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E" w:rsidRP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proofErr w:type="spellStart"/>
      <w:r w:rsidRPr="002B383E">
        <w:rPr>
          <w:rFonts w:ascii="Consolas" w:hAnsi="Consolas" w:cs="Consolas"/>
          <w:b/>
          <w:sz w:val="44"/>
          <w:szCs w:val="44"/>
        </w:rPr>
        <w:t>DogFunctions.c</w:t>
      </w:r>
      <w:proofErr w:type="spellEnd"/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DogFunctions.c</w:t>
      </w:r>
      <w:proofErr w:type="spellEnd"/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Andrew.Y@digipen.edu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course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Programming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defines the functions to create a specific item, the "dog".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UNREFERENCED_PARAMETER, NULL*/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BrickFunctions.h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Function declarations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GameState.h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GameState_ChangeScore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GameFlags.h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GameFlags_IsInList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WorldData_GetRoom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Room_GetItemList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Room_SetDescription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ItemList_FindItem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ItemList_Remove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ItemList_Add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Helper: The action performed when the brick is taken.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CommandContext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avoid W4 warnings on unused parameters - this function conforms to a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Give the user a hint about how the brick might be used, whenever it is picked up.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dog seems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continously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run around you partly distracting you.\n"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Helper: The action performed when the brick is used.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CommandContext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* room; </w:t>
      </w:r>
      <w:r>
        <w:rPr>
          <w:rFonts w:ascii="Consolas" w:hAnsi="Consolas" w:cs="Consolas"/>
          <w:color w:val="008000"/>
          <w:sz w:val="19"/>
          <w:szCs w:val="19"/>
        </w:rPr>
        <w:t>/* The current room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roomItemsPtr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The list of items in the current room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dog; </w:t>
      </w:r>
      <w:r>
        <w:rPr>
          <w:rFonts w:ascii="Consolas" w:hAnsi="Consolas" w:cs="Consolas"/>
          <w:color w:val="008000"/>
          <w:sz w:val="19"/>
          <w:szCs w:val="19"/>
        </w:rPr>
        <w:t>/* The dog in the player's inventory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safety check on the parameters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take no action if the parameters are invalid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 if the user is using the dog out of their inventory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CommandContext_Item_Inventory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user doesn't have the dog - inform the user of the problem and take no action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must have the dog before you can use it.\n"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 if we're in the right room to use the item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we are not in the right room - inform the user of the problem and take no action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cannot use the dog here.\n"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the current room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worldData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currentRoomIndex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the list of items in the current room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roomItemsPtr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Room_GetItemList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(room);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roomItemsPtr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take no action, as something is wrong - we should always have an item list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Find the robot in the player's inventory - it should be there, since we are in the Inventory context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ItemList_FindItem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-&gt;inventory,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Remove the brick from the user's inventory - they won't need it again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-&gt;inventory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ItemList_Remove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-&gt;inventory, dog);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Tell the user what they did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dog runs around the robot and distracts it allowing you to pass.\n"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Build a "brick" object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Create a "brick" item, using the functions defined in this file 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 large 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7509" w:rsidRDefault="002B383E" w:rsidP="002B38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509" w:rsidRPr="002B383E" w:rsidRDefault="002B383E" w:rsidP="002B383E">
      <w:pPr>
        <w:rPr>
          <w:rFonts w:ascii="Consolas" w:hAnsi="Consolas" w:cs="Consolas"/>
          <w:b/>
          <w:color w:val="000000"/>
          <w:sz w:val="44"/>
          <w:szCs w:val="44"/>
        </w:rPr>
      </w:pPr>
      <w:proofErr w:type="spellStart"/>
      <w:r w:rsidRPr="002B383E">
        <w:rPr>
          <w:rFonts w:ascii="Consolas" w:hAnsi="Consolas" w:cs="Consolas"/>
          <w:b/>
          <w:color w:val="000000"/>
          <w:sz w:val="44"/>
          <w:szCs w:val="44"/>
        </w:rPr>
        <w:t>DogFunctions.h</w:t>
      </w:r>
      <w:proofErr w:type="spellEnd"/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filename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DogFunctions.h</w:t>
      </w:r>
      <w:proofErr w:type="spellEnd"/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     Andrew Yan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DP email    Andrew.Y@digipen.edu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course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Programming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Brief Description: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file declares the functions to create a specific item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, the "dog".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******************************************************************************/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83E" w:rsidRDefault="002B383E" w:rsidP="002B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Build a "dog" object */</w:t>
      </w:r>
    </w:p>
    <w:p w:rsidR="008B7509" w:rsidRPr="002B383E" w:rsidRDefault="002B383E" w:rsidP="002B383E"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8B7509" w:rsidRPr="002B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F3D"/>
    <w:multiLevelType w:val="hybridMultilevel"/>
    <w:tmpl w:val="FA9E2424"/>
    <w:lvl w:ilvl="0" w:tplc="CF048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EE"/>
    <w:rsid w:val="002377EE"/>
    <w:rsid w:val="002B383E"/>
    <w:rsid w:val="008B7509"/>
    <w:rsid w:val="00976496"/>
    <w:rsid w:val="00B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E340"/>
  <w15:chartTrackingRefBased/>
  <w15:docId w15:val="{3966ACD3-CAC8-4EEA-8582-FB49BEE0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1</cp:revision>
  <dcterms:created xsi:type="dcterms:W3CDTF">2019-03-21T23:18:00Z</dcterms:created>
  <dcterms:modified xsi:type="dcterms:W3CDTF">2019-03-22T00:26:00Z</dcterms:modified>
</cp:coreProperties>
</file>