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C89F9" w14:textId="7BB06F0D" w:rsidR="00481EA8" w:rsidRDefault="00DC6DD8" w:rsidP="000E7713">
      <w:pPr>
        <w:pStyle w:val="Heading1"/>
      </w:pPr>
      <w:r>
        <w:t>Fedora architectural considerations</w:t>
      </w:r>
    </w:p>
    <w:p w14:paraId="66743F82" w14:textId="77777777" w:rsidR="000E7713" w:rsidRDefault="000E7713"/>
    <w:p w14:paraId="0FB9F7F1" w14:textId="2AD27236" w:rsidR="00DC6DD8" w:rsidRDefault="00DC6DD8">
      <w:r>
        <w:t>If you took a lead from the Fedora wiki, you’d assume that one of the tasks is “how do we model our preserved digital objects in Fedora?”</w:t>
      </w:r>
    </w:p>
    <w:p w14:paraId="2BBAF7B5" w14:textId="6905463E" w:rsidR="00DC6DD8" w:rsidRDefault="00DC6DD8">
      <w:hyperlink r:id="rId5" w:history="1">
        <w:r w:rsidRPr="00C242C4">
          <w:rPr>
            <w:rStyle w:val="Hyperlink"/>
          </w:rPr>
          <w:t>https://wiki.lyrasis.org/display/FEDORA6x/Example+Content+Model</w:t>
        </w:r>
      </w:hyperlink>
    </w:p>
    <w:p w14:paraId="4A93339A" w14:textId="45804ECF" w:rsidR="00DC6DD8" w:rsidRDefault="00DC6DD8">
      <w:hyperlink r:id="rId6" w:history="1">
        <w:r w:rsidRPr="00C242C4">
          <w:rPr>
            <w:rStyle w:val="Hyperlink"/>
          </w:rPr>
          <w:t>https://wiki.lyrasis.org/display/FEDORA6x/Metadata+Recommendations</w:t>
        </w:r>
      </w:hyperlink>
    </w:p>
    <w:p w14:paraId="1CD21BDC" w14:textId="416AB262" w:rsidR="00DC6DD8" w:rsidRDefault="00DC6DD8">
      <w:r>
        <w:t>…and you might be tempted to apply the Portland Common Data Model (PCDM):</w:t>
      </w:r>
    </w:p>
    <w:p w14:paraId="7870E111" w14:textId="5798C8F0" w:rsidR="00DC6DD8" w:rsidRDefault="00DC6DD8">
      <w:hyperlink r:id="rId7" w:history="1">
        <w:r w:rsidRPr="00C242C4">
          <w:rPr>
            <w:rStyle w:val="Hyperlink"/>
          </w:rPr>
          <w:t>https://wiki.lyrasis.org/display/FEDORA6x/LDP-PCDM-F4+In+Action</w:t>
        </w:r>
      </w:hyperlink>
    </w:p>
    <w:p w14:paraId="36FC1036" w14:textId="7489571A" w:rsidR="00DC6DD8" w:rsidRDefault="00DC6DD8">
      <w:r>
        <w:t xml:space="preserve">But… is this </w:t>
      </w:r>
      <w:proofErr w:type="gramStart"/>
      <w:r w:rsidR="008131C9">
        <w:t>what</w:t>
      </w:r>
      <w:proofErr w:type="gramEnd"/>
      <w:r>
        <w:t xml:space="preserve"> we would want to do?</w:t>
      </w:r>
    </w:p>
    <w:p w14:paraId="5C1E8DF8" w14:textId="09EBE7A4" w:rsidR="00DC6DD8" w:rsidRPr="000E7713" w:rsidRDefault="000E7713">
      <w:r>
        <w:t xml:space="preserve">Rather than requiring a complex RDF model represented in Fedora, why not use Fedora on top of OCFL in the </w:t>
      </w:r>
      <w:r>
        <w:rPr>
          <w:i/>
          <w:iCs/>
        </w:rPr>
        <w:t>simplest way possible</w:t>
      </w:r>
      <w:r>
        <w:t xml:space="preserve"> and use other, external mechanisms to assert the model?</w:t>
      </w:r>
    </w:p>
    <w:p w14:paraId="7DB290B1" w14:textId="6E8A6D09" w:rsidR="00DC6DD8" w:rsidRDefault="00DC6DD8">
      <w:r>
        <w:t xml:space="preserve">A preserved digital object comprises multiple files </w:t>
      </w:r>
      <w:r w:rsidR="000E7713">
        <w:t xml:space="preserve">arranged in a directory structure. The file and directory names sometimes need to be normalised to avoid any possibility of corruption if moved across different filesystems, so filenames in the preservation system may not be identical to the originals. Fedora gives us the ability to have recognisable file names, it will normalise incoming </w:t>
      </w:r>
      <w:r w:rsidR="004A258E">
        <w:t xml:space="preserve">names to be </w:t>
      </w:r>
      <w:proofErr w:type="gramStart"/>
      <w:r w:rsidR="004A258E">
        <w:t>filesystem-safe</w:t>
      </w:r>
      <w:proofErr w:type="gramEnd"/>
      <w:r w:rsidR="004A258E">
        <w:t>. A very basic “how do we start modelling things in Fedora” might start with “where do we keep the original file name?”</w:t>
      </w:r>
    </w:p>
    <w:p w14:paraId="52DFA687" w14:textId="038C1F90" w:rsidR="000E7713" w:rsidRDefault="000E7713">
      <w:r>
        <w:t>But we could store the original file name in a metadata file that accompanies the digital object in the preservation system – typically a METS file, but it could be something else and might vary depending on the source of the object. Even METS files from different sources may have different profiles.</w:t>
      </w:r>
    </w:p>
    <w:p w14:paraId="0FC45B42" w14:textId="52D1A996" w:rsidR="004A258E" w:rsidRDefault="004A258E">
      <w:r>
        <w:t xml:space="preserve">My contention is that Fedora model is as </w:t>
      </w:r>
      <w:proofErr w:type="gramStart"/>
      <w:r>
        <w:t>absolutely simple</w:t>
      </w:r>
      <w:proofErr w:type="gramEnd"/>
      <w:r>
        <w:t xml:space="preserve"> as we can possibly be, and that the model is carried in formats like METS. If, for example, you wanted to construct a IIIF Manifest for a digital object, you would do so by reading and interpreting the METS rather than reading triples carried on multiple Fedora resources.</w:t>
      </w:r>
    </w:p>
    <w:p w14:paraId="60C7AA50" w14:textId="24F4BDB6" w:rsidR="000E7713" w:rsidRPr="004A258E" w:rsidRDefault="000E7713">
      <w:pPr>
        <w:rPr>
          <w:i/>
          <w:iCs/>
        </w:rPr>
      </w:pPr>
      <w:r w:rsidRPr="004A258E">
        <w:rPr>
          <w:i/>
          <w:iCs/>
        </w:rPr>
        <w:t>In fact</w:t>
      </w:r>
      <w:r w:rsidR="004A258E">
        <w:rPr>
          <w:i/>
          <w:iCs/>
        </w:rPr>
        <w:t xml:space="preserve">, </w:t>
      </w:r>
      <w:r w:rsidRPr="004A258E">
        <w:rPr>
          <w:i/>
          <w:iCs/>
        </w:rPr>
        <w:t xml:space="preserve">I think that the original file name is one of the few pieces of technical or administrative metadata that would be worth storing formally in Fedora, in a </w:t>
      </w:r>
      <w:proofErr w:type="spellStart"/>
      <w:proofErr w:type="gramStart"/>
      <w:r w:rsidRPr="004A258E">
        <w:rPr>
          <w:b/>
          <w:bCs/>
          <w:i/>
          <w:iCs/>
        </w:rPr>
        <w:t>dc:title</w:t>
      </w:r>
      <w:proofErr w:type="spellEnd"/>
      <w:proofErr w:type="gramEnd"/>
      <w:r w:rsidRPr="004A258E">
        <w:rPr>
          <w:i/>
          <w:iCs/>
        </w:rPr>
        <w:t xml:space="preserve"> property of a basic container or binary resource</w:t>
      </w:r>
      <w:r w:rsidR="004A258E" w:rsidRPr="004A258E">
        <w:rPr>
          <w:i/>
          <w:iCs/>
        </w:rPr>
        <w:t>.</w:t>
      </w:r>
      <w:r w:rsidR="004A258E">
        <w:rPr>
          <w:i/>
          <w:iCs/>
        </w:rPr>
        <w:t xml:space="preserve"> The other nod to model is reflecting original directory structure in Fedora basic containers, rather than, say, simply flattening the files and relying only on a METS physical and/or logical STRUCTMAP to reconstruct the file layout. </w:t>
      </w:r>
    </w:p>
    <w:p w14:paraId="780C40CF" w14:textId="41B61A62" w:rsidR="00DC6DD8" w:rsidRDefault="004A258E">
      <w:r>
        <w:t>What is Fedora responsible for, and what are other things responsible for?</w:t>
      </w:r>
    </w:p>
    <w:p w14:paraId="7BE87577" w14:textId="77777777" w:rsidR="004A258E" w:rsidRDefault="004A258E"/>
    <w:p w14:paraId="19C3FBB0" w14:textId="77777777" w:rsidR="008131C9" w:rsidRDefault="008131C9">
      <w:r>
        <w:br w:type="page"/>
      </w:r>
    </w:p>
    <w:p w14:paraId="0D78DE9E" w14:textId="22E08110" w:rsidR="004A258E" w:rsidRDefault="00DC6DD8" w:rsidP="004A258E">
      <w:r>
        <w:lastRenderedPageBreak/>
        <w:t>Initial Technical Goals for a wrapper API:</w:t>
      </w:r>
    </w:p>
    <w:p w14:paraId="6B9C95B8" w14:textId="5675471E" w:rsidR="0039697C" w:rsidRDefault="0039697C" w:rsidP="004A258E">
      <w:pPr>
        <w:pStyle w:val="ListParagraph"/>
        <w:numPr>
          <w:ilvl w:val="0"/>
          <w:numId w:val="1"/>
        </w:numPr>
      </w:pPr>
      <w:r>
        <w:t>When we give directory and file structures to the wrapper API, we have already applied normalisation to the file and directory names. If Fedora needs to change a resource name that we supply to the wrapper API, that counts as an error and the operation is rejected.</w:t>
      </w:r>
    </w:p>
    <w:p w14:paraId="756A205E" w14:textId="3AE7D9D5" w:rsidR="0039697C" w:rsidRDefault="004A258E" w:rsidP="004A258E">
      <w:pPr>
        <w:pStyle w:val="ListParagraph"/>
        <w:numPr>
          <w:ilvl w:val="0"/>
          <w:numId w:val="1"/>
        </w:numPr>
      </w:pPr>
      <w:r>
        <w:t xml:space="preserve">Given a path in S3, and an intended Fedora </w:t>
      </w:r>
      <w:r>
        <w:t xml:space="preserve">resource </w:t>
      </w:r>
      <w:r>
        <w:t xml:space="preserve">path, create a new Fedora </w:t>
      </w:r>
      <w:r w:rsidRPr="004A258E">
        <w:rPr>
          <w:b/>
          <w:bCs/>
        </w:rPr>
        <w:t>archival group</w:t>
      </w:r>
      <w:r>
        <w:t xml:space="preserve"> </w:t>
      </w:r>
      <w:r>
        <w:t>resource</w:t>
      </w:r>
      <w:r>
        <w:t>.</w:t>
      </w:r>
      <w:r>
        <w:br/>
        <w:t xml:space="preserve">This is our digital object. An archival group in Fedora 6 maps to an OCFL object, i.e., something that can be </w:t>
      </w:r>
      <w:proofErr w:type="gramStart"/>
      <w:r>
        <w:t>versioned as a whole</w:t>
      </w:r>
      <w:proofErr w:type="gramEnd"/>
      <w:r>
        <w:t>.</w:t>
      </w:r>
    </w:p>
    <w:p w14:paraId="31DC56A7" w14:textId="77777777" w:rsidR="0039697C" w:rsidRDefault="004A258E" w:rsidP="004A258E">
      <w:pPr>
        <w:pStyle w:val="ListParagraph"/>
        <w:numPr>
          <w:ilvl w:val="0"/>
          <w:numId w:val="1"/>
        </w:numPr>
      </w:pPr>
      <w:r>
        <w:t xml:space="preserve">Given a path in S3 and a </w:t>
      </w:r>
      <w:r w:rsidR="0039697C">
        <w:t>F</w:t>
      </w:r>
      <w:r>
        <w:t xml:space="preserve">edora archival group object, see if there is any difference between the </w:t>
      </w:r>
      <w:r w:rsidR="0039697C">
        <w:t>F</w:t>
      </w:r>
      <w:r>
        <w:t>edora object and the content under the path</w:t>
      </w:r>
      <w:r w:rsidR="0039697C">
        <w:t>; produce a diff.</w:t>
      </w:r>
    </w:p>
    <w:p w14:paraId="78FD6FDA" w14:textId="77777777" w:rsidR="0039697C" w:rsidRDefault="004A258E" w:rsidP="004A258E">
      <w:pPr>
        <w:pStyle w:val="ListParagraph"/>
        <w:numPr>
          <w:ilvl w:val="0"/>
          <w:numId w:val="1"/>
        </w:numPr>
      </w:pPr>
      <w:r>
        <w:t xml:space="preserve">Given a diff, update the fedora object to match the layout under the S3 path and </w:t>
      </w:r>
      <w:r w:rsidR="0039697C">
        <w:t>create</w:t>
      </w:r>
      <w:r>
        <w:t xml:space="preserve"> a new version.</w:t>
      </w:r>
    </w:p>
    <w:p w14:paraId="0D60413C" w14:textId="2DB907EA" w:rsidR="00DC6DD8" w:rsidRDefault="004A258E" w:rsidP="004A258E">
      <w:pPr>
        <w:pStyle w:val="ListParagraph"/>
        <w:numPr>
          <w:ilvl w:val="0"/>
          <w:numId w:val="1"/>
        </w:numPr>
      </w:pPr>
      <w:r>
        <w:t>Request that a set of files are placed on S3</w:t>
      </w:r>
      <w:r w:rsidR="0039697C">
        <w:t>,</w:t>
      </w:r>
      <w:r>
        <w:t xml:space="preserve"> corresponding to an existing fedora archival object.</w:t>
      </w:r>
    </w:p>
    <w:p w14:paraId="50F3E0D1" w14:textId="58DAA1D7" w:rsidR="0039697C" w:rsidRDefault="0039697C" w:rsidP="004A258E">
      <w:pPr>
        <w:pStyle w:val="ListParagraph"/>
        <w:numPr>
          <w:ilvl w:val="0"/>
          <w:numId w:val="1"/>
        </w:numPr>
      </w:pPr>
      <w:r>
        <w:t>Allow any version of the object to be requested and exported.</w:t>
      </w:r>
    </w:p>
    <w:p w14:paraId="780B9B07" w14:textId="6C0CE7AB" w:rsidR="0039697C" w:rsidRDefault="0039697C" w:rsidP="004A258E">
      <w:pPr>
        <w:pStyle w:val="ListParagraph"/>
        <w:numPr>
          <w:ilvl w:val="0"/>
          <w:numId w:val="1"/>
        </w:numPr>
      </w:pPr>
      <w:r>
        <w:t xml:space="preserve">Offer a simple v1, v2, v3… version history </w:t>
      </w:r>
      <w:proofErr w:type="gramStart"/>
      <w:r>
        <w:t>API</w:t>
      </w:r>
      <w:proofErr w:type="gramEnd"/>
    </w:p>
    <w:p w14:paraId="3BA8EFC3" w14:textId="77777777" w:rsidR="00DC6DD8" w:rsidRDefault="00DC6DD8"/>
    <w:p w14:paraId="2D681546" w14:textId="0D6BFF7D" w:rsidR="00446A4C" w:rsidRDefault="00446A4C">
      <w:r>
        <w:t>Opinion</w:t>
      </w:r>
    </w:p>
    <w:p w14:paraId="25FEE302" w14:textId="4E0449D4" w:rsidR="00446A4C" w:rsidRDefault="00446A4C">
      <w:r>
        <w:t xml:space="preserve">We use Fedora archival groups to represent digital objects, basic containers to represent directories, and binary resources to represent files. The basic containers have a containment relationship with child directories and resources. </w:t>
      </w:r>
      <w:proofErr w:type="gramStart"/>
      <w:r>
        <w:t>So</w:t>
      </w:r>
      <w:proofErr w:type="gramEnd"/>
      <w:r>
        <w:t xml:space="preserve"> the resource layout in Fedora is a reflection of the resource layout given to the wrapper API – no rearrangement.</w:t>
      </w:r>
    </w:p>
    <w:p w14:paraId="3CE4B9AE" w14:textId="62AF4DED" w:rsidR="008131C9" w:rsidRDefault="008131C9">
      <w:r>
        <w:t>Questions</w:t>
      </w:r>
    </w:p>
    <w:p w14:paraId="06C78770" w14:textId="33D34F7E" w:rsidR="008131C9" w:rsidRDefault="008131C9">
      <w:r>
        <w:t>Our born digital flow exists outside of the above wrapper API.</w:t>
      </w:r>
    </w:p>
    <w:p w14:paraId="4DC3590D" w14:textId="6F1BDB1E" w:rsidR="008131C9" w:rsidRDefault="008131C9">
      <w:r>
        <w:t>By the time a set of files arrives at the API, it has already been normalised, it has had the pipeline tools applied (AV and format identification) and is accompanied by appropriate technical and administrative metadata (e.g., a METS file).</w:t>
      </w:r>
    </w:p>
    <w:p w14:paraId="78275AF4" w14:textId="552E4B2A" w:rsidR="00446A4C" w:rsidRDefault="00446A4C">
      <w:r>
        <w:t>How do know what the original file and directory names were? Is this an additional piece of information or does the wrapper API have to introspect and look for METS or other metadata (which undoes our attempt at super-simplicity).</w:t>
      </w:r>
    </w:p>
    <w:p w14:paraId="739C2DA4" w14:textId="77777777" w:rsidR="00446A4C" w:rsidRDefault="00446A4C"/>
    <w:p w14:paraId="38C030A1" w14:textId="3BB0F7EB" w:rsidR="008131C9" w:rsidRDefault="00287763">
      <w:r>
        <w:t>The API wrapper’s job is to transfer that file set safely to Fedora through a series of atomic resource operations wrapped in a Fedora transaction (the API needs to keep a transaction alive if it is long running, &gt; 3 minutes).</w:t>
      </w:r>
    </w:p>
    <w:p w14:paraId="2E9D87E5" w14:textId="77777777" w:rsidR="00446A4C" w:rsidRDefault="00446A4C">
      <w:r>
        <w:t xml:space="preserve">What does </w:t>
      </w:r>
      <w:proofErr w:type="spellStart"/>
      <w:r>
        <w:t>Goobi</w:t>
      </w:r>
      <w:proofErr w:type="spellEnd"/>
      <w:r>
        <w:t xml:space="preserve"> do? What would we want it to do? </w:t>
      </w:r>
    </w:p>
    <w:p w14:paraId="34B26471" w14:textId="76AF50B1" w:rsidR="008131C9" w:rsidRDefault="00446A4C" w:rsidP="00446A4C">
      <w:pPr>
        <w:pStyle w:val="ListParagraph"/>
        <w:numPr>
          <w:ilvl w:val="0"/>
          <w:numId w:val="1"/>
        </w:numPr>
      </w:pPr>
      <w:r>
        <w:t>Use the Fedora API itself to persist?</w:t>
      </w:r>
    </w:p>
    <w:p w14:paraId="3C1570C9" w14:textId="0332FB4D" w:rsidR="00446A4C" w:rsidRDefault="00446A4C" w:rsidP="00446A4C">
      <w:pPr>
        <w:pStyle w:val="ListParagraph"/>
        <w:numPr>
          <w:ilvl w:val="0"/>
          <w:numId w:val="1"/>
        </w:numPr>
      </w:pPr>
      <w:r>
        <w:t>Interact with the wrapper API for simpler versioning?</w:t>
      </w:r>
    </w:p>
    <w:p w14:paraId="7D40171A" w14:textId="77777777" w:rsidR="00DC6DD8" w:rsidRDefault="00DC6DD8"/>
    <w:sectPr w:rsidR="00DC6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187180"/>
    <w:multiLevelType w:val="hybridMultilevel"/>
    <w:tmpl w:val="10EA1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545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D8"/>
    <w:rsid w:val="00086C78"/>
    <w:rsid w:val="000E7713"/>
    <w:rsid w:val="00287763"/>
    <w:rsid w:val="0039697C"/>
    <w:rsid w:val="00446A4C"/>
    <w:rsid w:val="00481EA8"/>
    <w:rsid w:val="004A258E"/>
    <w:rsid w:val="008131C9"/>
    <w:rsid w:val="00D01D70"/>
    <w:rsid w:val="00DC6DD8"/>
    <w:rsid w:val="00E72D04"/>
    <w:rsid w:val="00EC4E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3B32"/>
  <w15:chartTrackingRefBased/>
  <w15:docId w15:val="{E9EAAFD1-B101-4B28-B2DA-27F0744B0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7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6DD8"/>
    <w:rPr>
      <w:color w:val="0563C1" w:themeColor="hyperlink"/>
      <w:u w:val="single"/>
    </w:rPr>
  </w:style>
  <w:style w:type="character" w:styleId="UnresolvedMention">
    <w:name w:val="Unresolved Mention"/>
    <w:basedOn w:val="DefaultParagraphFont"/>
    <w:uiPriority w:val="99"/>
    <w:semiHidden/>
    <w:unhideWhenUsed/>
    <w:rsid w:val="00DC6DD8"/>
    <w:rPr>
      <w:color w:val="605E5C"/>
      <w:shd w:val="clear" w:color="auto" w:fill="E1DFDD"/>
    </w:rPr>
  </w:style>
  <w:style w:type="character" w:customStyle="1" w:styleId="Heading1Char">
    <w:name w:val="Heading 1 Char"/>
    <w:basedOn w:val="DefaultParagraphFont"/>
    <w:link w:val="Heading1"/>
    <w:uiPriority w:val="9"/>
    <w:rsid w:val="000E771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A25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iki.lyrasis.org/display/FEDORA6x/LDP-PCDM-F4+In+A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lyrasis.org/display/FEDORA6x/Metadata+Recommendations" TargetMode="External"/><Relationship Id="rId5" Type="http://schemas.openxmlformats.org/officeDocument/2006/relationships/hyperlink" Target="https://wiki.lyrasis.org/display/FEDORA6x/Example+Content+Mode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Crane</dc:creator>
  <cp:keywords/>
  <dc:description/>
  <cp:lastModifiedBy>Tom Crane</cp:lastModifiedBy>
  <cp:revision>1</cp:revision>
  <dcterms:created xsi:type="dcterms:W3CDTF">2023-12-11T08:44:00Z</dcterms:created>
  <dcterms:modified xsi:type="dcterms:W3CDTF">2023-12-11T10:29:00Z</dcterms:modified>
</cp:coreProperties>
</file>