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B8860B"/>
          <w:sz w:val="60"/>
        </w:rPr>
        <w:t>DIARIO COLLABORATORI</w:t>
      </w:r>
    </w:p>
    <w:p>
      <w:pPr>
        <w:jc w:val="center"/>
      </w:pPr>
      <w:r>
        <w:rPr>
          <w:i/>
          <w:color w:val="1A1208"/>
          <w:sz w:val="36"/>
        </w:rPr>
        <w:t>Guida alla Migrazione su Server Interno</w:t>
      </w:r>
    </w:p>
    <w:p>
      <w:pPr>
        <w:spacing w:before="400"/>
        <w:jc w:val="center"/>
      </w:pPr>
      <w:r>
        <w:rPr>
          <w:b/>
          <w:sz w:val="28"/>
        </w:rPr>
        <w:t>Per il Reparto IT — Casino Lugano SA</w:t>
      </w:r>
    </w:p>
    <w:p>
      <w:pPr>
        <w:jc w:val="center"/>
      </w:pPr>
      <w:r>
        <w:rPr>
          <w:color w:val="555555"/>
          <w:sz w:val="22"/>
        </w:rPr>
        <w:t>Versione: 25/04/2026</w:t>
      </w:r>
    </w:p>
    <w:p/>
    <w:p/>
    <w:p/>
    <w:p/>
    <w:p/>
    <w:p/>
    <w:p>
      <w:pPr>
        <w:jc w:val="center"/>
      </w:pPr>
      <w:r>
        <w:rPr>
          <w:i/>
          <w:color w:val="555555"/>
          <w:sz w:val="22"/>
        </w:rPr>
        <w:t>Documento riservato ad uso interno.</w:t>
        <w:br/>
        <w:t>Contiene credenziali e informazioni tecniche sensibili.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40"/>
      </w:pPr>
      <w:r>
        <w:rPr>
          <w:b/>
          <w:sz w:val="26"/>
        </w:rPr>
        <w:t>1. Panoramica dell'architettura attuale</w:t>
      </w:r>
    </w:p>
    <w:p>
      <w:pPr>
        <w:spacing w:after="40"/>
      </w:pPr>
      <w:r>
        <w:rPr>
          <w:b/>
          <w:sz w:val="26"/>
        </w:rPr>
        <w:t>2. Cosa serve per migrare (NON basta solo PostgreSQL)</w:t>
      </w:r>
    </w:p>
    <w:p>
      <w:pPr>
        <w:spacing w:after="40"/>
      </w:pPr>
      <w:r>
        <w:rPr>
          <w:b/>
          <w:sz w:val="26"/>
        </w:rPr>
        <w:t>3. Opzione A: Docker su Windows (consigliata)</w:t>
      </w:r>
    </w:p>
    <w:p>
      <w:pPr>
        <w:spacing w:after="40"/>
      </w:pPr>
      <w:r>
        <w:rPr>
          <w:b/>
          <w:sz w:val="26"/>
        </w:rPr>
        <w:t>4. Opzione B: PostgreSQL + PostgREST nativi su Windows</w:t>
      </w:r>
    </w:p>
    <w:p>
      <w:pPr>
        <w:spacing w:after="40"/>
      </w:pPr>
      <w:r>
        <w:rPr>
          <w:b/>
          <w:sz w:val="26"/>
        </w:rPr>
        <w:t>5. Opzione C: Restare su Supabase Cloud (piano Pro)</w:t>
      </w:r>
    </w:p>
    <w:p>
      <w:pPr>
        <w:spacing w:after="40"/>
      </w:pPr>
      <w:r>
        <w:rPr>
          <w:b/>
          <w:sz w:val="26"/>
        </w:rPr>
        <w:t>6. Procedura di migrazione dati</w:t>
      </w:r>
    </w:p>
    <w:p>
      <w:pPr>
        <w:spacing w:after="40"/>
      </w:pPr>
      <w:r>
        <w:rPr>
          <w:b/>
          <w:sz w:val="26"/>
        </w:rPr>
        <w:t>7. Configurazione del codice frontend</w:t>
      </w:r>
    </w:p>
    <w:p>
      <w:pPr>
        <w:spacing w:after="40"/>
      </w:pPr>
      <w:r>
        <w:rPr>
          <w:b/>
          <w:sz w:val="26"/>
        </w:rPr>
        <w:t>8. Test post-migrazione</w:t>
      </w:r>
    </w:p>
    <w:p>
      <w:pPr>
        <w:spacing w:after="40"/>
      </w:pPr>
      <w:r>
        <w:rPr>
          <w:b/>
          <w:sz w:val="26"/>
        </w:rPr>
        <w:t>9. Credenziali e accessi attuali</w:t>
      </w:r>
    </w:p>
    <w:p>
      <w:pPr>
        <w:spacing w:after="40"/>
      </w:pPr>
      <w:r>
        <w:rPr>
          <w:b/>
          <w:sz w:val="26"/>
        </w:rPr>
        <w:t>10. Manutenzione e backup</w:t>
      </w:r>
    </w:p>
    <w:p>
      <w:pPr>
        <w:spacing w:after="40"/>
      </w:pPr>
      <w:r>
        <w:rPr>
          <w:b/>
          <w:sz w:val="26"/>
        </w:rPr>
        <w:t>11. Contatti e supporto</w:t>
      </w:r>
    </w:p>
    <w:p>
      <w:r>
        <w:br w:type="page"/>
      </w:r>
    </w:p>
    <w:p>
      <w:pPr>
        <w:pStyle w:val="Heading1"/>
      </w:pPr>
      <w:r>
        <w:t>1. Panoramica dell'architettura attuale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L'applicazione Diario Collaboratori e' composta da due parti: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Frontend (interfaccia utente)</w:t>
      </w:r>
    </w:p>
    <w:p>
      <w:pPr>
        <w:pStyle w:val="ListBullet"/>
      </w:pPr>
      <w:r>
        <w:rPr>
          <w:sz w:val="24"/>
        </w:rPr>
        <w:t>Un singolo file HTML + JavaScript + CSS (index.html, circa 8000 righe)</w:t>
      </w:r>
    </w:p>
    <w:p>
      <w:pPr>
        <w:pStyle w:val="ListBullet"/>
      </w:pPr>
      <w:r>
        <w:rPr>
          <w:sz w:val="24"/>
        </w:rPr>
        <w:t>Ospitato su GitHub Pages (gratuito, HTTPS automatico)</w:t>
      </w:r>
    </w:p>
    <w:p>
      <w:pPr>
        <w:pStyle w:val="ListBullet"/>
      </w:pPr>
      <w:r>
        <w:rPr>
          <w:sz w:val="24"/>
        </w:rPr>
        <w:t>Si apre dal browser su qualsiasi dispositivo (PC, tablet, smartphone)</w:t>
      </w:r>
    </w:p>
    <w:p>
      <w:pPr>
        <w:pStyle w:val="ListBullet"/>
      </w:pPr>
      <w:r>
        <w:rPr>
          <w:sz w:val="24"/>
        </w:rPr>
        <w:t>Installabile come app (PWA) su iPhone e Android</w:t>
      </w:r>
    </w:p>
    <w:p>
      <w:pPr>
        <w:pStyle w:val="ListBullet"/>
      </w:pPr>
      <w:r>
        <w:rPr>
          <w:sz w:val="24"/>
        </w:rPr>
        <w:t>URL attuale: https://digit-diary.github.io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Backend (server e database)</w:t>
      </w:r>
    </w:p>
    <w:p>
      <w:pPr>
        <w:pStyle w:val="ListBullet"/>
      </w:pPr>
      <w:r>
        <w:rPr>
          <w:sz w:val="24"/>
        </w:rPr>
        <w:t>Database PostgreSQL 15 gestito da Supabase</w:t>
      </w:r>
    </w:p>
    <w:p>
      <w:pPr>
        <w:pStyle w:val="ListBullet"/>
      </w:pPr>
      <w:r>
        <w:rPr>
          <w:sz w:val="24"/>
        </w:rPr>
        <w:t>Regione: eu-west-1 (Dublino, Irlanda) — territorio UE</w:t>
      </w:r>
    </w:p>
    <w:p>
      <w:pPr>
        <w:pStyle w:val="ListBullet"/>
      </w:pPr>
      <w:r>
        <w:rPr>
          <w:sz w:val="24"/>
        </w:rPr>
        <w:t>27 tabelle con Row Level Security (RLS) su tutte</w:t>
      </w:r>
    </w:p>
    <w:p>
      <w:pPr>
        <w:pStyle w:val="ListBullet"/>
      </w:pPr>
      <w:r>
        <w:rPr>
          <w:sz w:val="24"/>
        </w:rPr>
        <w:t>4 servizi integrati: PostgreSQL + PostgREST (API REST) + Realtime (WebSocket) + GoTrue (autenticazione)</w:t>
      </w:r>
    </w:p>
    <w:p>
      <w:pPr>
        <w:spacing w:after="80"/>
      </w:pPr>
      <w:r>
        <w:rPr>
          <w:rFonts w:ascii="Calibri" w:hAnsi="Calibri"/>
          <w:b w:val="0"/>
          <w:i/>
          <w:sz w:val="26"/>
        </w:rPr>
        <w:t>Il frontend comunica con il backend esclusivamente tramite API REST (HTTPS). Non c'e' connessione diretta al database.</w:t>
      </w:r>
    </w:p>
    <w:p>
      <w:r>
        <w:br w:type="page"/>
      </w:r>
    </w:p>
    <w:p>
      <w:pPr>
        <w:pStyle w:val="Heading1"/>
      </w:pPr>
      <w:r>
        <w:t>2. Cosa serve per migrare (NON basta solo PostgreSQL)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Questo e' il punto piu' importante da capire. L'app NON usa solo PostgreSQL. Usa 4 servizi che Supabase fornisce come pacchetto: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Servizio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Cosa fa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Senza di esso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PostgreSQL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Archivia tutti i dati (registrazioni, chat, moduli, ecc.)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Nessun dato accessibile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PostgREST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Traduce le richieste HTTP del browser in query SQL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L'app non puo' leggere/scrivere dati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Realtime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WebSocket per la chat tra colleghi (notifiche istantanee)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La chat non riceve messaggi in tempo reale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GoTrue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Gestisce login, sessioni, token di autenticazione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Nessuno puo' autenticarsi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sz w:val="26"/>
        </w:rPr>
        <w:t>Se installate solo PostgreSQL su Windows, avete solo il primo dei 4 servizi. L'app NON funzionera'.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Per questo motivo propongo tre opzioni, dalla piu' semplice alla piu' complessa:</w:t>
      </w:r>
    </w:p>
    <w:p>
      <w:r>
        <w:br w:type="page"/>
      </w:r>
    </w:p>
    <w:p>
      <w:pPr>
        <w:pStyle w:val="Heading1"/>
      </w:pPr>
      <w:r>
        <w:t>3. Opzione A: Docker su Windows (consigliata)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Questa e' l'opzione piu' semplice e veloce. Docker permette di installare l'intero stack Supabase (tutti e 4 i servizi) con un singolo comando.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Requisiti hardware e software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Requisito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Minimo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Consigliato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Sistema operativo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Windows 10/11 Pro o Windows Server 2019+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Windows Server 2022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RAM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8 GB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16 GB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Disco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50 GB SSD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100 GB SSD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CPU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4 core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8 core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Rete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Accesso a internet (per Docker Hub + push notifications)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IP statico interno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Software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Docker Desktop (gratuito) o Docker Engine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Docker Desktop con WSL2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sz w:val="26"/>
        </w:rPr>
        <w:t>Passi di installazione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1: Installare Docker Desktop</w:t>
      </w:r>
    </w:p>
    <w:p>
      <w:pPr>
        <w:pStyle w:val="ListBullet"/>
      </w:pPr>
      <w:r>
        <w:rPr>
          <w:sz w:val="24"/>
        </w:rPr>
        <w:t>Scaricare Docker Desktop da https://www.docker.com/products/docker-desktop/</w:t>
      </w:r>
    </w:p>
    <w:p>
      <w:pPr>
        <w:pStyle w:val="ListBullet"/>
      </w:pPr>
      <w:r>
        <w:rPr>
          <w:sz w:val="24"/>
        </w:rPr>
        <w:t>Installare seguendo il wizard (abilitare WSL2 quando richiesto)</w:t>
      </w:r>
    </w:p>
    <w:p>
      <w:pPr>
        <w:pStyle w:val="ListBullet"/>
      </w:pPr>
      <w:r>
        <w:rPr>
          <w:sz w:val="24"/>
        </w:rPr>
        <w:t>Riavviare il server</w:t>
      </w:r>
    </w:p>
    <w:p>
      <w:pPr>
        <w:pStyle w:val="ListBullet"/>
      </w:pPr>
      <w:r>
        <w:rPr>
          <w:sz w:val="24"/>
        </w:rPr>
        <w:t>Verificare: aprire PowerShell e digitare 'docker --version'. Deve rispondere con la versione.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2: Scaricare Supabase Self-Hosted</w:t>
      </w:r>
    </w:p>
    <w:p>
      <w:pPr>
        <w:pStyle w:val="ListBullet"/>
      </w:pPr>
      <w:r>
        <w:rPr>
          <w:sz w:val="24"/>
        </w:rPr>
        <w:t>Aprire PowerShell come amministratore</w:t>
      </w:r>
    </w:p>
    <w:p>
      <w:pPr>
        <w:pStyle w:val="ListBullet"/>
      </w:pPr>
      <w:r>
        <w:rPr>
          <w:sz w:val="24"/>
        </w:rPr>
        <w:t>Eseguire: git clone --depth 1 https://github.com/supabase/supabase</w:t>
      </w:r>
    </w:p>
    <w:p>
      <w:pPr>
        <w:pStyle w:val="ListBullet"/>
      </w:pPr>
      <w:r>
        <w:rPr>
          <w:sz w:val="24"/>
        </w:rPr>
        <w:t>Entrare nella cartella: cd supabase/docker</w:t>
      </w:r>
    </w:p>
    <w:p>
      <w:pPr>
        <w:pStyle w:val="ListBullet"/>
      </w:pPr>
      <w:r>
        <w:rPr>
          <w:sz w:val="24"/>
        </w:rPr>
        <w:t>Copiare il file di configurazione: copy .env.example .env</w:t>
      </w:r>
    </w:p>
    <w:p>
      <w:pPr>
        <w:pStyle w:val="ListBullet"/>
      </w:pPr>
      <w:r>
        <w:rPr>
          <w:sz w:val="24"/>
        </w:rPr>
        <w:t>Modificare .env con un editor di testo (notepad .env):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3: Configurare le variabili in .env</w:t>
      </w:r>
    </w:p>
    <w:p>
      <w:pPr>
        <w:pStyle w:val="ListBullet"/>
      </w:pPr>
      <w:r>
        <w:rPr>
          <w:sz w:val="24"/>
        </w:rPr>
        <w:t>POSTGRES_PASSWORD: impostare una password sicura per PostgreSQL</w:t>
      </w:r>
    </w:p>
    <w:p>
      <w:pPr>
        <w:pStyle w:val="ListBullet"/>
      </w:pPr>
      <w:r>
        <w:rPr>
          <w:sz w:val="24"/>
        </w:rPr>
        <w:t>JWT_SECRET: generare una stringa casuale di 40+ caratteri (es. con https://generate-secret.vercel.app/32)</w:t>
      </w:r>
    </w:p>
    <w:p>
      <w:pPr>
        <w:pStyle w:val="ListBullet"/>
      </w:pPr>
      <w:r>
        <w:rPr>
          <w:sz w:val="24"/>
        </w:rPr>
        <w:t>ANON_KEY: verra' generata automaticamente dal JWT_SECRET</w:t>
      </w:r>
    </w:p>
    <w:p>
      <w:pPr>
        <w:pStyle w:val="ListBullet"/>
      </w:pPr>
      <w:r>
        <w:rPr>
          <w:sz w:val="24"/>
        </w:rPr>
        <w:t>SERVICE_ROLE_KEY: verra' generata automaticamente</w:t>
      </w:r>
    </w:p>
    <w:p>
      <w:pPr>
        <w:pStyle w:val="ListBullet"/>
      </w:pPr>
      <w:r>
        <w:rPr>
          <w:sz w:val="24"/>
        </w:rPr>
        <w:t>SITE_URL: l'URL dove sara' accessibile l'app (es. http://10.0.1.50:3000 o https://diario.casinolugano.local)</w:t>
      </w:r>
    </w:p>
    <w:p>
      <w:pPr>
        <w:pStyle w:val="ListBullet"/>
      </w:pPr>
      <w:r>
        <w:rPr>
          <w:sz w:val="24"/>
        </w:rPr>
        <w:t>SMTP_* (opzionale): per email di notifica, non necessario per il funzionamento base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4: Avviare Supabase</w:t>
      </w:r>
    </w:p>
    <w:p>
      <w:pPr>
        <w:spacing w:before="80" w:after="80"/>
      </w:pPr>
      <w:r>
        <w:rPr>
          <w:rFonts w:ascii="Consolas" w:hAnsi="Consolas"/>
          <w:sz w:val="20"/>
        </w:rPr>
        <w:t>docker compose up -d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Questo comando scarica e avvia tutti i servizi. La prima volta impiega 5-10 minuti. Dopo il primo avvio, si avvia in 10-20 secondi.</w:t>
      </w:r>
    </w:p>
    <w:p>
      <w:pPr>
        <w:spacing w:after="80"/>
      </w:pPr>
      <w:r>
        <w:rPr>
          <w:rFonts w:ascii="Calibri" w:hAnsi="Calibri"/>
          <w:b w:val="0"/>
          <w:i/>
          <w:sz w:val="26"/>
        </w:rPr>
        <w:t>Verifica: aprire il browser su http://localhost:3000 — deve apparire il Supabase Studio (interfaccia di gestione).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5: Importare il database</w:t>
      </w:r>
    </w:p>
    <w:p>
      <w:pPr>
        <w:pStyle w:val="ListBullet"/>
      </w:pPr>
      <w:r>
        <w:rPr>
          <w:sz w:val="24"/>
        </w:rPr>
        <w:t>Dal Supabase Studio, aprire l'SQL Editor</w:t>
      </w:r>
    </w:p>
    <w:p>
      <w:pPr>
        <w:pStyle w:val="ListBullet"/>
      </w:pPr>
      <w:r>
        <w:rPr>
          <w:sz w:val="24"/>
        </w:rPr>
        <w:t>Eseguire le migration SQL in ordine cronologico (cartella supabase/migrations/)</w:t>
      </w:r>
    </w:p>
    <w:p>
      <w:pPr>
        <w:pStyle w:val="ListBullet"/>
      </w:pPr>
      <w:r>
        <w:rPr>
          <w:sz w:val="24"/>
        </w:rPr>
        <w:t>Importare i dati dal backup JSON (script fornito nella cartella IT)</w:t>
      </w:r>
    </w:p>
    <w:p>
      <w:pPr>
        <w:pStyle w:val="ListBullet"/>
      </w:pPr>
      <w:r>
        <w:rPr>
          <w:sz w:val="24"/>
        </w:rPr>
        <w:t>Verificare che tutte le 27 tabelle siano presenti con i dati corretti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6: Aggiornare il frontend</w:t>
      </w:r>
    </w:p>
    <w:p>
      <w:pPr>
        <w:pStyle w:val="ListBullet"/>
      </w:pPr>
      <w:r>
        <w:rPr>
          <w:sz w:val="24"/>
        </w:rPr>
        <w:t>Nel file index.html dell'app, modificare le 2 costanti:</w:t>
      </w:r>
    </w:p>
    <w:p>
      <w:pPr>
        <w:pStyle w:val="ListBullet"/>
      </w:pPr>
      <w:r>
        <w:rPr>
          <w:sz w:val="24"/>
        </w:rPr>
        <w:t xml:space="preserve">  SUPABASE_URL: dal vecchio URL cloud al nuovo URL locale (es. http://10.0.1.50:8000)</w:t>
      </w:r>
    </w:p>
    <w:p>
      <w:pPr>
        <w:pStyle w:val="ListBullet"/>
      </w:pPr>
      <w:r>
        <w:rPr>
          <w:sz w:val="24"/>
        </w:rPr>
        <w:t xml:space="preserve">  SUPABASE_ANON_KEY: la nuova chiave anon generata dal .env</w:t>
      </w:r>
    </w:p>
    <w:p>
      <w:pPr>
        <w:pStyle w:val="ListBullet"/>
      </w:pPr>
      <w:r>
        <w:rPr>
          <w:sz w:val="24"/>
        </w:rPr>
        <w:t>Queste costanti sono offuscate nel codice (variabili _u e _a). Lo sviluppatore fornira' il file aggiornato.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7: Servire il frontend</w:t>
      </w:r>
    </w:p>
    <w:p>
      <w:pPr>
        <w:pStyle w:val="ListBullet"/>
      </w:pPr>
      <w:r>
        <w:rPr>
          <w:sz w:val="24"/>
        </w:rPr>
        <w:t>Opzione semplice: copiare i file dell'app in una cartella e usare IIS (gia' incluso in Windows Server) per servirli via HTTPS</w:t>
      </w:r>
    </w:p>
    <w:p>
      <w:pPr>
        <w:pStyle w:val="ListBullet"/>
      </w:pPr>
      <w:r>
        <w:rPr>
          <w:sz w:val="24"/>
        </w:rPr>
        <w:t>Opzione alternativa: usare nginx in Docker (aggiungere un container al docker-compose.yml)</w:t>
      </w:r>
    </w:p>
    <w:p>
      <w:pPr>
        <w:pStyle w:val="ListBullet"/>
      </w:pPr>
      <w:r>
        <w:rPr>
          <w:sz w:val="24"/>
        </w:rPr>
        <w:t>Configurare un certificato SSL (Let's Encrypt per domini pubblici, o certificato interno per LAN)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Tempo totale stimato: 4-8 ore (incluso test)</w:t>
      </w:r>
    </w:p>
    <w:p>
      <w:r>
        <w:br w:type="page"/>
      </w:r>
    </w:p>
    <w:p>
      <w:pPr>
        <w:pStyle w:val="Heading1"/>
      </w:pPr>
      <w:r>
        <w:t>4. Opzione B: PostgreSQL + PostgREST nativi su Windows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Se il reparto IT preferisce evitare Docker, e' possibile installare i componenti direttamente su Windows. Questa opzione richiede piu' lavoro manuale.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1: Installare PostgreSQL su Windows</w:t>
      </w:r>
    </w:p>
    <w:p>
      <w:pPr>
        <w:pStyle w:val="ListBullet"/>
      </w:pPr>
      <w:r>
        <w:rPr>
          <w:sz w:val="24"/>
        </w:rPr>
        <w:t>Scaricare l'installer da https://www.postgresql.org/download/windows/</w:t>
      </w:r>
    </w:p>
    <w:p>
      <w:pPr>
        <w:pStyle w:val="ListBullet"/>
      </w:pPr>
      <w:r>
        <w:rPr>
          <w:sz w:val="24"/>
        </w:rPr>
        <w:t>Versione consigliata: PostgreSQL 15 o 16</w:t>
      </w:r>
    </w:p>
    <w:p>
      <w:pPr>
        <w:pStyle w:val="ListBullet"/>
      </w:pPr>
      <w:r>
        <w:rPr>
          <w:sz w:val="24"/>
        </w:rPr>
        <w:t>Durante l'installazione: scegliere una password per l'utente 'postgres', annotarla</w:t>
      </w:r>
    </w:p>
    <w:p>
      <w:pPr>
        <w:pStyle w:val="ListBullet"/>
      </w:pPr>
      <w:r>
        <w:rPr>
          <w:sz w:val="24"/>
        </w:rPr>
        <w:t>Installare anche pgAdmin 4 (incluso nel bundle) per la gestione grafica</w:t>
      </w:r>
    </w:p>
    <w:p>
      <w:pPr>
        <w:pStyle w:val="ListBullet"/>
      </w:pPr>
      <w:r>
        <w:rPr>
          <w:sz w:val="24"/>
        </w:rPr>
        <w:t>Porta di default: 5432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2: Creare il database e importare i dati</w:t>
      </w:r>
    </w:p>
    <w:p>
      <w:pPr>
        <w:pStyle w:val="ListBullet"/>
      </w:pPr>
      <w:r>
        <w:rPr>
          <w:sz w:val="24"/>
        </w:rPr>
        <w:t>Aprire pgAdmin, connettersi al server locale</w:t>
      </w:r>
    </w:p>
    <w:p>
      <w:pPr>
        <w:pStyle w:val="ListBullet"/>
      </w:pPr>
      <w:r>
        <w:rPr>
          <w:sz w:val="24"/>
        </w:rPr>
        <w:t>Creare un nuovo database chiamato 'diario_collaboratori'</w:t>
      </w:r>
    </w:p>
    <w:p>
      <w:pPr>
        <w:pStyle w:val="ListBullet"/>
      </w:pPr>
      <w:r>
        <w:rPr>
          <w:sz w:val="24"/>
        </w:rPr>
        <w:t>Aprire l'SQL Editor di pgAdmin</w:t>
      </w:r>
    </w:p>
    <w:p>
      <w:pPr>
        <w:pStyle w:val="ListBullet"/>
      </w:pPr>
      <w:r>
        <w:rPr>
          <w:sz w:val="24"/>
        </w:rPr>
        <w:t>Eseguire le migration SQL in ordine cronologico (dalla cartella supabase/migrations/)</w:t>
      </w:r>
    </w:p>
    <w:p>
      <w:pPr>
        <w:pStyle w:val="ListBullet"/>
      </w:pPr>
      <w:r>
        <w:rPr>
          <w:sz w:val="24"/>
        </w:rPr>
        <w:t>Importare i dati dal backup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3: Installare PostgREST</w:t>
      </w:r>
    </w:p>
    <w:p>
      <w:pPr>
        <w:pStyle w:val="ListBullet"/>
      </w:pPr>
      <w:r>
        <w:rPr>
          <w:sz w:val="24"/>
        </w:rPr>
        <w:t>Scaricare PostgREST da https://postgrest.org/en/stable/releases.html (versione Windows x64)</w:t>
      </w:r>
    </w:p>
    <w:p>
      <w:pPr>
        <w:pStyle w:val="ListBullet"/>
      </w:pPr>
      <w:r>
        <w:rPr>
          <w:sz w:val="24"/>
        </w:rPr>
        <w:t>Estrarre postgrest.exe in una cartella (es. C:\PostgREST\)</w:t>
      </w:r>
    </w:p>
    <w:p>
      <w:pPr>
        <w:pStyle w:val="ListBullet"/>
      </w:pPr>
      <w:r>
        <w:rPr>
          <w:sz w:val="24"/>
        </w:rPr>
        <w:t>Creare un file di configurazione postgrest.conf:</w:t>
      </w:r>
    </w:p>
    <w:p>
      <w:pPr>
        <w:spacing w:before="80" w:after="80"/>
      </w:pPr>
      <w:r>
        <w:rPr>
          <w:rFonts w:ascii="Consolas" w:hAnsi="Consolas"/>
          <w:sz w:val="20"/>
        </w:rPr>
        <w:t>db-uri = "postgres://postgres:PASSWORD@localhost:5432/diario_collaboratori"</w:t>
        <w:br/>
        <w:t>db-schemas = "public"</w:t>
        <w:br/>
        <w:t>db-anon-role = "anon"</w:t>
        <w:br/>
        <w:t>jwt-secret = "LA_STESSA_CHIAVE_JWT_USATA_NEL_CODICE"</w:t>
        <w:br/>
        <w:t>server-port = 3000</w:t>
      </w:r>
    </w:p>
    <w:p>
      <w:pPr>
        <w:pStyle w:val="ListBullet"/>
      </w:pPr>
      <w:r>
        <w:rPr>
          <w:sz w:val="24"/>
        </w:rPr>
        <w:t>Avviare: postgrest.exe postgrest.conf</w:t>
      </w:r>
    </w:p>
    <w:p>
      <w:pPr>
        <w:pStyle w:val="ListBullet"/>
      </w:pPr>
      <w:r>
        <w:rPr>
          <w:sz w:val="24"/>
        </w:rPr>
        <w:t>Registrare come servizio Windows per l'avvio automatico (con NSSM o Task Scheduler)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4: Configurare il Realtime (WebSocket)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PostgREST da solo NON fornisce WebSocket per la chat real-time. Le opzioni sono:</w:t>
      </w:r>
    </w:p>
    <w:p>
      <w:pPr>
        <w:pStyle w:val="ListBullet"/>
      </w:pPr>
      <w:r>
        <w:rPr>
          <w:sz w:val="24"/>
        </w:rPr>
        <w:t>Opzione A: Installare Supabase Realtime come servizio separato (richiede Elixir runtime — complesso)</w:t>
      </w:r>
    </w:p>
    <w:p>
      <w:pPr>
        <w:pStyle w:val="ListBullet"/>
      </w:pPr>
      <w:r>
        <w:rPr>
          <w:sz w:val="24"/>
        </w:rPr>
        <w:t>Opzione B: Usare il polling al posto del realtime (l'app controlla ogni 30 secondi se ci sono nuovi messaggi — gia' implementato come fallback)</w:t>
      </w:r>
    </w:p>
    <w:p>
      <w:pPr>
        <w:pStyle w:val="ListBullet"/>
      </w:pPr>
      <w:r>
        <w:rPr>
          <w:sz w:val="24"/>
        </w:rPr>
        <w:t>Opzione C: Installare un server WebSocket custom con Node.js (richiede sviluppo aggiuntivo)</w:t>
      </w:r>
    </w:p>
    <w:p>
      <w:pPr>
        <w:pStyle w:val="ListBullet"/>
      </w:pPr>
      <w:r>
        <w:rPr>
          <w:sz w:val="24"/>
        </w:rPr>
        <w:t>Consiglio: iniziare con il polling (opzione B), funziona subito senza installazioni extra. Il ritardo di 30 secondi e' accettabile per la chat operativa.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5: Autenticazione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L'app gestisce l'autenticazione internamente (funzioni PL/pgSQL secure_*). Non serve GoTrue. Basta che PostgREST sia configurato con il JWT corretto.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Tempo totale stimato: 1-2 giorni (incluso test e troubleshooting)</w:t>
      </w:r>
    </w:p>
    <w:p>
      <w:r>
        <w:br w:type="page"/>
      </w:r>
    </w:p>
    <w:p>
      <w:pPr>
        <w:pStyle w:val="Heading1"/>
      </w:pPr>
      <w:r>
        <w:t>5. Opzione C: Restare su Supabase Cloud (piano Pro)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Se la priorita' e' minimizzare il lavoro e i rischi, la soluzione piu' semplice e' passare al piano Pro di Supabase senza migrare nulla.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Caratteristica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Piano Free (attuale)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Piano Pro (25 USD/mese)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Backup automatici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NO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SI — giornalieri, retention 7 giorni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DPA per GDPR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NO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SI — documento firmato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SLA uptime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NO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SI — 99.9%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Supporto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Community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Email prioritario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Limiti DB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500 MB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8 GB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Limiti API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50k richieste/mese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Illimitate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Regione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eu-west-1 (Irlanda, UE)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Stessa regione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Costo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25 USD/mese (~23 EUR)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/>
          <w:sz w:val="26"/>
        </w:rPr>
        <w:t>Per attivare: accedere a https://supabase.com/dashboard → Billing → Upgrade to Pro</w:t>
      </w:r>
    </w:p>
    <w:p>
      <w:r>
        <w:br w:type="page"/>
      </w:r>
    </w:p>
    <w:p>
      <w:pPr>
        <w:pStyle w:val="Heading1"/>
      </w:pPr>
      <w:r>
        <w:t>6. Procedura di migrazione dati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Indipendentemente dall'opzione scelta (A o B), i dati vanno migrati dal cloud Supabase al server interno.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1: Esportare i dati dal cloud</w:t>
      </w:r>
    </w:p>
    <w:p>
      <w:pPr>
        <w:pStyle w:val="ListBullet"/>
      </w:pPr>
      <w:r>
        <w:rPr>
          <w:sz w:val="24"/>
        </w:rPr>
        <w:t>Usare lo script di backup fornito nella cartella IT (backup_supabase.py)</w:t>
      </w:r>
    </w:p>
    <w:p>
      <w:pPr>
        <w:pStyle w:val="ListBullet"/>
      </w:pPr>
      <w:r>
        <w:rPr>
          <w:sz w:val="24"/>
        </w:rPr>
        <w:t>Lo script scarica tutte le 27 tabelle via API REST e salva in formato JSON</w:t>
      </w:r>
    </w:p>
    <w:p>
      <w:pPr>
        <w:pStyle w:val="ListBullet"/>
      </w:pPr>
      <w:r>
        <w:rPr>
          <w:sz w:val="24"/>
        </w:rPr>
        <w:t>Il file JSON contiene tutti i dati: registrazioni, chat, moduli, impostazioni, ecc.</w:t>
      </w:r>
    </w:p>
    <w:p>
      <w:pPr>
        <w:pStyle w:val="ListBullet"/>
      </w:pPr>
      <w:r>
        <w:rPr>
          <w:sz w:val="24"/>
        </w:rPr>
        <w:t>I messaggi della chat sono cifrati (AES-GCM) e restano cifrati nel backup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2: Applicare le migration SQL</w:t>
      </w:r>
    </w:p>
    <w:p>
      <w:pPr>
        <w:pStyle w:val="ListBullet"/>
      </w:pPr>
      <w:r>
        <w:rPr>
          <w:sz w:val="24"/>
        </w:rPr>
        <w:t>Le migration SQL sono nella cartella supabase/migrations/ (ordinate cronologicamente)</w:t>
      </w:r>
    </w:p>
    <w:p>
      <w:pPr>
        <w:pStyle w:val="ListBullet"/>
      </w:pPr>
      <w:r>
        <w:rPr>
          <w:sz w:val="24"/>
        </w:rPr>
        <w:t>Devono essere eseguite IN ORDINE dalla prima all'ultima</w:t>
      </w:r>
    </w:p>
    <w:p>
      <w:pPr>
        <w:pStyle w:val="ListBullet"/>
      </w:pPr>
      <w:r>
        <w:rPr>
          <w:sz w:val="24"/>
        </w:rPr>
        <w:t>Creano: tabelle, indici, funzioni RPC, policy RLS, vincoli</w:t>
      </w:r>
    </w:p>
    <w:p>
      <w:pPr>
        <w:pStyle w:val="ListBullet"/>
      </w:pPr>
      <w:r>
        <w:rPr>
          <w:sz w:val="24"/>
        </w:rPr>
        <w:t>Sul nuovo server: aprire pgAdmin (o SQL Editor di Supabase Studio) e incollare ogni file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3: Importare i dati</w:t>
      </w:r>
    </w:p>
    <w:p>
      <w:pPr>
        <w:pStyle w:val="ListBullet"/>
      </w:pPr>
      <w:r>
        <w:rPr>
          <w:sz w:val="24"/>
        </w:rPr>
        <w:t>Usare lo script di import fornito (import_backup.py)</w:t>
      </w:r>
    </w:p>
    <w:p>
      <w:pPr>
        <w:pStyle w:val="ListBullet"/>
      </w:pPr>
      <w:r>
        <w:rPr>
          <w:sz w:val="24"/>
        </w:rPr>
        <w:t>Lo script legge il file JSON di backup e inserisce i dati nel nuovo database</w:t>
      </w:r>
    </w:p>
    <w:p>
      <w:pPr>
        <w:pStyle w:val="ListBullet"/>
      </w:pPr>
      <w:r>
        <w:rPr>
          <w:sz w:val="24"/>
        </w:rPr>
        <w:t>Verificare i conteggi: ogni tabella deve avere lo stesso numero di righe del backup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Passo 4: Verificare</w:t>
      </w:r>
    </w:p>
    <w:p>
      <w:pPr>
        <w:pStyle w:val="ListBullet"/>
      </w:pPr>
      <w:r>
        <w:rPr>
          <w:sz w:val="24"/>
        </w:rPr>
        <w:t>Aprire l'app nel browser puntando al nuovo server</w:t>
      </w:r>
    </w:p>
    <w:p>
      <w:pPr>
        <w:pStyle w:val="ListBullet"/>
      </w:pPr>
      <w:r>
        <w:rPr>
          <w:sz w:val="24"/>
        </w:rPr>
        <w:t>Verificare login operatore</w:t>
      </w:r>
    </w:p>
    <w:p>
      <w:pPr>
        <w:pStyle w:val="ListBullet"/>
      </w:pPr>
      <w:r>
        <w:rPr>
          <w:sz w:val="24"/>
        </w:rPr>
        <w:t>Verificare che il diario mostri le registrazioni esistenti</w:t>
      </w:r>
    </w:p>
    <w:p>
      <w:pPr>
        <w:pStyle w:val="ListBullet"/>
      </w:pPr>
      <w:r>
        <w:rPr>
          <w:sz w:val="24"/>
        </w:rPr>
        <w:t>Verificare la chat (i messaggi devono essere leggibili — stessa chiave di cifratura)</w:t>
      </w:r>
    </w:p>
    <w:p>
      <w:pPr>
        <w:pStyle w:val="ListBullet"/>
      </w:pPr>
      <w:r>
        <w:rPr>
          <w:sz w:val="24"/>
        </w:rPr>
        <w:t>Verificare la sezione Maison</w:t>
      </w:r>
    </w:p>
    <w:p>
      <w:r>
        <w:br w:type="page"/>
      </w:r>
    </w:p>
    <w:p>
      <w:pPr>
        <w:pStyle w:val="Heading1"/>
      </w:pPr>
      <w:r>
        <w:t>7. Configurazione del codice frontend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L'unica modifica al codice dell'app e' cambiare 2 valori che indicano dove si trova il backend: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Parametro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Valore attuale (cloud)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Nuovo valore (server interno)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SUPABASE_URL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https://bdxqtzehoapilwzqlgnv.supabase.co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http://IP_SERVER:8000 oppure https://diario.casinolugano.local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SUPABASE_ANON_KEY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JWT cloud (offuscata nel codice)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Nuova JWT generata dal JWT_SECRET locale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/>
          <w:sz w:val="26"/>
        </w:rPr>
        <w:t>Queste costanti sono offuscate nel file index.html (variabili _u e _a, riga 1295). Lo sviluppatore si occupera' di generare i nuovi valori offuscati e fornire il file aggiornato.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Hosting del frontend</w:t>
      </w:r>
    </w:p>
    <w:p>
      <w:pPr>
        <w:pStyle w:val="ListBullet"/>
      </w:pPr>
      <w:r>
        <w:rPr>
          <w:sz w:val="24"/>
        </w:rPr>
        <w:t>Il frontend e' un insieme di file statici (HTML, CSS, JS) che vanno serviti via web server</w:t>
      </w:r>
    </w:p>
    <w:p>
      <w:pPr>
        <w:pStyle w:val="ListBullet"/>
      </w:pPr>
      <w:r>
        <w:rPr>
          <w:sz w:val="24"/>
        </w:rPr>
        <w:t>Su Windows Server: usare IIS (Internet Information Services), gia' incluso nel sistema operativo</w:t>
      </w:r>
    </w:p>
    <w:p>
      <w:pPr>
        <w:pStyle w:val="ListBullet"/>
      </w:pPr>
      <w:r>
        <w:rPr>
          <w:sz w:val="24"/>
        </w:rPr>
        <w:t>Alternativa: installare nginx (leggero, gratuito, disponibile per Windows)</w:t>
      </w:r>
    </w:p>
    <w:p>
      <w:pPr>
        <w:pStyle w:val="ListBullet"/>
      </w:pPr>
      <w:r>
        <w:rPr>
          <w:sz w:val="24"/>
        </w:rPr>
        <w:t>I file vanno copiati nella cartella del web server (es. C:\inetpub\wwwroot\diario\)</w:t>
      </w:r>
    </w:p>
    <w:p>
      <w:pPr>
        <w:pStyle w:val="ListBullet"/>
      </w:pPr>
      <w:r>
        <w:rPr>
          <w:sz w:val="24"/>
        </w:rPr>
        <w:t>Configurare HTTPS con un certificato SSL (Let's Encrypt o certificato aziendale)</w:t>
      </w:r>
    </w:p>
    <w:p>
      <w:r>
        <w:br w:type="page"/>
      </w:r>
    </w:p>
    <w:p>
      <w:pPr>
        <w:pStyle w:val="Heading1"/>
      </w:pPr>
      <w:r>
        <w:t>8. Test post-migrazione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Checklist di verifica dopo la migrazione: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Test</w:t>
            </w:r>
          </w:p>
        </w:tc>
        <w:tc>
          <w:tcPr>
            <w:tcW w:type="dxa" w:w="3249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Risultato atteso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Aprire l'URL dell'app nel browser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Pagina di login visibile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Login con credenziali operatore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Dashboard con dati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Sezione Diario: verificare registrazioni esistenti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Tutte le registrazioni presenti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Sezione Note Colleghi: aprire una chat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Messaggi decifrati e leggibili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Inviare un messaggio in una chat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Messaggio inviato e visibile per il destinatario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Sezione Rapporto: aprire un giorno e verificare dati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Rapporti compilati visibili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Sezione Maison: verificare costi e clienti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Dati Maison presenti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Sezione Moduli: verificare PDF generati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Moduli aperti e funzionanti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Creare una nuova registrazione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Salvata correttamente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Notifiche push (se internet disponibile)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Notifica ricevuta sul dispositivo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Logout e re-login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Sessione gestita correttamente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2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Accesso da smartphone</w:t>
            </w:r>
          </w:p>
        </w:tc>
        <w:tc>
          <w:tcPr>
            <w:tcW w:type="dxa" w:w="3249"/>
          </w:tcPr>
          <w:p>
            <w:r/>
            <w:r>
              <w:rPr>
                <w:sz w:val="22"/>
              </w:rPr>
              <w:t>App responsive e funzionante</w:t>
            </w:r>
          </w:p>
        </w:tc>
      </w:tr>
    </w:tbl>
    <w:p>
      <w:r>
        <w:br w:type="page"/>
      </w:r>
    </w:p>
    <w:p>
      <w:pPr>
        <w:pStyle w:val="Heading1"/>
      </w:pPr>
      <w:r>
        <w:t>9. Credenziali e accessi attuali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ATTENZIONE: queste credenziali sono sensibili. Non condividere questo documento all'esterno dell'organizzazione.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GitHub (codice sorgente)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Parametro</w:t>
            </w:r>
          </w:p>
        </w:tc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Valore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Repository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https://github.com/digit-diary/digit-diary.github.io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Account push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digit-diary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Branch principale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main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Sito live (GitHub Pages)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https://digit-diary.github.io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Comando switch account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gh auth switch --user digit-diary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sz w:val="26"/>
        </w:rPr>
        <w:t>Supabase (database cloud)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Parametro</w:t>
            </w:r>
          </w:p>
        </w:tc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Valore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Dashboard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https://supabase.com/dashboard/project/bdxqtzehoapilwzqlgnv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ID Progetto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bdxqtzehoapilwzqlgnv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Regione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eu-west-1 (West EU — Ireland)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Istanza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t4g.nano (Free)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Piano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Free (upgrade a Pro per DPA/backup)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URL API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https://bdxqtzehoapilwzqlgnv.supabase.co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Anon Key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Offuscata nel codice (variabile _a, riga 1295)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Service Role Key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Da generare nuova (la precedente e' stata esposta e va ruotata)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Password DB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Resettata il 11/04/2026 — recuperabile dal dashboard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sz w:val="26"/>
        </w:rPr>
        <w:t>Push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Parametro</w:t>
            </w:r>
          </w:p>
        </w:tc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Valore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VAPID Public Key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BLWf5mPlI4UySMKuPkj6O7nTxXbocOu8ggabz8Lit4MsgDuYHAkh49V4TH2dk8fuFu-gvDH1MYHSsdbNfIdPF_E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Push Secret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Offuscata nel codice (variabile _ps)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Servizio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W3C Push API via Firebase Cloud Messaging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sz w:val="26"/>
        </w:rPr>
        <w:t>GitHub Actions (cron automatici)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Parametro</w:t>
            </w:r>
          </w:p>
        </w:tc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Valore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Workflow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.github/workflows/promemoria-push.yml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Frequenza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Ogni ora (cron: '0 * * * *')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Funzione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Push promemoria scaduti + compleanni del giorno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Secrets configurati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SUPABASE_URL, SUPABASE_ANON_KEY, PUSH_SECRET, VAPID_*</w:t>
            </w:r>
          </w:p>
        </w:tc>
      </w:tr>
    </w:tbl>
    <w:p>
      <w:r>
        <w:br w:type="page"/>
      </w:r>
    </w:p>
    <w:p>
      <w:pPr>
        <w:pStyle w:val="Heading1"/>
      </w:pPr>
      <w:r>
        <w:t>10. Manutenzione e backup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Backup (dopo la migrazione su server interno)</w:t>
      </w:r>
    </w:p>
    <w:p>
      <w:pPr>
        <w:pStyle w:val="ListBullet"/>
      </w:pPr>
      <w:r>
        <w:rPr>
          <w:sz w:val="24"/>
        </w:rPr>
        <w:t>Configurare pg_dump come task schedulato (Task Scheduler di Windows)</w:t>
      </w:r>
    </w:p>
    <w:p>
      <w:pPr>
        <w:pStyle w:val="ListBullet"/>
      </w:pPr>
      <w:r>
        <w:rPr>
          <w:sz w:val="24"/>
        </w:rPr>
        <w:t>Frequenza consigliata: giornaliero (durante la notte)</w:t>
      </w:r>
    </w:p>
    <w:p>
      <w:pPr>
        <w:pStyle w:val="ListBullet"/>
      </w:pPr>
      <w:r>
        <w:rPr>
          <w:sz w:val="24"/>
        </w:rPr>
        <w:t>Comando: pg_dump -U postgres -d diario_collaboratori -F c -f C:\backup\diario_YYYYMMDD.dump</w:t>
      </w:r>
    </w:p>
    <w:p>
      <w:pPr>
        <w:pStyle w:val="ListBullet"/>
      </w:pPr>
      <w:r>
        <w:rPr>
          <w:sz w:val="24"/>
        </w:rPr>
        <w:t>Conservare gli ultimi 30 backup (eliminare i piu' vecchi)</w:t>
      </w:r>
    </w:p>
    <w:p>
      <w:pPr>
        <w:pStyle w:val="ListBullet"/>
      </w:pPr>
      <w:r>
        <w:rPr>
          <w:sz w:val="24"/>
        </w:rPr>
        <w:t>Copiare i backup su un NAS o su un disco esterno periodicamente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Aggiornamenti</w:t>
      </w:r>
    </w:p>
    <w:p>
      <w:pPr>
        <w:pStyle w:val="ListBullet"/>
      </w:pPr>
      <w:r>
        <w:rPr>
          <w:sz w:val="24"/>
        </w:rPr>
        <w:t>Con Docker: docker compose pull &amp;&amp; docker compose up -d (aggiorna Supabase)</w:t>
      </w:r>
    </w:p>
    <w:p>
      <w:pPr>
        <w:pStyle w:val="ListBullet"/>
      </w:pPr>
      <w:r>
        <w:rPr>
          <w:sz w:val="24"/>
        </w:rPr>
        <w:t>Senza Docker: scaricare le nuove versioni di PostgreSQL e PostgREST manualmente</w:t>
      </w:r>
    </w:p>
    <w:p>
      <w:pPr>
        <w:pStyle w:val="ListBullet"/>
      </w:pPr>
      <w:r>
        <w:rPr>
          <w:sz w:val="24"/>
        </w:rPr>
        <w:t>Il codice frontend viene aggiornato dallo sviluppatore via git push</w:t>
      </w:r>
    </w:p>
    <w:p>
      <w:pPr>
        <w:pStyle w:val="ListBullet"/>
      </w:pPr>
      <w:r>
        <w:rPr>
          <w:sz w:val="24"/>
        </w:rPr>
        <w:t>Le migration SQL per nuove feature vanno eseguite in ordine nel SQL Editor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Monitoring</w:t>
      </w:r>
    </w:p>
    <w:p>
      <w:pPr>
        <w:pStyle w:val="ListBullet"/>
      </w:pPr>
      <w:r>
        <w:rPr>
          <w:sz w:val="24"/>
        </w:rPr>
        <w:t>Controllare periodicamente che il server sia raggiungibile (ping o UptimeRobot gratuito)</w:t>
      </w:r>
    </w:p>
    <w:p>
      <w:pPr>
        <w:pStyle w:val="ListBullet"/>
      </w:pPr>
      <w:r>
        <w:rPr>
          <w:sz w:val="24"/>
        </w:rPr>
        <w:t>Controllare lo spazio disco (PostgreSQL cresce nel tempo con i log e i dati)</w:t>
      </w:r>
    </w:p>
    <w:p>
      <w:pPr>
        <w:pStyle w:val="ListBullet"/>
      </w:pPr>
      <w:r>
        <w:rPr>
          <w:sz w:val="24"/>
        </w:rPr>
        <w:t>Controllare i log di PostgreSQL per errori (cartella pg_log)</w:t>
      </w:r>
    </w:p>
    <w:p>
      <w:pPr>
        <w:pStyle w:val="ListBullet"/>
      </w:pPr>
      <w:r>
        <w:rPr>
          <w:sz w:val="24"/>
        </w:rPr>
        <w:t>Se si usa Docker: docker logs supabase-db per i log del database</w:t>
      </w:r>
    </w:p>
    <w:p>
      <w:r>
        <w:br w:type="page"/>
      </w:r>
    </w:p>
    <w:p>
      <w:pPr>
        <w:pStyle w:val="Heading1"/>
      </w:pPr>
      <w:r>
        <w:t>11. Contatti e supporto</w:t>
      </w:r>
    </w:p>
    <w:p>
      <w:pPr>
        <w:spacing w:after="80"/>
      </w:pPr>
      <w:r>
        <w:rPr>
          <w:rFonts w:ascii="Calibri" w:hAnsi="Calibri"/>
          <w:b w:val="0"/>
          <w:i w:val="0"/>
          <w:sz w:val="26"/>
        </w:rPr>
        <w:t>Per qualsiasi domanda o problema durante la migrazione: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Ruolo</w:t>
            </w:r>
          </w:p>
        </w:tc>
        <w:tc>
          <w:tcPr>
            <w:tcW w:type="dxa" w:w="4873"/>
            <w:shd w:val="clear" w:color="auto" w:fill="1A1208"/>
          </w:tcPr>
          <w:p>
            <w:r/>
            <w:r>
              <w:rPr>
                <w:b/>
                <w:color w:val="FFFFFF"/>
                <w:sz w:val="22"/>
              </w:rPr>
              <w:t>Responsabilita'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Sviluppatore app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Supporto tecnico, aggiornamento codice, migrazione dati, troubleshooting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IT Casino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Setup server, installazione Docker/PostgreSQL, rete, certificati SSL, firewall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DPO Casino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Conformita' GDPR, DPIA, informativa dipendenti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sz w:val="26"/>
        </w:rPr>
        <w:t>Risorse online</w:t>
      </w:r>
    </w:p>
    <w:p>
      <w:pPr>
        <w:pStyle w:val="ListBullet"/>
      </w:pPr>
      <w:r>
        <w:rPr>
          <w:sz w:val="24"/>
        </w:rPr>
        <w:t>Documentazione Supabase Self-Hosted: https://supabase.com/docs/guides/self-hosting</w:t>
      </w:r>
    </w:p>
    <w:p>
      <w:pPr>
        <w:pStyle w:val="ListBullet"/>
      </w:pPr>
      <w:r>
        <w:rPr>
          <w:sz w:val="24"/>
        </w:rPr>
        <w:t>Docker Desktop per Windows: https://docs.docker.com/desktop/install/windows-install/</w:t>
      </w:r>
    </w:p>
    <w:p>
      <w:pPr>
        <w:pStyle w:val="ListBullet"/>
      </w:pPr>
      <w:r>
        <w:rPr>
          <w:sz w:val="24"/>
        </w:rPr>
        <w:t>PostgreSQL per Windows: https://www.postgresql.org/download/windows/</w:t>
      </w:r>
    </w:p>
    <w:p>
      <w:pPr>
        <w:pStyle w:val="ListBullet"/>
      </w:pPr>
      <w:r>
        <w:rPr>
          <w:sz w:val="24"/>
        </w:rPr>
        <w:t>PostgREST: https://postgrest.org/en/stable/</w:t>
      </w:r>
    </w:p>
    <w:p>
      <w:pPr>
        <w:pStyle w:val="ListBullet"/>
      </w:pPr>
      <w:r>
        <w:rPr>
          <w:sz w:val="24"/>
        </w:rPr>
        <w:t>Let's Encrypt (HTTPS gratuito): https://letsencrypt.org/</w:t>
      </w:r>
    </w:p>
    <w:p/>
    <w:p>
      <w:pPr>
        <w:jc w:val="center"/>
      </w:pPr>
      <w:r>
        <w:rPr>
          <w:i/>
          <w:color w:val="555555"/>
          <w:sz w:val="20"/>
        </w:rPr>
        <w:t>Ultima revisione: 25/04/2026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