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CF80A" w14:textId="77777777" w:rsidR="00106A90" w:rsidRDefault="00000000">
      <w:pPr>
        <w:pStyle w:val="Title"/>
      </w:pPr>
      <w:r>
        <w:t>greater_london_archaeology Shapefile Data Analysis Report</w:t>
      </w:r>
    </w:p>
    <w:p w14:paraId="64A04B31" w14:textId="01482BB9" w:rsidR="00CE5D55" w:rsidRPr="00CE5D55" w:rsidRDefault="00CE5D55" w:rsidP="00CE5D55">
      <w:r w:rsidRPr="00CE5D55">
        <w:t xml:space="preserve">This deprecated projected coordinate system, </w:t>
      </w:r>
      <w:r w:rsidRPr="00CE5D55">
        <w:rPr>
          <w:b/>
          <w:bCs/>
        </w:rPr>
        <w:t>OSGB36_Highways_England_B16H4</w:t>
      </w:r>
      <w:r w:rsidRPr="00CE5D55">
        <w:t xml:space="preserve">, is based on the </w:t>
      </w:r>
      <w:r w:rsidRPr="00CE5D55">
        <w:rPr>
          <w:b/>
          <w:bCs/>
        </w:rPr>
        <w:t>OSGB36 datum</w:t>
      </w:r>
      <w:r w:rsidRPr="00CE5D55">
        <w:t xml:space="preserve"> and the </w:t>
      </w:r>
      <w:r w:rsidRPr="00CE5D55">
        <w:rPr>
          <w:b/>
          <w:bCs/>
        </w:rPr>
        <w:t>Airy 1830 spheroid</w:t>
      </w:r>
      <w:r w:rsidRPr="00CE5D55">
        <w:t xml:space="preserve">, which models the Earth's shape. It uses the </w:t>
      </w:r>
      <w:r w:rsidRPr="00CE5D55">
        <w:rPr>
          <w:b/>
          <w:bCs/>
        </w:rPr>
        <w:t>Transverse Mercator projection</w:t>
      </w:r>
      <w:r w:rsidRPr="00CE5D55">
        <w:t>, commonly used for large-scale mapping, with a central meridian of -2°, a latitude of origin at 49°, and a scale factor of 1.000087. Coordinates are measured in meters, with a false easting of 54026.23 meters and a false northing of 111053.91 meters. It was used for mapping highways in England but is now marked as deprecated.</w:t>
      </w:r>
    </w:p>
    <w:p w14:paraId="5BF4693A" w14:textId="77777777" w:rsidR="00106A90" w:rsidRDefault="00000000">
      <w:pPr>
        <w:pStyle w:val="Heading1"/>
      </w:pPr>
      <w:r>
        <w:t>Folder Contents:</w:t>
      </w:r>
    </w:p>
    <w:p w14:paraId="4A75CEDB" w14:textId="77777777" w:rsidR="00106A90" w:rsidRDefault="00000000">
      <w:r>
        <w:t>The following files were found in the folder:</w:t>
      </w:r>
    </w:p>
    <w:p w14:paraId="248D79E8" w14:textId="77777777" w:rsidR="00106A90" w:rsidRDefault="00000000">
      <w:pPr>
        <w:pStyle w:val="ListBullet"/>
      </w:pPr>
      <w:r>
        <w:t>Area_-_Archaeological_Priority_Areas_-_Polygon_selection.cpg: Size: 5 bytes</w:t>
      </w:r>
    </w:p>
    <w:p w14:paraId="628A84A8" w14:textId="77777777" w:rsidR="00106A90" w:rsidRDefault="00000000">
      <w:pPr>
        <w:pStyle w:val="ListBullet"/>
      </w:pPr>
      <w:r>
        <w:t>Area_-_Archaeological_Priority_Areas_-_Polygon_selection.dbf: Size: 1290259 bytes</w:t>
      </w:r>
    </w:p>
    <w:p w14:paraId="771016E4" w14:textId="77777777" w:rsidR="00106A90" w:rsidRDefault="00000000">
      <w:pPr>
        <w:pStyle w:val="ListBullet"/>
      </w:pPr>
      <w:r>
        <w:t>Area_-_Archaeological_Priority_Areas_-_Polygon_selection.prj: Size: 426 bytes</w:t>
      </w:r>
    </w:p>
    <w:p w14:paraId="3F4B1E51" w14:textId="77777777" w:rsidR="00106A90" w:rsidRDefault="00000000">
      <w:pPr>
        <w:pStyle w:val="ListBullet"/>
      </w:pPr>
      <w:r>
        <w:t>Area_-_Archaeological_Priority_Areas_-_Polygon_selection.shp: Size: 2149056 bytes</w:t>
      </w:r>
    </w:p>
    <w:p w14:paraId="3FD6DC12" w14:textId="77777777" w:rsidR="00106A90" w:rsidRDefault="00000000">
      <w:pPr>
        <w:pStyle w:val="ListBullet"/>
      </w:pPr>
      <w:r>
        <w:t>Area_-_Archaeological_Priority_Areas_-_Polygon_selection.shp.xml: Size: 400 bytes</w:t>
      </w:r>
    </w:p>
    <w:p w14:paraId="30C585CB" w14:textId="77777777" w:rsidR="00106A90" w:rsidRDefault="00000000">
      <w:pPr>
        <w:pStyle w:val="ListBullet"/>
      </w:pPr>
      <w:r>
        <w:t>Area_-_Archaeological_Priority_Areas_-_Polygon_selection.shx: Size: 8220 bytes</w:t>
      </w:r>
    </w:p>
    <w:p w14:paraId="24AA7BC3" w14:textId="77777777" w:rsidR="00106A90" w:rsidRDefault="00000000">
      <w:pPr>
        <w:pStyle w:val="ListBullet"/>
      </w:pPr>
      <w:r>
        <w:t>Total Folder Size: 3448366 bytes</w:t>
      </w:r>
    </w:p>
    <w:p w14:paraId="3B5AB877" w14:textId="77777777" w:rsidR="00106A90" w:rsidRDefault="00000000">
      <w:pPr>
        <w:pStyle w:val="Heading1"/>
      </w:pPr>
      <w:r>
        <w:t>Shapefile Analysis:</w:t>
      </w:r>
    </w:p>
    <w:p w14:paraId="226371CB" w14:textId="77777777" w:rsidR="00106A90" w:rsidRDefault="00000000">
      <w:pPr>
        <w:pStyle w:val="ListBullet"/>
      </w:pPr>
      <w:r>
        <w:t>Geometry Type: Polygon</w:t>
      </w:r>
    </w:p>
    <w:p w14:paraId="5C1133F0" w14:textId="77777777" w:rsidR="00106A90" w:rsidRDefault="00000000">
      <w:pPr>
        <w:pStyle w:val="ListBullet"/>
      </w:pPr>
      <w:r>
        <w:t>Number of Records: 1015</w:t>
      </w:r>
    </w:p>
    <w:p w14:paraId="1B026B10" w14:textId="77777777" w:rsidR="00106A90" w:rsidRDefault="00000000">
      <w:pPr>
        <w:pStyle w:val="ListBullet"/>
      </w:pPr>
      <w:r>
        <w:t>Features/Attributes: area_type, descriptio, designatio, primary_re, resourcein, geometry</w:t>
      </w:r>
    </w:p>
    <w:p w14:paraId="46D1F55E" w14:textId="77777777" w:rsidR="00106A90" w:rsidRDefault="00000000">
      <w:pPr>
        <w:pStyle w:val="ListBullet"/>
      </w:pPr>
      <w:r>
        <w:t>Coordinate Reference System (CRS): PROJCS["OSGB36_Highways_England_B16H4 (deprecated)",GEOGCS["OSGB36",DATUM["Ordnance_Survey_of_Great_Britain_1936",SPHEROID["Airy 1830",6377563.396,299.3249646,AUTHORITY["EPSG","7001"]],AUTHORITY["EPSG","6277"]],PRIMEM["Greenwich",0,AUTHORITY["EPSG","8901"]],UNIT["degree",0.0174532925199433,AUTHORITY["EPSG","9122"]],AUTHORITY["EPSG","4277"]],PROJECTION["Transverse_Mercator"],PARAMETER["latitude_of_origin",49],PARAMETER["central_meridian",-2],PARAMETER["scale_factor",1.000087],PARAMETER["false_easting",54026.22785],PARAMETER["false_northing",111053.9128],UNIT["metre",1,AUTHORITY["EPSG","9001"]],AXIS["Easting",EAST],AXIS["Northing",NORTH],AUTHORITY["ESRI","102862"]]</w:t>
      </w:r>
    </w:p>
    <w:p w14:paraId="7FBEE598" w14:textId="77777777" w:rsidR="00106A90" w:rsidRDefault="00000000">
      <w:pPr>
        <w:pStyle w:val="ListBullet"/>
      </w:pPr>
      <w:r>
        <w:t>File Size: 2149056 bytes</w:t>
      </w:r>
    </w:p>
    <w:p w14:paraId="597AFF3D" w14:textId="77777777" w:rsidR="00106A90" w:rsidRDefault="00000000">
      <w:r>
        <w:lastRenderedPageBreak/>
        <w:t>column ['designatio'] has the following unique values: ['Archaeological Priority Area' 'Archaeological Priority Area - Tier III'</w:t>
      </w:r>
      <w:r>
        <w:br/>
        <w:t xml:space="preserve"> 'Archaeological Priority Area - Tier I'</w:t>
      </w:r>
      <w:r>
        <w:br/>
        <w:t xml:space="preserve"> 'Archaeological Priority Area - Tier II']</w:t>
      </w:r>
    </w:p>
    <w:p w14:paraId="5288C99B" w14:textId="27D9056F" w:rsidR="00106A90" w:rsidRDefault="00106A90" w:rsidP="00CE5D55">
      <w:pPr>
        <w:pStyle w:val="ListBullet"/>
        <w:numPr>
          <w:ilvl w:val="0"/>
          <w:numId w:val="0"/>
        </w:numPr>
      </w:pPr>
    </w:p>
    <w:p w14:paraId="64AB297B" w14:textId="77777777" w:rsidR="00106A90" w:rsidRDefault="00000000">
      <w:pPr>
        <w:pStyle w:val="Heading1"/>
      </w:pPr>
      <w:r>
        <w:t>Plot of Dataset</w:t>
      </w:r>
    </w:p>
    <w:p w14:paraId="15633C49" w14:textId="77777777" w:rsidR="00106A90" w:rsidRDefault="00000000">
      <w:r>
        <w:rPr>
          <w:noProof/>
        </w:rPr>
        <w:drawing>
          <wp:inline distT="0" distB="0" distL="0" distR="0" wp14:anchorId="1B231ECA" wp14:editId="2D60FEA1">
            <wp:extent cx="4572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ater_london_archaeology_plo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7042" w14:textId="52C05D37" w:rsidR="00713626" w:rsidRDefault="00713626">
      <w:r w:rsidRPr="00713626">
        <w:drawing>
          <wp:inline distT="0" distB="0" distL="0" distR="0" wp14:anchorId="38C4EA69" wp14:editId="0AA1E12C">
            <wp:extent cx="4403695" cy="3223260"/>
            <wp:effectExtent l="0" t="0" r="0" b="0"/>
            <wp:docPr id="431385292" name="Picture 1" descr="A map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85292" name="Picture 1" descr="A map with blue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592" cy="32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0545" w14:textId="77777777" w:rsidR="00713626" w:rsidRDefault="00713626">
      <w:r>
        <w:lastRenderedPageBreak/>
        <w:t>Plot of first row of data:</w:t>
      </w:r>
    </w:p>
    <w:p w14:paraId="07969543" w14:textId="1E9EA50F" w:rsidR="00713626" w:rsidRDefault="00713626">
      <w:r>
        <w:br/>
      </w:r>
      <w:r w:rsidRPr="00713626">
        <w:drawing>
          <wp:inline distT="0" distB="0" distL="0" distR="0" wp14:anchorId="15579A98" wp14:editId="50105BCD">
            <wp:extent cx="5486400" cy="4915535"/>
            <wp:effectExtent l="0" t="0" r="0" b="0"/>
            <wp:docPr id="586480496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80496" name="Picture 1" descr="A map of a c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85E0" w14:textId="77777777" w:rsidR="00106A90" w:rsidRDefault="00000000">
      <w:pPr>
        <w:pStyle w:val="Heading1"/>
      </w:pPr>
      <w:r>
        <w:t>GeoJSON Sample Data</w:t>
      </w:r>
    </w:p>
    <w:p w14:paraId="4A78B58C" w14:textId="77777777" w:rsidR="00106A90" w:rsidRDefault="00000000">
      <w:r>
        <w:t>Sample GeoJSON content:</w:t>
      </w:r>
    </w:p>
    <w:p w14:paraId="13D9872A" w14:textId="77777777" w:rsidR="00106A90" w:rsidRDefault="00000000">
      <w:r>
        <w:t>{</w:t>
      </w:r>
      <w:r>
        <w:br/>
        <w:t>"type": "FeatureCollection",</w:t>
      </w:r>
      <w:r>
        <w:br/>
        <w:t>"name": "sample",</w:t>
      </w:r>
      <w:r>
        <w:br/>
        <w:t>"crs": { "type": "name", "properties": { "name": "urn:ogc:def:crs:ESRI::102862" } },</w:t>
      </w:r>
      <w:r>
        <w:br/>
        <w:t>"features": [</w:t>
      </w:r>
      <w:r>
        <w:br/>
        <w:t>{ "type": "Feature", "properties": { "area_type": null, "descriptio": "The Saxon place name is apparently derived from â€˜Beddaâ€™s settlementâ€™. The Domesday Book refers to two mills and a church, probably the original foundation of St. Maryâ€™s. Two stone sarcophagi found in the churchyard of St. Maryâ€™s reveal the pres", "designatio": "Archaeological Priority Area", "primary_re": "76962", "resourcein": "60d85e7b-9e89-43db-9af6-</w:t>
      </w:r>
      <w:r>
        <w:lastRenderedPageBreak/>
        <w:t>2ee585381d69" }, "geometry": { "type": "Polygon", "coordinates": [ [ [ 184106.911640385078499, 376081.417893437552266 ], [ 184076.469677281391341, 376073.476620264933445 ], [ 184042.056978648266522, 376073.476687863701954 ], [ 184012.938411826791707, 376074.800846500496846 ], [ 183977.202305176935624, 376077.447809292352758 ], [ 183921.612976747681387, 376066.859325987228658 ], [ 183821.021660392987542, 376045.682954568590503 ], [ 183731.019634970813058, 376031.123873425531201 ], [ 183691.312956371693872, 376024.506076425779611 ], [ 183656.900290110323112, 376024.506154376547784 ], [ 183654.252957570337458, 376074.802824481215794 ], [ 183592.045558224257547, 376073.479229068208952 ], [ 183589.398234170745127, 376058.919684839318506 ], [ 183570.868270643084543, 376058.919794024259318 ], [ 183533.808871703688055, 376092.009735268016811 ], [ 183502.043493019271409, 376089.362635223136749 ], [ 183457.042238270398229, 376089.362908377195708 ], [ 183451.747584858414484, 376068.185818013560493 ], [ 183455.718231697159354, 376052.302872877917252 ], [ 183329.980179188452894, 376021.860842523921747 ], [ 183271.743548805214232, 375999.359939881949686 ], [ 183241.301546146918554, 375984.800545684935059 ], [ 183217.476915688690497, 375971.565040427551139 ], [ 183185.711577821581159, 375964.946885143173859 ], [ 183135.416228412766941, 376125.100776677543763 ], [ 183135.416238453355618, 376135.68866268260171</w:t>
      </w:r>
    </w:p>
    <w:sectPr w:rsidR="00106A9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F47CE97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071806325">
    <w:abstractNumId w:val="8"/>
  </w:num>
  <w:num w:numId="2" w16cid:durableId="1930430815">
    <w:abstractNumId w:val="6"/>
  </w:num>
  <w:num w:numId="3" w16cid:durableId="484931559">
    <w:abstractNumId w:val="5"/>
  </w:num>
  <w:num w:numId="4" w16cid:durableId="1004280258">
    <w:abstractNumId w:val="4"/>
  </w:num>
  <w:num w:numId="5" w16cid:durableId="1491364354">
    <w:abstractNumId w:val="7"/>
  </w:num>
  <w:num w:numId="6" w16cid:durableId="1009018615">
    <w:abstractNumId w:val="3"/>
  </w:num>
  <w:num w:numId="7" w16cid:durableId="1742941743">
    <w:abstractNumId w:val="2"/>
  </w:num>
  <w:num w:numId="8" w16cid:durableId="384332230">
    <w:abstractNumId w:val="1"/>
  </w:num>
  <w:num w:numId="9" w16cid:durableId="874270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6A90"/>
    <w:rsid w:val="0015074B"/>
    <w:rsid w:val="0029639D"/>
    <w:rsid w:val="00326F90"/>
    <w:rsid w:val="00682865"/>
    <w:rsid w:val="00713626"/>
    <w:rsid w:val="00AA1D8D"/>
    <w:rsid w:val="00B47730"/>
    <w:rsid w:val="00CA6C53"/>
    <w:rsid w:val="00CB0664"/>
    <w:rsid w:val="00CE5D5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E64BF2"/>
  <w14:defaultImageDpi w14:val="300"/>
  <w15:docId w15:val="{37BE5B35-983B-4778-8B86-1D670C228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Daniel Godden</cp:lastModifiedBy>
  <cp:revision>3</cp:revision>
  <dcterms:created xsi:type="dcterms:W3CDTF">2013-12-23T23:15:00Z</dcterms:created>
  <dcterms:modified xsi:type="dcterms:W3CDTF">2024-11-21T13:48:00Z</dcterms:modified>
  <cp:category/>
</cp:coreProperties>
</file>