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1860A" w14:textId="77777777" w:rsidR="00A37157" w:rsidRDefault="00000000">
      <w:pPr>
        <w:pStyle w:val="Title"/>
      </w:pPr>
      <w:r>
        <w:t>listed_buildings Shapefile Data Analysis Report</w:t>
      </w:r>
    </w:p>
    <w:p w14:paraId="7C3587A0" w14:textId="183AA1F0" w:rsidR="00A21E1E" w:rsidRPr="00A21E1E" w:rsidRDefault="00A21E1E" w:rsidP="00A21E1E">
      <w:r>
        <w:t xml:space="preserve">Dataset will need clarification from source as it is in a state that is not actionable. This is due to the unrecognisable column names making it difficult to compare with our spec. Also, there does not seem to be a uspn code. </w:t>
      </w:r>
    </w:p>
    <w:p w14:paraId="6E801DF3" w14:textId="77777777" w:rsidR="00A37157" w:rsidRDefault="00000000">
      <w:pPr>
        <w:pStyle w:val="Heading1"/>
      </w:pPr>
      <w:r>
        <w:t>Folder Contents:</w:t>
      </w:r>
    </w:p>
    <w:p w14:paraId="4409D7E8" w14:textId="77777777" w:rsidR="00A37157" w:rsidRDefault="00000000">
      <w:r>
        <w:t>The following files were found in the folder:</w:t>
      </w:r>
    </w:p>
    <w:p w14:paraId="48ACB706" w14:textId="77777777" w:rsidR="00A37157" w:rsidRDefault="00000000">
      <w:pPr>
        <w:pStyle w:val="ListBullet"/>
      </w:pPr>
      <w:r>
        <w:t>LBOL_listed_buildings.cpg: Size: 5 bytes</w:t>
      </w:r>
    </w:p>
    <w:p w14:paraId="24F62F8F" w14:textId="77777777" w:rsidR="00A37157" w:rsidRDefault="00000000">
      <w:pPr>
        <w:pStyle w:val="ListBullet"/>
      </w:pPr>
      <w:r>
        <w:t>LBOL_listed_buildings.dbf: Size: 6073711 bytes</w:t>
      </w:r>
    </w:p>
    <w:p w14:paraId="138B3447" w14:textId="77777777" w:rsidR="00A37157" w:rsidRDefault="00000000">
      <w:pPr>
        <w:pStyle w:val="ListBullet"/>
      </w:pPr>
      <w:r>
        <w:t>LBOL_listed_buildings.prj: Size: 417 bytes</w:t>
      </w:r>
    </w:p>
    <w:p w14:paraId="5E614B87" w14:textId="77777777" w:rsidR="00A37157" w:rsidRDefault="00000000">
      <w:pPr>
        <w:pStyle w:val="ListBullet"/>
      </w:pPr>
      <w:r>
        <w:t>LBOL_listed_buildings.qmd: Size: 1042 bytes</w:t>
      </w:r>
    </w:p>
    <w:p w14:paraId="559B5BAC" w14:textId="77777777" w:rsidR="00A37157" w:rsidRDefault="00000000">
      <w:pPr>
        <w:pStyle w:val="ListBullet"/>
      </w:pPr>
      <w:r>
        <w:t>LBOL_listed_buildings.shp: Size: 496724 bytes</w:t>
      </w:r>
    </w:p>
    <w:p w14:paraId="4418C953" w14:textId="77777777" w:rsidR="00A37157" w:rsidRDefault="00000000">
      <w:pPr>
        <w:pStyle w:val="ListBullet"/>
      </w:pPr>
      <w:r>
        <w:t>LBOL_listed_buildings.shx: Size: 7740 bytes</w:t>
      </w:r>
    </w:p>
    <w:p w14:paraId="05F047F4" w14:textId="77777777" w:rsidR="00A37157" w:rsidRDefault="00000000">
      <w:pPr>
        <w:pStyle w:val="ListBullet"/>
      </w:pPr>
      <w:r>
        <w:t>Total Folder Size: 6579639 bytes</w:t>
      </w:r>
    </w:p>
    <w:p w14:paraId="6E050419" w14:textId="77777777" w:rsidR="00A37157" w:rsidRDefault="00000000">
      <w:pPr>
        <w:pStyle w:val="Heading1"/>
      </w:pPr>
      <w:r>
        <w:t>Shapefile Analysis:</w:t>
      </w:r>
    </w:p>
    <w:p w14:paraId="517B3695" w14:textId="77777777" w:rsidR="00A37157" w:rsidRDefault="00000000">
      <w:pPr>
        <w:pStyle w:val="ListBullet"/>
      </w:pPr>
      <w:r>
        <w:t>Geometry Type: Polygon, MultiPolygon</w:t>
      </w:r>
    </w:p>
    <w:p w14:paraId="7EE9C393" w14:textId="77777777" w:rsidR="00A37157" w:rsidRDefault="00000000">
      <w:pPr>
        <w:pStyle w:val="ListBullet"/>
      </w:pPr>
      <w:r>
        <w:t>Number of Records: 955</w:t>
      </w:r>
    </w:p>
    <w:p w14:paraId="6900C93F" w14:textId="0BF95E0B" w:rsidR="00A37157" w:rsidRDefault="00000000">
      <w:pPr>
        <w:pStyle w:val="ListBullet"/>
      </w:pPr>
      <w:r>
        <w:t>Features/Attributes: id</w:t>
      </w:r>
      <w:r w:rsidR="00F90FCA">
        <w:t xml:space="preserve"> (listed building</w:t>
      </w:r>
      <w:r>
        <w:t>, llc-ref, version-id, Lambeth li, Lambeth _1, Lambeth _2, Lambeth _3, Lambeth _4, Lambeth _5, Lambeth _6, Lambeth _7, Lambeth _8, Lambeth _9, Lambeth 10, Lambeth 11, Lambeth 12, Lambeth 13, Lambeth 14, Lambeth 15, Lambeth 16, Lambeth 17, Lambeth 18, Lambeth 19, Lambeth 20, Lambeth 21, geometry</w:t>
      </w:r>
    </w:p>
    <w:p w14:paraId="5E3576FD" w14:textId="77777777" w:rsidR="00A37157" w:rsidRDefault="00000000">
      <w:pPr>
        <w:pStyle w:val="ListBullet"/>
      </w:pPr>
      <w:r>
        <w:t>Coordinate Reference System (CRS): EPSG:27700</w:t>
      </w:r>
    </w:p>
    <w:p w14:paraId="4422A07A" w14:textId="77777777" w:rsidR="00A37157" w:rsidRDefault="00000000">
      <w:pPr>
        <w:pStyle w:val="ListBullet"/>
      </w:pPr>
      <w:r>
        <w:t>File Size: 496724 bytes</w:t>
      </w:r>
    </w:p>
    <w:p w14:paraId="57004F2D" w14:textId="77777777" w:rsidR="00A37157" w:rsidRDefault="00000000">
      <w:pPr>
        <w:pStyle w:val="Heading1"/>
      </w:pPr>
      <w:r>
        <w:t>GeoJSON Sample Data</w:t>
      </w:r>
    </w:p>
    <w:p w14:paraId="41EA5959" w14:textId="77777777" w:rsidR="00A37157" w:rsidRDefault="00000000">
      <w:r>
        <w:t>Sample GeoJSON content:</w:t>
      </w:r>
    </w:p>
    <w:p w14:paraId="567289AA" w14:textId="3114BD4A" w:rsidR="00A37157" w:rsidRDefault="00000000">
      <w:r>
        <w:t>{</w:t>
      </w:r>
      <w:r>
        <w:br/>
        <w:t>"type": "FeatureCollection",</w:t>
      </w:r>
      <w:r>
        <w:br/>
        <w:t>"name": "sample",</w:t>
      </w:r>
      <w:r>
        <w:br/>
        <w:t>"crs": { "type": "name", "properties": { "name": "urn:ogc:def:crs:EPSG::27700" } },</w:t>
      </w:r>
      <w:r>
        <w:br/>
        <w:t>"features": [</w:t>
      </w:r>
      <w:r>
        <w:br/>
        <w:t xml:space="preserve">{ "type": "Feature", "properties": { "id": "357738", "llc-ref": "LLC-7VMY", "version-id": null, </w:t>
      </w:r>
      <w:r>
        <w:lastRenderedPageBreak/>
        <w:t>"Lambeth li": "357738", "Lambeth _1": "LLC-7VMY", "Lambeth _2": "Town and Country Planning Act 1971", "Lambeth _3": "List", "Lambeth _4": "16/05/2006", "Lambeth _5": "London Borough of Lambeth", "Lambeth _6": "Planning: www.lambeth.gov.uk/planningdatabase ; Missing notices: planning@lambeth.gov.uk", "Lambeth _7": "16/05/2006", "Lambeth _8": "144 Stockwell Road , London", "Lambeth _9": null, "Lambeth 10": "English Heritage Reference : 963, 17, 927 / Listing Date : 27/03/81", "Lambeth 11": "Listed building", "Lambeth 12": "Listed building", "Lambeth 13": null, "Lambeth 14": null, "Lambeth 15": "LISTED/269/3", "Lambeth 16": null, "Lambeth 17": "325963", "Lambeth 18": null, "Lambeth 19": "Live", "Lambeth 20": "all", "Lambeth 21": "{'type': 'FeatureCollection', 'features': [{'type': 'Feature', 'geometry': {'type': 'Polygon', 'coordinates': (((530814.75, 175946.25), (530810.0, 175940.0), (530808.2, 175937.5), (530810.8, 175935.6), (530809.45, 175933.85), (530807.85, 175931.75</w:t>
      </w:r>
      <w:r w:rsidR="00F90FCA">
        <w:t>)</w:t>
      </w:r>
    </w:p>
    <w:p w14:paraId="567D75A0" w14:textId="77777777" w:rsidR="00F90FCA" w:rsidRDefault="00F90FCA"/>
    <w:p w14:paraId="45E829CF" w14:textId="539E049D" w:rsidR="00F90FCA" w:rsidRDefault="00F90FCA" w:rsidP="00F90FCA">
      <w:pPr>
        <w:pStyle w:val="Heading2"/>
      </w:pPr>
      <w:r>
        <w:t>Screenshot of cleaned dataset</w:t>
      </w:r>
    </w:p>
    <w:p w14:paraId="2CE921AC" w14:textId="0E546EBC" w:rsidR="00F90FCA" w:rsidRDefault="00F90FCA" w:rsidP="00F90FCA">
      <w:r>
        <w:t xml:space="preserve">Column names have been changed to suspected </w:t>
      </w:r>
      <w:r w:rsidR="00A21E1E">
        <w:t xml:space="preserve">names but confirmation is needed. Columns with no value have been removed. </w:t>
      </w:r>
    </w:p>
    <w:p w14:paraId="2B28F82D" w14:textId="5175FDB3" w:rsidR="00A21E1E" w:rsidRDefault="00A21E1E" w:rsidP="00F90FCA">
      <w:r>
        <w:rPr>
          <w:noProof/>
        </w:rPr>
        <w:drawing>
          <wp:anchor distT="0" distB="0" distL="114300" distR="114300" simplePos="0" relativeHeight="251657216" behindDoc="1" locked="0" layoutInCell="1" allowOverlap="1" wp14:anchorId="39AFBE4F" wp14:editId="75685DF7">
            <wp:simplePos x="0" y="0"/>
            <wp:positionH relativeFrom="column">
              <wp:posOffset>-685800</wp:posOffset>
            </wp:positionH>
            <wp:positionV relativeFrom="paragraph">
              <wp:posOffset>144145</wp:posOffset>
            </wp:positionV>
            <wp:extent cx="6858000" cy="2419350"/>
            <wp:effectExtent l="0" t="0" r="0" b="0"/>
            <wp:wrapNone/>
            <wp:docPr id="679488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881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4125">
        <w:t xml:space="preserve"> </w:t>
      </w:r>
    </w:p>
    <w:p w14:paraId="32CDFD54" w14:textId="77777777" w:rsidR="00EF4125" w:rsidRDefault="00EF4125" w:rsidP="00F90FCA"/>
    <w:p w14:paraId="710491B1" w14:textId="77777777" w:rsidR="00EF4125" w:rsidRDefault="00EF4125" w:rsidP="00F90FCA"/>
    <w:p w14:paraId="1C4E43BA" w14:textId="77777777" w:rsidR="00EF4125" w:rsidRDefault="00EF4125" w:rsidP="00F90FCA"/>
    <w:p w14:paraId="7C84C028" w14:textId="77777777" w:rsidR="00EF4125" w:rsidRDefault="00EF4125" w:rsidP="00F90FCA"/>
    <w:p w14:paraId="494AE92C" w14:textId="77777777" w:rsidR="00EF4125" w:rsidRDefault="00EF4125" w:rsidP="00F90FCA"/>
    <w:p w14:paraId="031AE260" w14:textId="77777777" w:rsidR="00EF4125" w:rsidRDefault="00EF4125" w:rsidP="00F90FCA"/>
    <w:p w14:paraId="5E16F64B" w14:textId="77777777" w:rsidR="00EF4125" w:rsidRDefault="00EF4125" w:rsidP="00F90FCA"/>
    <w:p w14:paraId="66860024" w14:textId="77777777" w:rsidR="00EF4125" w:rsidRDefault="00EF4125" w:rsidP="00F90FCA"/>
    <w:p w14:paraId="16E3A4E3" w14:textId="41FA8610" w:rsidR="00EF4125" w:rsidRDefault="00EF4125" w:rsidP="00EF4125">
      <w:pPr>
        <w:pStyle w:val="Heading1"/>
      </w:pPr>
      <w:r>
        <w:lastRenderedPageBreak/>
        <w:t>Plot of Data:</w:t>
      </w:r>
    </w:p>
    <w:p w14:paraId="710C816E" w14:textId="7C24D9A7" w:rsidR="00EF4125" w:rsidRDefault="00EF4125" w:rsidP="00EF4125">
      <w:r w:rsidRPr="00EF4125">
        <w:drawing>
          <wp:inline distT="0" distB="0" distL="0" distR="0" wp14:anchorId="2CBED641" wp14:editId="22AC35D2">
            <wp:extent cx="3466197" cy="4328160"/>
            <wp:effectExtent l="0" t="0" r="1270" b="0"/>
            <wp:docPr id="1637753913" name="Picture 1" descr="A map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53913" name="Picture 1" descr="A map of a cit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0522" cy="433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7028" w14:textId="3744C823" w:rsidR="00EF4125" w:rsidRDefault="00EF4125" w:rsidP="00EF4125">
      <w:r>
        <w:t>Plot of first row of data:</w:t>
      </w:r>
    </w:p>
    <w:p w14:paraId="053895E6" w14:textId="16AB558B" w:rsidR="00EF4125" w:rsidRPr="00EF4125" w:rsidRDefault="00EF4125" w:rsidP="00EF4125">
      <w:r w:rsidRPr="00EF4125">
        <w:drawing>
          <wp:inline distT="0" distB="0" distL="0" distR="0" wp14:anchorId="45FD843F" wp14:editId="5B315D94">
            <wp:extent cx="3515216" cy="3124636"/>
            <wp:effectExtent l="0" t="0" r="9525" b="0"/>
            <wp:docPr id="1360749218" name="Picture 1" descr="A map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49218" name="Picture 1" descr="A map of a cit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125" w:rsidRPr="00EF41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3412053">
    <w:abstractNumId w:val="8"/>
  </w:num>
  <w:num w:numId="2" w16cid:durableId="1457527502">
    <w:abstractNumId w:val="6"/>
  </w:num>
  <w:num w:numId="3" w16cid:durableId="2040281849">
    <w:abstractNumId w:val="5"/>
  </w:num>
  <w:num w:numId="4" w16cid:durableId="803550024">
    <w:abstractNumId w:val="4"/>
  </w:num>
  <w:num w:numId="5" w16cid:durableId="1633486657">
    <w:abstractNumId w:val="7"/>
  </w:num>
  <w:num w:numId="6" w16cid:durableId="1063143545">
    <w:abstractNumId w:val="3"/>
  </w:num>
  <w:num w:numId="7" w16cid:durableId="1724677557">
    <w:abstractNumId w:val="2"/>
  </w:num>
  <w:num w:numId="8" w16cid:durableId="1694454950">
    <w:abstractNumId w:val="1"/>
  </w:num>
  <w:num w:numId="9" w16cid:durableId="1968003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1E1E"/>
    <w:rsid w:val="00A37157"/>
    <w:rsid w:val="00AA1D8D"/>
    <w:rsid w:val="00B10648"/>
    <w:rsid w:val="00B47730"/>
    <w:rsid w:val="00CB0664"/>
    <w:rsid w:val="00EA7E1B"/>
    <w:rsid w:val="00EF4125"/>
    <w:rsid w:val="00F90F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9B01A1"/>
  <w14:defaultImageDpi w14:val="300"/>
  <w15:docId w15:val="{1402A67A-3A16-414D-BD88-D7043282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Godden</cp:lastModifiedBy>
  <cp:revision>3</cp:revision>
  <dcterms:created xsi:type="dcterms:W3CDTF">2013-12-23T23:15:00Z</dcterms:created>
  <dcterms:modified xsi:type="dcterms:W3CDTF">2024-11-21T13:57:00Z</dcterms:modified>
  <cp:category/>
</cp:coreProperties>
</file>