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381C2" w14:textId="2859201B" w:rsidR="006708EF" w:rsidRPr="00D55BD9" w:rsidRDefault="006708EF" w:rsidP="00431D43">
      <w:pPr>
        <w:pStyle w:val="Title"/>
        <w:jc w:val="both"/>
        <w:rPr>
          <w:rFonts w:ascii="Garamond" w:hAnsi="Garamond" w:cstheme="minorHAnsi"/>
          <w:lang w:val="en-US"/>
        </w:rPr>
      </w:pPr>
      <w:r w:rsidRPr="00D55BD9">
        <w:rPr>
          <w:rFonts w:ascii="Garamond" w:hAnsi="Garamond" w:cstheme="minorHAnsi"/>
          <w:lang w:val="en-US"/>
        </w:rPr>
        <w:t>Title of Report</w:t>
      </w:r>
    </w:p>
    <w:p w14:paraId="1B8B7A0F" w14:textId="23491ED4" w:rsidR="006708EF" w:rsidRPr="00D55BD9" w:rsidRDefault="006708EF" w:rsidP="00431D43">
      <w:pPr>
        <w:jc w:val="both"/>
        <w:rPr>
          <w:rFonts w:cstheme="minorHAnsi"/>
          <w:b/>
          <w:bCs/>
          <w:lang w:val="en-US"/>
        </w:rPr>
      </w:pPr>
      <w:r w:rsidRPr="00D55BD9">
        <w:rPr>
          <w:rFonts w:cstheme="minorHAnsi"/>
          <w:b/>
          <w:bCs/>
          <w:lang w:val="en-US"/>
        </w:rPr>
        <w:t>Student name</w:t>
      </w:r>
      <w:r w:rsidR="00431D43" w:rsidRPr="00D55BD9">
        <w:rPr>
          <w:rFonts w:cstheme="minorHAnsi"/>
          <w:b/>
          <w:bCs/>
          <w:lang w:val="en-US"/>
        </w:rPr>
        <w:t>s and</w:t>
      </w:r>
      <w:r w:rsidRPr="00D55BD9">
        <w:rPr>
          <w:rFonts w:cstheme="minorHAnsi"/>
          <w:b/>
          <w:bCs/>
          <w:lang w:val="en-US"/>
        </w:rPr>
        <w:t xml:space="preserve"> number</w:t>
      </w:r>
      <w:r w:rsidR="00431D43" w:rsidRPr="00D55BD9">
        <w:rPr>
          <w:rFonts w:cstheme="minorHAnsi"/>
          <w:b/>
          <w:bCs/>
          <w:lang w:val="en-US"/>
        </w:rPr>
        <w:t>s</w:t>
      </w:r>
    </w:p>
    <w:p w14:paraId="2995C652" w14:textId="77777777" w:rsidR="006708EF" w:rsidRPr="006708EF" w:rsidRDefault="006708EF" w:rsidP="00431D43">
      <w:pPr>
        <w:pStyle w:val="Heading2"/>
        <w:jc w:val="both"/>
      </w:pPr>
      <w:r w:rsidRPr="006708EF">
        <w:t xml:space="preserve">1. </w:t>
      </w:r>
      <w:proofErr w:type="spellStart"/>
      <w:r w:rsidRPr="006708EF">
        <w:t>Introduction</w:t>
      </w:r>
      <w:proofErr w:type="spellEnd"/>
    </w:p>
    <w:p w14:paraId="71E5FF45" w14:textId="77777777" w:rsidR="006708EF" w:rsidRPr="006708EF" w:rsidRDefault="006708EF" w:rsidP="00431D43">
      <w:pPr>
        <w:numPr>
          <w:ilvl w:val="0"/>
          <w:numId w:val="2"/>
        </w:numPr>
        <w:jc w:val="both"/>
        <w:rPr>
          <w:rFonts w:cstheme="minorHAnsi"/>
        </w:rPr>
      </w:pPr>
      <w:r w:rsidRPr="00D55BD9">
        <w:rPr>
          <w:rFonts w:cstheme="minorHAnsi"/>
          <w:b/>
          <w:bCs/>
          <w:lang w:val="en-US"/>
        </w:rPr>
        <w:t>Problem Statement:</w:t>
      </w:r>
      <w:r w:rsidRPr="00D55BD9">
        <w:rPr>
          <w:rFonts w:cstheme="minorHAnsi"/>
          <w:lang w:val="en-US"/>
        </w:rPr>
        <w:t xml:space="preserve"> Briefly describe the societal or research issue you aim to address with this project. </w:t>
      </w:r>
      <w:proofErr w:type="spellStart"/>
      <w:r w:rsidRPr="006708EF">
        <w:rPr>
          <w:rFonts w:cstheme="minorHAnsi"/>
        </w:rPr>
        <w:t>Why</w:t>
      </w:r>
      <w:proofErr w:type="spellEnd"/>
      <w:r w:rsidRPr="006708EF">
        <w:rPr>
          <w:rFonts w:cstheme="minorHAnsi"/>
        </w:rPr>
        <w:t xml:space="preserve"> is </w:t>
      </w:r>
      <w:proofErr w:type="spellStart"/>
      <w:r w:rsidRPr="006708EF">
        <w:rPr>
          <w:rFonts w:cstheme="minorHAnsi"/>
        </w:rPr>
        <w:t>this</w:t>
      </w:r>
      <w:proofErr w:type="spellEnd"/>
      <w:r w:rsidRPr="006708EF">
        <w:rPr>
          <w:rFonts w:cstheme="minorHAnsi"/>
        </w:rPr>
        <w:t xml:space="preserve"> important </w:t>
      </w:r>
      <w:proofErr w:type="spellStart"/>
      <w:r w:rsidRPr="006708EF">
        <w:rPr>
          <w:rFonts w:cstheme="minorHAnsi"/>
        </w:rPr>
        <w:t>to</w:t>
      </w:r>
      <w:proofErr w:type="spellEnd"/>
      <w:r w:rsidRPr="006708EF">
        <w:rPr>
          <w:rFonts w:cstheme="minorHAnsi"/>
        </w:rPr>
        <w:t xml:space="preserve"> </w:t>
      </w:r>
      <w:proofErr w:type="spellStart"/>
      <w:r w:rsidRPr="006708EF">
        <w:rPr>
          <w:rFonts w:cstheme="minorHAnsi"/>
        </w:rPr>
        <w:t>study</w:t>
      </w:r>
      <w:proofErr w:type="spellEnd"/>
      <w:r w:rsidRPr="006708EF">
        <w:rPr>
          <w:rFonts w:cstheme="minorHAnsi"/>
        </w:rPr>
        <w:t>?</w:t>
      </w:r>
    </w:p>
    <w:p w14:paraId="1F7EDED9" w14:textId="258EDA7B" w:rsidR="006708EF" w:rsidRPr="00D55BD9" w:rsidRDefault="006708EF" w:rsidP="00431D43">
      <w:pPr>
        <w:numPr>
          <w:ilvl w:val="0"/>
          <w:numId w:val="2"/>
        </w:numPr>
        <w:jc w:val="both"/>
        <w:rPr>
          <w:rFonts w:cstheme="minorHAnsi"/>
          <w:lang w:val="en-US"/>
        </w:rPr>
      </w:pPr>
      <w:r w:rsidRPr="00D55BD9">
        <w:rPr>
          <w:rFonts w:cstheme="minorHAnsi"/>
          <w:b/>
          <w:bCs/>
          <w:lang w:val="en-US"/>
        </w:rPr>
        <w:t>Research Question:</w:t>
      </w:r>
      <w:r w:rsidRPr="00D55BD9">
        <w:rPr>
          <w:rFonts w:cstheme="minorHAnsi"/>
          <w:lang w:val="en-US"/>
        </w:rPr>
        <w:t xml:space="preserve"> Clearly state the research question you have chosen. Ensure that the question is relevant for later analysis using text classification models</w:t>
      </w:r>
      <w:r w:rsidR="00431D43" w:rsidRPr="00D55BD9">
        <w:rPr>
          <w:rFonts w:cstheme="minorHAnsi"/>
          <w:lang w:val="en-US"/>
        </w:rPr>
        <w:t>.</w:t>
      </w:r>
    </w:p>
    <w:p w14:paraId="391E79F0"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rPr>
      </w:pPr>
      <w:r w:rsidRPr="006708EF">
        <w:rPr>
          <w:rFonts w:asciiTheme="majorHAnsi" w:eastAsiaTheme="majorEastAsia" w:hAnsiTheme="majorHAnsi" w:cstheme="majorBidi"/>
          <w:color w:val="365F91" w:themeColor="accent1" w:themeShade="BF"/>
          <w:sz w:val="26"/>
          <w:szCs w:val="26"/>
        </w:rPr>
        <w:t>2. Data Collection Approach</w:t>
      </w:r>
    </w:p>
    <w:p w14:paraId="6138C6A0" w14:textId="00470064" w:rsidR="006708EF" w:rsidRPr="006708EF" w:rsidRDefault="006708EF" w:rsidP="00431D43">
      <w:pPr>
        <w:numPr>
          <w:ilvl w:val="0"/>
          <w:numId w:val="3"/>
        </w:numPr>
        <w:jc w:val="both"/>
        <w:rPr>
          <w:rFonts w:cstheme="minorHAnsi"/>
        </w:rPr>
      </w:pPr>
      <w:r w:rsidRPr="00D55BD9">
        <w:rPr>
          <w:rFonts w:cstheme="minorHAnsi"/>
          <w:b/>
          <w:bCs/>
          <w:lang w:val="en-US"/>
        </w:rPr>
        <w:t>Method Used:</w:t>
      </w:r>
      <w:r w:rsidRPr="00D55BD9">
        <w:rPr>
          <w:rFonts w:cstheme="minorHAnsi"/>
          <w:lang w:val="en-US"/>
        </w:rPr>
        <w:t xml:space="preserve"> Explain the data collection method selected (e.g., plug-ins, data donation, scraping, APIs). Describe the rationale for choosing this method based on your research question and the intended analysis.</w:t>
      </w:r>
      <w:r w:rsidR="00431D43" w:rsidRPr="00D55BD9">
        <w:rPr>
          <w:rFonts w:cstheme="minorHAnsi"/>
          <w:lang w:val="en-US"/>
        </w:rPr>
        <w:t xml:space="preserve"> </w:t>
      </w:r>
    </w:p>
    <w:p w14:paraId="6A07827E"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rPr>
      </w:pPr>
      <w:r w:rsidRPr="006708EF">
        <w:rPr>
          <w:rFonts w:asciiTheme="majorHAnsi" w:eastAsiaTheme="majorEastAsia" w:hAnsiTheme="majorHAnsi" w:cstheme="majorBidi"/>
          <w:color w:val="365F91" w:themeColor="accent1" w:themeShade="BF"/>
          <w:sz w:val="26"/>
          <w:szCs w:val="26"/>
        </w:rPr>
        <w:t xml:space="preserve">3. Data </w:t>
      </w:r>
      <w:proofErr w:type="spellStart"/>
      <w:r w:rsidRPr="006708EF">
        <w:rPr>
          <w:rFonts w:asciiTheme="majorHAnsi" w:eastAsiaTheme="majorEastAsia" w:hAnsiTheme="majorHAnsi" w:cstheme="majorBidi"/>
          <w:color w:val="365F91" w:themeColor="accent1" w:themeShade="BF"/>
          <w:sz w:val="26"/>
          <w:szCs w:val="26"/>
        </w:rPr>
        <w:t>Description</w:t>
      </w:r>
      <w:proofErr w:type="spellEnd"/>
    </w:p>
    <w:p w14:paraId="3D26135C" w14:textId="77777777" w:rsidR="006708EF" w:rsidRPr="00D55BD9" w:rsidRDefault="006708EF" w:rsidP="00431D43">
      <w:pPr>
        <w:numPr>
          <w:ilvl w:val="0"/>
          <w:numId w:val="4"/>
        </w:numPr>
        <w:jc w:val="both"/>
        <w:rPr>
          <w:rFonts w:cstheme="minorHAnsi"/>
          <w:lang w:val="en-US"/>
        </w:rPr>
      </w:pPr>
      <w:r w:rsidRPr="00D55BD9">
        <w:rPr>
          <w:rFonts w:cstheme="minorHAnsi"/>
          <w:b/>
          <w:bCs/>
          <w:lang w:val="en-US"/>
        </w:rPr>
        <w:t>Dataset Overview:</w:t>
      </w:r>
      <w:r w:rsidRPr="00D55BD9">
        <w:rPr>
          <w:rFonts w:cstheme="minorHAnsi"/>
          <w:lang w:val="en-US"/>
        </w:rPr>
        <w:t xml:space="preserve"> Provide a description of the dataset you acquired, including the number of data points, the type of data (e.g., text, metadata), and any key characteristics. You may use figures or tables to illustrate this if necessary.</w:t>
      </w:r>
    </w:p>
    <w:p w14:paraId="334C84BD"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rPr>
      </w:pPr>
      <w:r w:rsidRPr="006708EF">
        <w:rPr>
          <w:rFonts w:asciiTheme="majorHAnsi" w:eastAsiaTheme="majorEastAsia" w:hAnsiTheme="majorHAnsi" w:cstheme="majorBidi"/>
          <w:color w:val="365F91" w:themeColor="accent1" w:themeShade="BF"/>
          <w:sz w:val="26"/>
          <w:szCs w:val="26"/>
        </w:rPr>
        <w:t xml:space="preserve">4. </w:t>
      </w:r>
      <w:proofErr w:type="spellStart"/>
      <w:r w:rsidRPr="006708EF">
        <w:rPr>
          <w:rFonts w:asciiTheme="majorHAnsi" w:eastAsiaTheme="majorEastAsia" w:hAnsiTheme="majorHAnsi" w:cstheme="majorBidi"/>
          <w:color w:val="365F91" w:themeColor="accent1" w:themeShade="BF"/>
          <w:sz w:val="26"/>
          <w:szCs w:val="26"/>
        </w:rPr>
        <w:t>Reflection</w:t>
      </w:r>
      <w:proofErr w:type="spellEnd"/>
      <w:r w:rsidRPr="006708EF">
        <w:rPr>
          <w:rFonts w:asciiTheme="majorHAnsi" w:eastAsiaTheme="majorEastAsia" w:hAnsiTheme="majorHAnsi" w:cstheme="majorBidi"/>
          <w:color w:val="365F91" w:themeColor="accent1" w:themeShade="BF"/>
          <w:sz w:val="26"/>
          <w:szCs w:val="26"/>
        </w:rPr>
        <w:t xml:space="preserve"> on </w:t>
      </w:r>
      <w:proofErr w:type="spellStart"/>
      <w:r w:rsidRPr="006708EF">
        <w:rPr>
          <w:rFonts w:asciiTheme="majorHAnsi" w:eastAsiaTheme="majorEastAsia" w:hAnsiTheme="majorHAnsi" w:cstheme="majorBidi"/>
          <w:color w:val="365F91" w:themeColor="accent1" w:themeShade="BF"/>
          <w:sz w:val="26"/>
          <w:szCs w:val="26"/>
        </w:rPr>
        <w:t>Errors</w:t>
      </w:r>
      <w:proofErr w:type="spellEnd"/>
    </w:p>
    <w:p w14:paraId="6E2B6535" w14:textId="77777777" w:rsidR="006708EF" w:rsidRPr="00D55BD9" w:rsidRDefault="006708EF" w:rsidP="00431D43">
      <w:pPr>
        <w:numPr>
          <w:ilvl w:val="0"/>
          <w:numId w:val="5"/>
        </w:numPr>
        <w:jc w:val="both"/>
        <w:rPr>
          <w:rFonts w:cstheme="minorHAnsi"/>
          <w:lang w:val="en-US"/>
        </w:rPr>
      </w:pPr>
      <w:r w:rsidRPr="00D55BD9">
        <w:rPr>
          <w:rFonts w:cstheme="minorHAnsi"/>
          <w:b/>
          <w:bCs/>
          <w:lang w:val="en-US"/>
        </w:rPr>
        <w:t>Measurement Errors:</w:t>
      </w:r>
      <w:r w:rsidRPr="00D55BD9">
        <w:rPr>
          <w:rFonts w:cstheme="minorHAnsi"/>
          <w:lang w:val="en-US"/>
        </w:rPr>
        <w:t xml:space="preserve"> Explore any issues related to how the data was measured (e.g., ambiguous text, incorrect data labels). How might these impact your ability to answer the research question?</w:t>
      </w:r>
    </w:p>
    <w:p w14:paraId="11D691E6" w14:textId="77777777" w:rsidR="006708EF" w:rsidRPr="00D55BD9" w:rsidRDefault="006708EF" w:rsidP="00431D43">
      <w:pPr>
        <w:numPr>
          <w:ilvl w:val="0"/>
          <w:numId w:val="5"/>
        </w:numPr>
        <w:jc w:val="both"/>
        <w:rPr>
          <w:rFonts w:cstheme="minorHAnsi"/>
          <w:lang w:val="en-US"/>
        </w:rPr>
      </w:pPr>
      <w:r w:rsidRPr="00D55BD9">
        <w:rPr>
          <w:rFonts w:cstheme="minorHAnsi"/>
          <w:b/>
          <w:bCs/>
          <w:lang w:val="en-US"/>
        </w:rPr>
        <w:t>Representation Errors:</w:t>
      </w:r>
      <w:r w:rsidRPr="00D55BD9">
        <w:rPr>
          <w:rFonts w:cstheme="minorHAnsi"/>
          <w:lang w:val="en-US"/>
        </w:rPr>
        <w:t xml:space="preserve"> Discuss representation errors, such as biases in the dataset that might make it less representative of the broader population or phenomenon you are studying.</w:t>
      </w:r>
    </w:p>
    <w:p w14:paraId="6FA7F0C1" w14:textId="77777777" w:rsidR="006708EF" w:rsidRPr="006708EF" w:rsidRDefault="006708EF" w:rsidP="00431D43">
      <w:pPr>
        <w:jc w:val="both"/>
        <w:rPr>
          <w:rFonts w:asciiTheme="majorHAnsi" w:eastAsiaTheme="majorEastAsia" w:hAnsiTheme="majorHAnsi" w:cstheme="majorBidi"/>
          <w:color w:val="365F91" w:themeColor="accent1" w:themeShade="BF"/>
          <w:sz w:val="26"/>
          <w:szCs w:val="26"/>
        </w:rPr>
      </w:pPr>
      <w:r w:rsidRPr="006708EF">
        <w:rPr>
          <w:rFonts w:asciiTheme="majorHAnsi" w:eastAsiaTheme="majorEastAsia" w:hAnsiTheme="majorHAnsi" w:cstheme="majorBidi"/>
          <w:color w:val="365F91" w:themeColor="accent1" w:themeShade="BF"/>
          <w:sz w:val="26"/>
          <w:szCs w:val="26"/>
        </w:rPr>
        <w:t xml:space="preserve">5. </w:t>
      </w:r>
      <w:proofErr w:type="spellStart"/>
      <w:r w:rsidRPr="006708EF">
        <w:rPr>
          <w:rFonts w:asciiTheme="majorHAnsi" w:eastAsiaTheme="majorEastAsia" w:hAnsiTheme="majorHAnsi" w:cstheme="majorBidi"/>
          <w:color w:val="365F91" w:themeColor="accent1" w:themeShade="BF"/>
          <w:sz w:val="26"/>
          <w:szCs w:val="26"/>
        </w:rPr>
        <w:t>Conclusion</w:t>
      </w:r>
      <w:proofErr w:type="spellEnd"/>
    </w:p>
    <w:p w14:paraId="67D79312" w14:textId="07F6C45E" w:rsidR="006708EF" w:rsidRPr="00D55BD9" w:rsidRDefault="006708EF" w:rsidP="00431D43">
      <w:pPr>
        <w:numPr>
          <w:ilvl w:val="0"/>
          <w:numId w:val="6"/>
        </w:numPr>
        <w:jc w:val="both"/>
        <w:rPr>
          <w:rFonts w:cstheme="minorHAnsi"/>
          <w:lang w:val="en-US"/>
        </w:rPr>
      </w:pPr>
      <w:r w:rsidRPr="00D55BD9">
        <w:rPr>
          <w:rFonts w:cstheme="minorHAnsi"/>
          <w:lang w:val="en-US"/>
        </w:rPr>
        <w:t>Provide a final reflection on the overall quality of the dataset in relation to your research question. Briefly mention how you will use the data in the second assignment (e.g., applying text classification models) and how the errors identified will inform your future work.</w:t>
      </w:r>
    </w:p>
    <w:p w14:paraId="543216AB" w14:textId="77777777" w:rsidR="006708EF" w:rsidRPr="006708EF" w:rsidRDefault="006708EF" w:rsidP="00431D43">
      <w:pPr>
        <w:jc w:val="both"/>
        <w:rPr>
          <w:rFonts w:asciiTheme="majorHAnsi" w:eastAsiaTheme="majorEastAsia" w:hAnsiTheme="majorHAnsi" w:cstheme="majorBidi"/>
          <w:color w:val="000000" w:themeColor="text1"/>
          <w:sz w:val="26"/>
          <w:szCs w:val="26"/>
        </w:rPr>
      </w:pPr>
      <w:proofErr w:type="spellStart"/>
      <w:r w:rsidRPr="006708EF">
        <w:rPr>
          <w:rFonts w:asciiTheme="majorHAnsi" w:eastAsiaTheme="majorEastAsia" w:hAnsiTheme="majorHAnsi" w:cstheme="majorBidi"/>
          <w:color w:val="000000" w:themeColor="text1"/>
          <w:sz w:val="26"/>
          <w:szCs w:val="26"/>
        </w:rPr>
        <w:t>References</w:t>
      </w:r>
      <w:proofErr w:type="spellEnd"/>
    </w:p>
    <w:p w14:paraId="209C8500" w14:textId="77777777" w:rsidR="006708EF" w:rsidRPr="00D55BD9" w:rsidRDefault="006708EF" w:rsidP="00431D43">
      <w:pPr>
        <w:numPr>
          <w:ilvl w:val="0"/>
          <w:numId w:val="7"/>
        </w:numPr>
        <w:jc w:val="both"/>
        <w:rPr>
          <w:rFonts w:cstheme="minorHAnsi"/>
          <w:lang w:val="en-US"/>
        </w:rPr>
      </w:pPr>
      <w:r w:rsidRPr="00D55BD9">
        <w:rPr>
          <w:rFonts w:cstheme="minorHAnsi"/>
          <w:lang w:val="en-US"/>
        </w:rPr>
        <w:t>Include any sources referenced in your report (e.g., literature, tools, methods).</w:t>
      </w:r>
    </w:p>
    <w:p w14:paraId="536171DD" w14:textId="77777777" w:rsidR="006708EF" w:rsidRDefault="006708EF" w:rsidP="00431D43">
      <w:pPr>
        <w:jc w:val="both"/>
        <w:rPr>
          <w:rFonts w:cstheme="minorHAnsi"/>
          <w:b/>
          <w:sz w:val="24"/>
          <w:lang w:val="en-US"/>
        </w:rPr>
      </w:pPr>
    </w:p>
    <w:p w14:paraId="3533F913" w14:textId="77777777" w:rsidR="006708EF" w:rsidRDefault="006708EF" w:rsidP="00431D43">
      <w:pPr>
        <w:jc w:val="both"/>
        <w:rPr>
          <w:rFonts w:cstheme="minorHAnsi"/>
          <w:b/>
          <w:sz w:val="24"/>
          <w:lang w:val="en-US"/>
        </w:rPr>
      </w:pPr>
    </w:p>
    <w:p w14:paraId="62D02BCC" w14:textId="77777777" w:rsidR="00C65812" w:rsidRDefault="00C65812" w:rsidP="00431D43">
      <w:pPr>
        <w:jc w:val="both"/>
        <w:rPr>
          <w:rFonts w:cstheme="minorHAnsi"/>
          <w:b/>
          <w:sz w:val="24"/>
          <w:lang w:val="en-US"/>
        </w:rPr>
      </w:pPr>
    </w:p>
    <w:p w14:paraId="7B9DE596" w14:textId="3F7B6165" w:rsidR="00C65812" w:rsidRDefault="00C65812">
      <w:pPr>
        <w:spacing w:after="0" w:line="240" w:lineRule="auto"/>
        <w:rPr>
          <w:rFonts w:cstheme="minorHAnsi"/>
          <w:b/>
          <w:sz w:val="24"/>
          <w:lang w:val="en-US"/>
        </w:rPr>
        <w:sectPr w:rsidR="00C65812" w:rsidSect="00431D43">
          <w:pgSz w:w="11906" w:h="16838"/>
          <w:pgMar w:top="1440" w:right="1134" w:bottom="1247" w:left="1247" w:header="0" w:footer="0" w:gutter="0"/>
          <w:cols w:space="720"/>
          <w:formProt w:val="0"/>
          <w:docGrid w:linePitch="299" w:charSpace="4096"/>
        </w:sectPr>
      </w:pPr>
    </w:p>
    <w:p w14:paraId="058DD730" w14:textId="77777777" w:rsidR="00C65812" w:rsidRDefault="00C65812" w:rsidP="00C65812">
      <w:pPr>
        <w:rPr>
          <w:lang w:val="en-US"/>
        </w:rPr>
      </w:pPr>
    </w:p>
    <w:tbl>
      <w:tblPr>
        <w:tblStyle w:val="TableGrid1"/>
        <w:tblW w:w="14400" w:type="dxa"/>
        <w:tblInd w:w="-365" w:type="dxa"/>
        <w:tblLayout w:type="fixed"/>
        <w:tblLook w:val="04A0" w:firstRow="1" w:lastRow="0" w:firstColumn="1" w:lastColumn="0" w:noHBand="0" w:noVBand="1"/>
      </w:tblPr>
      <w:tblGrid>
        <w:gridCol w:w="2790"/>
        <w:gridCol w:w="3330"/>
        <w:gridCol w:w="3420"/>
        <w:gridCol w:w="3510"/>
        <w:gridCol w:w="720"/>
        <w:gridCol w:w="630"/>
      </w:tblGrid>
      <w:tr w:rsidR="00C65812" w14:paraId="411BEC71"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2D8505FC" w14:textId="77777777" w:rsidR="00C65812" w:rsidRDefault="00C65812" w:rsidP="00136C56">
            <w:pPr>
              <w:spacing w:after="0" w:line="240" w:lineRule="auto"/>
              <w:jc w:val="center"/>
              <w:rPr>
                <w:b/>
                <w:color w:val="171717"/>
                <w:sz w:val="16"/>
                <w:lang w:val="en-US"/>
              </w:rPr>
            </w:pPr>
            <w:r>
              <w:rPr>
                <w:rFonts w:eastAsia="Calibri"/>
                <w:b/>
                <w:color w:val="171717"/>
                <w:sz w:val="16"/>
                <w:lang w:val="en-US"/>
              </w:rPr>
              <w:t>Grade:</w:t>
            </w:r>
          </w:p>
        </w:tc>
        <w:tc>
          <w:tcPr>
            <w:tcW w:w="3330" w:type="dxa"/>
            <w:tcBorders>
              <w:top w:val="single" w:sz="4" w:space="0" w:color="C45911"/>
              <w:left w:val="single" w:sz="4" w:space="0" w:color="7F7F7F"/>
              <w:bottom w:val="single" w:sz="4" w:space="0" w:color="C45911"/>
              <w:right w:val="single" w:sz="4" w:space="0" w:color="BF8F00"/>
            </w:tcBorders>
            <w:shd w:val="clear" w:color="auto" w:fill="FBE4D5"/>
          </w:tcPr>
          <w:p w14:paraId="63435B34" w14:textId="77777777" w:rsidR="00C65812" w:rsidRDefault="00C65812" w:rsidP="00136C56">
            <w:pPr>
              <w:spacing w:after="0" w:line="240" w:lineRule="auto"/>
              <w:jc w:val="center"/>
              <w:rPr>
                <w:b/>
                <w:color w:val="C45911"/>
                <w:sz w:val="16"/>
                <w:lang w:val="en-US"/>
              </w:rPr>
            </w:pPr>
            <w:r>
              <w:rPr>
                <w:rFonts w:eastAsia="Calibri"/>
                <w:b/>
                <w:color w:val="C45911"/>
                <w:sz w:val="16"/>
                <w:lang w:val="en-US"/>
              </w:rPr>
              <w:t>Less than 5.5</w:t>
            </w:r>
          </w:p>
          <w:p w14:paraId="2A0EBEBF" w14:textId="77777777" w:rsidR="00C65812" w:rsidRDefault="00C65812" w:rsidP="00136C56">
            <w:pPr>
              <w:spacing w:after="0" w:line="240" w:lineRule="auto"/>
              <w:jc w:val="center"/>
              <w:rPr>
                <w:b/>
                <w:color w:val="C45911"/>
                <w:sz w:val="16"/>
                <w:lang w:val="en-US"/>
              </w:rPr>
            </w:pPr>
            <w:r>
              <w:rPr>
                <w:rFonts w:eastAsia="Calibri"/>
                <w:b/>
                <w:color w:val="C45911"/>
                <w:sz w:val="16"/>
                <w:lang w:val="en-US"/>
              </w:rPr>
              <w:t>Unsatisfactory:</w:t>
            </w:r>
          </w:p>
        </w:tc>
        <w:tc>
          <w:tcPr>
            <w:tcW w:w="3420" w:type="dxa"/>
            <w:tcBorders>
              <w:top w:val="single" w:sz="4" w:space="0" w:color="BF8F00"/>
              <w:left w:val="single" w:sz="4" w:space="0" w:color="BF8F00"/>
              <w:bottom w:val="single" w:sz="4" w:space="0" w:color="BF8F00"/>
              <w:right w:val="single" w:sz="4" w:space="0" w:color="538135"/>
            </w:tcBorders>
            <w:shd w:val="clear" w:color="auto" w:fill="FFF2CC"/>
          </w:tcPr>
          <w:p w14:paraId="12B86B99" w14:textId="77777777" w:rsidR="00C65812" w:rsidRDefault="00C65812" w:rsidP="00136C56">
            <w:pPr>
              <w:spacing w:after="0" w:line="240" w:lineRule="auto"/>
              <w:jc w:val="center"/>
              <w:rPr>
                <w:b/>
                <w:color w:val="BF8F00"/>
                <w:sz w:val="16"/>
                <w:lang w:val="en-US"/>
              </w:rPr>
            </w:pPr>
            <w:r>
              <w:rPr>
                <w:rFonts w:eastAsia="Calibri"/>
                <w:b/>
                <w:color w:val="BF8F00"/>
                <w:sz w:val="16"/>
                <w:lang w:val="en-US"/>
              </w:rPr>
              <w:t>Between 6 and 7.5</w:t>
            </w:r>
          </w:p>
          <w:p w14:paraId="480487A0" w14:textId="77777777" w:rsidR="00C65812" w:rsidRDefault="00C65812" w:rsidP="00136C56">
            <w:pPr>
              <w:spacing w:after="0" w:line="240" w:lineRule="auto"/>
              <w:jc w:val="center"/>
              <w:rPr>
                <w:b/>
                <w:color w:val="BF8F00"/>
                <w:sz w:val="16"/>
                <w:lang w:val="en-US"/>
              </w:rPr>
            </w:pPr>
            <w:r>
              <w:rPr>
                <w:rFonts w:eastAsia="Calibri"/>
                <w:b/>
                <w:color w:val="BF8F00"/>
                <w:sz w:val="16"/>
                <w:lang w:val="en-US"/>
              </w:rPr>
              <w:t>Satisfactory to good</w:t>
            </w:r>
          </w:p>
        </w:tc>
        <w:tc>
          <w:tcPr>
            <w:tcW w:w="3510" w:type="dxa"/>
            <w:tcBorders>
              <w:top w:val="single" w:sz="4" w:space="0" w:color="538135"/>
              <w:left w:val="single" w:sz="4" w:space="0" w:color="538135"/>
              <w:bottom w:val="single" w:sz="4" w:space="0" w:color="538135"/>
              <w:right w:val="single" w:sz="4" w:space="0" w:color="385623"/>
            </w:tcBorders>
            <w:shd w:val="clear" w:color="auto" w:fill="E2EFD9"/>
          </w:tcPr>
          <w:p w14:paraId="70D3E40E" w14:textId="77777777" w:rsidR="00C65812" w:rsidRDefault="00C65812" w:rsidP="00136C56">
            <w:pPr>
              <w:spacing w:after="0" w:line="240" w:lineRule="auto"/>
              <w:jc w:val="center"/>
              <w:rPr>
                <w:b/>
                <w:color w:val="538135"/>
                <w:sz w:val="16"/>
                <w:lang w:val="en-US"/>
              </w:rPr>
            </w:pPr>
            <w:r>
              <w:rPr>
                <w:rFonts w:eastAsia="Calibri"/>
                <w:b/>
                <w:color w:val="538135"/>
                <w:sz w:val="16"/>
                <w:lang w:val="en-US"/>
              </w:rPr>
              <w:t>Between 8 and 10</w:t>
            </w:r>
          </w:p>
          <w:p w14:paraId="0BE0F29D" w14:textId="77777777" w:rsidR="00C65812" w:rsidRDefault="00C65812" w:rsidP="00136C56">
            <w:pPr>
              <w:spacing w:after="0" w:line="240" w:lineRule="auto"/>
              <w:jc w:val="center"/>
              <w:rPr>
                <w:b/>
                <w:color w:val="538135"/>
                <w:sz w:val="16"/>
                <w:lang w:val="en-US"/>
              </w:rPr>
            </w:pPr>
            <w:r>
              <w:rPr>
                <w:rFonts w:eastAsia="Calibri"/>
                <w:b/>
                <w:color w:val="538135"/>
                <w:sz w:val="16"/>
                <w:lang w:val="en-US"/>
              </w:rPr>
              <w:t>Good to Excellent</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4FC8185F" w14:textId="77777777" w:rsidR="00C65812" w:rsidRDefault="00C65812" w:rsidP="00136C56">
            <w:pPr>
              <w:spacing w:after="0" w:line="240" w:lineRule="auto"/>
              <w:jc w:val="center"/>
              <w:rPr>
                <w:b/>
                <w:color w:val="808080"/>
                <w:sz w:val="16"/>
                <w:lang w:val="en-US"/>
              </w:rPr>
            </w:pPr>
            <w:r>
              <w:rPr>
                <w:rFonts w:eastAsia="Calibri"/>
                <w:b/>
                <w:color w:val="808080"/>
                <w:sz w:val="16"/>
                <w:lang w:val="en-US"/>
              </w:rPr>
              <w:t>Weight</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4A5BDC36" w14:textId="77777777" w:rsidR="00C65812" w:rsidRDefault="00C65812" w:rsidP="00136C56">
            <w:pPr>
              <w:spacing w:after="0" w:line="240" w:lineRule="auto"/>
              <w:jc w:val="center"/>
              <w:rPr>
                <w:b/>
                <w:sz w:val="16"/>
                <w:lang w:val="en-US"/>
              </w:rPr>
            </w:pPr>
            <w:r>
              <w:rPr>
                <w:rFonts w:eastAsia="Calibri"/>
                <w:b/>
                <w:color w:val="3B3838"/>
                <w:sz w:val="16"/>
                <w:lang w:val="en-US"/>
              </w:rPr>
              <w:t>Grade</w:t>
            </w:r>
          </w:p>
        </w:tc>
      </w:tr>
      <w:tr w:rsidR="00C65812" w14:paraId="318288DF" w14:textId="77777777" w:rsidTr="009E7537">
        <w:tc>
          <w:tcPr>
            <w:tcW w:w="14400" w:type="dxa"/>
            <w:gridSpan w:val="6"/>
            <w:tcBorders>
              <w:top w:val="single" w:sz="4" w:space="0" w:color="7F7F7F"/>
              <w:left w:val="single" w:sz="4" w:space="0" w:color="7F7F7F"/>
              <w:bottom w:val="single" w:sz="4" w:space="0" w:color="7F7F7F"/>
              <w:right w:val="single" w:sz="4" w:space="0" w:color="F3F2F2"/>
            </w:tcBorders>
            <w:shd w:val="clear" w:color="auto" w:fill="000000"/>
          </w:tcPr>
          <w:p w14:paraId="674A894F" w14:textId="77777777" w:rsidR="00C65812" w:rsidRDefault="00C65812" w:rsidP="00136C56">
            <w:pPr>
              <w:spacing w:after="0" w:line="240" w:lineRule="auto"/>
              <w:rPr>
                <w:color w:val="FFFFFF"/>
                <w:sz w:val="16"/>
                <w:lang w:val="en-US"/>
              </w:rPr>
            </w:pPr>
            <w:r>
              <w:rPr>
                <w:rFonts w:eastAsia="Calibri"/>
                <w:color w:val="FFFFFF"/>
                <w:szCs w:val="36"/>
                <w:lang w:val="en-US"/>
              </w:rPr>
              <w:t>Part A: Process</w:t>
            </w:r>
          </w:p>
        </w:tc>
      </w:tr>
      <w:tr w:rsidR="00C65812" w14:paraId="37568542"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77C99F6F" w14:textId="14275536" w:rsidR="00137BCD" w:rsidRDefault="00137BCD" w:rsidP="00137BCD">
            <w:pPr>
              <w:spacing w:after="0" w:line="240" w:lineRule="auto"/>
              <w:rPr>
                <w:b/>
                <w:color w:val="171717"/>
                <w:sz w:val="16"/>
                <w:lang w:val="en-US"/>
              </w:rPr>
            </w:pPr>
            <w:r>
              <w:rPr>
                <w:rFonts w:eastAsia="Calibri"/>
                <w:b/>
                <w:color w:val="171717"/>
                <w:sz w:val="16"/>
                <w:lang w:val="en-US"/>
              </w:rPr>
              <w:t>Preparation of the feedback meeting &amp; amount of work done, based on the update presentation and general impression of the meeting.</w:t>
            </w:r>
          </w:p>
        </w:tc>
        <w:tc>
          <w:tcPr>
            <w:tcW w:w="3330" w:type="dxa"/>
            <w:tcBorders>
              <w:top w:val="single" w:sz="4" w:space="0" w:color="C45911"/>
              <w:left w:val="single" w:sz="4" w:space="0" w:color="7F7F7F"/>
              <w:bottom w:val="single" w:sz="4" w:space="0" w:color="C45911"/>
              <w:right w:val="single" w:sz="4" w:space="0" w:color="BF8F00"/>
            </w:tcBorders>
            <w:shd w:val="clear" w:color="auto" w:fill="FBE4D5"/>
          </w:tcPr>
          <w:p w14:paraId="77A0A2C8" w14:textId="77777777" w:rsidR="00C65812" w:rsidRDefault="00C65812" w:rsidP="00136C56">
            <w:pPr>
              <w:spacing w:after="0" w:line="240" w:lineRule="auto"/>
              <w:rPr>
                <w:rFonts w:eastAsia="Calibri"/>
                <w:color w:val="C45911"/>
                <w:sz w:val="16"/>
                <w:lang w:val="en-US"/>
              </w:rPr>
            </w:pPr>
            <w:r>
              <w:rPr>
                <w:rFonts w:eastAsia="Calibri"/>
                <w:color w:val="C45911"/>
                <w:sz w:val="16"/>
                <w:lang w:val="en-US"/>
              </w:rPr>
              <w:t>The amount of work done was less than would have been expected on the basis of the amount of ECTS.</w:t>
            </w:r>
          </w:p>
          <w:p w14:paraId="3C89DCB9" w14:textId="77777777" w:rsidR="00137BCD" w:rsidRDefault="00137BCD" w:rsidP="00136C56">
            <w:pPr>
              <w:spacing w:after="0" w:line="240" w:lineRule="auto"/>
              <w:rPr>
                <w:rFonts w:eastAsia="Calibri"/>
                <w:color w:val="C45911"/>
                <w:sz w:val="16"/>
                <w:lang w:val="en-US"/>
              </w:rPr>
            </w:pPr>
          </w:p>
          <w:p w14:paraId="0CF67005" w14:textId="05C2BA93" w:rsidR="00137BCD" w:rsidRDefault="00137BCD" w:rsidP="00136C56">
            <w:pPr>
              <w:spacing w:after="0" w:line="240" w:lineRule="auto"/>
              <w:rPr>
                <w:color w:val="C45911"/>
                <w:sz w:val="16"/>
                <w:lang w:val="en-US"/>
              </w:rPr>
            </w:pPr>
            <w:r>
              <w:rPr>
                <w:rFonts w:eastAsia="Calibri"/>
                <w:color w:val="C45911"/>
                <w:sz w:val="16"/>
                <w:lang w:val="en-US"/>
              </w:rPr>
              <w:t>The update slides are messy and do not show who worked on what. The slides do not show any of the considerations made.</w:t>
            </w:r>
          </w:p>
        </w:tc>
        <w:tc>
          <w:tcPr>
            <w:tcW w:w="3420" w:type="dxa"/>
            <w:tcBorders>
              <w:top w:val="single" w:sz="4" w:space="0" w:color="BF8F00"/>
              <w:left w:val="single" w:sz="4" w:space="0" w:color="BF8F00"/>
              <w:bottom w:val="single" w:sz="4" w:space="0" w:color="BF8F00"/>
              <w:right w:val="single" w:sz="4" w:space="0" w:color="538135"/>
            </w:tcBorders>
            <w:shd w:val="clear" w:color="auto" w:fill="FFF2CC"/>
          </w:tcPr>
          <w:p w14:paraId="65342BAF" w14:textId="57FB8678" w:rsidR="00C65812" w:rsidRDefault="00C65812" w:rsidP="00136C56">
            <w:pPr>
              <w:spacing w:after="0" w:line="240" w:lineRule="auto"/>
              <w:rPr>
                <w:color w:val="BF8F00"/>
                <w:sz w:val="16"/>
                <w:lang w:val="en-US"/>
              </w:rPr>
            </w:pPr>
            <w:r>
              <w:rPr>
                <w:rFonts w:eastAsia="Calibri"/>
                <w:color w:val="BF8F00"/>
                <w:sz w:val="16"/>
                <w:lang w:val="en-US"/>
              </w:rPr>
              <w:t>The amount of work done was what would have been expected on the basis of the amount of ECTS.</w:t>
            </w:r>
            <w:r w:rsidR="00EF3D08">
              <w:rPr>
                <w:rFonts w:eastAsia="Calibri"/>
                <w:color w:val="BF8F00"/>
                <w:sz w:val="16"/>
                <w:lang w:val="en-US"/>
              </w:rPr>
              <w:br/>
            </w:r>
            <w:r w:rsidR="00EF3D08">
              <w:rPr>
                <w:rFonts w:eastAsia="Calibri"/>
                <w:color w:val="BF8F00"/>
                <w:sz w:val="16"/>
                <w:lang w:val="en-US"/>
              </w:rPr>
              <w:br/>
              <w:t xml:space="preserve">The update slides are clear and convey who worked on what parts of the assignment. </w:t>
            </w:r>
            <w:r w:rsidR="00B57180">
              <w:rPr>
                <w:rFonts w:eastAsia="Calibri"/>
                <w:color w:val="BF8F00"/>
                <w:sz w:val="16"/>
                <w:lang w:val="en-US"/>
              </w:rPr>
              <w:t>Some of the considerations made in the assignment are presented.</w:t>
            </w:r>
          </w:p>
        </w:tc>
        <w:tc>
          <w:tcPr>
            <w:tcW w:w="3510" w:type="dxa"/>
            <w:tcBorders>
              <w:top w:val="single" w:sz="4" w:space="0" w:color="538135"/>
              <w:left w:val="single" w:sz="4" w:space="0" w:color="538135"/>
              <w:bottom w:val="single" w:sz="4" w:space="0" w:color="538135"/>
              <w:right w:val="single" w:sz="4" w:space="0" w:color="385623"/>
            </w:tcBorders>
            <w:shd w:val="clear" w:color="auto" w:fill="E2EFD9"/>
          </w:tcPr>
          <w:p w14:paraId="1D7CB770" w14:textId="37127B03" w:rsidR="00C65812" w:rsidRDefault="00C65812" w:rsidP="00136C56">
            <w:pPr>
              <w:spacing w:after="0" w:line="240" w:lineRule="auto"/>
              <w:rPr>
                <w:color w:val="538135"/>
                <w:sz w:val="16"/>
                <w:lang w:val="en-US"/>
              </w:rPr>
            </w:pPr>
            <w:r>
              <w:rPr>
                <w:rFonts w:eastAsia="Calibri"/>
                <w:color w:val="538135"/>
                <w:sz w:val="16"/>
                <w:lang w:val="en-US"/>
              </w:rPr>
              <w:t>The amount of work done was more than would have been expected on the basis of the amount of ECTS.</w:t>
            </w:r>
            <w:r w:rsidR="00B57180">
              <w:rPr>
                <w:rFonts w:eastAsia="Calibri"/>
                <w:color w:val="538135"/>
                <w:sz w:val="16"/>
                <w:lang w:val="en-US"/>
              </w:rPr>
              <w:br/>
            </w:r>
            <w:r w:rsidR="00B57180">
              <w:rPr>
                <w:rFonts w:eastAsia="Calibri"/>
                <w:color w:val="538135"/>
                <w:sz w:val="16"/>
                <w:lang w:val="en-US"/>
              </w:rPr>
              <w:br/>
              <w:t xml:space="preserve">The updates </w:t>
            </w:r>
            <w:proofErr w:type="gramStart"/>
            <w:r w:rsidR="00B57180">
              <w:rPr>
                <w:rFonts w:eastAsia="Calibri"/>
                <w:color w:val="538135"/>
                <w:sz w:val="16"/>
                <w:lang w:val="en-US"/>
              </w:rPr>
              <w:t>slides</w:t>
            </w:r>
            <w:proofErr w:type="gramEnd"/>
            <w:r w:rsidR="00B57180">
              <w:rPr>
                <w:rFonts w:eastAsia="Calibri"/>
                <w:color w:val="538135"/>
                <w:sz w:val="16"/>
                <w:lang w:val="en-US"/>
              </w:rPr>
              <w:t xml:space="preserve"> cover all topics that should be present in the assignment so far. It becomes clear who worked on what parts of the assignment. For all parts of the assignment considerations are given</w:t>
            </w:r>
            <w:r w:rsidR="00BD6626">
              <w:rPr>
                <w:rFonts w:eastAsia="Calibri"/>
                <w:color w:val="538135"/>
                <w:sz w:val="16"/>
                <w:lang w:val="en-US"/>
              </w:rPr>
              <w:t>.</w:t>
            </w:r>
            <w:r w:rsidR="00BD6626">
              <w:rPr>
                <w:rFonts w:eastAsia="Calibri"/>
                <w:color w:val="538135"/>
                <w:sz w:val="16"/>
                <w:lang w:val="en-US"/>
              </w:rPr>
              <w:br/>
            </w:r>
            <w:r w:rsidR="00BD6626">
              <w:rPr>
                <w:rFonts w:eastAsia="Calibri"/>
                <w:color w:val="538135"/>
                <w:sz w:val="16"/>
                <w:lang w:val="en-US"/>
              </w:rPr>
              <w:br/>
              <w:t xml:space="preserve">The student prepared points to discuss in the meeting. </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5495F584" w14:textId="77777777" w:rsidR="00C65812" w:rsidRDefault="00C65812" w:rsidP="00136C56">
            <w:pPr>
              <w:spacing w:after="0" w:line="240" w:lineRule="auto"/>
              <w:rPr>
                <w:color w:val="808080"/>
                <w:sz w:val="16"/>
                <w:lang w:val="en-US"/>
              </w:rPr>
            </w:pPr>
            <w:r>
              <w:rPr>
                <w:rFonts w:eastAsia="Calibri"/>
                <w:color w:val="808080"/>
                <w:sz w:val="16"/>
                <w:lang w:val="en-US"/>
              </w:rPr>
              <w:t>0.2</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17F89AC7" w14:textId="77777777" w:rsidR="00C65812" w:rsidRDefault="00C65812" w:rsidP="00136C56">
            <w:pPr>
              <w:spacing w:after="0" w:line="240" w:lineRule="auto"/>
              <w:rPr>
                <w:sz w:val="16"/>
                <w:lang w:val="en-US"/>
              </w:rPr>
            </w:pPr>
          </w:p>
        </w:tc>
      </w:tr>
      <w:tr w:rsidR="00C65812" w14:paraId="498361CD"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0D42FAF7" w14:textId="77777777" w:rsidR="00C65812" w:rsidRDefault="00C65812" w:rsidP="00136C56">
            <w:pPr>
              <w:spacing w:after="0" w:line="240" w:lineRule="auto"/>
              <w:rPr>
                <w:b/>
                <w:color w:val="171717"/>
                <w:sz w:val="16"/>
                <w:lang w:val="en-US"/>
              </w:rPr>
            </w:pPr>
            <w:r>
              <w:rPr>
                <w:rFonts w:eastAsia="Calibri"/>
                <w:b/>
                <w:color w:val="171717"/>
                <w:sz w:val="16"/>
                <w:lang w:val="en-US"/>
              </w:rPr>
              <w:t>Active participation in the feedback moments</w:t>
            </w:r>
          </w:p>
        </w:tc>
        <w:tc>
          <w:tcPr>
            <w:tcW w:w="3330" w:type="dxa"/>
            <w:tcBorders>
              <w:top w:val="single" w:sz="4" w:space="0" w:color="C45911"/>
              <w:left w:val="single" w:sz="4" w:space="0" w:color="7F7F7F"/>
              <w:right w:val="single" w:sz="4" w:space="0" w:color="BF8F00"/>
            </w:tcBorders>
            <w:shd w:val="clear" w:color="auto" w:fill="FBE4D5"/>
          </w:tcPr>
          <w:p w14:paraId="5DA27BDE" w14:textId="77777777" w:rsidR="00C65812" w:rsidRDefault="00C65812" w:rsidP="00136C56">
            <w:pPr>
              <w:spacing w:after="0" w:line="240" w:lineRule="auto"/>
              <w:rPr>
                <w:color w:val="C45911"/>
                <w:sz w:val="16"/>
                <w:lang w:val="en-US"/>
              </w:rPr>
            </w:pPr>
            <w:r>
              <w:rPr>
                <w:rFonts w:eastAsia="Calibri"/>
                <w:color w:val="C45911"/>
                <w:sz w:val="16"/>
                <w:lang w:val="en-US"/>
              </w:rPr>
              <w:t>The student did not participate in the feedback moments.</w:t>
            </w:r>
          </w:p>
        </w:tc>
        <w:tc>
          <w:tcPr>
            <w:tcW w:w="3420" w:type="dxa"/>
            <w:tcBorders>
              <w:top w:val="single" w:sz="4" w:space="0" w:color="BF8F00"/>
              <w:left w:val="single" w:sz="4" w:space="0" w:color="BF8F00"/>
              <w:right w:val="single" w:sz="4" w:space="0" w:color="538135"/>
            </w:tcBorders>
            <w:shd w:val="clear" w:color="auto" w:fill="FFF2CC"/>
          </w:tcPr>
          <w:p w14:paraId="3D76DEF2" w14:textId="77777777" w:rsidR="00C65812" w:rsidRDefault="00C65812" w:rsidP="00136C56">
            <w:pPr>
              <w:spacing w:after="0" w:line="240" w:lineRule="auto"/>
              <w:rPr>
                <w:color w:val="BF8F00"/>
                <w:sz w:val="16"/>
                <w:lang w:val="en-US"/>
              </w:rPr>
            </w:pPr>
            <w:r>
              <w:rPr>
                <w:rFonts w:eastAsia="Calibri"/>
                <w:color w:val="BF8F00"/>
                <w:sz w:val="16"/>
                <w:lang w:val="en-US"/>
              </w:rPr>
              <w:t>The student participated actively.</w:t>
            </w:r>
          </w:p>
        </w:tc>
        <w:tc>
          <w:tcPr>
            <w:tcW w:w="3510" w:type="dxa"/>
            <w:tcBorders>
              <w:top w:val="single" w:sz="4" w:space="0" w:color="538135"/>
              <w:left w:val="single" w:sz="4" w:space="0" w:color="538135"/>
              <w:right w:val="single" w:sz="4" w:space="0" w:color="385623"/>
            </w:tcBorders>
            <w:shd w:val="clear" w:color="auto" w:fill="E2EFD9"/>
          </w:tcPr>
          <w:p w14:paraId="5EF0E1EA" w14:textId="77777777" w:rsidR="00C65812" w:rsidRDefault="00C65812" w:rsidP="00136C56">
            <w:pPr>
              <w:spacing w:after="0" w:line="240" w:lineRule="auto"/>
              <w:rPr>
                <w:rFonts w:eastAsia="Calibri"/>
                <w:color w:val="538135"/>
                <w:sz w:val="16"/>
                <w:lang w:val="en-US"/>
              </w:rPr>
            </w:pPr>
            <w:r>
              <w:rPr>
                <w:rFonts w:eastAsia="Calibri"/>
                <w:color w:val="538135"/>
                <w:sz w:val="16"/>
                <w:lang w:val="en-US"/>
              </w:rPr>
              <w:t>The student participated actively</w:t>
            </w:r>
            <w:r w:rsidR="00BD6626">
              <w:rPr>
                <w:rFonts w:eastAsia="Calibri"/>
                <w:color w:val="538135"/>
                <w:sz w:val="16"/>
                <w:lang w:val="en-US"/>
              </w:rPr>
              <w:t xml:space="preserve"> and showed </w:t>
            </w:r>
            <w:r>
              <w:rPr>
                <w:rFonts w:eastAsia="Calibri"/>
                <w:color w:val="538135"/>
                <w:sz w:val="16"/>
                <w:lang w:val="en-US"/>
              </w:rPr>
              <w:t>a deep understanding of the project.</w:t>
            </w:r>
          </w:p>
          <w:p w14:paraId="59C57389" w14:textId="77777777" w:rsidR="00BD6626" w:rsidRDefault="00BD6626" w:rsidP="00136C56">
            <w:pPr>
              <w:spacing w:after="0" w:line="240" w:lineRule="auto"/>
              <w:rPr>
                <w:rFonts w:eastAsia="Calibri"/>
                <w:color w:val="538135"/>
                <w:sz w:val="16"/>
                <w:lang w:val="en-US"/>
              </w:rPr>
            </w:pPr>
          </w:p>
          <w:p w14:paraId="1453C7F4" w14:textId="72A7AD09" w:rsidR="00BD6626" w:rsidRDefault="00BD6626" w:rsidP="00136C56">
            <w:pPr>
              <w:spacing w:after="0" w:line="240" w:lineRule="auto"/>
              <w:rPr>
                <w:color w:val="538135"/>
                <w:sz w:val="16"/>
                <w:lang w:val="en-US"/>
              </w:rPr>
            </w:pPr>
            <w:r>
              <w:rPr>
                <w:rFonts w:eastAsia="Calibri"/>
                <w:color w:val="538135"/>
                <w:sz w:val="16"/>
                <w:lang w:val="en-US"/>
              </w:rPr>
              <w:t>The student is proactive in bringing up the points and questions that they want to discuss.</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6D2A8D8A" w14:textId="77777777" w:rsidR="00C65812" w:rsidRDefault="00C65812" w:rsidP="00136C56">
            <w:pPr>
              <w:spacing w:after="0" w:line="240" w:lineRule="auto"/>
              <w:rPr>
                <w:color w:val="808080"/>
                <w:sz w:val="16"/>
                <w:lang w:val="en-US"/>
              </w:rPr>
            </w:pPr>
            <w:r>
              <w:rPr>
                <w:rFonts w:eastAsia="Calibri"/>
                <w:color w:val="808080"/>
                <w:sz w:val="16"/>
                <w:lang w:val="en-US"/>
              </w:rPr>
              <w:t>0.1</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1484E64A" w14:textId="77777777" w:rsidR="00C65812" w:rsidRDefault="00C65812" w:rsidP="00136C56">
            <w:pPr>
              <w:spacing w:after="0" w:line="240" w:lineRule="auto"/>
              <w:rPr>
                <w:sz w:val="16"/>
                <w:lang w:val="en-US"/>
              </w:rPr>
            </w:pPr>
          </w:p>
        </w:tc>
      </w:tr>
      <w:tr w:rsidR="00C65812" w:rsidRPr="002A699A" w14:paraId="057CF756" w14:textId="77777777" w:rsidTr="009E7537">
        <w:trPr>
          <w:trHeight w:val="567"/>
        </w:trPr>
        <w:tc>
          <w:tcPr>
            <w:tcW w:w="14400" w:type="dxa"/>
            <w:gridSpan w:val="6"/>
            <w:tcBorders>
              <w:left w:val="single" w:sz="4" w:space="0" w:color="7F7F7F"/>
              <w:right w:val="single" w:sz="4" w:space="0" w:color="767171"/>
            </w:tcBorders>
            <w:shd w:val="clear" w:color="auto" w:fill="000000"/>
          </w:tcPr>
          <w:p w14:paraId="504BC2CC" w14:textId="77777777" w:rsidR="00C65812" w:rsidRDefault="00C65812" w:rsidP="00136C56">
            <w:pPr>
              <w:spacing w:after="0" w:line="240" w:lineRule="auto"/>
              <w:rPr>
                <w:color w:val="FFFFFF"/>
                <w:sz w:val="16"/>
                <w:lang w:val="en-US"/>
              </w:rPr>
            </w:pPr>
            <w:r>
              <w:rPr>
                <w:rFonts w:eastAsia="Calibri"/>
                <w:color w:val="FFFFFF"/>
                <w:szCs w:val="36"/>
                <w:lang w:val="en-US"/>
              </w:rPr>
              <w:t>Part B: Quality of the report or presentation</w:t>
            </w:r>
          </w:p>
        </w:tc>
      </w:tr>
      <w:tr w:rsidR="00C65812" w14:paraId="31202764" w14:textId="77777777" w:rsidTr="0039544B">
        <w:trPr>
          <w:trHeight w:val="910"/>
        </w:trPr>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26294EF3" w14:textId="77777777" w:rsidR="00C65812" w:rsidRDefault="00C65812" w:rsidP="00136C56">
            <w:pPr>
              <w:spacing w:after="0" w:line="240" w:lineRule="auto"/>
              <w:rPr>
                <w:b/>
                <w:color w:val="171717"/>
                <w:sz w:val="16"/>
                <w:lang w:val="en-US"/>
              </w:rPr>
            </w:pPr>
            <w:r>
              <w:rPr>
                <w:rFonts w:eastAsia="Calibri"/>
                <w:b/>
                <w:color w:val="171717"/>
                <w:sz w:val="16"/>
                <w:lang w:val="en-US"/>
              </w:rPr>
              <w:t>Problem definition and research question</w:t>
            </w:r>
          </w:p>
        </w:tc>
        <w:tc>
          <w:tcPr>
            <w:tcW w:w="3330" w:type="dxa"/>
            <w:tcBorders>
              <w:left w:val="single" w:sz="4" w:space="0" w:color="7F7F7F"/>
              <w:bottom w:val="single" w:sz="4" w:space="0" w:color="C45911"/>
              <w:right w:val="single" w:sz="4" w:space="0" w:color="BF8F00"/>
            </w:tcBorders>
            <w:shd w:val="clear" w:color="auto" w:fill="FBE4D5"/>
          </w:tcPr>
          <w:p w14:paraId="19C6764E" w14:textId="77777777" w:rsidR="00C65812" w:rsidRDefault="00C65812" w:rsidP="00136C56">
            <w:pPr>
              <w:spacing w:after="0" w:line="240" w:lineRule="auto"/>
              <w:rPr>
                <w:color w:val="C45911"/>
                <w:sz w:val="16"/>
                <w:lang w:val="en-US"/>
              </w:rPr>
            </w:pPr>
            <w:r>
              <w:rPr>
                <w:rFonts w:eastAsia="Calibri"/>
                <w:color w:val="C45911"/>
                <w:sz w:val="16"/>
                <w:lang w:val="en-US"/>
              </w:rPr>
              <w:t>The purpose or the research question is not clearly articulated.</w:t>
            </w:r>
          </w:p>
        </w:tc>
        <w:tc>
          <w:tcPr>
            <w:tcW w:w="3420" w:type="dxa"/>
            <w:tcBorders>
              <w:left w:val="single" w:sz="4" w:space="0" w:color="BF8F00"/>
              <w:bottom w:val="single" w:sz="4" w:space="0" w:color="BF8F00"/>
              <w:right w:val="single" w:sz="4" w:space="0" w:color="538135"/>
            </w:tcBorders>
            <w:shd w:val="clear" w:color="auto" w:fill="FFF2CC"/>
          </w:tcPr>
          <w:p w14:paraId="6DB54063" w14:textId="77777777" w:rsidR="00C65812" w:rsidRDefault="00C65812" w:rsidP="00136C56">
            <w:pPr>
              <w:spacing w:after="0" w:line="240" w:lineRule="auto"/>
              <w:rPr>
                <w:color w:val="BF8F00"/>
                <w:sz w:val="16"/>
                <w:lang w:val="en-US"/>
              </w:rPr>
            </w:pPr>
            <w:r>
              <w:rPr>
                <w:rFonts w:eastAsia="Calibri"/>
                <w:color w:val="BF8F00"/>
                <w:sz w:val="16"/>
                <w:lang w:val="en-US"/>
              </w:rPr>
              <w:t>Adequately identifies and describes (or sketches out) the research question and its importance.</w:t>
            </w:r>
          </w:p>
        </w:tc>
        <w:tc>
          <w:tcPr>
            <w:tcW w:w="3510" w:type="dxa"/>
            <w:tcBorders>
              <w:left w:val="single" w:sz="4" w:space="0" w:color="538135"/>
              <w:bottom w:val="single" w:sz="4" w:space="0" w:color="538135"/>
              <w:right w:val="single" w:sz="4" w:space="0" w:color="385623"/>
            </w:tcBorders>
            <w:shd w:val="clear" w:color="auto" w:fill="E2EFD9"/>
          </w:tcPr>
          <w:p w14:paraId="5D73FCB1" w14:textId="77777777" w:rsidR="00C65812" w:rsidRDefault="00C65812" w:rsidP="00136C56">
            <w:pPr>
              <w:spacing w:after="0" w:line="240" w:lineRule="auto"/>
              <w:rPr>
                <w:color w:val="538135"/>
                <w:sz w:val="16"/>
                <w:lang w:val="en-US"/>
              </w:rPr>
            </w:pPr>
            <w:r>
              <w:rPr>
                <w:rFonts w:eastAsia="Calibri"/>
                <w:color w:val="538135"/>
                <w:sz w:val="16"/>
                <w:lang w:val="en-US"/>
              </w:rPr>
              <w:t>Effectively formulates a clear description of the research question and clearly argues its relevance.</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45B1ED57" w14:textId="77777777" w:rsidR="00C65812" w:rsidRDefault="00C65812" w:rsidP="00136C56">
            <w:pPr>
              <w:spacing w:after="0" w:line="240" w:lineRule="auto"/>
              <w:rPr>
                <w:color w:val="808080"/>
                <w:sz w:val="16"/>
                <w:lang w:val="en-US"/>
              </w:rPr>
            </w:pPr>
            <w:r>
              <w:rPr>
                <w:rFonts w:eastAsia="Calibri"/>
                <w:color w:val="808080"/>
                <w:sz w:val="16"/>
                <w:lang w:val="en-US"/>
              </w:rPr>
              <w:t>0.10</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55EAF0AE" w14:textId="77777777" w:rsidR="00C65812" w:rsidRDefault="00C65812" w:rsidP="00136C56">
            <w:pPr>
              <w:spacing w:after="0" w:line="240" w:lineRule="auto"/>
              <w:rPr>
                <w:sz w:val="16"/>
                <w:lang w:val="en-US"/>
              </w:rPr>
            </w:pPr>
          </w:p>
        </w:tc>
      </w:tr>
      <w:tr w:rsidR="00C65812" w14:paraId="5C7CC9DC" w14:textId="77777777" w:rsidTr="0039544B">
        <w:trPr>
          <w:trHeight w:val="1252"/>
        </w:trPr>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3993FB8C" w14:textId="77777777" w:rsidR="00C65812" w:rsidRDefault="00C65812" w:rsidP="00136C56">
            <w:pPr>
              <w:spacing w:after="0" w:line="240" w:lineRule="auto"/>
              <w:rPr>
                <w:b/>
                <w:color w:val="171717"/>
                <w:sz w:val="16"/>
                <w:lang w:val="en-US"/>
              </w:rPr>
            </w:pPr>
            <w:r>
              <w:rPr>
                <w:rFonts w:eastAsia="Calibri"/>
                <w:b/>
                <w:color w:val="171717"/>
                <w:sz w:val="16"/>
                <w:lang w:val="en-US"/>
              </w:rPr>
              <w:t>Data collection and description</w:t>
            </w:r>
          </w:p>
        </w:tc>
        <w:tc>
          <w:tcPr>
            <w:tcW w:w="3330" w:type="dxa"/>
            <w:tcBorders>
              <w:left w:val="single" w:sz="4" w:space="0" w:color="7F7F7F"/>
              <w:bottom w:val="single" w:sz="4" w:space="0" w:color="C45911"/>
              <w:right w:val="single" w:sz="4" w:space="0" w:color="BF8F00"/>
            </w:tcBorders>
            <w:shd w:val="clear" w:color="auto" w:fill="FBE4D5"/>
          </w:tcPr>
          <w:p w14:paraId="7D2609FD" w14:textId="77777777" w:rsidR="00C65812" w:rsidRDefault="00C65812" w:rsidP="00136C56">
            <w:pPr>
              <w:spacing w:after="0" w:line="240" w:lineRule="auto"/>
              <w:rPr>
                <w:color w:val="C45911"/>
                <w:sz w:val="16"/>
                <w:lang w:val="en-US"/>
              </w:rPr>
            </w:pPr>
            <w:r>
              <w:rPr>
                <w:rFonts w:eastAsia="Calibri"/>
                <w:color w:val="C45911"/>
                <w:sz w:val="16"/>
                <w:lang w:val="en-US"/>
              </w:rPr>
              <w:t>No or little data was collected (e.g. only used the data from the labs). The type or size of the data collected is not clear.</w:t>
            </w:r>
          </w:p>
        </w:tc>
        <w:tc>
          <w:tcPr>
            <w:tcW w:w="3420" w:type="dxa"/>
            <w:tcBorders>
              <w:left w:val="single" w:sz="4" w:space="0" w:color="BF8F00"/>
              <w:bottom w:val="single" w:sz="4" w:space="0" w:color="BF8F00"/>
              <w:right w:val="single" w:sz="4" w:space="0" w:color="538135"/>
            </w:tcBorders>
            <w:shd w:val="clear" w:color="auto" w:fill="FFF2CC"/>
          </w:tcPr>
          <w:p w14:paraId="375A30D6" w14:textId="77777777" w:rsidR="00C65812" w:rsidRDefault="00C65812" w:rsidP="00136C56">
            <w:pPr>
              <w:spacing w:after="0" w:line="240" w:lineRule="auto"/>
              <w:rPr>
                <w:color w:val="BF8F00"/>
                <w:sz w:val="16"/>
                <w:lang w:val="en-US"/>
              </w:rPr>
            </w:pPr>
            <w:r>
              <w:rPr>
                <w:rFonts w:eastAsia="Calibri"/>
                <w:color w:val="BF8F00"/>
                <w:sz w:val="16"/>
                <w:lang w:val="en-US"/>
              </w:rPr>
              <w:t>The data collected for the project expanded significatively the data collected in the labs. The reader can easily understand the type and size of the data collected.</w:t>
            </w:r>
          </w:p>
        </w:tc>
        <w:tc>
          <w:tcPr>
            <w:tcW w:w="3510" w:type="dxa"/>
            <w:tcBorders>
              <w:left w:val="single" w:sz="4" w:space="0" w:color="538135"/>
              <w:bottom w:val="single" w:sz="4" w:space="0" w:color="538135"/>
              <w:right w:val="single" w:sz="4" w:space="0" w:color="385623"/>
            </w:tcBorders>
            <w:shd w:val="clear" w:color="auto" w:fill="E2EFD9"/>
          </w:tcPr>
          <w:p w14:paraId="1A105A3C" w14:textId="77777777" w:rsidR="00C65812" w:rsidRDefault="00C65812" w:rsidP="00136C56">
            <w:pPr>
              <w:spacing w:after="0" w:line="240" w:lineRule="auto"/>
              <w:rPr>
                <w:color w:val="538135"/>
                <w:sz w:val="16"/>
                <w:lang w:val="en-US"/>
              </w:rPr>
            </w:pPr>
            <w:r>
              <w:rPr>
                <w:rFonts w:eastAsia="Calibri"/>
                <w:color w:val="538135"/>
                <w:sz w:val="16"/>
                <w:lang w:val="en-US"/>
              </w:rPr>
              <w:t xml:space="preserve">The data collected for the project expanded significatively the data collected in the </w:t>
            </w:r>
            <w:proofErr w:type="gramStart"/>
            <w:r>
              <w:rPr>
                <w:rFonts w:eastAsia="Calibri"/>
                <w:color w:val="538135"/>
                <w:sz w:val="16"/>
                <w:lang w:val="en-US"/>
              </w:rPr>
              <w:t>labs, and</w:t>
            </w:r>
            <w:proofErr w:type="gramEnd"/>
            <w:r>
              <w:rPr>
                <w:rFonts w:eastAsia="Calibri"/>
                <w:color w:val="538135"/>
                <w:sz w:val="16"/>
                <w:lang w:val="en-US"/>
              </w:rPr>
              <w:t xml:space="preserve"> is highly relevant to answer the research question. The type and size of the data collected is detailed clearly, using figures or tables when necessary.</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00627722" w14:textId="3EE6BA12" w:rsidR="00C65812" w:rsidRDefault="00C65812" w:rsidP="00136C56">
            <w:pPr>
              <w:spacing w:after="0" w:line="240" w:lineRule="auto"/>
              <w:rPr>
                <w:color w:val="808080"/>
                <w:sz w:val="16"/>
                <w:lang w:val="en-US"/>
              </w:rPr>
            </w:pPr>
            <w:r>
              <w:rPr>
                <w:rFonts w:eastAsia="Calibri"/>
                <w:color w:val="808080"/>
                <w:sz w:val="16"/>
                <w:lang w:val="en-US"/>
              </w:rPr>
              <w:t>0.2</w:t>
            </w:r>
            <w:r w:rsidR="002A699A">
              <w:rPr>
                <w:rFonts w:eastAsia="Calibri"/>
                <w:color w:val="808080"/>
                <w:sz w:val="16"/>
                <w:lang w:val="en-US"/>
              </w:rPr>
              <w:t>5</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5C8103D4" w14:textId="77777777" w:rsidR="00C65812" w:rsidRDefault="00C65812" w:rsidP="00136C56">
            <w:pPr>
              <w:spacing w:after="0" w:line="240" w:lineRule="auto"/>
              <w:rPr>
                <w:sz w:val="16"/>
                <w:lang w:val="en-US"/>
              </w:rPr>
            </w:pPr>
          </w:p>
        </w:tc>
      </w:tr>
      <w:tr w:rsidR="00C65812" w14:paraId="04DFE49B" w14:textId="77777777" w:rsidTr="009E7537">
        <w:trPr>
          <w:trHeight w:val="1345"/>
        </w:trPr>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3D4E376F" w14:textId="77777777" w:rsidR="00C65812" w:rsidRDefault="00C65812" w:rsidP="00136C56">
            <w:pPr>
              <w:spacing w:after="0" w:line="240" w:lineRule="auto"/>
              <w:rPr>
                <w:b/>
                <w:color w:val="171717"/>
                <w:sz w:val="16"/>
                <w:lang w:val="en-US"/>
              </w:rPr>
            </w:pPr>
            <w:r>
              <w:rPr>
                <w:rFonts w:eastAsia="Calibri"/>
                <w:b/>
                <w:color w:val="171717"/>
                <w:sz w:val="16"/>
                <w:lang w:val="en-US"/>
              </w:rPr>
              <w:t>Reflection on errors and conclusion</w:t>
            </w:r>
          </w:p>
        </w:tc>
        <w:tc>
          <w:tcPr>
            <w:tcW w:w="3330" w:type="dxa"/>
            <w:tcBorders>
              <w:left w:val="single" w:sz="4" w:space="0" w:color="7F7F7F"/>
              <w:bottom w:val="single" w:sz="4" w:space="0" w:color="C45911"/>
              <w:right w:val="single" w:sz="4" w:space="0" w:color="BF8F00"/>
            </w:tcBorders>
            <w:shd w:val="clear" w:color="auto" w:fill="FBE4D5"/>
          </w:tcPr>
          <w:p w14:paraId="7CB17C41" w14:textId="77777777" w:rsidR="00C65812" w:rsidRDefault="00C65812" w:rsidP="00136C56">
            <w:pPr>
              <w:spacing w:after="0" w:line="240" w:lineRule="auto"/>
              <w:rPr>
                <w:color w:val="C45911"/>
                <w:sz w:val="16"/>
                <w:lang w:val="en-US"/>
              </w:rPr>
            </w:pPr>
            <w:r>
              <w:rPr>
                <w:rFonts w:eastAsia="Calibri"/>
                <w:color w:val="C45911"/>
                <w:sz w:val="16"/>
                <w:lang w:val="en-US"/>
              </w:rPr>
              <w:t>The discussion of errors is often inaccurate or incomplete; presents little if any analysis or interpretation; conclusions or recommendations are often not well supported, inaccurate, and/or inconsistent, and are presented in a vague or rudimentary manner; reflection/discussion is missing or lacks depth.</w:t>
            </w:r>
          </w:p>
        </w:tc>
        <w:tc>
          <w:tcPr>
            <w:tcW w:w="3420" w:type="dxa"/>
            <w:tcBorders>
              <w:left w:val="single" w:sz="4" w:space="0" w:color="BF8F00"/>
              <w:bottom w:val="single" w:sz="4" w:space="0" w:color="BF8F00"/>
              <w:right w:val="single" w:sz="4" w:space="0" w:color="538135"/>
            </w:tcBorders>
            <w:shd w:val="clear" w:color="auto" w:fill="FFF2CC"/>
          </w:tcPr>
          <w:p w14:paraId="3FF8CF23" w14:textId="77777777" w:rsidR="00C65812" w:rsidRDefault="00C65812" w:rsidP="00136C56">
            <w:pPr>
              <w:spacing w:after="0" w:line="240" w:lineRule="auto"/>
              <w:rPr>
                <w:color w:val="BF8F00"/>
                <w:sz w:val="16"/>
                <w:lang w:val="en-US"/>
              </w:rPr>
            </w:pPr>
            <w:r>
              <w:rPr>
                <w:rFonts w:eastAsia="Calibri"/>
                <w:color w:val="BF8F00"/>
                <w:sz w:val="16"/>
                <w:lang w:val="en-US"/>
              </w:rPr>
              <w:t>The discussion of errors is generally correct, outlines conclusions and recommendations that are logical and consistent with the analysis and evidence.</w:t>
            </w:r>
          </w:p>
        </w:tc>
        <w:tc>
          <w:tcPr>
            <w:tcW w:w="3510" w:type="dxa"/>
            <w:tcBorders>
              <w:left w:val="single" w:sz="4" w:space="0" w:color="538135"/>
              <w:bottom w:val="single" w:sz="4" w:space="0" w:color="538135"/>
              <w:right w:val="single" w:sz="4" w:space="0" w:color="385623"/>
            </w:tcBorders>
            <w:shd w:val="clear" w:color="auto" w:fill="E2EFD9"/>
          </w:tcPr>
          <w:p w14:paraId="472F3F6A" w14:textId="77777777" w:rsidR="00C65812" w:rsidRDefault="00C65812" w:rsidP="00136C56">
            <w:pPr>
              <w:spacing w:after="0" w:line="240" w:lineRule="auto"/>
              <w:rPr>
                <w:color w:val="538135"/>
                <w:sz w:val="16"/>
                <w:lang w:val="en-US"/>
              </w:rPr>
            </w:pPr>
            <w:r>
              <w:rPr>
                <w:rFonts w:eastAsia="Calibri"/>
                <w:color w:val="538135"/>
                <w:sz w:val="16"/>
                <w:lang w:val="en-US"/>
              </w:rPr>
              <w:t>The discussion of errors is generally correct, external datasets are used to test at least one of the errors (e.g. aggregated statistics are used to test representation bias). Conclusions and recommendations are insightful, coherent, well supported, logically consistent.</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7AA0AD35" w14:textId="77777777" w:rsidR="00C65812" w:rsidRDefault="00C65812" w:rsidP="00136C56">
            <w:pPr>
              <w:spacing w:after="0" w:line="240" w:lineRule="auto"/>
              <w:rPr>
                <w:color w:val="808080"/>
                <w:sz w:val="16"/>
                <w:lang w:val="en-US"/>
              </w:rPr>
            </w:pPr>
            <w:r>
              <w:rPr>
                <w:rFonts w:eastAsia="Calibri"/>
                <w:color w:val="808080"/>
                <w:sz w:val="16"/>
                <w:lang w:val="en-US"/>
              </w:rPr>
              <w:t>0.30</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0121B315" w14:textId="77777777" w:rsidR="00C65812" w:rsidRDefault="00C65812" w:rsidP="00136C56">
            <w:pPr>
              <w:spacing w:after="0" w:line="240" w:lineRule="auto"/>
              <w:rPr>
                <w:sz w:val="16"/>
                <w:lang w:val="en-US"/>
              </w:rPr>
            </w:pPr>
          </w:p>
        </w:tc>
      </w:tr>
      <w:tr w:rsidR="00C65812" w14:paraId="37F4FA15"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1C51B5B9" w14:textId="77777777" w:rsidR="00C65812" w:rsidRDefault="00C65812" w:rsidP="00136C56">
            <w:pPr>
              <w:spacing w:after="0" w:line="240" w:lineRule="auto"/>
              <w:rPr>
                <w:b/>
                <w:color w:val="171717"/>
                <w:sz w:val="16"/>
                <w:lang w:val="en-US"/>
              </w:rPr>
            </w:pPr>
            <w:r>
              <w:rPr>
                <w:rFonts w:eastAsia="Calibri"/>
                <w:b/>
                <w:color w:val="171717"/>
                <w:sz w:val="16"/>
                <w:lang w:val="en-US"/>
              </w:rPr>
              <w:t>Report style</w:t>
            </w:r>
          </w:p>
        </w:tc>
        <w:tc>
          <w:tcPr>
            <w:tcW w:w="3330" w:type="dxa"/>
            <w:tcBorders>
              <w:top w:val="single" w:sz="4" w:space="0" w:color="C45911"/>
              <w:left w:val="single" w:sz="4" w:space="0" w:color="7F7F7F"/>
              <w:bottom w:val="single" w:sz="4" w:space="0" w:color="C45911"/>
              <w:right w:val="single" w:sz="4" w:space="0" w:color="BF8F00"/>
            </w:tcBorders>
            <w:shd w:val="clear" w:color="auto" w:fill="FBE4D5"/>
          </w:tcPr>
          <w:p w14:paraId="05B54E05" w14:textId="77777777" w:rsidR="00C65812" w:rsidRDefault="00C65812" w:rsidP="00136C56">
            <w:pPr>
              <w:spacing w:after="0" w:line="240" w:lineRule="auto"/>
              <w:rPr>
                <w:color w:val="C45911"/>
                <w:sz w:val="16"/>
                <w:lang w:val="en-US"/>
              </w:rPr>
            </w:pPr>
            <w:r>
              <w:rPr>
                <w:rFonts w:eastAsia="Calibri"/>
                <w:color w:val="C45911"/>
                <w:sz w:val="16"/>
                <w:lang w:val="en-US"/>
              </w:rPr>
              <w:t xml:space="preserve">Report is poorly </w:t>
            </w:r>
            <w:proofErr w:type="gramStart"/>
            <w:r>
              <w:rPr>
                <w:rFonts w:eastAsia="Calibri"/>
                <w:color w:val="C45911"/>
                <w:sz w:val="16"/>
                <w:lang w:val="en-US"/>
              </w:rPr>
              <w:t>organized,</w:t>
            </w:r>
            <w:proofErr w:type="gramEnd"/>
            <w:r>
              <w:rPr>
                <w:rFonts w:eastAsia="Calibri"/>
                <w:color w:val="C45911"/>
                <w:sz w:val="16"/>
                <w:lang w:val="en-US"/>
              </w:rPr>
              <w:t xml:space="preserve"> few references are present.</w:t>
            </w:r>
          </w:p>
        </w:tc>
        <w:tc>
          <w:tcPr>
            <w:tcW w:w="3420" w:type="dxa"/>
            <w:tcBorders>
              <w:top w:val="single" w:sz="4" w:space="0" w:color="BF8F00"/>
              <w:left w:val="single" w:sz="4" w:space="0" w:color="BF8F00"/>
              <w:bottom w:val="single" w:sz="4" w:space="0" w:color="BF8F00"/>
              <w:right w:val="single" w:sz="4" w:space="0" w:color="538135"/>
            </w:tcBorders>
            <w:shd w:val="clear" w:color="auto" w:fill="FFF2CC"/>
          </w:tcPr>
          <w:p w14:paraId="177EBC72" w14:textId="77777777" w:rsidR="00C65812" w:rsidRDefault="00C65812" w:rsidP="00136C56">
            <w:pPr>
              <w:spacing w:after="0" w:line="240" w:lineRule="auto"/>
              <w:rPr>
                <w:color w:val="BF8F00"/>
                <w:sz w:val="16"/>
                <w:lang w:val="en-US"/>
              </w:rPr>
            </w:pPr>
            <w:r>
              <w:rPr>
                <w:rFonts w:eastAsia="Calibri"/>
                <w:color w:val="BF8F00"/>
                <w:sz w:val="16"/>
                <w:lang w:val="en-US"/>
              </w:rPr>
              <w:t>Report is well organized and formatted, the use of English is correct, clear and fair citations are presented in most case.</w:t>
            </w:r>
          </w:p>
        </w:tc>
        <w:tc>
          <w:tcPr>
            <w:tcW w:w="3510" w:type="dxa"/>
            <w:tcBorders>
              <w:top w:val="single" w:sz="4" w:space="0" w:color="538135"/>
              <w:left w:val="single" w:sz="4" w:space="0" w:color="538135"/>
              <w:bottom w:val="single" w:sz="4" w:space="0" w:color="538135"/>
              <w:right w:val="single" w:sz="4" w:space="0" w:color="385623"/>
            </w:tcBorders>
            <w:shd w:val="clear" w:color="auto" w:fill="E2EFD9"/>
          </w:tcPr>
          <w:p w14:paraId="74101A18" w14:textId="77777777" w:rsidR="00C65812" w:rsidRDefault="00C65812" w:rsidP="00136C56">
            <w:pPr>
              <w:spacing w:after="0" w:line="240" w:lineRule="auto"/>
              <w:rPr>
                <w:color w:val="538135"/>
                <w:sz w:val="16"/>
                <w:lang w:val="en-US"/>
              </w:rPr>
            </w:pPr>
            <w:r>
              <w:rPr>
                <w:rFonts w:eastAsia="Calibri"/>
                <w:color w:val="538135"/>
                <w:sz w:val="16"/>
                <w:lang w:val="en-US"/>
              </w:rPr>
              <w:t>Report is well organized and formatted, extra media is presented (e.g. figures or illustrations) the use of English is correct, clear and fair citations are presented in most cases.</w:t>
            </w:r>
          </w:p>
        </w:tc>
        <w:tc>
          <w:tcPr>
            <w:tcW w:w="720" w:type="dxa"/>
            <w:tcBorders>
              <w:top w:val="single" w:sz="4" w:space="0" w:color="767171"/>
              <w:left w:val="single" w:sz="4" w:space="0" w:color="767171"/>
              <w:bottom w:val="single" w:sz="4" w:space="0" w:color="767171"/>
              <w:right w:val="single" w:sz="4" w:space="0" w:color="767171"/>
            </w:tcBorders>
            <w:shd w:val="clear" w:color="auto" w:fill="D9D9D9"/>
          </w:tcPr>
          <w:p w14:paraId="28C60783" w14:textId="77777777" w:rsidR="00C65812" w:rsidRDefault="00C65812" w:rsidP="00136C56">
            <w:pPr>
              <w:spacing w:after="0" w:line="240" w:lineRule="auto"/>
              <w:rPr>
                <w:color w:val="808080"/>
                <w:sz w:val="16"/>
                <w:lang w:val="en-US"/>
              </w:rPr>
            </w:pPr>
            <w:r>
              <w:rPr>
                <w:rFonts w:eastAsia="Calibri"/>
                <w:color w:val="808080"/>
                <w:sz w:val="16"/>
                <w:lang w:val="en-US"/>
              </w:rPr>
              <w:t>0.05</w:t>
            </w:r>
          </w:p>
        </w:tc>
        <w:tc>
          <w:tcPr>
            <w:tcW w:w="630" w:type="dxa"/>
            <w:tcBorders>
              <w:top w:val="single" w:sz="4" w:space="0" w:color="767171"/>
              <w:left w:val="single" w:sz="4" w:space="0" w:color="767171"/>
              <w:bottom w:val="single" w:sz="4" w:space="0" w:color="767171"/>
              <w:right w:val="single" w:sz="4" w:space="0" w:color="767171"/>
            </w:tcBorders>
            <w:shd w:val="clear" w:color="auto" w:fill="EDEDED"/>
          </w:tcPr>
          <w:p w14:paraId="501B0754" w14:textId="77777777" w:rsidR="00C65812" w:rsidRDefault="00C65812" w:rsidP="00136C56">
            <w:pPr>
              <w:spacing w:after="0" w:line="240" w:lineRule="auto"/>
              <w:rPr>
                <w:sz w:val="16"/>
                <w:lang w:val="en-US"/>
              </w:rPr>
            </w:pPr>
          </w:p>
        </w:tc>
      </w:tr>
      <w:tr w:rsidR="00C65812" w14:paraId="10A8D3B9"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4C2AC5EE" w14:textId="77777777" w:rsidR="00C65812" w:rsidRDefault="00C65812" w:rsidP="00136C56">
            <w:pPr>
              <w:spacing w:after="0" w:line="240" w:lineRule="auto"/>
              <w:rPr>
                <w:b/>
                <w:color w:val="3B3838"/>
                <w:sz w:val="16"/>
                <w:lang w:val="en-US"/>
              </w:rPr>
            </w:pPr>
            <w:r>
              <w:rPr>
                <w:rFonts w:eastAsia="Calibri"/>
                <w:b/>
                <w:color w:val="3B3838"/>
                <w:sz w:val="16"/>
                <w:lang w:val="en-US"/>
              </w:rPr>
              <w:t>General comments</w:t>
            </w:r>
          </w:p>
          <w:p w14:paraId="1FF80E2F" w14:textId="77777777" w:rsidR="00C65812" w:rsidRDefault="00C65812" w:rsidP="00136C56">
            <w:pPr>
              <w:spacing w:after="0" w:line="240" w:lineRule="auto"/>
              <w:rPr>
                <w:b/>
                <w:color w:val="171717"/>
                <w:sz w:val="16"/>
                <w:lang w:val="en-US"/>
              </w:rPr>
            </w:pPr>
          </w:p>
        </w:tc>
        <w:tc>
          <w:tcPr>
            <w:tcW w:w="11610" w:type="dxa"/>
            <w:gridSpan w:val="5"/>
            <w:tcBorders>
              <w:top w:val="single" w:sz="4" w:space="0" w:color="C45911"/>
              <w:left w:val="single" w:sz="4" w:space="0" w:color="7F7F7F"/>
              <w:bottom w:val="single" w:sz="4" w:space="0" w:color="808080"/>
              <w:right w:val="single" w:sz="4" w:space="0" w:color="767171"/>
            </w:tcBorders>
            <w:shd w:val="clear" w:color="auto" w:fill="D9D9D9"/>
          </w:tcPr>
          <w:p w14:paraId="0A44E8EF" w14:textId="77777777" w:rsidR="00C65812" w:rsidRDefault="00C65812" w:rsidP="00136C56">
            <w:pPr>
              <w:spacing w:after="0" w:line="240" w:lineRule="auto"/>
              <w:rPr>
                <w:sz w:val="16"/>
                <w:highlight w:val="lightGray"/>
                <w:lang w:val="en-US"/>
              </w:rPr>
            </w:pPr>
          </w:p>
        </w:tc>
      </w:tr>
      <w:tr w:rsidR="00C65812" w14:paraId="1CA95E18" w14:textId="77777777" w:rsidTr="009E7537">
        <w:tc>
          <w:tcPr>
            <w:tcW w:w="2790" w:type="dxa"/>
            <w:tcBorders>
              <w:top w:val="single" w:sz="4" w:space="0" w:color="7F7F7F"/>
              <w:left w:val="single" w:sz="4" w:space="0" w:color="7F7F7F"/>
              <w:bottom w:val="single" w:sz="4" w:space="0" w:color="7F7F7F"/>
              <w:right w:val="single" w:sz="4" w:space="0" w:color="7F7F7F"/>
            </w:tcBorders>
            <w:shd w:val="clear" w:color="auto" w:fill="D9D9D9"/>
          </w:tcPr>
          <w:p w14:paraId="37CF0AD8" w14:textId="77777777" w:rsidR="00C65812" w:rsidRDefault="00C65812" w:rsidP="00136C56">
            <w:pPr>
              <w:spacing w:after="0" w:line="240" w:lineRule="auto"/>
              <w:rPr>
                <w:b/>
                <w:color w:val="3B3838"/>
                <w:sz w:val="16"/>
                <w:lang w:val="en-US"/>
              </w:rPr>
            </w:pPr>
            <w:r>
              <w:rPr>
                <w:rFonts w:eastAsia="Calibri"/>
                <w:b/>
                <w:color w:val="3B3838"/>
                <w:sz w:val="16"/>
                <w:lang w:val="en-US"/>
              </w:rPr>
              <w:t>Overall grade</w:t>
            </w:r>
          </w:p>
          <w:p w14:paraId="1CDFC182" w14:textId="77777777" w:rsidR="00C65812" w:rsidRDefault="00C65812" w:rsidP="00136C56">
            <w:pPr>
              <w:spacing w:after="0" w:line="240" w:lineRule="auto"/>
              <w:rPr>
                <w:b/>
                <w:color w:val="3B3838"/>
                <w:sz w:val="16"/>
                <w:lang w:val="en-US"/>
              </w:rPr>
            </w:pPr>
          </w:p>
        </w:tc>
        <w:tc>
          <w:tcPr>
            <w:tcW w:w="11610" w:type="dxa"/>
            <w:gridSpan w:val="5"/>
            <w:tcBorders>
              <w:top w:val="single" w:sz="4" w:space="0" w:color="808080"/>
              <w:left w:val="single" w:sz="4" w:space="0" w:color="7F7F7F"/>
              <w:bottom w:val="single" w:sz="4" w:space="0" w:color="808080"/>
              <w:right w:val="single" w:sz="4" w:space="0" w:color="767171"/>
            </w:tcBorders>
            <w:shd w:val="clear" w:color="auto" w:fill="D9D9D9"/>
          </w:tcPr>
          <w:p w14:paraId="4F0F652D" w14:textId="77777777" w:rsidR="00C65812" w:rsidRDefault="00C65812" w:rsidP="00136C56">
            <w:pPr>
              <w:spacing w:after="0" w:line="240" w:lineRule="auto"/>
              <w:rPr>
                <w:sz w:val="16"/>
                <w:highlight w:val="lightGray"/>
                <w:lang w:val="en-US"/>
              </w:rPr>
            </w:pPr>
          </w:p>
        </w:tc>
      </w:tr>
    </w:tbl>
    <w:p w14:paraId="09D76C90" w14:textId="640EC60C" w:rsidR="006708EF" w:rsidRDefault="006708EF" w:rsidP="00431D43">
      <w:pPr>
        <w:spacing w:after="0" w:line="240" w:lineRule="auto"/>
        <w:jc w:val="both"/>
        <w:rPr>
          <w:rFonts w:cstheme="minorHAnsi"/>
          <w:b/>
          <w:sz w:val="24"/>
          <w:lang w:val="en-US"/>
        </w:rPr>
      </w:pPr>
    </w:p>
    <w:sectPr w:rsidR="006708EF" w:rsidSect="00C65812">
      <w:pgSz w:w="16838" w:h="11906" w:orient="landscape"/>
      <w:pgMar w:top="322" w:right="1247" w:bottom="249"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70B67"/>
    <w:multiLevelType w:val="multilevel"/>
    <w:tmpl w:val="497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C79ED"/>
    <w:multiLevelType w:val="multilevel"/>
    <w:tmpl w:val="B07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30D89"/>
    <w:multiLevelType w:val="multilevel"/>
    <w:tmpl w:val="F6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7508"/>
    <w:multiLevelType w:val="multilevel"/>
    <w:tmpl w:val="F02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01EA7"/>
    <w:multiLevelType w:val="multilevel"/>
    <w:tmpl w:val="304A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029A7"/>
    <w:multiLevelType w:val="multilevel"/>
    <w:tmpl w:val="4D7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32492"/>
    <w:multiLevelType w:val="multilevel"/>
    <w:tmpl w:val="723E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5548C"/>
    <w:multiLevelType w:val="multilevel"/>
    <w:tmpl w:val="7116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0495">
    <w:abstractNumId w:val="1"/>
  </w:num>
  <w:num w:numId="2" w16cid:durableId="161706216">
    <w:abstractNumId w:val="7"/>
  </w:num>
  <w:num w:numId="3" w16cid:durableId="34819164">
    <w:abstractNumId w:val="2"/>
  </w:num>
  <w:num w:numId="4" w16cid:durableId="1442334900">
    <w:abstractNumId w:val="0"/>
  </w:num>
  <w:num w:numId="5" w16cid:durableId="574896600">
    <w:abstractNumId w:val="3"/>
  </w:num>
  <w:num w:numId="6" w16cid:durableId="1816215662">
    <w:abstractNumId w:val="4"/>
  </w:num>
  <w:num w:numId="7" w16cid:durableId="1018851534">
    <w:abstractNumId w:val="6"/>
  </w:num>
  <w:num w:numId="8" w16cid:durableId="131544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embedSystemFonts/>
  <w:proofState w:spelling="clean" w:grammar="clean"/>
  <w:defaultTabStop w:val="720"/>
  <w:autoHyphenation/>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7A"/>
    <w:rsid w:val="00137BCD"/>
    <w:rsid w:val="002A699A"/>
    <w:rsid w:val="0032532C"/>
    <w:rsid w:val="003607E0"/>
    <w:rsid w:val="0039544B"/>
    <w:rsid w:val="003F0FFE"/>
    <w:rsid w:val="00431D43"/>
    <w:rsid w:val="00537B73"/>
    <w:rsid w:val="005656C2"/>
    <w:rsid w:val="006356FF"/>
    <w:rsid w:val="006708EF"/>
    <w:rsid w:val="00870442"/>
    <w:rsid w:val="009E7537"/>
    <w:rsid w:val="00B57180"/>
    <w:rsid w:val="00BD6626"/>
    <w:rsid w:val="00C65812"/>
    <w:rsid w:val="00D55BD9"/>
    <w:rsid w:val="00EB0C7A"/>
    <w:rsid w:val="00EF3D08"/>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3CFC"/>
  <w15:docId w15:val="{BF850F64-53E6-F64E-84EE-4971025C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6708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03CBD"/>
    <w:rPr>
      <w:rFonts w:cs="Times New Roman"/>
      <w:sz w:val="16"/>
      <w:szCs w:val="16"/>
    </w:rPr>
  </w:style>
  <w:style w:type="character" w:customStyle="1" w:styleId="CommentTextChar">
    <w:name w:val="Comment Text Char"/>
    <w:basedOn w:val="DefaultParagraphFont"/>
    <w:link w:val="CommentText"/>
    <w:uiPriority w:val="99"/>
    <w:qFormat/>
    <w:locked/>
    <w:rsid w:val="00E03CBD"/>
    <w:rPr>
      <w:rFonts w:cs="Times New Roman"/>
      <w:sz w:val="20"/>
      <w:szCs w:val="20"/>
    </w:rPr>
  </w:style>
  <w:style w:type="character" w:customStyle="1" w:styleId="CommentSubjectChar">
    <w:name w:val="Comment Subject Char"/>
    <w:basedOn w:val="CommentTextChar"/>
    <w:link w:val="CommentSubject"/>
    <w:uiPriority w:val="99"/>
    <w:semiHidden/>
    <w:qFormat/>
    <w:locked/>
    <w:rsid w:val="00E03CBD"/>
    <w:rPr>
      <w:rFonts w:cs="Times New Roman"/>
      <w:b/>
      <w:bCs/>
      <w:sz w:val="20"/>
      <w:szCs w:val="20"/>
    </w:rPr>
  </w:style>
  <w:style w:type="character" w:customStyle="1" w:styleId="BalloonTextChar">
    <w:name w:val="Balloon Text Char"/>
    <w:basedOn w:val="DefaultParagraphFont"/>
    <w:link w:val="BalloonText"/>
    <w:uiPriority w:val="99"/>
    <w:semiHidden/>
    <w:qFormat/>
    <w:locked/>
    <w:rsid w:val="00E03CBD"/>
    <w:rPr>
      <w:rFonts w:ascii="Tahoma" w:hAnsi="Tahoma" w:cs="Tahoma"/>
      <w:sz w:val="16"/>
      <w:szCs w:val="16"/>
    </w:rPr>
  </w:style>
  <w:style w:type="character" w:styleId="Hyperlink">
    <w:name w:val="Hyperlink"/>
    <w:basedOn w:val="DefaultParagraphFont"/>
    <w:uiPriority w:val="99"/>
    <w:unhideWhenUsed/>
    <w:rsid w:val="00E03CBD"/>
    <w:rPr>
      <w:rFonts w:cs="Times New Roman"/>
      <w:color w:val="0000FF" w:themeColor="hyperlink"/>
      <w:u w:val="single"/>
    </w:rPr>
  </w:style>
  <w:style w:type="character" w:customStyle="1" w:styleId="HeaderChar">
    <w:name w:val="Header Char"/>
    <w:basedOn w:val="DefaultParagraphFont"/>
    <w:link w:val="Header"/>
    <w:uiPriority w:val="99"/>
    <w:qFormat/>
    <w:locked/>
    <w:rsid w:val="001F0627"/>
    <w:rPr>
      <w:rFonts w:cs="Times New Roman"/>
    </w:rPr>
  </w:style>
  <w:style w:type="character" w:customStyle="1" w:styleId="FooterChar">
    <w:name w:val="Footer Char"/>
    <w:basedOn w:val="DefaultParagraphFont"/>
    <w:link w:val="Footer"/>
    <w:uiPriority w:val="99"/>
    <w:qFormat/>
    <w:locked/>
    <w:rsid w:val="001F0627"/>
    <w:rPr>
      <w:rFonts w:cs="Times New Roman"/>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Default">
    <w:name w:val="Default"/>
    <w:qFormat/>
    <w:pPr>
      <w:widowControl w:val="0"/>
    </w:pPr>
    <w:rPr>
      <w:rFonts w:ascii="Times New Roman" w:hAnsi="Times New Roman"/>
      <w:color w:val="000000"/>
      <w:sz w:val="24"/>
      <w:szCs w:val="24"/>
    </w:rPr>
  </w:style>
  <w:style w:type="paragraph" w:styleId="ListParagraph">
    <w:name w:val="List Paragraph"/>
    <w:basedOn w:val="Normal"/>
    <w:uiPriority w:val="34"/>
    <w:qFormat/>
    <w:rsid w:val="00ED2FA0"/>
    <w:pPr>
      <w:ind w:left="708"/>
    </w:pPr>
  </w:style>
  <w:style w:type="paragraph" w:styleId="CommentText">
    <w:name w:val="annotation text"/>
    <w:basedOn w:val="Normal"/>
    <w:link w:val="CommentTextChar"/>
    <w:uiPriority w:val="99"/>
    <w:unhideWhenUsed/>
    <w:qFormat/>
    <w:rsid w:val="00E03CBD"/>
    <w:rPr>
      <w:sz w:val="20"/>
      <w:szCs w:val="20"/>
    </w:rPr>
  </w:style>
  <w:style w:type="paragraph" w:styleId="CommentSubject">
    <w:name w:val="annotation subject"/>
    <w:basedOn w:val="CommentText"/>
    <w:next w:val="CommentText"/>
    <w:link w:val="CommentSubjectChar"/>
    <w:uiPriority w:val="99"/>
    <w:semiHidden/>
    <w:unhideWhenUsed/>
    <w:qFormat/>
    <w:rsid w:val="00E03CBD"/>
    <w:rPr>
      <w:b/>
      <w:bCs/>
    </w:rPr>
  </w:style>
  <w:style w:type="paragraph" w:styleId="BalloonText">
    <w:name w:val="Balloon Text"/>
    <w:basedOn w:val="Normal"/>
    <w:link w:val="BalloonTextChar"/>
    <w:uiPriority w:val="99"/>
    <w:semiHidden/>
    <w:unhideWhenUsed/>
    <w:qFormat/>
    <w:rsid w:val="00E03CBD"/>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F0627"/>
    <w:pPr>
      <w:tabs>
        <w:tab w:val="center" w:pos="4536"/>
        <w:tab w:val="right" w:pos="9072"/>
      </w:tabs>
    </w:pPr>
  </w:style>
  <w:style w:type="paragraph" w:styleId="Footer">
    <w:name w:val="footer"/>
    <w:basedOn w:val="Normal"/>
    <w:link w:val="FooterChar"/>
    <w:uiPriority w:val="99"/>
    <w:unhideWhenUsed/>
    <w:rsid w:val="001F0627"/>
    <w:pPr>
      <w:tabs>
        <w:tab w:val="center" w:pos="4536"/>
        <w:tab w:val="right" w:pos="9072"/>
      </w:tabs>
    </w:pPr>
  </w:style>
  <w:style w:type="paragraph" w:styleId="Revision">
    <w:name w:val="Revision"/>
    <w:uiPriority w:val="99"/>
    <w:semiHidden/>
    <w:qFormat/>
    <w:rsid w:val="00366C69"/>
  </w:style>
  <w:style w:type="table" w:styleId="TableGrid">
    <w:name w:val="Table Grid"/>
    <w:basedOn w:val="TableNormal"/>
    <w:uiPriority w:val="59"/>
    <w:rsid w:val="00620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B3614"/>
    <w:rPr>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08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8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708E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79443">
      <w:bodyDiv w:val="1"/>
      <w:marLeft w:val="0"/>
      <w:marRight w:val="0"/>
      <w:marTop w:val="0"/>
      <w:marBottom w:val="0"/>
      <w:divBdr>
        <w:top w:val="none" w:sz="0" w:space="0" w:color="auto"/>
        <w:left w:val="none" w:sz="0" w:space="0" w:color="auto"/>
        <w:bottom w:val="none" w:sz="0" w:space="0" w:color="auto"/>
        <w:right w:val="none" w:sz="0" w:space="0" w:color="auto"/>
      </w:divBdr>
    </w:div>
    <w:div w:id="1104037245">
      <w:bodyDiv w:val="1"/>
      <w:marLeft w:val="0"/>
      <w:marRight w:val="0"/>
      <w:marTop w:val="0"/>
      <w:marBottom w:val="0"/>
      <w:divBdr>
        <w:top w:val="none" w:sz="0" w:space="0" w:color="auto"/>
        <w:left w:val="none" w:sz="0" w:space="0" w:color="auto"/>
        <w:bottom w:val="none" w:sz="0" w:space="0" w:color="auto"/>
        <w:right w:val="none" w:sz="0" w:space="0" w:color="auto"/>
      </w:divBdr>
    </w:div>
    <w:div w:id="1458178841">
      <w:bodyDiv w:val="1"/>
      <w:marLeft w:val="0"/>
      <w:marRight w:val="0"/>
      <w:marTop w:val="0"/>
      <w:marBottom w:val="0"/>
      <w:divBdr>
        <w:top w:val="none" w:sz="0" w:space="0" w:color="auto"/>
        <w:left w:val="none" w:sz="0" w:space="0" w:color="auto"/>
        <w:bottom w:val="none" w:sz="0" w:space="0" w:color="auto"/>
        <w:right w:val="none" w:sz="0" w:space="0" w:color="auto"/>
      </w:divBdr>
    </w:div>
    <w:div w:id="181764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4A7FA-0CD1-40F8-8E49-98AC27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courseman_sasr9_2011_12_v031109</vt:lpstr>
    </vt:vector>
  </TitlesOfParts>
  <Company>Utrecht University</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courseman_sasr9_2011_12_v031109</dc:title>
  <dc:subject/>
  <dc:creator>raub0101</dc:creator>
  <dc:description/>
  <cp:lastModifiedBy>Garcia Bernardo, J. (Javier)</cp:lastModifiedBy>
  <cp:revision>5</cp:revision>
  <cp:lastPrinted>2016-03-02T11:18:00Z</cp:lastPrinted>
  <dcterms:created xsi:type="dcterms:W3CDTF">2025-08-28T12:14:00Z</dcterms:created>
  <dcterms:modified xsi:type="dcterms:W3CDTF">2025-09-02T07:23:00Z</dcterms:modified>
  <dc:language>en-US</dc:language>
</cp:coreProperties>
</file>