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A2381" w14:textId="38688F55" w:rsidR="00756620" w:rsidRPr="00D55BD9" w:rsidRDefault="00756620" w:rsidP="00756620">
      <w:pPr>
        <w:pStyle w:val="Title"/>
        <w:jc w:val="both"/>
        <w:rPr>
          <w:rFonts w:ascii="Garamond" w:hAnsi="Garamond" w:cstheme="minorHAnsi"/>
          <w:lang w:val="en-US"/>
        </w:rPr>
      </w:pPr>
      <w:r>
        <w:rPr>
          <w:rFonts w:ascii="Garamond" w:hAnsi="Garamond" w:cstheme="minorHAnsi"/>
          <w:lang w:val="en-US"/>
        </w:rPr>
        <w:t>Template for the presentation</w:t>
      </w:r>
    </w:p>
    <w:p w14:paraId="1693276B" w14:textId="4C55249C" w:rsidR="00467AE5" w:rsidRPr="000B66EF" w:rsidRDefault="00467AE5" w:rsidP="00467AE5">
      <w:pPr>
        <w:pStyle w:val="Heading2"/>
        <w:jc w:val="both"/>
        <w:rPr>
          <w:lang w:val="en-GB"/>
        </w:rPr>
      </w:pPr>
      <w:r w:rsidRPr="000B66EF">
        <w:rPr>
          <w:lang w:val="en-GB"/>
        </w:rPr>
        <w:t>1. Introduction</w:t>
      </w:r>
    </w:p>
    <w:p w14:paraId="30924658" w14:textId="286154C6" w:rsidR="00467AE5" w:rsidRPr="000B66EF" w:rsidRDefault="00467AE5" w:rsidP="007A08D4">
      <w:pPr>
        <w:numPr>
          <w:ilvl w:val="0"/>
          <w:numId w:val="1"/>
        </w:numPr>
        <w:jc w:val="both"/>
        <w:rPr>
          <w:rFonts w:cstheme="minorHAnsi"/>
          <w:lang w:val="en-GB"/>
        </w:rPr>
      </w:pPr>
      <w:r w:rsidRPr="000B66EF">
        <w:rPr>
          <w:rFonts w:cstheme="minorHAnsi"/>
          <w:b/>
          <w:bCs/>
          <w:lang w:val="en-GB"/>
        </w:rPr>
        <w:t>Problem Statement</w:t>
      </w:r>
      <w:r w:rsidR="007A08D4" w:rsidRPr="000B66EF">
        <w:rPr>
          <w:rFonts w:cstheme="minorHAnsi"/>
          <w:b/>
          <w:bCs/>
          <w:lang w:val="en-GB"/>
        </w:rPr>
        <w:t xml:space="preserve"> and RQ</w:t>
      </w:r>
      <w:r w:rsidRPr="000B66EF">
        <w:rPr>
          <w:rFonts w:cstheme="minorHAnsi"/>
          <w:b/>
          <w:bCs/>
          <w:lang w:val="en-GB"/>
        </w:rPr>
        <w:t>:</w:t>
      </w:r>
      <w:r w:rsidRPr="000B66EF">
        <w:rPr>
          <w:rFonts w:cstheme="minorHAnsi"/>
          <w:lang w:val="en-GB"/>
        </w:rPr>
        <w:t xml:space="preserve"> Briefly describe the societal or research issue you aim to address with this project. Why is this important to study?</w:t>
      </w:r>
      <w:r w:rsidR="007A08D4" w:rsidRPr="000B66EF">
        <w:rPr>
          <w:rFonts w:cstheme="minorHAnsi"/>
          <w:lang w:val="en-GB"/>
        </w:rPr>
        <w:t xml:space="preserve"> </w:t>
      </w:r>
      <w:r w:rsidRPr="000B66EF">
        <w:rPr>
          <w:rFonts w:cstheme="minorHAnsi"/>
          <w:lang w:val="en-GB"/>
        </w:rPr>
        <w:t xml:space="preserve">Clearly state the research question you have chosen. </w:t>
      </w:r>
      <w:r w:rsidR="00BD6336" w:rsidRPr="000B66EF">
        <w:rPr>
          <w:rFonts w:cstheme="minorHAnsi"/>
          <w:lang w:val="en-GB"/>
        </w:rPr>
        <w:t>Use your work from Assignment 1 to inform this part of the presentation.</w:t>
      </w:r>
    </w:p>
    <w:p w14:paraId="76A17ACD" w14:textId="21919E03" w:rsidR="00467AE5" w:rsidRPr="000B66EF" w:rsidRDefault="00467AE5" w:rsidP="00467AE5">
      <w:pPr>
        <w:jc w:val="both"/>
        <w:rPr>
          <w:rFonts w:asciiTheme="majorHAnsi" w:eastAsiaTheme="majorEastAsia" w:hAnsiTheme="majorHAnsi" w:cstheme="majorBidi"/>
          <w:color w:val="0F4761" w:themeColor="accent1" w:themeShade="BF"/>
          <w:sz w:val="26"/>
          <w:szCs w:val="26"/>
          <w:lang w:val="en-GB"/>
        </w:rPr>
      </w:pPr>
      <w:r w:rsidRPr="000B66EF">
        <w:rPr>
          <w:rFonts w:asciiTheme="majorHAnsi" w:eastAsiaTheme="majorEastAsia" w:hAnsiTheme="majorHAnsi" w:cstheme="majorBidi"/>
          <w:color w:val="0F4761" w:themeColor="accent1" w:themeShade="BF"/>
          <w:sz w:val="26"/>
          <w:szCs w:val="26"/>
          <w:lang w:val="en-GB"/>
        </w:rPr>
        <w:t>2. Data Collection and Description</w:t>
      </w:r>
    </w:p>
    <w:p w14:paraId="4477D2C1" w14:textId="5F8A1309" w:rsidR="00467AE5" w:rsidRPr="000B66EF" w:rsidRDefault="00467AE5" w:rsidP="00467AE5">
      <w:pPr>
        <w:numPr>
          <w:ilvl w:val="0"/>
          <w:numId w:val="2"/>
        </w:numPr>
        <w:jc w:val="both"/>
        <w:rPr>
          <w:rFonts w:cstheme="minorHAnsi"/>
          <w:lang w:val="en-GB"/>
        </w:rPr>
      </w:pPr>
      <w:r w:rsidRPr="000B66EF">
        <w:rPr>
          <w:rFonts w:cstheme="minorHAnsi"/>
          <w:b/>
          <w:bCs/>
          <w:lang w:val="en-GB"/>
        </w:rPr>
        <w:t>Method Used and Dataset Overview:</w:t>
      </w:r>
      <w:r w:rsidRPr="000B66EF">
        <w:rPr>
          <w:rFonts w:cstheme="minorHAnsi"/>
          <w:lang w:val="en-GB"/>
        </w:rPr>
        <w:t xml:space="preserve"> Explain the data collection method selected (e.g., plug-ins, data donation, scraping, APIs). Describe the rationale for choosing this method based on your research question and the intended analysis. Provide a description of the dataset you acquired, including the number of data points, the type of data (e.g., text, metadata), and any key characteristics. You may use figures or tables to illustrate this if necessary.</w:t>
      </w:r>
      <w:r w:rsidR="00BD6336" w:rsidRPr="000B66EF">
        <w:rPr>
          <w:rFonts w:cstheme="minorHAnsi"/>
          <w:lang w:val="en-GB"/>
        </w:rPr>
        <w:t xml:space="preserve"> Use your work from Assignment 1 to inform this part of the presentation.</w:t>
      </w:r>
    </w:p>
    <w:p w14:paraId="1D546B16" w14:textId="409BC6CD" w:rsidR="00A2241B" w:rsidRPr="000B66EF" w:rsidRDefault="00A2241B" w:rsidP="00A2241B">
      <w:pPr>
        <w:jc w:val="both"/>
        <w:rPr>
          <w:rFonts w:asciiTheme="majorHAnsi" w:eastAsiaTheme="majorEastAsia" w:hAnsiTheme="majorHAnsi" w:cstheme="majorBidi"/>
          <w:color w:val="0F4761" w:themeColor="accent1" w:themeShade="BF"/>
          <w:sz w:val="26"/>
          <w:szCs w:val="26"/>
          <w:lang w:val="en-GB"/>
        </w:rPr>
      </w:pPr>
      <w:r w:rsidRPr="000B66EF">
        <w:rPr>
          <w:rFonts w:asciiTheme="majorHAnsi" w:eastAsiaTheme="majorEastAsia" w:hAnsiTheme="majorHAnsi" w:cstheme="majorBidi"/>
          <w:color w:val="0F4761" w:themeColor="accent1" w:themeShade="BF"/>
          <w:sz w:val="26"/>
          <w:szCs w:val="26"/>
          <w:lang w:val="en-GB"/>
        </w:rPr>
        <w:t xml:space="preserve">3. Data </w:t>
      </w:r>
      <w:proofErr w:type="spellStart"/>
      <w:r w:rsidRPr="000B66EF">
        <w:rPr>
          <w:rFonts w:asciiTheme="majorHAnsi" w:eastAsiaTheme="majorEastAsia" w:hAnsiTheme="majorHAnsi" w:cstheme="majorBidi"/>
          <w:color w:val="0F4761" w:themeColor="accent1" w:themeShade="BF"/>
          <w:sz w:val="26"/>
          <w:szCs w:val="26"/>
          <w:lang w:val="en-GB"/>
        </w:rPr>
        <w:t>Labeling</w:t>
      </w:r>
      <w:proofErr w:type="spellEnd"/>
    </w:p>
    <w:p w14:paraId="6EA76C40" w14:textId="05F64775" w:rsidR="00A2241B" w:rsidRPr="000B66EF" w:rsidRDefault="00A2241B" w:rsidP="00A2241B">
      <w:pPr>
        <w:numPr>
          <w:ilvl w:val="0"/>
          <w:numId w:val="2"/>
        </w:numPr>
        <w:jc w:val="both"/>
        <w:rPr>
          <w:rFonts w:cstheme="minorHAnsi"/>
          <w:lang w:val="en-GB"/>
        </w:rPr>
      </w:pPr>
      <w:r w:rsidRPr="000B66EF">
        <w:rPr>
          <w:rFonts w:cstheme="minorHAnsi"/>
          <w:b/>
          <w:bCs/>
          <w:lang w:val="en-GB"/>
        </w:rPr>
        <w:t>AI model:</w:t>
      </w:r>
      <w:r w:rsidRPr="000B66EF">
        <w:rPr>
          <w:rFonts w:cstheme="minorHAnsi"/>
          <w:lang w:val="en-GB"/>
        </w:rPr>
        <w:t xml:space="preserve"> Explain the AI model used to label the data, including the original sample used to train the model and how their definition of the label aligns with your research question.</w:t>
      </w:r>
    </w:p>
    <w:p w14:paraId="6921ACC9" w14:textId="165A74C7" w:rsidR="00467AE5" w:rsidRPr="000B66EF" w:rsidRDefault="00A2241B" w:rsidP="00467AE5">
      <w:pPr>
        <w:jc w:val="both"/>
        <w:rPr>
          <w:rFonts w:asciiTheme="majorHAnsi" w:eastAsiaTheme="majorEastAsia" w:hAnsiTheme="majorHAnsi" w:cstheme="majorBidi"/>
          <w:color w:val="0F4761" w:themeColor="accent1" w:themeShade="BF"/>
          <w:sz w:val="26"/>
          <w:szCs w:val="26"/>
          <w:lang w:val="en-GB"/>
        </w:rPr>
      </w:pPr>
      <w:r w:rsidRPr="000B66EF">
        <w:rPr>
          <w:rFonts w:asciiTheme="majorHAnsi" w:eastAsiaTheme="majorEastAsia" w:hAnsiTheme="majorHAnsi" w:cstheme="majorBidi"/>
          <w:color w:val="0F4761" w:themeColor="accent1" w:themeShade="BF"/>
          <w:sz w:val="26"/>
          <w:szCs w:val="26"/>
          <w:lang w:val="en-GB"/>
        </w:rPr>
        <w:t>4</w:t>
      </w:r>
      <w:r w:rsidR="00467AE5" w:rsidRPr="000B66EF">
        <w:rPr>
          <w:rFonts w:asciiTheme="majorHAnsi" w:eastAsiaTheme="majorEastAsia" w:hAnsiTheme="majorHAnsi" w:cstheme="majorBidi"/>
          <w:color w:val="0F4761" w:themeColor="accent1" w:themeShade="BF"/>
          <w:sz w:val="26"/>
          <w:szCs w:val="26"/>
          <w:lang w:val="en-GB"/>
        </w:rPr>
        <w:t>. Discussion on Ethical and Privacy challenges</w:t>
      </w:r>
    </w:p>
    <w:p w14:paraId="42758F7E" w14:textId="638D60BB" w:rsidR="007A08D4" w:rsidRPr="000B66EF" w:rsidRDefault="007A08D4" w:rsidP="007A08D4">
      <w:pPr>
        <w:numPr>
          <w:ilvl w:val="0"/>
          <w:numId w:val="4"/>
        </w:numPr>
        <w:jc w:val="both"/>
        <w:rPr>
          <w:rFonts w:cstheme="minorHAnsi"/>
          <w:lang w:val="en-GB"/>
        </w:rPr>
      </w:pPr>
      <w:r w:rsidRPr="000B66EF">
        <w:rPr>
          <w:rFonts w:cstheme="minorHAnsi"/>
          <w:b/>
          <w:bCs/>
          <w:lang w:val="en-GB"/>
        </w:rPr>
        <w:t>Ethical principles:</w:t>
      </w:r>
      <w:r w:rsidRPr="000B66EF">
        <w:rPr>
          <w:rFonts w:cstheme="minorHAnsi"/>
          <w:lang w:val="en-GB"/>
        </w:rPr>
        <w:t xml:space="preserve"> Discuss the alignment of your research project with ethical principles</w:t>
      </w:r>
    </w:p>
    <w:p w14:paraId="46F6121D" w14:textId="038872FB" w:rsidR="00467AE5" w:rsidRPr="000B66EF" w:rsidRDefault="007A08D4" w:rsidP="00467AE5">
      <w:pPr>
        <w:numPr>
          <w:ilvl w:val="0"/>
          <w:numId w:val="4"/>
        </w:numPr>
        <w:jc w:val="both"/>
        <w:rPr>
          <w:rFonts w:cstheme="minorHAnsi"/>
          <w:lang w:val="en-GB"/>
        </w:rPr>
      </w:pPr>
      <w:r w:rsidRPr="000B66EF">
        <w:rPr>
          <w:rFonts w:cstheme="minorHAnsi"/>
          <w:b/>
          <w:bCs/>
          <w:lang w:val="en-GB"/>
        </w:rPr>
        <w:t>Privacy regulations:</w:t>
      </w:r>
      <w:r w:rsidRPr="000B66EF">
        <w:rPr>
          <w:rFonts w:cstheme="minorHAnsi"/>
          <w:lang w:val="en-GB"/>
        </w:rPr>
        <w:t xml:space="preserve"> Explain the steps taken to ensure GDPR and other regulations are </w:t>
      </w:r>
      <w:proofErr w:type="spellStart"/>
      <w:r w:rsidRPr="000B66EF">
        <w:rPr>
          <w:rFonts w:cstheme="minorHAnsi"/>
          <w:lang w:val="en-GB"/>
        </w:rPr>
        <w:t>fullfill</w:t>
      </w:r>
      <w:proofErr w:type="spellEnd"/>
      <w:r w:rsidRPr="000B66EF">
        <w:rPr>
          <w:rFonts w:cstheme="minorHAnsi"/>
          <w:lang w:val="en-GB"/>
        </w:rPr>
        <w:t xml:space="preserve">. </w:t>
      </w:r>
    </w:p>
    <w:p w14:paraId="3CDF7F62" w14:textId="10347579" w:rsidR="00A0088C" w:rsidRPr="000B66EF" w:rsidRDefault="00A0088C" w:rsidP="00467AE5">
      <w:pPr>
        <w:numPr>
          <w:ilvl w:val="0"/>
          <w:numId w:val="4"/>
        </w:numPr>
        <w:jc w:val="both"/>
        <w:rPr>
          <w:rFonts w:cstheme="minorHAnsi"/>
          <w:lang w:val="en-GB"/>
        </w:rPr>
      </w:pPr>
      <w:r>
        <w:rPr>
          <w:rFonts w:cstheme="minorHAnsi"/>
          <w:b/>
          <w:bCs/>
          <w:lang w:val="en-GB"/>
        </w:rPr>
        <w:t xml:space="preserve">PRIDE ethical form: </w:t>
      </w:r>
      <w:r>
        <w:rPr>
          <w:rFonts w:cstheme="minorHAnsi"/>
          <w:lang w:val="en-GB"/>
        </w:rPr>
        <w:t xml:space="preserve">Fill in this form, showing your reflection and considerations on the data you use and the implications for participants. The PRIDE form itself </w:t>
      </w:r>
      <w:r w:rsidR="000B66EF">
        <w:rPr>
          <w:rFonts w:cstheme="minorHAnsi"/>
          <w:lang w:val="en-GB"/>
        </w:rPr>
        <w:t>should not</w:t>
      </w:r>
      <w:r>
        <w:rPr>
          <w:rFonts w:cstheme="minorHAnsi"/>
          <w:lang w:val="en-GB"/>
        </w:rPr>
        <w:t xml:space="preserve"> be part of the presentation, but </w:t>
      </w:r>
      <w:r w:rsidR="000B66EF">
        <w:rPr>
          <w:rFonts w:cstheme="minorHAnsi"/>
          <w:lang w:val="en-GB"/>
        </w:rPr>
        <w:t>it is part of the grade (see rubric below), and it needs to</w:t>
      </w:r>
      <w:r>
        <w:rPr>
          <w:rFonts w:cstheme="minorHAnsi"/>
          <w:lang w:val="en-GB"/>
        </w:rPr>
        <w:t xml:space="preserve"> be handed in together with the presentation slides </w:t>
      </w:r>
      <w:r w:rsidR="000B66EF" w:rsidRPr="000B66EF">
        <w:rPr>
          <w:rFonts w:cstheme="minorHAnsi"/>
          <w:b/>
          <w:bCs/>
          <w:lang w:val="en-GB"/>
        </w:rPr>
        <w:t>the day before</w:t>
      </w:r>
      <w:r>
        <w:rPr>
          <w:rFonts w:cstheme="minorHAnsi"/>
          <w:lang w:val="en-GB"/>
        </w:rPr>
        <w:t xml:space="preserve"> the final presentations. </w:t>
      </w:r>
    </w:p>
    <w:p w14:paraId="43DD0E74" w14:textId="2DC3E80C" w:rsidR="00467AE5" w:rsidRPr="000B66EF" w:rsidRDefault="00A2241B" w:rsidP="00467AE5">
      <w:pPr>
        <w:jc w:val="both"/>
        <w:rPr>
          <w:rFonts w:asciiTheme="majorHAnsi" w:eastAsiaTheme="majorEastAsia" w:hAnsiTheme="majorHAnsi" w:cstheme="majorBidi"/>
          <w:color w:val="0F4761" w:themeColor="accent1" w:themeShade="BF"/>
          <w:sz w:val="26"/>
          <w:szCs w:val="26"/>
          <w:lang w:val="en-GB"/>
        </w:rPr>
      </w:pPr>
      <w:r w:rsidRPr="000B66EF">
        <w:rPr>
          <w:rFonts w:asciiTheme="majorHAnsi" w:eastAsiaTheme="majorEastAsia" w:hAnsiTheme="majorHAnsi" w:cstheme="majorBidi"/>
          <w:color w:val="0F4761" w:themeColor="accent1" w:themeShade="BF"/>
          <w:sz w:val="26"/>
          <w:szCs w:val="26"/>
          <w:lang w:val="en-GB"/>
        </w:rPr>
        <w:t>5</w:t>
      </w:r>
      <w:r w:rsidR="00467AE5" w:rsidRPr="000B66EF">
        <w:rPr>
          <w:rFonts w:asciiTheme="majorHAnsi" w:eastAsiaTheme="majorEastAsia" w:hAnsiTheme="majorHAnsi" w:cstheme="majorBidi"/>
          <w:color w:val="0F4761" w:themeColor="accent1" w:themeShade="BF"/>
          <w:sz w:val="26"/>
          <w:szCs w:val="26"/>
          <w:lang w:val="en-GB"/>
        </w:rPr>
        <w:t>. Discussion on Errors</w:t>
      </w:r>
      <w:r w:rsidR="007A08D4" w:rsidRPr="000B66EF">
        <w:rPr>
          <w:rFonts w:asciiTheme="majorHAnsi" w:eastAsiaTheme="majorEastAsia" w:hAnsiTheme="majorHAnsi" w:cstheme="majorBidi"/>
          <w:color w:val="0F4761" w:themeColor="accent1" w:themeShade="BF"/>
          <w:sz w:val="26"/>
          <w:szCs w:val="26"/>
          <w:lang w:val="en-GB"/>
        </w:rPr>
        <w:t xml:space="preserve"> and Biases</w:t>
      </w:r>
    </w:p>
    <w:p w14:paraId="128057E7" w14:textId="6BD129EC" w:rsidR="00467AE5" w:rsidRPr="000B66EF" w:rsidRDefault="00467AE5" w:rsidP="00467AE5">
      <w:pPr>
        <w:numPr>
          <w:ilvl w:val="0"/>
          <w:numId w:val="4"/>
        </w:numPr>
        <w:jc w:val="both"/>
        <w:rPr>
          <w:rFonts w:cstheme="minorHAnsi"/>
          <w:lang w:val="en-GB"/>
        </w:rPr>
      </w:pPr>
      <w:r w:rsidRPr="000B66EF">
        <w:rPr>
          <w:rFonts w:cstheme="minorHAnsi"/>
          <w:b/>
          <w:bCs/>
          <w:lang w:val="en-GB"/>
        </w:rPr>
        <w:t>Measurement Errors:</w:t>
      </w:r>
      <w:r w:rsidRPr="000B66EF">
        <w:rPr>
          <w:rFonts w:cstheme="minorHAnsi"/>
          <w:lang w:val="en-GB"/>
        </w:rPr>
        <w:t xml:space="preserve"> Explore any issues related to how the data was measured (e.g., ambiguous text, incorrect data labels). How might these impact your ability to answer the research question?</w:t>
      </w:r>
      <w:r w:rsidR="007A08D4" w:rsidRPr="000B66EF">
        <w:rPr>
          <w:rFonts w:cstheme="minorHAnsi"/>
          <w:lang w:val="en-GB"/>
        </w:rPr>
        <w:t xml:space="preserve"> </w:t>
      </w:r>
    </w:p>
    <w:p w14:paraId="60B8F1A3" w14:textId="77777777" w:rsidR="00467AE5" w:rsidRPr="000B66EF" w:rsidRDefault="00467AE5" w:rsidP="00467AE5">
      <w:pPr>
        <w:numPr>
          <w:ilvl w:val="0"/>
          <w:numId w:val="4"/>
        </w:numPr>
        <w:jc w:val="both"/>
        <w:rPr>
          <w:rFonts w:cstheme="minorHAnsi"/>
          <w:lang w:val="en-GB"/>
        </w:rPr>
      </w:pPr>
      <w:r w:rsidRPr="000B66EF">
        <w:rPr>
          <w:rFonts w:cstheme="minorHAnsi"/>
          <w:b/>
          <w:bCs/>
          <w:lang w:val="en-GB"/>
        </w:rPr>
        <w:t>Representation Errors:</w:t>
      </w:r>
      <w:r w:rsidRPr="000B66EF">
        <w:rPr>
          <w:rFonts w:cstheme="minorHAnsi"/>
          <w:lang w:val="en-GB"/>
        </w:rPr>
        <w:t xml:space="preserve"> Discuss representation errors, such as biases in the dataset that might make it less representative of the broader population or phenomenon you are studying.</w:t>
      </w:r>
    </w:p>
    <w:p w14:paraId="50D59C8A" w14:textId="00F8679A" w:rsidR="007A08D4" w:rsidRPr="000B66EF" w:rsidRDefault="00A2241B" w:rsidP="00467AE5">
      <w:pPr>
        <w:numPr>
          <w:ilvl w:val="0"/>
          <w:numId w:val="4"/>
        </w:numPr>
        <w:jc w:val="both"/>
        <w:rPr>
          <w:rFonts w:cstheme="minorHAnsi"/>
          <w:lang w:val="en-GB"/>
        </w:rPr>
      </w:pPr>
      <w:r w:rsidRPr="000B66EF">
        <w:rPr>
          <w:rFonts w:cstheme="minorHAnsi"/>
          <w:b/>
          <w:bCs/>
          <w:lang w:val="en-GB"/>
        </w:rPr>
        <w:t>Fairness</w:t>
      </w:r>
      <w:r w:rsidR="007A08D4" w:rsidRPr="000B66EF">
        <w:rPr>
          <w:rFonts w:cstheme="minorHAnsi"/>
          <w:b/>
          <w:bCs/>
          <w:lang w:val="en-GB"/>
        </w:rPr>
        <w:t>:</w:t>
      </w:r>
      <w:r w:rsidR="007A08D4" w:rsidRPr="000B66EF">
        <w:rPr>
          <w:rFonts w:cstheme="minorHAnsi"/>
          <w:lang w:val="en-GB"/>
        </w:rPr>
        <w:t xml:space="preserve"> Discuss what errors may be present in the data that may create differences between subpopulations. </w:t>
      </w:r>
    </w:p>
    <w:p w14:paraId="25D468F1" w14:textId="2D544F36" w:rsidR="007A08D4" w:rsidRPr="000B66EF" w:rsidRDefault="007A08D4" w:rsidP="00467AE5">
      <w:pPr>
        <w:numPr>
          <w:ilvl w:val="0"/>
          <w:numId w:val="4"/>
        </w:numPr>
        <w:jc w:val="both"/>
        <w:rPr>
          <w:rFonts w:cstheme="minorHAnsi"/>
          <w:lang w:val="en-GB"/>
        </w:rPr>
      </w:pPr>
      <w:r w:rsidRPr="000B66EF">
        <w:rPr>
          <w:rFonts w:cstheme="minorHAnsi"/>
          <w:b/>
          <w:bCs/>
          <w:lang w:val="en-GB"/>
        </w:rPr>
        <w:t>Correcting for errors:</w:t>
      </w:r>
      <w:r w:rsidRPr="000B66EF">
        <w:rPr>
          <w:rFonts w:cstheme="minorHAnsi"/>
          <w:lang w:val="en-GB"/>
        </w:rPr>
        <w:t xml:space="preserve"> Explain what steps could be done to correct for errors and biases</w:t>
      </w:r>
    </w:p>
    <w:p w14:paraId="321AE750" w14:textId="4469149B" w:rsidR="00467AE5" w:rsidRPr="000B66EF" w:rsidRDefault="00A2241B" w:rsidP="00467AE5">
      <w:pPr>
        <w:jc w:val="both"/>
        <w:rPr>
          <w:rFonts w:asciiTheme="majorHAnsi" w:eastAsiaTheme="majorEastAsia" w:hAnsiTheme="majorHAnsi" w:cstheme="majorBidi"/>
          <w:color w:val="0F4761" w:themeColor="accent1" w:themeShade="BF"/>
          <w:sz w:val="26"/>
          <w:szCs w:val="26"/>
          <w:lang w:val="en-GB"/>
        </w:rPr>
      </w:pPr>
      <w:r w:rsidRPr="000B66EF">
        <w:rPr>
          <w:rFonts w:asciiTheme="majorHAnsi" w:eastAsiaTheme="majorEastAsia" w:hAnsiTheme="majorHAnsi" w:cstheme="majorBidi"/>
          <w:color w:val="0F4761" w:themeColor="accent1" w:themeShade="BF"/>
          <w:sz w:val="26"/>
          <w:szCs w:val="26"/>
          <w:lang w:val="en-GB"/>
        </w:rPr>
        <w:t>6</w:t>
      </w:r>
      <w:r w:rsidR="00467AE5" w:rsidRPr="000B66EF">
        <w:rPr>
          <w:rFonts w:asciiTheme="majorHAnsi" w:eastAsiaTheme="majorEastAsia" w:hAnsiTheme="majorHAnsi" w:cstheme="majorBidi"/>
          <w:color w:val="0F4761" w:themeColor="accent1" w:themeShade="BF"/>
          <w:sz w:val="26"/>
          <w:szCs w:val="26"/>
          <w:lang w:val="en-GB"/>
        </w:rPr>
        <w:t>. Conclusion</w:t>
      </w:r>
    </w:p>
    <w:p w14:paraId="60864E77" w14:textId="77777777" w:rsidR="007A08D4" w:rsidRPr="000B66EF" w:rsidRDefault="00467AE5" w:rsidP="00467AE5">
      <w:pPr>
        <w:numPr>
          <w:ilvl w:val="0"/>
          <w:numId w:val="5"/>
        </w:numPr>
        <w:jc w:val="both"/>
        <w:rPr>
          <w:rFonts w:asciiTheme="majorHAnsi" w:eastAsiaTheme="majorEastAsia" w:hAnsiTheme="majorHAnsi" w:cstheme="majorBidi"/>
          <w:color w:val="000000" w:themeColor="text1"/>
          <w:sz w:val="26"/>
          <w:szCs w:val="26"/>
          <w:lang w:val="en-GB"/>
        </w:rPr>
      </w:pPr>
      <w:r w:rsidRPr="000B66EF">
        <w:rPr>
          <w:rFonts w:cstheme="minorHAnsi"/>
          <w:lang w:val="en-GB"/>
        </w:rPr>
        <w:t xml:space="preserve">Provide a final reflection on the </w:t>
      </w:r>
      <w:r w:rsidR="007A08D4" w:rsidRPr="000B66EF">
        <w:rPr>
          <w:rFonts w:cstheme="minorHAnsi"/>
          <w:lang w:val="en-GB"/>
        </w:rPr>
        <w:t>answer to the research question and how different errors may affect the results.</w:t>
      </w:r>
    </w:p>
    <w:p w14:paraId="5AA33B95" w14:textId="77777777" w:rsidR="000B66EF" w:rsidRDefault="00467AE5" w:rsidP="00A2241B">
      <w:pPr>
        <w:jc w:val="both"/>
        <w:rPr>
          <w:rFonts w:cstheme="minorHAnsi"/>
          <w:lang w:val="en-GB"/>
        </w:rPr>
        <w:sectPr w:rsidR="000B66EF" w:rsidSect="000B66EF">
          <w:pgSz w:w="11906" w:h="16838"/>
          <w:pgMar w:top="1440" w:right="851" w:bottom="514" w:left="993" w:header="0" w:footer="0" w:gutter="0"/>
          <w:cols w:space="720"/>
          <w:formProt w:val="0"/>
          <w:docGrid w:linePitch="299" w:charSpace="4096"/>
        </w:sectPr>
      </w:pPr>
      <w:r w:rsidRPr="000B66EF">
        <w:rPr>
          <w:rFonts w:asciiTheme="majorHAnsi" w:eastAsiaTheme="majorEastAsia" w:hAnsiTheme="majorHAnsi" w:cstheme="majorBidi"/>
          <w:color w:val="000000" w:themeColor="text1"/>
          <w:sz w:val="26"/>
          <w:szCs w:val="26"/>
          <w:lang w:val="en-GB"/>
        </w:rPr>
        <w:t>References</w:t>
      </w:r>
      <w:r w:rsidR="00A2241B" w:rsidRPr="000B66EF">
        <w:rPr>
          <w:rFonts w:asciiTheme="majorHAnsi" w:eastAsiaTheme="majorEastAsia" w:hAnsiTheme="majorHAnsi" w:cstheme="majorBidi"/>
          <w:color w:val="000000" w:themeColor="text1"/>
          <w:sz w:val="26"/>
          <w:szCs w:val="26"/>
          <w:lang w:val="en-GB"/>
        </w:rPr>
        <w:t xml:space="preserve">: </w:t>
      </w:r>
      <w:r w:rsidRPr="000B66EF">
        <w:rPr>
          <w:rFonts w:cstheme="minorHAnsi"/>
          <w:lang w:val="en-GB"/>
        </w:rPr>
        <w:t>Include any sources referenced in your report (e.g., literature, tools, methods).</w:t>
      </w:r>
    </w:p>
    <w:tbl>
      <w:tblPr>
        <w:tblStyle w:val="TableGrid1"/>
        <w:tblW w:w="15390" w:type="dxa"/>
        <w:tblInd w:w="-725" w:type="dxa"/>
        <w:tblLayout w:type="fixed"/>
        <w:tblLook w:val="04A0" w:firstRow="1" w:lastRow="0" w:firstColumn="1" w:lastColumn="0" w:noHBand="0" w:noVBand="1"/>
      </w:tblPr>
      <w:tblGrid>
        <w:gridCol w:w="2430"/>
        <w:gridCol w:w="3960"/>
        <w:gridCol w:w="3510"/>
        <w:gridCol w:w="3960"/>
        <w:gridCol w:w="810"/>
        <w:gridCol w:w="720"/>
      </w:tblGrid>
      <w:tr w:rsidR="00467AE5" w:rsidRPr="00A0088C" w14:paraId="1D8C7B7F" w14:textId="77777777" w:rsidTr="000B66EF">
        <w:tc>
          <w:tcPr>
            <w:tcW w:w="2430" w:type="dxa"/>
            <w:tcBorders>
              <w:top w:val="single" w:sz="4" w:space="0" w:color="7F7F7F"/>
              <w:left w:val="single" w:sz="4" w:space="0" w:color="7F7F7F"/>
              <w:bottom w:val="single" w:sz="4" w:space="0" w:color="7F7F7F"/>
              <w:right w:val="single" w:sz="4" w:space="0" w:color="7F7F7F"/>
            </w:tcBorders>
            <w:shd w:val="clear" w:color="auto" w:fill="D9D9D9"/>
          </w:tcPr>
          <w:p w14:paraId="19962886" w14:textId="77777777" w:rsidR="00467AE5" w:rsidRPr="000B66EF" w:rsidRDefault="00467AE5" w:rsidP="00354037">
            <w:pPr>
              <w:spacing w:after="0" w:line="240" w:lineRule="auto"/>
              <w:jc w:val="center"/>
              <w:rPr>
                <w:b/>
                <w:color w:val="171717"/>
                <w:sz w:val="16"/>
                <w:lang w:val="en-GB"/>
              </w:rPr>
            </w:pPr>
            <w:r w:rsidRPr="000B66EF">
              <w:rPr>
                <w:rFonts w:eastAsia="Calibri"/>
                <w:b/>
                <w:color w:val="171717"/>
                <w:sz w:val="16"/>
                <w:lang w:val="en-GB" w:eastAsia="en-US"/>
              </w:rPr>
              <w:lastRenderedPageBreak/>
              <w:t>Grade:</w:t>
            </w:r>
          </w:p>
        </w:tc>
        <w:tc>
          <w:tcPr>
            <w:tcW w:w="3960" w:type="dxa"/>
            <w:tcBorders>
              <w:top w:val="single" w:sz="4" w:space="0" w:color="C45911"/>
              <w:left w:val="single" w:sz="4" w:space="0" w:color="7F7F7F"/>
              <w:bottom w:val="single" w:sz="4" w:space="0" w:color="C45911"/>
              <w:right w:val="single" w:sz="4" w:space="0" w:color="BF8F00"/>
            </w:tcBorders>
            <w:shd w:val="clear" w:color="auto" w:fill="FBE4D5"/>
          </w:tcPr>
          <w:p w14:paraId="309D67E9" w14:textId="77777777" w:rsidR="00467AE5" w:rsidRPr="000B66EF" w:rsidRDefault="00467AE5" w:rsidP="00354037">
            <w:pPr>
              <w:spacing w:after="0" w:line="240" w:lineRule="auto"/>
              <w:jc w:val="center"/>
              <w:rPr>
                <w:b/>
                <w:color w:val="C45911"/>
                <w:sz w:val="16"/>
                <w:lang w:val="en-GB"/>
              </w:rPr>
            </w:pPr>
            <w:r w:rsidRPr="000B66EF">
              <w:rPr>
                <w:rFonts w:eastAsia="Calibri"/>
                <w:b/>
                <w:color w:val="C45911"/>
                <w:sz w:val="16"/>
                <w:lang w:val="en-GB" w:eastAsia="en-US"/>
              </w:rPr>
              <w:t>Less than 5.5</w:t>
            </w:r>
          </w:p>
          <w:p w14:paraId="21A81735" w14:textId="77777777" w:rsidR="00467AE5" w:rsidRPr="000B66EF" w:rsidRDefault="00467AE5" w:rsidP="00354037">
            <w:pPr>
              <w:spacing w:after="0" w:line="240" w:lineRule="auto"/>
              <w:jc w:val="center"/>
              <w:rPr>
                <w:b/>
                <w:color w:val="C45911"/>
                <w:sz w:val="16"/>
                <w:lang w:val="en-GB"/>
              </w:rPr>
            </w:pPr>
            <w:r w:rsidRPr="000B66EF">
              <w:rPr>
                <w:rFonts w:eastAsia="Calibri"/>
                <w:b/>
                <w:color w:val="C45911"/>
                <w:sz w:val="16"/>
                <w:lang w:val="en-GB" w:eastAsia="en-US"/>
              </w:rPr>
              <w:t>Unsatisfactory:</w:t>
            </w:r>
          </w:p>
        </w:tc>
        <w:tc>
          <w:tcPr>
            <w:tcW w:w="3510" w:type="dxa"/>
            <w:tcBorders>
              <w:top w:val="single" w:sz="4" w:space="0" w:color="BF8F00"/>
              <w:left w:val="single" w:sz="4" w:space="0" w:color="BF8F00"/>
              <w:bottom w:val="single" w:sz="4" w:space="0" w:color="BF8F00"/>
              <w:right w:val="single" w:sz="4" w:space="0" w:color="538135"/>
            </w:tcBorders>
            <w:shd w:val="clear" w:color="auto" w:fill="FFF2CC"/>
          </w:tcPr>
          <w:p w14:paraId="488F239F" w14:textId="77777777" w:rsidR="00467AE5" w:rsidRPr="000B66EF" w:rsidRDefault="00467AE5" w:rsidP="00354037">
            <w:pPr>
              <w:spacing w:after="0" w:line="240" w:lineRule="auto"/>
              <w:jc w:val="center"/>
              <w:rPr>
                <w:b/>
                <w:color w:val="BF8F00"/>
                <w:sz w:val="16"/>
                <w:lang w:val="en-GB"/>
              </w:rPr>
            </w:pPr>
            <w:r w:rsidRPr="000B66EF">
              <w:rPr>
                <w:rFonts w:eastAsia="Calibri"/>
                <w:b/>
                <w:color w:val="BF8F00"/>
                <w:sz w:val="16"/>
                <w:lang w:val="en-GB" w:eastAsia="en-US"/>
              </w:rPr>
              <w:t>Between 6 and 7.5</w:t>
            </w:r>
          </w:p>
          <w:p w14:paraId="36565CA9" w14:textId="77777777" w:rsidR="00467AE5" w:rsidRPr="000B66EF" w:rsidRDefault="00467AE5" w:rsidP="00354037">
            <w:pPr>
              <w:spacing w:after="0" w:line="240" w:lineRule="auto"/>
              <w:jc w:val="center"/>
              <w:rPr>
                <w:b/>
                <w:color w:val="BF8F00"/>
                <w:sz w:val="16"/>
                <w:lang w:val="en-GB"/>
              </w:rPr>
            </w:pPr>
            <w:r w:rsidRPr="000B66EF">
              <w:rPr>
                <w:rFonts w:eastAsia="Calibri"/>
                <w:b/>
                <w:color w:val="BF8F00"/>
                <w:sz w:val="16"/>
                <w:lang w:val="en-GB" w:eastAsia="en-US"/>
              </w:rPr>
              <w:t>Satisfactory to good</w:t>
            </w:r>
          </w:p>
        </w:tc>
        <w:tc>
          <w:tcPr>
            <w:tcW w:w="3960" w:type="dxa"/>
            <w:tcBorders>
              <w:top w:val="single" w:sz="4" w:space="0" w:color="538135"/>
              <w:left w:val="single" w:sz="4" w:space="0" w:color="538135"/>
              <w:bottom w:val="single" w:sz="4" w:space="0" w:color="538135"/>
              <w:right w:val="single" w:sz="4" w:space="0" w:color="385623"/>
            </w:tcBorders>
            <w:shd w:val="clear" w:color="auto" w:fill="E2EFD9"/>
          </w:tcPr>
          <w:p w14:paraId="2A2D8754" w14:textId="77777777" w:rsidR="00467AE5" w:rsidRPr="000B66EF" w:rsidRDefault="00467AE5" w:rsidP="00354037">
            <w:pPr>
              <w:spacing w:after="0" w:line="240" w:lineRule="auto"/>
              <w:jc w:val="center"/>
              <w:rPr>
                <w:b/>
                <w:color w:val="538135"/>
                <w:sz w:val="16"/>
                <w:lang w:val="en-GB"/>
              </w:rPr>
            </w:pPr>
            <w:r w:rsidRPr="000B66EF">
              <w:rPr>
                <w:rFonts w:eastAsia="Calibri"/>
                <w:b/>
                <w:color w:val="538135"/>
                <w:sz w:val="16"/>
                <w:lang w:val="en-GB" w:eastAsia="en-US"/>
              </w:rPr>
              <w:t>Between 8 and 10</w:t>
            </w:r>
          </w:p>
          <w:p w14:paraId="2FAD6361" w14:textId="77777777" w:rsidR="00467AE5" w:rsidRPr="000B66EF" w:rsidRDefault="00467AE5" w:rsidP="00354037">
            <w:pPr>
              <w:spacing w:after="0" w:line="240" w:lineRule="auto"/>
              <w:jc w:val="center"/>
              <w:rPr>
                <w:b/>
                <w:color w:val="538135"/>
                <w:sz w:val="16"/>
                <w:lang w:val="en-GB"/>
              </w:rPr>
            </w:pPr>
            <w:r w:rsidRPr="000B66EF">
              <w:rPr>
                <w:rFonts w:eastAsia="Calibri"/>
                <w:b/>
                <w:color w:val="538135"/>
                <w:sz w:val="16"/>
                <w:lang w:val="en-GB" w:eastAsia="en-US"/>
              </w:rPr>
              <w:t>Good to Excellent</w:t>
            </w:r>
          </w:p>
        </w:tc>
        <w:tc>
          <w:tcPr>
            <w:tcW w:w="810" w:type="dxa"/>
            <w:tcBorders>
              <w:top w:val="single" w:sz="4" w:space="0" w:color="767171"/>
              <w:left w:val="single" w:sz="4" w:space="0" w:color="767171"/>
              <w:bottom w:val="single" w:sz="4" w:space="0" w:color="767171"/>
              <w:right w:val="single" w:sz="4" w:space="0" w:color="767171"/>
            </w:tcBorders>
            <w:shd w:val="clear" w:color="auto" w:fill="D9D9D9"/>
          </w:tcPr>
          <w:p w14:paraId="29CA4D1E" w14:textId="77777777" w:rsidR="00467AE5" w:rsidRPr="000B66EF" w:rsidRDefault="00467AE5" w:rsidP="00354037">
            <w:pPr>
              <w:spacing w:after="0" w:line="240" w:lineRule="auto"/>
              <w:jc w:val="center"/>
              <w:rPr>
                <w:b/>
                <w:color w:val="808080"/>
                <w:sz w:val="16"/>
                <w:lang w:val="en-GB"/>
              </w:rPr>
            </w:pPr>
            <w:r w:rsidRPr="000B66EF">
              <w:rPr>
                <w:rFonts w:eastAsia="Calibri"/>
                <w:b/>
                <w:color w:val="808080"/>
                <w:sz w:val="16"/>
                <w:lang w:val="en-GB" w:eastAsia="en-US"/>
              </w:rPr>
              <w:t>Weight</w:t>
            </w:r>
          </w:p>
        </w:tc>
        <w:tc>
          <w:tcPr>
            <w:tcW w:w="720" w:type="dxa"/>
            <w:tcBorders>
              <w:top w:val="single" w:sz="4" w:space="0" w:color="767171"/>
              <w:left w:val="single" w:sz="4" w:space="0" w:color="767171"/>
              <w:bottom w:val="single" w:sz="4" w:space="0" w:color="767171"/>
              <w:right w:val="single" w:sz="4" w:space="0" w:color="767171"/>
            </w:tcBorders>
            <w:shd w:val="clear" w:color="auto" w:fill="EDEDED"/>
          </w:tcPr>
          <w:p w14:paraId="50FD394F" w14:textId="77777777" w:rsidR="00467AE5" w:rsidRPr="000B66EF" w:rsidRDefault="00467AE5" w:rsidP="00354037">
            <w:pPr>
              <w:spacing w:after="0" w:line="240" w:lineRule="auto"/>
              <w:jc w:val="center"/>
              <w:rPr>
                <w:b/>
                <w:sz w:val="16"/>
                <w:lang w:val="en-GB"/>
              </w:rPr>
            </w:pPr>
            <w:r w:rsidRPr="000B66EF">
              <w:rPr>
                <w:rFonts w:eastAsia="Calibri"/>
                <w:b/>
                <w:color w:val="3B3838"/>
                <w:sz w:val="16"/>
                <w:lang w:val="en-GB" w:eastAsia="en-US"/>
              </w:rPr>
              <w:t>Grade</w:t>
            </w:r>
          </w:p>
        </w:tc>
      </w:tr>
      <w:tr w:rsidR="00467AE5" w:rsidRPr="00A0088C" w14:paraId="5A945A30" w14:textId="77777777" w:rsidTr="000B66EF">
        <w:tc>
          <w:tcPr>
            <w:tcW w:w="15390" w:type="dxa"/>
            <w:gridSpan w:val="6"/>
            <w:tcBorders>
              <w:top w:val="single" w:sz="4" w:space="0" w:color="7F7F7F"/>
              <w:left w:val="single" w:sz="4" w:space="0" w:color="7F7F7F"/>
              <w:bottom w:val="single" w:sz="4" w:space="0" w:color="7F7F7F"/>
              <w:right w:val="single" w:sz="4" w:space="0" w:color="F3F2F2"/>
            </w:tcBorders>
            <w:shd w:val="clear" w:color="auto" w:fill="000000"/>
          </w:tcPr>
          <w:p w14:paraId="316A6AEA" w14:textId="77777777" w:rsidR="00467AE5" w:rsidRPr="000B66EF" w:rsidRDefault="00467AE5" w:rsidP="00354037">
            <w:pPr>
              <w:spacing w:after="0" w:line="240" w:lineRule="auto"/>
              <w:rPr>
                <w:color w:val="FFFFFF"/>
                <w:sz w:val="16"/>
                <w:lang w:val="en-GB"/>
              </w:rPr>
            </w:pPr>
            <w:r w:rsidRPr="000B66EF">
              <w:rPr>
                <w:rFonts w:eastAsia="Calibri"/>
                <w:color w:val="FFFFFF"/>
                <w:szCs w:val="36"/>
                <w:lang w:val="en-GB" w:eastAsia="en-US"/>
              </w:rPr>
              <w:t>Part A: Process</w:t>
            </w:r>
          </w:p>
        </w:tc>
      </w:tr>
      <w:tr w:rsidR="00BD6336" w:rsidRPr="00A0088C" w14:paraId="40F4E05B" w14:textId="77777777" w:rsidTr="000B66EF">
        <w:tc>
          <w:tcPr>
            <w:tcW w:w="2430" w:type="dxa"/>
            <w:tcBorders>
              <w:top w:val="single" w:sz="4" w:space="0" w:color="7F7F7F"/>
              <w:left w:val="single" w:sz="4" w:space="0" w:color="7F7F7F"/>
              <w:bottom w:val="single" w:sz="4" w:space="0" w:color="7F7F7F"/>
              <w:right w:val="single" w:sz="4" w:space="0" w:color="7F7F7F"/>
            </w:tcBorders>
            <w:shd w:val="clear" w:color="auto" w:fill="D9D9D9"/>
          </w:tcPr>
          <w:p w14:paraId="0854D2B6" w14:textId="5C9BEBF0" w:rsidR="00BD6336" w:rsidRPr="000B66EF" w:rsidRDefault="00BD6336" w:rsidP="00BD6336">
            <w:pPr>
              <w:spacing w:after="0" w:line="240" w:lineRule="auto"/>
              <w:rPr>
                <w:b/>
                <w:color w:val="171717"/>
                <w:sz w:val="16"/>
                <w:lang w:val="en-GB"/>
              </w:rPr>
            </w:pPr>
            <w:r w:rsidRPr="000B66EF">
              <w:rPr>
                <w:rFonts w:eastAsia="Calibri"/>
                <w:b/>
                <w:color w:val="171717"/>
                <w:sz w:val="16"/>
                <w:lang w:val="en-GB"/>
              </w:rPr>
              <w:t>Preparation of the feedback meeting &amp; amount of work done, based on the update presentation and general impression of the meeting.</w:t>
            </w:r>
          </w:p>
        </w:tc>
        <w:tc>
          <w:tcPr>
            <w:tcW w:w="3960" w:type="dxa"/>
            <w:tcBorders>
              <w:top w:val="single" w:sz="4" w:space="0" w:color="C45911"/>
              <w:left w:val="single" w:sz="4" w:space="0" w:color="7F7F7F"/>
              <w:bottom w:val="single" w:sz="4" w:space="0" w:color="C45911"/>
              <w:right w:val="single" w:sz="4" w:space="0" w:color="BF8F00"/>
            </w:tcBorders>
            <w:shd w:val="clear" w:color="auto" w:fill="FBE4D5"/>
          </w:tcPr>
          <w:p w14:paraId="18584597" w14:textId="77777777" w:rsidR="00BD6336" w:rsidRPr="000B66EF" w:rsidRDefault="00BD6336" w:rsidP="00BD6336">
            <w:pPr>
              <w:spacing w:after="0" w:line="240" w:lineRule="auto"/>
              <w:rPr>
                <w:rFonts w:eastAsia="Calibri"/>
                <w:color w:val="C45911"/>
                <w:sz w:val="16"/>
                <w:lang w:val="en-GB"/>
              </w:rPr>
            </w:pPr>
            <w:r w:rsidRPr="000B66EF">
              <w:rPr>
                <w:rFonts w:eastAsia="Calibri"/>
                <w:color w:val="C45911"/>
                <w:sz w:val="16"/>
                <w:lang w:val="en-GB"/>
              </w:rPr>
              <w:t xml:space="preserve">The amount of work done was less than would have been expected </w:t>
            </w:r>
            <w:proofErr w:type="gramStart"/>
            <w:r w:rsidRPr="000B66EF">
              <w:rPr>
                <w:rFonts w:eastAsia="Calibri"/>
                <w:color w:val="C45911"/>
                <w:sz w:val="16"/>
                <w:lang w:val="en-GB"/>
              </w:rPr>
              <w:t>on the basis of</w:t>
            </w:r>
            <w:proofErr w:type="gramEnd"/>
            <w:r w:rsidRPr="000B66EF">
              <w:rPr>
                <w:rFonts w:eastAsia="Calibri"/>
                <w:color w:val="C45911"/>
                <w:sz w:val="16"/>
                <w:lang w:val="en-GB"/>
              </w:rPr>
              <w:t xml:space="preserve"> the amount of ECTS.</w:t>
            </w:r>
          </w:p>
          <w:p w14:paraId="0D7264A9" w14:textId="77777777" w:rsidR="00BD6336" w:rsidRPr="000B66EF" w:rsidRDefault="00BD6336" w:rsidP="00BD6336">
            <w:pPr>
              <w:spacing w:after="0" w:line="240" w:lineRule="auto"/>
              <w:rPr>
                <w:rFonts w:eastAsia="Calibri"/>
                <w:color w:val="C45911"/>
                <w:sz w:val="16"/>
                <w:lang w:val="en-GB"/>
              </w:rPr>
            </w:pPr>
          </w:p>
          <w:p w14:paraId="3924397A" w14:textId="24731949" w:rsidR="00BD6336" w:rsidRPr="000B66EF" w:rsidRDefault="00BD6336" w:rsidP="00BD6336">
            <w:pPr>
              <w:spacing w:after="0" w:line="240" w:lineRule="auto"/>
              <w:rPr>
                <w:color w:val="C45911"/>
                <w:sz w:val="16"/>
                <w:lang w:val="en-GB"/>
              </w:rPr>
            </w:pPr>
            <w:r w:rsidRPr="000B66EF">
              <w:rPr>
                <w:rFonts w:eastAsia="Calibri"/>
                <w:color w:val="C45911"/>
                <w:sz w:val="16"/>
                <w:lang w:val="en-GB"/>
              </w:rPr>
              <w:t>The update slides are messy and do not show who worked on what. The slides do not show any of the considerations made.</w:t>
            </w:r>
          </w:p>
        </w:tc>
        <w:tc>
          <w:tcPr>
            <w:tcW w:w="3510" w:type="dxa"/>
            <w:tcBorders>
              <w:top w:val="single" w:sz="4" w:space="0" w:color="BF8F00"/>
              <w:left w:val="single" w:sz="4" w:space="0" w:color="BF8F00"/>
              <w:bottom w:val="single" w:sz="4" w:space="0" w:color="BF8F00"/>
              <w:right w:val="single" w:sz="4" w:space="0" w:color="538135"/>
            </w:tcBorders>
            <w:shd w:val="clear" w:color="auto" w:fill="FFF2CC"/>
          </w:tcPr>
          <w:p w14:paraId="3DBDE15A" w14:textId="2466F428" w:rsidR="00BD6336" w:rsidRPr="000B66EF" w:rsidRDefault="00BD6336" w:rsidP="00BD6336">
            <w:pPr>
              <w:spacing w:after="0" w:line="240" w:lineRule="auto"/>
              <w:rPr>
                <w:color w:val="BF8F00"/>
                <w:sz w:val="16"/>
                <w:lang w:val="en-GB"/>
              </w:rPr>
            </w:pPr>
            <w:r w:rsidRPr="000B66EF">
              <w:rPr>
                <w:rFonts w:eastAsia="Calibri"/>
                <w:color w:val="BF8F00"/>
                <w:sz w:val="16"/>
                <w:lang w:val="en-GB"/>
              </w:rPr>
              <w:t xml:space="preserve">The amount of work done was what would have been expected </w:t>
            </w:r>
            <w:proofErr w:type="gramStart"/>
            <w:r w:rsidRPr="000B66EF">
              <w:rPr>
                <w:rFonts w:eastAsia="Calibri"/>
                <w:color w:val="BF8F00"/>
                <w:sz w:val="16"/>
                <w:lang w:val="en-GB"/>
              </w:rPr>
              <w:t>on the basis of</w:t>
            </w:r>
            <w:proofErr w:type="gramEnd"/>
            <w:r w:rsidRPr="000B66EF">
              <w:rPr>
                <w:rFonts w:eastAsia="Calibri"/>
                <w:color w:val="BF8F00"/>
                <w:sz w:val="16"/>
                <w:lang w:val="en-GB"/>
              </w:rPr>
              <w:t xml:space="preserve"> the amount of ECTS.</w:t>
            </w:r>
            <w:r w:rsidRPr="000B66EF">
              <w:rPr>
                <w:rFonts w:eastAsia="Calibri"/>
                <w:color w:val="BF8F00"/>
                <w:sz w:val="16"/>
                <w:lang w:val="en-GB"/>
              </w:rPr>
              <w:br/>
            </w:r>
            <w:r w:rsidRPr="000B66EF">
              <w:rPr>
                <w:rFonts w:eastAsia="Calibri"/>
                <w:color w:val="BF8F00"/>
                <w:sz w:val="16"/>
                <w:lang w:val="en-GB"/>
              </w:rPr>
              <w:br/>
              <w:t>The update slides are clear and convey who worked on what parts of the assignment. Some of the considerations made in the assignment are presented.</w:t>
            </w:r>
          </w:p>
        </w:tc>
        <w:tc>
          <w:tcPr>
            <w:tcW w:w="3960" w:type="dxa"/>
            <w:tcBorders>
              <w:top w:val="single" w:sz="4" w:space="0" w:color="538135"/>
              <w:left w:val="single" w:sz="4" w:space="0" w:color="538135"/>
              <w:bottom w:val="single" w:sz="4" w:space="0" w:color="538135"/>
              <w:right w:val="single" w:sz="4" w:space="0" w:color="385623"/>
            </w:tcBorders>
            <w:shd w:val="clear" w:color="auto" w:fill="E2EFD9"/>
          </w:tcPr>
          <w:p w14:paraId="387AFFFB" w14:textId="43EEE5B6" w:rsidR="00BD6336" w:rsidRPr="000B66EF" w:rsidRDefault="00BD6336" w:rsidP="00BD6336">
            <w:pPr>
              <w:spacing w:after="0" w:line="240" w:lineRule="auto"/>
              <w:rPr>
                <w:color w:val="538135"/>
                <w:sz w:val="16"/>
                <w:lang w:val="en-GB"/>
              </w:rPr>
            </w:pPr>
            <w:r w:rsidRPr="000B66EF">
              <w:rPr>
                <w:rFonts w:eastAsia="Calibri"/>
                <w:color w:val="538135"/>
                <w:sz w:val="16"/>
                <w:lang w:val="en-GB"/>
              </w:rPr>
              <w:t xml:space="preserve">The amount of work done was more than would have been expected </w:t>
            </w:r>
            <w:proofErr w:type="gramStart"/>
            <w:r w:rsidRPr="000B66EF">
              <w:rPr>
                <w:rFonts w:eastAsia="Calibri"/>
                <w:color w:val="538135"/>
                <w:sz w:val="16"/>
                <w:lang w:val="en-GB"/>
              </w:rPr>
              <w:t>on the basis of</w:t>
            </w:r>
            <w:proofErr w:type="gramEnd"/>
            <w:r w:rsidRPr="000B66EF">
              <w:rPr>
                <w:rFonts w:eastAsia="Calibri"/>
                <w:color w:val="538135"/>
                <w:sz w:val="16"/>
                <w:lang w:val="en-GB"/>
              </w:rPr>
              <w:t xml:space="preserve"> the amount of ECTS.</w:t>
            </w:r>
            <w:r w:rsidRPr="000B66EF">
              <w:rPr>
                <w:rFonts w:eastAsia="Calibri"/>
                <w:color w:val="538135"/>
                <w:sz w:val="16"/>
                <w:lang w:val="en-GB"/>
              </w:rPr>
              <w:br/>
            </w:r>
            <w:r w:rsidRPr="000B66EF">
              <w:rPr>
                <w:rFonts w:eastAsia="Calibri"/>
                <w:color w:val="538135"/>
                <w:sz w:val="16"/>
                <w:lang w:val="en-GB"/>
              </w:rPr>
              <w:br/>
              <w:t xml:space="preserve">The updates </w:t>
            </w:r>
            <w:proofErr w:type="gramStart"/>
            <w:r w:rsidRPr="000B66EF">
              <w:rPr>
                <w:rFonts w:eastAsia="Calibri"/>
                <w:color w:val="538135"/>
                <w:sz w:val="16"/>
                <w:lang w:val="en-GB"/>
              </w:rPr>
              <w:t>slides</w:t>
            </w:r>
            <w:proofErr w:type="gramEnd"/>
            <w:r w:rsidRPr="000B66EF">
              <w:rPr>
                <w:rFonts w:eastAsia="Calibri"/>
                <w:color w:val="538135"/>
                <w:sz w:val="16"/>
                <w:lang w:val="en-GB"/>
              </w:rPr>
              <w:t xml:space="preserve"> cover all topics that should be present in the assignment so far. It becomes clear who worked on what parts of the assignment. For all parts of the assignment considerations are given.</w:t>
            </w:r>
            <w:r w:rsidRPr="000B66EF">
              <w:rPr>
                <w:rFonts w:eastAsia="Calibri"/>
                <w:color w:val="538135"/>
                <w:sz w:val="16"/>
                <w:lang w:val="en-GB"/>
              </w:rPr>
              <w:br/>
            </w:r>
            <w:r w:rsidRPr="000B66EF">
              <w:rPr>
                <w:rFonts w:eastAsia="Calibri"/>
                <w:color w:val="538135"/>
                <w:sz w:val="16"/>
                <w:lang w:val="en-GB"/>
              </w:rPr>
              <w:br/>
              <w:t xml:space="preserve">The student prepared points to discuss in the meeting. </w:t>
            </w:r>
          </w:p>
        </w:tc>
        <w:tc>
          <w:tcPr>
            <w:tcW w:w="810" w:type="dxa"/>
            <w:tcBorders>
              <w:top w:val="single" w:sz="4" w:space="0" w:color="767171"/>
              <w:left w:val="single" w:sz="4" w:space="0" w:color="767171"/>
              <w:bottom w:val="single" w:sz="4" w:space="0" w:color="767171"/>
              <w:right w:val="single" w:sz="4" w:space="0" w:color="767171"/>
            </w:tcBorders>
            <w:shd w:val="clear" w:color="auto" w:fill="D9D9D9"/>
          </w:tcPr>
          <w:p w14:paraId="61BB0232" w14:textId="7DAB5C8D" w:rsidR="00BD6336" w:rsidRPr="000B66EF" w:rsidRDefault="00BD6336" w:rsidP="00BD6336">
            <w:pPr>
              <w:spacing w:after="0" w:line="240" w:lineRule="auto"/>
              <w:rPr>
                <w:color w:val="808080"/>
                <w:sz w:val="16"/>
                <w:lang w:val="en-GB"/>
              </w:rPr>
            </w:pPr>
            <w:r w:rsidRPr="000B66EF">
              <w:rPr>
                <w:rFonts w:eastAsia="Calibri"/>
                <w:color w:val="808080"/>
                <w:sz w:val="16"/>
                <w:lang w:val="en-GB"/>
              </w:rPr>
              <w:t>0.2</w:t>
            </w:r>
          </w:p>
        </w:tc>
        <w:tc>
          <w:tcPr>
            <w:tcW w:w="720" w:type="dxa"/>
            <w:tcBorders>
              <w:top w:val="single" w:sz="4" w:space="0" w:color="767171"/>
              <w:left w:val="single" w:sz="4" w:space="0" w:color="767171"/>
              <w:bottom w:val="single" w:sz="4" w:space="0" w:color="767171"/>
              <w:right w:val="single" w:sz="4" w:space="0" w:color="767171"/>
            </w:tcBorders>
            <w:shd w:val="clear" w:color="auto" w:fill="EDEDED"/>
          </w:tcPr>
          <w:p w14:paraId="5E5012FA" w14:textId="77777777" w:rsidR="00BD6336" w:rsidRPr="000B66EF" w:rsidRDefault="00BD6336" w:rsidP="00BD6336">
            <w:pPr>
              <w:spacing w:after="0" w:line="240" w:lineRule="auto"/>
              <w:rPr>
                <w:sz w:val="16"/>
                <w:lang w:val="en-GB"/>
              </w:rPr>
            </w:pPr>
          </w:p>
        </w:tc>
      </w:tr>
      <w:tr w:rsidR="000B66EF" w:rsidRPr="00A0088C" w14:paraId="0064294C" w14:textId="77777777" w:rsidTr="000B66EF">
        <w:tc>
          <w:tcPr>
            <w:tcW w:w="2430" w:type="dxa"/>
            <w:tcBorders>
              <w:top w:val="single" w:sz="4" w:space="0" w:color="7F7F7F"/>
              <w:left w:val="single" w:sz="4" w:space="0" w:color="7F7F7F"/>
              <w:bottom w:val="single" w:sz="4" w:space="0" w:color="7F7F7F"/>
              <w:right w:val="single" w:sz="4" w:space="0" w:color="7F7F7F"/>
            </w:tcBorders>
            <w:shd w:val="clear" w:color="auto" w:fill="E8E8E8" w:themeFill="background2"/>
          </w:tcPr>
          <w:p w14:paraId="60E8E5CC" w14:textId="16ECC225" w:rsidR="00BD6336" w:rsidRPr="000B66EF" w:rsidRDefault="00BD6336" w:rsidP="00BD6336">
            <w:pPr>
              <w:spacing w:after="0" w:line="240" w:lineRule="auto"/>
              <w:rPr>
                <w:rFonts w:eastAsia="Calibri"/>
                <w:b/>
                <w:color w:val="171717"/>
                <w:sz w:val="16"/>
                <w:lang w:val="en-GB"/>
              </w:rPr>
            </w:pPr>
            <w:r w:rsidRPr="000B66EF">
              <w:rPr>
                <w:rFonts w:eastAsia="Calibri"/>
                <w:b/>
                <w:color w:val="171717"/>
                <w:sz w:val="16"/>
                <w:lang w:val="en-GB"/>
              </w:rPr>
              <w:t>Active participation in the feedback moments</w:t>
            </w:r>
          </w:p>
        </w:tc>
        <w:tc>
          <w:tcPr>
            <w:tcW w:w="3960" w:type="dxa"/>
            <w:tcBorders>
              <w:top w:val="single" w:sz="4" w:space="0" w:color="C45911"/>
              <w:left w:val="single" w:sz="4" w:space="0" w:color="7F7F7F"/>
              <w:bottom w:val="single" w:sz="4" w:space="0" w:color="C45911"/>
              <w:right w:val="single" w:sz="4" w:space="0" w:color="BF8F00"/>
            </w:tcBorders>
            <w:shd w:val="clear" w:color="auto" w:fill="FBE4D5"/>
          </w:tcPr>
          <w:p w14:paraId="61C4BA52" w14:textId="13E0D684" w:rsidR="00BD6336" w:rsidRPr="000B66EF" w:rsidRDefault="00BD6336" w:rsidP="00BD6336">
            <w:pPr>
              <w:spacing w:after="0" w:line="240" w:lineRule="auto"/>
              <w:rPr>
                <w:rFonts w:eastAsia="Calibri"/>
                <w:color w:val="C45911"/>
                <w:sz w:val="16"/>
                <w:lang w:val="en-GB"/>
              </w:rPr>
            </w:pPr>
            <w:r w:rsidRPr="000B66EF">
              <w:rPr>
                <w:rFonts w:eastAsia="Calibri"/>
                <w:color w:val="C45911"/>
                <w:sz w:val="16"/>
                <w:lang w:val="en-GB"/>
              </w:rPr>
              <w:t>The student did not participate in the feedback moments.</w:t>
            </w:r>
          </w:p>
        </w:tc>
        <w:tc>
          <w:tcPr>
            <w:tcW w:w="3510" w:type="dxa"/>
            <w:tcBorders>
              <w:top w:val="single" w:sz="4" w:space="0" w:color="BF8F00"/>
              <w:left w:val="single" w:sz="4" w:space="0" w:color="BF8F00"/>
              <w:bottom w:val="single" w:sz="4" w:space="0" w:color="BF8F00"/>
              <w:right w:val="single" w:sz="4" w:space="0" w:color="538135"/>
            </w:tcBorders>
            <w:shd w:val="clear" w:color="auto" w:fill="FFF2CC"/>
          </w:tcPr>
          <w:p w14:paraId="532CB541" w14:textId="33924DF6" w:rsidR="00BD6336" w:rsidRPr="000B66EF" w:rsidRDefault="00BD6336" w:rsidP="00BD6336">
            <w:pPr>
              <w:spacing w:after="0" w:line="240" w:lineRule="auto"/>
              <w:rPr>
                <w:rFonts w:eastAsia="Calibri"/>
                <w:color w:val="BF8F00"/>
                <w:sz w:val="16"/>
                <w:lang w:val="en-GB"/>
              </w:rPr>
            </w:pPr>
            <w:r w:rsidRPr="000B66EF">
              <w:rPr>
                <w:rFonts w:eastAsia="Calibri"/>
                <w:color w:val="BF8F00"/>
                <w:sz w:val="16"/>
                <w:lang w:val="en-GB"/>
              </w:rPr>
              <w:t>The student participated actively.</w:t>
            </w:r>
          </w:p>
        </w:tc>
        <w:tc>
          <w:tcPr>
            <w:tcW w:w="3960" w:type="dxa"/>
            <w:tcBorders>
              <w:top w:val="single" w:sz="4" w:space="0" w:color="538135"/>
              <w:left w:val="single" w:sz="4" w:space="0" w:color="538135"/>
              <w:bottom w:val="single" w:sz="4" w:space="0" w:color="538135"/>
              <w:right w:val="single" w:sz="4" w:space="0" w:color="385623"/>
            </w:tcBorders>
            <w:shd w:val="clear" w:color="auto" w:fill="E2EFD9"/>
          </w:tcPr>
          <w:p w14:paraId="0EC59F33" w14:textId="77777777" w:rsidR="00BD6336" w:rsidRPr="000B66EF" w:rsidRDefault="00BD6336" w:rsidP="00BD6336">
            <w:pPr>
              <w:spacing w:after="0" w:line="240" w:lineRule="auto"/>
              <w:rPr>
                <w:rFonts w:eastAsia="Calibri"/>
                <w:color w:val="538135"/>
                <w:sz w:val="16"/>
                <w:lang w:val="en-GB"/>
              </w:rPr>
            </w:pPr>
            <w:r w:rsidRPr="000B66EF">
              <w:rPr>
                <w:rFonts w:eastAsia="Calibri"/>
                <w:color w:val="538135"/>
                <w:sz w:val="16"/>
                <w:lang w:val="en-GB"/>
              </w:rPr>
              <w:t>The student participated actively and showed a deep understanding of the project.</w:t>
            </w:r>
          </w:p>
          <w:p w14:paraId="4E793048" w14:textId="77777777" w:rsidR="00BD6336" w:rsidRPr="000B66EF" w:rsidRDefault="00BD6336" w:rsidP="00BD6336">
            <w:pPr>
              <w:spacing w:after="0" w:line="240" w:lineRule="auto"/>
              <w:rPr>
                <w:rFonts w:eastAsia="Calibri"/>
                <w:color w:val="538135"/>
                <w:sz w:val="16"/>
                <w:lang w:val="en-GB"/>
              </w:rPr>
            </w:pPr>
          </w:p>
          <w:p w14:paraId="753253CE" w14:textId="1A3E224F" w:rsidR="00BD6336" w:rsidRPr="000B66EF" w:rsidRDefault="00BD6336" w:rsidP="00BD6336">
            <w:pPr>
              <w:spacing w:after="0" w:line="240" w:lineRule="auto"/>
              <w:rPr>
                <w:rFonts w:eastAsia="Calibri"/>
                <w:color w:val="538135"/>
                <w:sz w:val="16"/>
                <w:lang w:val="en-GB"/>
              </w:rPr>
            </w:pPr>
            <w:r w:rsidRPr="000B66EF">
              <w:rPr>
                <w:rFonts w:eastAsia="Calibri"/>
                <w:color w:val="538135"/>
                <w:sz w:val="16"/>
                <w:lang w:val="en-GB"/>
              </w:rPr>
              <w:t>The student is proactive in bringing up the points and questions that they want to discuss.</w:t>
            </w:r>
          </w:p>
        </w:tc>
        <w:tc>
          <w:tcPr>
            <w:tcW w:w="810" w:type="dxa"/>
            <w:tcBorders>
              <w:top w:val="single" w:sz="4" w:space="0" w:color="767171"/>
              <w:left w:val="single" w:sz="4" w:space="0" w:color="767171"/>
              <w:bottom w:val="single" w:sz="4" w:space="0" w:color="767171"/>
              <w:right w:val="single" w:sz="4" w:space="0" w:color="767171"/>
            </w:tcBorders>
            <w:shd w:val="clear" w:color="auto" w:fill="D1D1D1" w:themeFill="background2" w:themeFillShade="E6"/>
          </w:tcPr>
          <w:p w14:paraId="26C5F3D5" w14:textId="5CB6F69B" w:rsidR="00BD6336" w:rsidRPr="000B66EF" w:rsidRDefault="00BD6336" w:rsidP="00BD6336">
            <w:pPr>
              <w:spacing w:after="0" w:line="240" w:lineRule="auto"/>
              <w:rPr>
                <w:rFonts w:eastAsia="Calibri"/>
                <w:color w:val="808080"/>
                <w:sz w:val="16"/>
                <w:lang w:val="en-GB"/>
              </w:rPr>
            </w:pPr>
            <w:r w:rsidRPr="000B66EF">
              <w:rPr>
                <w:rFonts w:eastAsia="Calibri"/>
                <w:color w:val="808080"/>
                <w:sz w:val="16"/>
                <w:lang w:val="en-GB"/>
              </w:rPr>
              <w:t>0.1</w:t>
            </w:r>
          </w:p>
        </w:tc>
        <w:tc>
          <w:tcPr>
            <w:tcW w:w="720" w:type="dxa"/>
            <w:tcBorders>
              <w:top w:val="single" w:sz="4" w:space="0" w:color="767171"/>
              <w:left w:val="single" w:sz="4" w:space="0" w:color="767171"/>
              <w:bottom w:val="single" w:sz="4" w:space="0" w:color="767171"/>
              <w:right w:val="single" w:sz="4" w:space="0" w:color="767171"/>
            </w:tcBorders>
            <w:shd w:val="clear" w:color="auto" w:fill="E8E8E8" w:themeFill="background2"/>
          </w:tcPr>
          <w:p w14:paraId="1327FEBC" w14:textId="77777777" w:rsidR="00BD6336" w:rsidRPr="000B66EF" w:rsidRDefault="00BD6336" w:rsidP="00BD6336">
            <w:pPr>
              <w:spacing w:after="0" w:line="240" w:lineRule="auto"/>
              <w:rPr>
                <w:sz w:val="16"/>
                <w:lang w:val="en-GB"/>
              </w:rPr>
            </w:pPr>
          </w:p>
        </w:tc>
      </w:tr>
      <w:tr w:rsidR="00BD6336" w:rsidRPr="00A0088C" w14:paraId="49817041" w14:textId="77777777" w:rsidTr="000B66EF">
        <w:trPr>
          <w:trHeight w:val="246"/>
        </w:trPr>
        <w:tc>
          <w:tcPr>
            <w:tcW w:w="15390" w:type="dxa"/>
            <w:gridSpan w:val="6"/>
            <w:tcBorders>
              <w:left w:val="single" w:sz="4" w:space="0" w:color="7F7F7F"/>
              <w:right w:val="single" w:sz="4" w:space="0" w:color="767171"/>
            </w:tcBorders>
            <w:shd w:val="clear" w:color="auto" w:fill="000000"/>
          </w:tcPr>
          <w:p w14:paraId="0D4FCD3E" w14:textId="77777777" w:rsidR="00BD6336" w:rsidRPr="000B66EF" w:rsidRDefault="00BD6336" w:rsidP="00BD6336">
            <w:pPr>
              <w:spacing w:after="0" w:line="240" w:lineRule="auto"/>
              <w:rPr>
                <w:color w:val="FFFFFF"/>
                <w:sz w:val="16"/>
                <w:lang w:val="en-GB"/>
              </w:rPr>
            </w:pPr>
            <w:r w:rsidRPr="000B66EF">
              <w:rPr>
                <w:rFonts w:eastAsia="Calibri"/>
                <w:color w:val="FFFFFF"/>
                <w:szCs w:val="36"/>
                <w:lang w:val="en-GB" w:eastAsia="en-US"/>
              </w:rPr>
              <w:t>Part B: Quality of the report or presentation</w:t>
            </w:r>
          </w:p>
        </w:tc>
      </w:tr>
      <w:tr w:rsidR="00BD6336" w:rsidRPr="00A0088C" w14:paraId="3338B17E" w14:textId="77777777" w:rsidTr="000B66EF">
        <w:trPr>
          <w:trHeight w:val="1047"/>
        </w:trPr>
        <w:tc>
          <w:tcPr>
            <w:tcW w:w="2430" w:type="dxa"/>
            <w:tcBorders>
              <w:top w:val="single" w:sz="4" w:space="0" w:color="7F7F7F"/>
              <w:left w:val="single" w:sz="4" w:space="0" w:color="7F7F7F"/>
              <w:bottom w:val="single" w:sz="4" w:space="0" w:color="7F7F7F"/>
              <w:right w:val="single" w:sz="4" w:space="0" w:color="7F7F7F"/>
            </w:tcBorders>
            <w:shd w:val="clear" w:color="auto" w:fill="D9D9D9"/>
          </w:tcPr>
          <w:p w14:paraId="05BC5851" w14:textId="77777777" w:rsidR="00BD6336" w:rsidRPr="000B66EF" w:rsidRDefault="00BD6336" w:rsidP="00BD6336">
            <w:pPr>
              <w:spacing w:after="0" w:line="240" w:lineRule="auto"/>
              <w:rPr>
                <w:b/>
                <w:color w:val="171717"/>
                <w:sz w:val="16"/>
                <w:lang w:val="en-GB"/>
              </w:rPr>
            </w:pPr>
            <w:r w:rsidRPr="000B66EF">
              <w:rPr>
                <w:rFonts w:eastAsia="Calibri"/>
                <w:b/>
                <w:color w:val="171717"/>
                <w:sz w:val="16"/>
                <w:lang w:val="en-GB"/>
              </w:rPr>
              <w:t>P</w:t>
            </w:r>
            <w:r w:rsidRPr="000B66EF">
              <w:rPr>
                <w:rFonts w:eastAsia="Calibri"/>
                <w:b/>
                <w:color w:val="171717"/>
                <w:sz w:val="16"/>
                <w:lang w:val="en-GB" w:eastAsia="en-US"/>
              </w:rPr>
              <w:t>roblem definition and data collection</w:t>
            </w:r>
          </w:p>
          <w:p w14:paraId="2594C1B7" w14:textId="77777777" w:rsidR="00BD6336" w:rsidRPr="000B66EF" w:rsidRDefault="00BD6336" w:rsidP="00BD6336">
            <w:pPr>
              <w:spacing w:after="0" w:line="240" w:lineRule="auto"/>
              <w:rPr>
                <w:b/>
                <w:color w:val="171717"/>
                <w:sz w:val="16"/>
                <w:lang w:val="en-GB"/>
              </w:rPr>
            </w:pPr>
            <w:r w:rsidRPr="000B66EF">
              <w:rPr>
                <w:rFonts w:eastAsia="Calibri"/>
                <w:bCs/>
                <w:color w:val="171717"/>
                <w:sz w:val="16"/>
                <w:lang w:val="en-GB" w:eastAsia="en-US"/>
              </w:rPr>
              <w:t>(assessed from the presentation)</w:t>
            </w:r>
          </w:p>
        </w:tc>
        <w:tc>
          <w:tcPr>
            <w:tcW w:w="3960" w:type="dxa"/>
            <w:tcBorders>
              <w:left w:val="single" w:sz="4" w:space="0" w:color="7F7F7F"/>
              <w:bottom w:val="single" w:sz="4" w:space="0" w:color="C45911"/>
              <w:right w:val="single" w:sz="4" w:space="0" w:color="BF8F00"/>
            </w:tcBorders>
            <w:shd w:val="clear" w:color="auto" w:fill="FBE4D5"/>
          </w:tcPr>
          <w:p w14:paraId="56D85C5A" w14:textId="77777777" w:rsidR="00BD6336" w:rsidRPr="000B66EF" w:rsidRDefault="00BD6336" w:rsidP="00BD6336">
            <w:pPr>
              <w:spacing w:after="0" w:line="240" w:lineRule="auto"/>
              <w:rPr>
                <w:color w:val="C45911"/>
                <w:sz w:val="16"/>
                <w:lang w:val="en-GB"/>
              </w:rPr>
            </w:pPr>
            <w:r w:rsidRPr="000B66EF">
              <w:rPr>
                <w:rFonts w:eastAsia="Calibri"/>
                <w:color w:val="C45911"/>
                <w:sz w:val="16"/>
                <w:lang w:val="en-GB" w:eastAsia="en-US"/>
              </w:rPr>
              <w:t xml:space="preserve">The purpose or the research question is still not clearly articulated. </w:t>
            </w:r>
          </w:p>
        </w:tc>
        <w:tc>
          <w:tcPr>
            <w:tcW w:w="3510" w:type="dxa"/>
            <w:tcBorders>
              <w:left w:val="single" w:sz="4" w:space="0" w:color="BF8F00"/>
              <w:bottom w:val="single" w:sz="4" w:space="0" w:color="BF8F00"/>
              <w:right w:val="single" w:sz="4" w:space="0" w:color="538135"/>
            </w:tcBorders>
            <w:shd w:val="clear" w:color="auto" w:fill="FFF2CC"/>
          </w:tcPr>
          <w:p w14:paraId="455BBE7D" w14:textId="77777777" w:rsidR="00BD6336" w:rsidRPr="000B66EF" w:rsidRDefault="00BD6336" w:rsidP="00BD6336">
            <w:pPr>
              <w:spacing w:after="0" w:line="240" w:lineRule="auto"/>
              <w:rPr>
                <w:color w:val="BF8F00"/>
                <w:sz w:val="16"/>
                <w:lang w:val="en-GB"/>
              </w:rPr>
            </w:pPr>
            <w:r w:rsidRPr="000B66EF">
              <w:rPr>
                <w:rFonts w:eastAsia="Calibri"/>
                <w:color w:val="BF8F00"/>
                <w:sz w:val="16"/>
                <w:lang w:val="en-GB" w:eastAsia="en-US"/>
              </w:rPr>
              <w:t>Effectively formulates a clear description of the research question and clearly argues its relevance. New data is not collected</w:t>
            </w:r>
            <w:r w:rsidRPr="000B66EF">
              <w:rPr>
                <w:rFonts w:eastAsia="Calibri"/>
                <w:color w:val="BF8F00"/>
                <w:sz w:val="16"/>
                <w:lang w:val="en-GB"/>
              </w:rPr>
              <w:t>.</w:t>
            </w:r>
          </w:p>
        </w:tc>
        <w:tc>
          <w:tcPr>
            <w:tcW w:w="3960" w:type="dxa"/>
            <w:tcBorders>
              <w:left w:val="single" w:sz="4" w:space="0" w:color="538135"/>
              <w:bottom w:val="single" w:sz="4" w:space="0" w:color="538135"/>
              <w:right w:val="single" w:sz="4" w:space="0" w:color="385623"/>
            </w:tcBorders>
            <w:shd w:val="clear" w:color="auto" w:fill="E2EFD9"/>
          </w:tcPr>
          <w:p w14:paraId="6BA79A6C" w14:textId="77777777" w:rsidR="00BD6336" w:rsidRPr="000B66EF" w:rsidRDefault="00BD6336" w:rsidP="00BD6336">
            <w:pPr>
              <w:spacing w:after="0" w:line="240" w:lineRule="auto"/>
              <w:rPr>
                <w:color w:val="538135"/>
                <w:sz w:val="16"/>
                <w:lang w:val="en-GB"/>
              </w:rPr>
            </w:pPr>
            <w:r w:rsidRPr="000B66EF">
              <w:rPr>
                <w:rFonts w:eastAsia="Calibri"/>
                <w:color w:val="538135"/>
                <w:sz w:val="16"/>
                <w:lang w:val="en-GB" w:eastAsia="en-US"/>
              </w:rPr>
              <w:t>Effectively formulates a clear description of the research question and clearly argues its relevance. New data is collected</w:t>
            </w:r>
            <w:r w:rsidRPr="000B66EF">
              <w:rPr>
                <w:rFonts w:eastAsia="Calibri"/>
                <w:color w:val="538135"/>
                <w:sz w:val="16"/>
                <w:lang w:val="en-GB"/>
              </w:rPr>
              <w:t xml:space="preserve"> if it was mentioned in the feedback</w:t>
            </w:r>
            <w:r w:rsidRPr="000B66EF">
              <w:rPr>
                <w:rFonts w:eastAsia="Calibri"/>
                <w:color w:val="538135"/>
                <w:sz w:val="16"/>
                <w:lang w:val="en-GB" w:eastAsia="en-US"/>
              </w:rPr>
              <w:t>.</w:t>
            </w:r>
          </w:p>
        </w:tc>
        <w:tc>
          <w:tcPr>
            <w:tcW w:w="810" w:type="dxa"/>
            <w:tcBorders>
              <w:top w:val="single" w:sz="4" w:space="0" w:color="767171"/>
              <w:left w:val="single" w:sz="4" w:space="0" w:color="767171"/>
              <w:bottom w:val="single" w:sz="4" w:space="0" w:color="767171"/>
              <w:right w:val="single" w:sz="4" w:space="0" w:color="767171"/>
            </w:tcBorders>
            <w:shd w:val="clear" w:color="auto" w:fill="D9D9D9"/>
          </w:tcPr>
          <w:p w14:paraId="17DC1959" w14:textId="77777777" w:rsidR="00BD6336" w:rsidRPr="000B66EF" w:rsidRDefault="00BD6336" w:rsidP="00BD6336">
            <w:pPr>
              <w:spacing w:after="0" w:line="240" w:lineRule="auto"/>
              <w:rPr>
                <w:color w:val="808080"/>
                <w:sz w:val="16"/>
                <w:lang w:val="en-GB"/>
              </w:rPr>
            </w:pPr>
            <w:r w:rsidRPr="000B66EF">
              <w:rPr>
                <w:rFonts w:eastAsia="Calibri"/>
                <w:color w:val="808080"/>
                <w:sz w:val="16"/>
                <w:lang w:val="en-GB" w:eastAsia="en-US"/>
              </w:rPr>
              <w:t>0.</w:t>
            </w:r>
            <w:r w:rsidRPr="000B66EF">
              <w:rPr>
                <w:rFonts w:eastAsia="Calibri"/>
                <w:color w:val="808080"/>
                <w:sz w:val="16"/>
                <w:lang w:val="en-GB"/>
              </w:rPr>
              <w:t>10</w:t>
            </w:r>
          </w:p>
        </w:tc>
        <w:tc>
          <w:tcPr>
            <w:tcW w:w="720" w:type="dxa"/>
            <w:tcBorders>
              <w:top w:val="single" w:sz="4" w:space="0" w:color="767171"/>
              <w:left w:val="single" w:sz="4" w:space="0" w:color="767171"/>
              <w:bottom w:val="single" w:sz="4" w:space="0" w:color="767171"/>
              <w:right w:val="single" w:sz="4" w:space="0" w:color="767171"/>
            </w:tcBorders>
            <w:shd w:val="clear" w:color="auto" w:fill="EDEDED"/>
          </w:tcPr>
          <w:p w14:paraId="71C52566" w14:textId="77777777" w:rsidR="00BD6336" w:rsidRPr="000B66EF" w:rsidRDefault="00BD6336" w:rsidP="00BD6336">
            <w:pPr>
              <w:spacing w:after="0" w:line="240" w:lineRule="auto"/>
              <w:rPr>
                <w:sz w:val="16"/>
                <w:lang w:val="en-GB"/>
              </w:rPr>
            </w:pPr>
          </w:p>
        </w:tc>
      </w:tr>
      <w:tr w:rsidR="00BD6336" w:rsidRPr="00A0088C" w14:paraId="1E5C9197" w14:textId="77777777" w:rsidTr="000B66EF">
        <w:trPr>
          <w:trHeight w:val="894"/>
        </w:trPr>
        <w:tc>
          <w:tcPr>
            <w:tcW w:w="2430" w:type="dxa"/>
            <w:tcBorders>
              <w:top w:val="single" w:sz="4" w:space="0" w:color="7F7F7F"/>
              <w:left w:val="single" w:sz="4" w:space="0" w:color="7F7F7F"/>
              <w:bottom w:val="single" w:sz="4" w:space="0" w:color="7F7F7F"/>
              <w:right w:val="single" w:sz="4" w:space="0" w:color="7F7F7F"/>
            </w:tcBorders>
            <w:shd w:val="clear" w:color="auto" w:fill="D9D9D9"/>
          </w:tcPr>
          <w:p w14:paraId="20FDF6C8" w14:textId="77777777" w:rsidR="00BD6336" w:rsidRPr="000B66EF" w:rsidRDefault="00BD6336" w:rsidP="00BD6336">
            <w:pPr>
              <w:spacing w:after="0" w:line="240" w:lineRule="auto"/>
              <w:rPr>
                <w:b/>
                <w:color w:val="171717"/>
                <w:sz w:val="16"/>
                <w:lang w:val="en-GB"/>
              </w:rPr>
            </w:pPr>
            <w:r w:rsidRPr="000B66EF">
              <w:rPr>
                <w:rFonts w:eastAsia="Calibri"/>
                <w:b/>
                <w:color w:val="171717"/>
                <w:sz w:val="16"/>
                <w:lang w:val="en-GB" w:eastAsia="en-US"/>
              </w:rPr>
              <w:t xml:space="preserve">Data </w:t>
            </w:r>
            <w:proofErr w:type="spellStart"/>
            <w:r w:rsidRPr="000B66EF">
              <w:rPr>
                <w:rFonts w:eastAsia="Calibri"/>
                <w:b/>
                <w:color w:val="171717"/>
                <w:sz w:val="16"/>
                <w:lang w:val="en-GB" w:eastAsia="en-US"/>
              </w:rPr>
              <w:t>labeling</w:t>
            </w:r>
            <w:proofErr w:type="spellEnd"/>
          </w:p>
          <w:p w14:paraId="49F11F7C" w14:textId="77777777" w:rsidR="00BD6336" w:rsidRPr="000B66EF" w:rsidRDefault="00BD6336" w:rsidP="00BD6336">
            <w:pPr>
              <w:spacing w:after="0" w:line="240" w:lineRule="auto"/>
              <w:rPr>
                <w:bCs/>
                <w:color w:val="171717"/>
                <w:sz w:val="16"/>
                <w:lang w:val="en-GB"/>
              </w:rPr>
            </w:pPr>
            <w:r w:rsidRPr="000B66EF">
              <w:rPr>
                <w:rFonts w:eastAsia="Calibri"/>
                <w:bCs/>
                <w:color w:val="171717"/>
                <w:sz w:val="16"/>
                <w:lang w:val="en-GB" w:eastAsia="en-US"/>
              </w:rPr>
              <w:t>(assessed from the presentation)</w:t>
            </w:r>
          </w:p>
        </w:tc>
        <w:tc>
          <w:tcPr>
            <w:tcW w:w="3960" w:type="dxa"/>
            <w:tcBorders>
              <w:left w:val="single" w:sz="4" w:space="0" w:color="7F7F7F"/>
              <w:bottom w:val="single" w:sz="4" w:space="0" w:color="C45911"/>
              <w:right w:val="single" w:sz="4" w:space="0" w:color="BF8F00"/>
            </w:tcBorders>
            <w:shd w:val="clear" w:color="auto" w:fill="FBE4D5"/>
          </w:tcPr>
          <w:p w14:paraId="4251C72A" w14:textId="38D2C351" w:rsidR="00BD6336" w:rsidRPr="000B66EF" w:rsidRDefault="00BD6336" w:rsidP="00BD6336">
            <w:pPr>
              <w:spacing w:after="0" w:line="240" w:lineRule="auto"/>
              <w:rPr>
                <w:color w:val="C45911"/>
                <w:sz w:val="16"/>
                <w:lang w:val="en-GB"/>
              </w:rPr>
            </w:pPr>
            <w:r w:rsidRPr="000B66EF">
              <w:rPr>
                <w:rFonts w:eastAsia="Calibri"/>
                <w:color w:val="C45911"/>
                <w:sz w:val="16"/>
                <w:lang w:val="en-GB" w:eastAsia="en-US"/>
              </w:rPr>
              <w:t xml:space="preserve">The data was not </w:t>
            </w:r>
            <w:proofErr w:type="spellStart"/>
            <w:proofErr w:type="gramStart"/>
            <w:r w:rsidRPr="000B66EF">
              <w:rPr>
                <w:rFonts w:eastAsia="Calibri"/>
                <w:color w:val="C45911"/>
                <w:sz w:val="16"/>
                <w:lang w:val="en-GB" w:eastAsia="en-US"/>
              </w:rPr>
              <w:t>labeled</w:t>
            </w:r>
            <w:proofErr w:type="spellEnd"/>
            <w:r w:rsidRPr="000B66EF">
              <w:rPr>
                <w:rFonts w:eastAsia="Calibri"/>
                <w:color w:val="C45911"/>
                <w:sz w:val="16"/>
                <w:lang w:val="en-GB" w:eastAsia="en-US"/>
              </w:rPr>
              <w:t>, or</w:t>
            </w:r>
            <w:proofErr w:type="gramEnd"/>
            <w:r w:rsidRPr="000B66EF">
              <w:rPr>
                <w:rFonts w:eastAsia="Calibri"/>
                <w:color w:val="C45911"/>
                <w:sz w:val="16"/>
                <w:lang w:val="en-GB" w:eastAsia="en-US"/>
              </w:rPr>
              <w:t xml:space="preserve"> </w:t>
            </w:r>
            <w:proofErr w:type="spellStart"/>
            <w:r w:rsidRPr="000B66EF">
              <w:rPr>
                <w:rFonts w:eastAsia="Calibri"/>
                <w:color w:val="C45911"/>
                <w:sz w:val="16"/>
                <w:lang w:val="en-GB" w:eastAsia="en-US"/>
              </w:rPr>
              <w:t>labeled</w:t>
            </w:r>
            <w:proofErr w:type="spellEnd"/>
            <w:r w:rsidRPr="000B66EF">
              <w:rPr>
                <w:rFonts w:eastAsia="Calibri"/>
                <w:color w:val="C45911"/>
                <w:sz w:val="16"/>
                <w:lang w:val="en-GB" w:eastAsia="en-US"/>
              </w:rPr>
              <w:t xml:space="preserve"> in a way that did not match the RQ</w:t>
            </w:r>
            <w:r w:rsidR="000B66EF">
              <w:rPr>
                <w:rFonts w:eastAsia="Calibri"/>
                <w:color w:val="C45911"/>
                <w:sz w:val="16"/>
                <w:lang w:val="en-GB" w:eastAsia="en-US"/>
              </w:rPr>
              <w:t>.</w:t>
            </w:r>
          </w:p>
        </w:tc>
        <w:tc>
          <w:tcPr>
            <w:tcW w:w="3510" w:type="dxa"/>
            <w:tcBorders>
              <w:left w:val="single" w:sz="4" w:space="0" w:color="BF8F00"/>
              <w:bottom w:val="single" w:sz="4" w:space="0" w:color="BF8F00"/>
              <w:right w:val="single" w:sz="4" w:space="0" w:color="538135"/>
            </w:tcBorders>
            <w:shd w:val="clear" w:color="auto" w:fill="FFF2CC"/>
          </w:tcPr>
          <w:p w14:paraId="56527E68" w14:textId="77777777" w:rsidR="00BD6336" w:rsidRPr="000B66EF" w:rsidRDefault="00BD6336" w:rsidP="00BD6336">
            <w:pPr>
              <w:spacing w:after="0" w:line="240" w:lineRule="auto"/>
              <w:rPr>
                <w:color w:val="BF8F00"/>
                <w:sz w:val="16"/>
                <w:lang w:val="en-GB"/>
              </w:rPr>
            </w:pPr>
            <w:r w:rsidRPr="000B66EF">
              <w:rPr>
                <w:rFonts w:eastAsia="Calibri"/>
                <w:color w:val="BF8F00"/>
                <w:sz w:val="16"/>
                <w:lang w:val="en-GB" w:eastAsia="en-US"/>
              </w:rPr>
              <w:t xml:space="preserve">The data is </w:t>
            </w:r>
            <w:proofErr w:type="spellStart"/>
            <w:r w:rsidRPr="000B66EF">
              <w:rPr>
                <w:rFonts w:eastAsia="Calibri"/>
                <w:color w:val="BF8F00"/>
                <w:sz w:val="16"/>
                <w:lang w:val="en-GB" w:eastAsia="en-US"/>
              </w:rPr>
              <w:t>labeled</w:t>
            </w:r>
            <w:proofErr w:type="spellEnd"/>
            <w:r w:rsidRPr="000B66EF">
              <w:rPr>
                <w:rFonts w:eastAsia="Calibri"/>
                <w:color w:val="BF8F00"/>
                <w:sz w:val="16"/>
                <w:lang w:val="en-GB" w:eastAsia="en-US"/>
              </w:rPr>
              <w:t xml:space="preserve"> correctly, matching the RQ. </w:t>
            </w:r>
          </w:p>
        </w:tc>
        <w:tc>
          <w:tcPr>
            <w:tcW w:w="3960" w:type="dxa"/>
            <w:tcBorders>
              <w:left w:val="single" w:sz="4" w:space="0" w:color="538135"/>
              <w:bottom w:val="single" w:sz="4" w:space="0" w:color="538135"/>
              <w:right w:val="single" w:sz="4" w:space="0" w:color="385623"/>
            </w:tcBorders>
            <w:shd w:val="clear" w:color="auto" w:fill="E2EFD9"/>
          </w:tcPr>
          <w:p w14:paraId="35C8480E" w14:textId="77777777" w:rsidR="00BD6336" w:rsidRPr="000B66EF" w:rsidRDefault="00BD6336" w:rsidP="00BD6336">
            <w:pPr>
              <w:spacing w:after="0" w:line="240" w:lineRule="auto"/>
              <w:rPr>
                <w:color w:val="538135"/>
                <w:sz w:val="16"/>
                <w:lang w:val="en-GB"/>
              </w:rPr>
            </w:pPr>
            <w:r w:rsidRPr="000B66EF">
              <w:rPr>
                <w:rFonts w:eastAsia="Calibri"/>
                <w:color w:val="538135"/>
                <w:sz w:val="16"/>
                <w:lang w:val="en-GB" w:eastAsia="en-US"/>
              </w:rPr>
              <w:t xml:space="preserve">The data is </w:t>
            </w:r>
            <w:proofErr w:type="spellStart"/>
            <w:r w:rsidRPr="000B66EF">
              <w:rPr>
                <w:rFonts w:eastAsia="Calibri"/>
                <w:color w:val="538135"/>
                <w:sz w:val="16"/>
                <w:lang w:val="en-GB" w:eastAsia="en-US"/>
              </w:rPr>
              <w:t>labeled</w:t>
            </w:r>
            <w:proofErr w:type="spellEnd"/>
            <w:r w:rsidRPr="000B66EF">
              <w:rPr>
                <w:rFonts w:eastAsia="Calibri"/>
                <w:color w:val="538135"/>
                <w:sz w:val="16"/>
                <w:lang w:val="en-GB" w:eastAsia="en-US"/>
              </w:rPr>
              <w:t xml:space="preserve"> correctly and effectively contributes to answering the RQ.</w:t>
            </w:r>
          </w:p>
        </w:tc>
        <w:tc>
          <w:tcPr>
            <w:tcW w:w="810" w:type="dxa"/>
            <w:tcBorders>
              <w:top w:val="single" w:sz="4" w:space="0" w:color="767171"/>
              <w:left w:val="single" w:sz="4" w:space="0" w:color="767171"/>
              <w:bottom w:val="single" w:sz="4" w:space="0" w:color="767171"/>
              <w:right w:val="single" w:sz="4" w:space="0" w:color="767171"/>
            </w:tcBorders>
            <w:shd w:val="clear" w:color="auto" w:fill="D9D9D9"/>
          </w:tcPr>
          <w:p w14:paraId="5F81069E" w14:textId="77777777" w:rsidR="00BD6336" w:rsidRPr="000B66EF" w:rsidRDefault="00BD6336" w:rsidP="00BD6336">
            <w:pPr>
              <w:spacing w:after="0" w:line="240" w:lineRule="auto"/>
              <w:rPr>
                <w:color w:val="808080"/>
                <w:sz w:val="16"/>
                <w:lang w:val="en-GB"/>
              </w:rPr>
            </w:pPr>
            <w:r w:rsidRPr="000B66EF">
              <w:rPr>
                <w:rFonts w:eastAsia="Calibri"/>
                <w:color w:val="808080"/>
                <w:sz w:val="16"/>
                <w:lang w:val="en-GB" w:eastAsia="en-US"/>
              </w:rPr>
              <w:t>0.15</w:t>
            </w:r>
          </w:p>
        </w:tc>
        <w:tc>
          <w:tcPr>
            <w:tcW w:w="720" w:type="dxa"/>
            <w:tcBorders>
              <w:top w:val="single" w:sz="4" w:space="0" w:color="767171"/>
              <w:left w:val="single" w:sz="4" w:space="0" w:color="767171"/>
              <w:bottom w:val="single" w:sz="4" w:space="0" w:color="767171"/>
              <w:right w:val="single" w:sz="4" w:space="0" w:color="767171"/>
            </w:tcBorders>
            <w:shd w:val="clear" w:color="auto" w:fill="EDEDED"/>
          </w:tcPr>
          <w:p w14:paraId="73E7CAD0" w14:textId="77777777" w:rsidR="00BD6336" w:rsidRPr="000B66EF" w:rsidRDefault="00BD6336" w:rsidP="00BD6336">
            <w:pPr>
              <w:spacing w:after="0" w:line="240" w:lineRule="auto"/>
              <w:rPr>
                <w:sz w:val="16"/>
                <w:lang w:val="en-GB"/>
              </w:rPr>
            </w:pPr>
          </w:p>
        </w:tc>
      </w:tr>
      <w:tr w:rsidR="00BD6336" w:rsidRPr="00A0088C" w14:paraId="4CB25F30" w14:textId="77777777" w:rsidTr="000B66EF">
        <w:trPr>
          <w:trHeight w:val="1345"/>
        </w:trPr>
        <w:tc>
          <w:tcPr>
            <w:tcW w:w="2430" w:type="dxa"/>
            <w:tcBorders>
              <w:top w:val="single" w:sz="4" w:space="0" w:color="7F7F7F"/>
              <w:left w:val="single" w:sz="4" w:space="0" w:color="7F7F7F"/>
              <w:bottom w:val="single" w:sz="4" w:space="0" w:color="7F7F7F"/>
              <w:right w:val="single" w:sz="4" w:space="0" w:color="7F7F7F"/>
            </w:tcBorders>
            <w:shd w:val="clear" w:color="auto" w:fill="D9D9D9"/>
          </w:tcPr>
          <w:p w14:paraId="604A0347" w14:textId="77777777" w:rsidR="00BD6336" w:rsidRPr="000B66EF" w:rsidRDefault="00BD6336" w:rsidP="00BD6336">
            <w:pPr>
              <w:spacing w:after="0" w:line="240" w:lineRule="auto"/>
              <w:rPr>
                <w:rFonts w:eastAsia="Calibri"/>
                <w:b/>
                <w:color w:val="171717"/>
                <w:sz w:val="16"/>
                <w:lang w:val="en-GB"/>
              </w:rPr>
            </w:pPr>
            <w:r w:rsidRPr="000B66EF">
              <w:rPr>
                <w:rFonts w:eastAsia="Calibri"/>
                <w:b/>
                <w:color w:val="171717"/>
                <w:sz w:val="16"/>
                <w:lang w:val="en-GB"/>
              </w:rPr>
              <w:t>Discussion of ethical and privacy challenges</w:t>
            </w:r>
          </w:p>
          <w:p w14:paraId="126CA831" w14:textId="427C71DB" w:rsidR="00BD6336" w:rsidRPr="000B66EF" w:rsidRDefault="00BD6336" w:rsidP="00BD6336">
            <w:pPr>
              <w:spacing w:after="0" w:line="240" w:lineRule="auto"/>
              <w:rPr>
                <w:rFonts w:eastAsia="Calibri"/>
                <w:bCs/>
                <w:color w:val="171717"/>
                <w:sz w:val="16"/>
                <w:lang w:val="en-GB"/>
              </w:rPr>
            </w:pPr>
            <w:r w:rsidRPr="000B66EF">
              <w:rPr>
                <w:rFonts w:eastAsia="Calibri"/>
                <w:bCs/>
                <w:color w:val="171717"/>
                <w:sz w:val="16"/>
                <w:lang w:val="en-GB" w:eastAsia="en-US"/>
              </w:rPr>
              <w:t>(assessed from the presentation and the PRIDE form)</w:t>
            </w:r>
          </w:p>
          <w:p w14:paraId="6D7D1AC4" w14:textId="77777777" w:rsidR="00BD6336" w:rsidRPr="000B66EF" w:rsidRDefault="00BD6336" w:rsidP="00BD6336">
            <w:pPr>
              <w:spacing w:after="0" w:line="240" w:lineRule="auto"/>
              <w:rPr>
                <w:rFonts w:eastAsia="Calibri"/>
                <w:bCs/>
                <w:color w:val="171717"/>
                <w:sz w:val="16"/>
                <w:lang w:val="en-GB"/>
              </w:rPr>
            </w:pPr>
          </w:p>
          <w:p w14:paraId="7378CF88" w14:textId="77777777" w:rsidR="00BD6336" w:rsidRPr="000B66EF" w:rsidRDefault="00BD6336" w:rsidP="00BD6336">
            <w:pPr>
              <w:spacing w:after="0" w:line="240" w:lineRule="auto"/>
              <w:rPr>
                <w:rFonts w:eastAsia="Calibri"/>
                <w:b/>
                <w:color w:val="171717"/>
                <w:sz w:val="16"/>
                <w:lang w:val="en-GB" w:eastAsia="en-US"/>
              </w:rPr>
            </w:pPr>
          </w:p>
        </w:tc>
        <w:tc>
          <w:tcPr>
            <w:tcW w:w="3960" w:type="dxa"/>
            <w:tcBorders>
              <w:left w:val="single" w:sz="4" w:space="0" w:color="7F7F7F"/>
              <w:bottom w:val="single" w:sz="4" w:space="0" w:color="C45911"/>
              <w:right w:val="single" w:sz="4" w:space="0" w:color="BF8F00"/>
            </w:tcBorders>
            <w:shd w:val="clear" w:color="auto" w:fill="FBE4D5"/>
          </w:tcPr>
          <w:p w14:paraId="2A68B45A" w14:textId="77777777" w:rsidR="00A0088C" w:rsidRDefault="00BD6336" w:rsidP="00BD6336">
            <w:pPr>
              <w:spacing w:after="0" w:line="240" w:lineRule="auto"/>
              <w:rPr>
                <w:rFonts w:eastAsia="Calibri"/>
                <w:color w:val="C45911"/>
                <w:sz w:val="16"/>
                <w:lang w:val="en-GB"/>
              </w:rPr>
            </w:pPr>
            <w:r w:rsidRPr="000B66EF">
              <w:rPr>
                <w:rFonts w:eastAsia="Calibri"/>
                <w:color w:val="C45911"/>
                <w:sz w:val="16"/>
                <w:lang w:val="en-GB"/>
              </w:rPr>
              <w:t xml:space="preserve">No discussion of the alignment of the project with ethical and privacy principles, or the discussion is clearly incorrect. </w:t>
            </w:r>
          </w:p>
          <w:p w14:paraId="7BC14512" w14:textId="77777777" w:rsidR="00A0088C" w:rsidRDefault="00A0088C" w:rsidP="00BD6336">
            <w:pPr>
              <w:spacing w:after="0" w:line="240" w:lineRule="auto"/>
              <w:rPr>
                <w:rFonts w:eastAsia="Calibri"/>
                <w:color w:val="C45911"/>
                <w:sz w:val="16"/>
                <w:lang w:val="en-GB"/>
              </w:rPr>
            </w:pPr>
          </w:p>
          <w:p w14:paraId="7CBE77AF" w14:textId="76F04CDA" w:rsidR="00BD6336" w:rsidRPr="000B66EF" w:rsidRDefault="00BD6336" w:rsidP="00BD6336">
            <w:pPr>
              <w:spacing w:after="0" w:line="240" w:lineRule="auto"/>
              <w:rPr>
                <w:rFonts w:eastAsia="Calibri"/>
                <w:color w:val="C45911"/>
                <w:sz w:val="16"/>
                <w:lang w:val="en-GB" w:eastAsia="en-US"/>
              </w:rPr>
            </w:pPr>
            <w:r w:rsidRPr="000B66EF">
              <w:rPr>
                <w:rFonts w:eastAsia="Calibri"/>
                <w:color w:val="C45911"/>
                <w:sz w:val="16"/>
                <w:lang w:val="en-GB"/>
              </w:rPr>
              <w:t>The PRIDE form is missing</w:t>
            </w:r>
          </w:p>
        </w:tc>
        <w:tc>
          <w:tcPr>
            <w:tcW w:w="3510" w:type="dxa"/>
            <w:tcBorders>
              <w:left w:val="single" w:sz="4" w:space="0" w:color="BF8F00"/>
              <w:bottom w:val="single" w:sz="4" w:space="0" w:color="BF8F00"/>
              <w:right w:val="single" w:sz="4" w:space="0" w:color="538135"/>
            </w:tcBorders>
            <w:shd w:val="clear" w:color="auto" w:fill="FFF2CC"/>
          </w:tcPr>
          <w:p w14:paraId="793C01FE" w14:textId="77777777" w:rsidR="00A0088C" w:rsidRDefault="00BD6336" w:rsidP="00BD6336">
            <w:pPr>
              <w:spacing w:after="0" w:line="240" w:lineRule="auto"/>
              <w:rPr>
                <w:rFonts w:eastAsia="Calibri"/>
                <w:color w:val="BF8F00"/>
                <w:sz w:val="16"/>
                <w:lang w:val="en-GB"/>
              </w:rPr>
            </w:pPr>
            <w:r w:rsidRPr="000B66EF">
              <w:rPr>
                <w:rFonts w:eastAsia="Calibri"/>
                <w:color w:val="BF8F00"/>
                <w:sz w:val="16"/>
                <w:lang w:val="en-GB"/>
              </w:rPr>
              <w:t xml:space="preserve">The discussion of the alignment of the project with ethical and legal principles is mostly correct. No or few steps have been done to ensure ethical and privacy principles are respected. </w:t>
            </w:r>
          </w:p>
          <w:p w14:paraId="2EF92140" w14:textId="77777777" w:rsidR="00A0088C" w:rsidRDefault="00A0088C" w:rsidP="00BD6336">
            <w:pPr>
              <w:spacing w:after="0" w:line="240" w:lineRule="auto"/>
              <w:rPr>
                <w:rFonts w:eastAsia="Calibri"/>
                <w:color w:val="BF8F00"/>
                <w:sz w:val="16"/>
                <w:lang w:val="en-GB"/>
              </w:rPr>
            </w:pPr>
          </w:p>
          <w:p w14:paraId="32026857" w14:textId="5AB00D3F" w:rsidR="00BD6336" w:rsidRPr="000B66EF" w:rsidRDefault="00BD6336" w:rsidP="00BD6336">
            <w:pPr>
              <w:spacing w:after="0" w:line="240" w:lineRule="auto"/>
              <w:rPr>
                <w:rFonts w:eastAsia="Calibri"/>
                <w:color w:val="BF8F00"/>
                <w:sz w:val="16"/>
                <w:lang w:val="en-GB" w:eastAsia="en-US"/>
              </w:rPr>
            </w:pPr>
            <w:r w:rsidRPr="000B66EF">
              <w:rPr>
                <w:rFonts w:eastAsia="Calibri"/>
                <w:color w:val="BF8F00"/>
                <w:sz w:val="16"/>
                <w:lang w:val="en-GB"/>
              </w:rPr>
              <w:t>The PRIDE form is filled in, and most fields show good effort and reflection.</w:t>
            </w:r>
          </w:p>
        </w:tc>
        <w:tc>
          <w:tcPr>
            <w:tcW w:w="3960" w:type="dxa"/>
            <w:tcBorders>
              <w:left w:val="single" w:sz="4" w:space="0" w:color="538135"/>
              <w:bottom w:val="single" w:sz="4" w:space="0" w:color="538135"/>
              <w:right w:val="single" w:sz="4" w:space="0" w:color="385623"/>
            </w:tcBorders>
            <w:shd w:val="clear" w:color="auto" w:fill="E2EFD9"/>
          </w:tcPr>
          <w:p w14:paraId="21699D83" w14:textId="0916EF35" w:rsidR="00BD6336" w:rsidRPr="000B66EF" w:rsidRDefault="00BD6336" w:rsidP="00BD6336">
            <w:pPr>
              <w:spacing w:after="0" w:line="240" w:lineRule="auto"/>
              <w:rPr>
                <w:rFonts w:eastAsia="Calibri"/>
                <w:color w:val="538135"/>
                <w:sz w:val="16"/>
                <w:lang w:val="en-GB" w:eastAsia="en-US"/>
              </w:rPr>
            </w:pPr>
            <w:r w:rsidRPr="000B66EF">
              <w:rPr>
                <w:rFonts w:eastAsia="Calibri"/>
                <w:color w:val="538135"/>
                <w:sz w:val="16"/>
                <w:lang w:val="en-GB"/>
              </w:rPr>
              <w:t>The discussion of the alignment of the project with ethical principles is correct and steps have been done to ensure ethical and privacy principles are respected.</w:t>
            </w:r>
            <w:r w:rsidRPr="000B66EF">
              <w:rPr>
                <w:rFonts w:eastAsia="Calibri"/>
                <w:color w:val="538135"/>
                <w:sz w:val="16"/>
                <w:lang w:val="en-GB"/>
              </w:rPr>
              <w:br/>
            </w:r>
            <w:r w:rsidRPr="000B66EF">
              <w:rPr>
                <w:rFonts w:eastAsia="Calibri"/>
                <w:color w:val="538135"/>
                <w:sz w:val="16"/>
                <w:lang w:val="en-GB"/>
              </w:rPr>
              <w:br/>
              <w:t>The PRIDE form is filled in completely. All fields show good considerations and reflections on the use of participant data. The fields show good understanding of the different ethical principles.</w:t>
            </w:r>
          </w:p>
        </w:tc>
        <w:tc>
          <w:tcPr>
            <w:tcW w:w="810" w:type="dxa"/>
            <w:tcBorders>
              <w:top w:val="single" w:sz="4" w:space="0" w:color="767171"/>
              <w:left w:val="single" w:sz="4" w:space="0" w:color="767171"/>
              <w:bottom w:val="single" w:sz="4" w:space="0" w:color="767171"/>
              <w:right w:val="single" w:sz="4" w:space="0" w:color="767171"/>
            </w:tcBorders>
            <w:shd w:val="clear" w:color="auto" w:fill="D9D9D9"/>
          </w:tcPr>
          <w:p w14:paraId="6BCC5E23" w14:textId="551BFAD2" w:rsidR="00BD6336" w:rsidRPr="000B66EF" w:rsidRDefault="00BD6336" w:rsidP="00BD6336">
            <w:pPr>
              <w:spacing w:after="0" w:line="240" w:lineRule="auto"/>
              <w:rPr>
                <w:rFonts w:eastAsia="Calibri"/>
                <w:color w:val="808080"/>
                <w:sz w:val="16"/>
                <w:lang w:val="en-GB" w:eastAsia="en-US"/>
              </w:rPr>
            </w:pPr>
            <w:r w:rsidRPr="000B66EF">
              <w:rPr>
                <w:rFonts w:eastAsia="Calibri"/>
                <w:color w:val="808080"/>
                <w:sz w:val="16"/>
                <w:lang w:val="en-GB"/>
              </w:rPr>
              <w:t>0.20</w:t>
            </w:r>
          </w:p>
        </w:tc>
        <w:tc>
          <w:tcPr>
            <w:tcW w:w="720" w:type="dxa"/>
            <w:tcBorders>
              <w:top w:val="single" w:sz="4" w:space="0" w:color="767171"/>
              <w:left w:val="single" w:sz="4" w:space="0" w:color="767171"/>
              <w:bottom w:val="single" w:sz="4" w:space="0" w:color="767171"/>
              <w:right w:val="single" w:sz="4" w:space="0" w:color="767171"/>
            </w:tcBorders>
            <w:shd w:val="clear" w:color="auto" w:fill="EDEDED"/>
          </w:tcPr>
          <w:p w14:paraId="1A4463B9" w14:textId="77777777" w:rsidR="00BD6336" w:rsidRPr="000B66EF" w:rsidRDefault="00BD6336" w:rsidP="00BD6336">
            <w:pPr>
              <w:spacing w:after="0" w:line="240" w:lineRule="auto"/>
              <w:rPr>
                <w:sz w:val="16"/>
                <w:lang w:val="en-GB"/>
              </w:rPr>
            </w:pPr>
          </w:p>
        </w:tc>
      </w:tr>
      <w:tr w:rsidR="00BD6336" w:rsidRPr="00A0088C" w14:paraId="19CE8486" w14:textId="77777777" w:rsidTr="000B66EF">
        <w:trPr>
          <w:trHeight w:val="1345"/>
        </w:trPr>
        <w:tc>
          <w:tcPr>
            <w:tcW w:w="2430" w:type="dxa"/>
            <w:tcBorders>
              <w:top w:val="single" w:sz="4" w:space="0" w:color="7F7F7F"/>
              <w:left w:val="single" w:sz="4" w:space="0" w:color="7F7F7F"/>
              <w:bottom w:val="single" w:sz="4" w:space="0" w:color="7F7F7F"/>
              <w:right w:val="single" w:sz="4" w:space="0" w:color="7F7F7F"/>
            </w:tcBorders>
            <w:shd w:val="clear" w:color="auto" w:fill="D9D9D9"/>
          </w:tcPr>
          <w:p w14:paraId="71FA8A01" w14:textId="77777777" w:rsidR="00BD6336" w:rsidRPr="000B66EF" w:rsidRDefault="00BD6336" w:rsidP="00BD6336">
            <w:pPr>
              <w:spacing w:after="0" w:line="240" w:lineRule="auto"/>
              <w:rPr>
                <w:b/>
                <w:color w:val="171717"/>
                <w:sz w:val="16"/>
                <w:lang w:val="en-GB"/>
              </w:rPr>
            </w:pPr>
            <w:r w:rsidRPr="000B66EF">
              <w:rPr>
                <w:rFonts w:eastAsia="Calibri"/>
                <w:b/>
                <w:color w:val="171717"/>
                <w:sz w:val="16"/>
                <w:lang w:val="en-GB" w:eastAsia="en-US"/>
              </w:rPr>
              <w:t>Discussion of errors</w:t>
            </w:r>
          </w:p>
          <w:p w14:paraId="338D32D6" w14:textId="77777777" w:rsidR="00BD6336" w:rsidRPr="000B66EF" w:rsidRDefault="00BD6336" w:rsidP="00BD6336">
            <w:pPr>
              <w:spacing w:after="0" w:line="240" w:lineRule="auto"/>
              <w:rPr>
                <w:b/>
                <w:color w:val="171717"/>
                <w:sz w:val="16"/>
                <w:lang w:val="en-GB"/>
              </w:rPr>
            </w:pPr>
            <w:r w:rsidRPr="000B66EF">
              <w:rPr>
                <w:rFonts w:eastAsia="Calibri"/>
                <w:bCs/>
                <w:color w:val="171717"/>
                <w:sz w:val="16"/>
                <w:lang w:val="en-GB" w:eastAsia="en-US"/>
              </w:rPr>
              <w:t>(assessed from the presentation)</w:t>
            </w:r>
          </w:p>
        </w:tc>
        <w:tc>
          <w:tcPr>
            <w:tcW w:w="3960" w:type="dxa"/>
            <w:tcBorders>
              <w:left w:val="single" w:sz="4" w:space="0" w:color="7F7F7F"/>
              <w:bottom w:val="single" w:sz="4" w:space="0" w:color="C45911"/>
              <w:right w:val="single" w:sz="4" w:space="0" w:color="BF8F00"/>
            </w:tcBorders>
            <w:shd w:val="clear" w:color="auto" w:fill="FBE4D5"/>
          </w:tcPr>
          <w:p w14:paraId="4AE419ED" w14:textId="77777777" w:rsidR="00BD6336" w:rsidRPr="000B66EF" w:rsidRDefault="00BD6336" w:rsidP="00BD6336">
            <w:pPr>
              <w:spacing w:after="0" w:line="240" w:lineRule="auto"/>
              <w:rPr>
                <w:color w:val="C45911"/>
                <w:sz w:val="16"/>
                <w:lang w:val="en-GB"/>
              </w:rPr>
            </w:pPr>
            <w:r w:rsidRPr="000B66EF">
              <w:rPr>
                <w:rFonts w:eastAsia="Calibri"/>
                <w:color w:val="C45911"/>
                <w:sz w:val="16"/>
                <w:lang w:val="en-GB" w:eastAsia="en-US"/>
              </w:rPr>
              <w:t>The discussion of errors is often inaccurate or incomplete; presents little if any analysis or interpretation; conclusions or recommendations are often not well supported, inaccurate, and/or inconsistent, and are presented in a vague or rudimentary manner; reflection/discussion is missing or lacks depth.</w:t>
            </w:r>
          </w:p>
        </w:tc>
        <w:tc>
          <w:tcPr>
            <w:tcW w:w="3510" w:type="dxa"/>
            <w:tcBorders>
              <w:left w:val="single" w:sz="4" w:space="0" w:color="BF8F00"/>
              <w:bottom w:val="single" w:sz="4" w:space="0" w:color="BF8F00"/>
              <w:right w:val="single" w:sz="4" w:space="0" w:color="538135"/>
            </w:tcBorders>
            <w:shd w:val="clear" w:color="auto" w:fill="FFF2CC"/>
          </w:tcPr>
          <w:p w14:paraId="2BC37F4D" w14:textId="77777777" w:rsidR="00BD6336" w:rsidRPr="000B66EF" w:rsidRDefault="00BD6336" w:rsidP="00BD6336">
            <w:pPr>
              <w:spacing w:after="0" w:line="240" w:lineRule="auto"/>
              <w:rPr>
                <w:color w:val="BF8F00"/>
                <w:sz w:val="16"/>
                <w:lang w:val="en-GB"/>
              </w:rPr>
            </w:pPr>
            <w:r w:rsidRPr="000B66EF">
              <w:rPr>
                <w:rFonts w:eastAsia="Calibri"/>
                <w:color w:val="BF8F00"/>
                <w:sz w:val="16"/>
                <w:lang w:val="en-GB" w:eastAsia="en-US"/>
              </w:rPr>
              <w:t>The discussion of errors</w:t>
            </w:r>
            <w:r w:rsidRPr="000B66EF">
              <w:rPr>
                <w:rFonts w:eastAsia="Calibri"/>
                <w:color w:val="BF8F00"/>
                <w:sz w:val="16"/>
                <w:lang w:val="en-GB"/>
              </w:rPr>
              <w:t xml:space="preserve"> </w:t>
            </w:r>
            <w:r w:rsidRPr="000B66EF">
              <w:rPr>
                <w:rFonts w:eastAsia="Calibri"/>
                <w:color w:val="BF8F00"/>
                <w:sz w:val="16"/>
                <w:lang w:val="en-GB" w:eastAsia="en-US"/>
              </w:rPr>
              <w:t>is generally correct, outlines conclusions</w:t>
            </w:r>
            <w:r w:rsidRPr="000B66EF">
              <w:rPr>
                <w:rFonts w:eastAsia="Calibri"/>
                <w:color w:val="BF8F00"/>
                <w:sz w:val="16"/>
                <w:lang w:val="en-GB"/>
              </w:rPr>
              <w:t xml:space="preserve">, </w:t>
            </w:r>
            <w:r w:rsidRPr="000B66EF">
              <w:rPr>
                <w:rFonts w:eastAsia="Calibri"/>
                <w:color w:val="BF8F00"/>
                <w:sz w:val="16"/>
                <w:lang w:val="en-GB" w:eastAsia="en-US"/>
              </w:rPr>
              <w:t xml:space="preserve">potential </w:t>
            </w:r>
            <w:r w:rsidRPr="000B66EF">
              <w:rPr>
                <w:rFonts w:eastAsia="Calibri"/>
                <w:color w:val="BF8F00"/>
                <w:sz w:val="16"/>
                <w:lang w:val="en-GB"/>
              </w:rPr>
              <w:t>consequences for the analysis</w:t>
            </w:r>
            <w:r w:rsidRPr="000B66EF">
              <w:rPr>
                <w:rFonts w:eastAsia="Calibri"/>
                <w:color w:val="BF8F00"/>
                <w:sz w:val="16"/>
                <w:lang w:val="en-GB" w:eastAsia="en-US"/>
              </w:rPr>
              <w:t xml:space="preserve"> and </w:t>
            </w:r>
            <w:r w:rsidRPr="000B66EF">
              <w:rPr>
                <w:rFonts w:eastAsia="Calibri"/>
                <w:color w:val="BF8F00"/>
                <w:sz w:val="16"/>
                <w:lang w:val="en-GB"/>
              </w:rPr>
              <w:t xml:space="preserve">recommendations </w:t>
            </w:r>
            <w:r w:rsidRPr="000B66EF">
              <w:rPr>
                <w:rFonts w:eastAsia="Calibri"/>
                <w:color w:val="BF8F00"/>
                <w:sz w:val="16"/>
                <w:lang w:val="en-GB" w:eastAsia="en-US"/>
              </w:rPr>
              <w:t>on how to expand the study that are logical and consistent with the analysis and evidence.</w:t>
            </w:r>
          </w:p>
        </w:tc>
        <w:tc>
          <w:tcPr>
            <w:tcW w:w="3960" w:type="dxa"/>
            <w:tcBorders>
              <w:left w:val="single" w:sz="4" w:space="0" w:color="538135"/>
              <w:bottom w:val="single" w:sz="4" w:space="0" w:color="538135"/>
              <w:right w:val="single" w:sz="4" w:space="0" w:color="385623"/>
            </w:tcBorders>
            <w:shd w:val="clear" w:color="auto" w:fill="E2EFD9"/>
          </w:tcPr>
          <w:p w14:paraId="05F77D86" w14:textId="77777777" w:rsidR="00BD6336" w:rsidRPr="000B66EF" w:rsidRDefault="00BD6336" w:rsidP="00BD6336">
            <w:pPr>
              <w:spacing w:after="0" w:line="240" w:lineRule="auto"/>
              <w:rPr>
                <w:color w:val="538135"/>
                <w:sz w:val="16"/>
                <w:lang w:val="en-GB"/>
              </w:rPr>
            </w:pPr>
            <w:r w:rsidRPr="000B66EF">
              <w:rPr>
                <w:rFonts w:eastAsia="Calibri"/>
                <w:color w:val="538135"/>
                <w:sz w:val="16"/>
                <w:lang w:val="en-GB" w:eastAsia="en-US"/>
              </w:rPr>
              <w:t>The discussion of errors</w:t>
            </w:r>
            <w:r w:rsidRPr="000B66EF">
              <w:rPr>
                <w:rFonts w:eastAsia="Calibri"/>
                <w:color w:val="538135"/>
                <w:sz w:val="16"/>
                <w:lang w:val="en-GB"/>
              </w:rPr>
              <w:t xml:space="preserve"> </w:t>
            </w:r>
            <w:r w:rsidRPr="000B66EF">
              <w:rPr>
                <w:rFonts w:eastAsia="Calibri"/>
                <w:color w:val="538135"/>
                <w:sz w:val="16"/>
                <w:lang w:val="en-GB" w:eastAsia="en-US"/>
              </w:rPr>
              <w:t>is generally correct. Conclusions</w:t>
            </w:r>
            <w:r w:rsidRPr="000B66EF">
              <w:rPr>
                <w:rFonts w:eastAsia="Calibri"/>
                <w:color w:val="538135"/>
                <w:sz w:val="16"/>
                <w:lang w:val="en-GB"/>
              </w:rPr>
              <w:t>, potential consequences of errors for the analysis</w:t>
            </w:r>
            <w:r w:rsidRPr="000B66EF">
              <w:rPr>
                <w:rFonts w:eastAsia="Calibri"/>
                <w:color w:val="538135"/>
                <w:sz w:val="16"/>
                <w:lang w:val="en-GB" w:eastAsia="en-US"/>
              </w:rPr>
              <w:t xml:space="preserve"> and recommendations on how to expand the study are insightful, coherent, well supported, logically consistent.</w:t>
            </w:r>
          </w:p>
        </w:tc>
        <w:tc>
          <w:tcPr>
            <w:tcW w:w="810" w:type="dxa"/>
            <w:tcBorders>
              <w:top w:val="single" w:sz="4" w:space="0" w:color="767171"/>
              <w:left w:val="single" w:sz="4" w:space="0" w:color="767171"/>
              <w:bottom w:val="single" w:sz="4" w:space="0" w:color="767171"/>
              <w:right w:val="single" w:sz="4" w:space="0" w:color="767171"/>
            </w:tcBorders>
            <w:shd w:val="clear" w:color="auto" w:fill="D9D9D9"/>
          </w:tcPr>
          <w:p w14:paraId="02973B46" w14:textId="77777777" w:rsidR="00BD6336" w:rsidRPr="000B66EF" w:rsidRDefault="00BD6336" w:rsidP="00BD6336">
            <w:pPr>
              <w:spacing w:after="0" w:line="240" w:lineRule="auto"/>
              <w:rPr>
                <w:color w:val="808080"/>
                <w:sz w:val="16"/>
                <w:lang w:val="en-GB"/>
              </w:rPr>
            </w:pPr>
            <w:r w:rsidRPr="000B66EF">
              <w:rPr>
                <w:rFonts w:eastAsia="Calibri"/>
                <w:color w:val="808080"/>
                <w:sz w:val="16"/>
                <w:lang w:val="en-GB" w:eastAsia="en-US"/>
              </w:rPr>
              <w:t>0.</w:t>
            </w:r>
            <w:r w:rsidRPr="000B66EF">
              <w:rPr>
                <w:rFonts w:eastAsia="Calibri"/>
                <w:color w:val="808080"/>
                <w:sz w:val="16"/>
                <w:lang w:val="en-GB"/>
              </w:rPr>
              <w:t>20</w:t>
            </w:r>
          </w:p>
        </w:tc>
        <w:tc>
          <w:tcPr>
            <w:tcW w:w="720" w:type="dxa"/>
            <w:tcBorders>
              <w:top w:val="single" w:sz="4" w:space="0" w:color="767171"/>
              <w:left w:val="single" w:sz="4" w:space="0" w:color="767171"/>
              <w:bottom w:val="single" w:sz="4" w:space="0" w:color="767171"/>
              <w:right w:val="single" w:sz="4" w:space="0" w:color="767171"/>
            </w:tcBorders>
            <w:shd w:val="clear" w:color="auto" w:fill="EDEDED"/>
          </w:tcPr>
          <w:p w14:paraId="7EC9ABBE" w14:textId="77777777" w:rsidR="00BD6336" w:rsidRPr="000B66EF" w:rsidRDefault="00BD6336" w:rsidP="00BD6336">
            <w:pPr>
              <w:spacing w:after="0" w:line="240" w:lineRule="auto"/>
              <w:rPr>
                <w:sz w:val="16"/>
                <w:lang w:val="en-GB"/>
              </w:rPr>
            </w:pPr>
          </w:p>
        </w:tc>
      </w:tr>
      <w:tr w:rsidR="00BD6336" w:rsidRPr="00A0088C" w14:paraId="218F98A7" w14:textId="77777777" w:rsidTr="000B66EF">
        <w:tc>
          <w:tcPr>
            <w:tcW w:w="2430" w:type="dxa"/>
            <w:tcBorders>
              <w:top w:val="single" w:sz="4" w:space="0" w:color="7F7F7F"/>
              <w:left w:val="single" w:sz="4" w:space="0" w:color="7F7F7F"/>
              <w:bottom w:val="single" w:sz="4" w:space="0" w:color="7F7F7F"/>
              <w:right w:val="single" w:sz="4" w:space="0" w:color="7F7F7F"/>
            </w:tcBorders>
            <w:shd w:val="clear" w:color="auto" w:fill="D9D9D9"/>
          </w:tcPr>
          <w:p w14:paraId="22BED3AF" w14:textId="77777777" w:rsidR="00BD6336" w:rsidRPr="000B66EF" w:rsidRDefault="00BD6336" w:rsidP="00BD6336">
            <w:pPr>
              <w:spacing w:after="0" w:line="240" w:lineRule="auto"/>
              <w:rPr>
                <w:b/>
                <w:color w:val="171717"/>
                <w:sz w:val="16"/>
                <w:lang w:val="en-GB"/>
              </w:rPr>
            </w:pPr>
            <w:r w:rsidRPr="000B66EF">
              <w:rPr>
                <w:rFonts w:eastAsia="Calibri"/>
                <w:b/>
                <w:color w:val="171717"/>
                <w:sz w:val="16"/>
                <w:lang w:val="en-GB" w:eastAsia="en-US"/>
              </w:rPr>
              <w:t>Q&amp;A</w:t>
            </w:r>
          </w:p>
        </w:tc>
        <w:tc>
          <w:tcPr>
            <w:tcW w:w="3960" w:type="dxa"/>
            <w:tcBorders>
              <w:top w:val="single" w:sz="4" w:space="0" w:color="C45911"/>
              <w:left w:val="single" w:sz="4" w:space="0" w:color="7F7F7F"/>
              <w:bottom w:val="single" w:sz="4" w:space="0" w:color="C45911"/>
              <w:right w:val="single" w:sz="4" w:space="0" w:color="BF8F00"/>
            </w:tcBorders>
            <w:shd w:val="clear" w:color="auto" w:fill="FBE4D5"/>
          </w:tcPr>
          <w:p w14:paraId="0DCBB399" w14:textId="77777777" w:rsidR="00BD6336" w:rsidRPr="000B66EF" w:rsidRDefault="00BD6336" w:rsidP="00BD6336">
            <w:pPr>
              <w:spacing w:after="0" w:line="240" w:lineRule="auto"/>
              <w:rPr>
                <w:color w:val="C45911"/>
                <w:sz w:val="16"/>
                <w:lang w:val="en-GB"/>
              </w:rPr>
            </w:pPr>
            <w:r w:rsidRPr="000B66EF">
              <w:rPr>
                <w:rFonts w:eastAsia="Calibri"/>
                <w:color w:val="C45911"/>
                <w:sz w:val="16"/>
                <w:lang w:val="en-GB" w:eastAsia="en-US"/>
              </w:rPr>
              <w:t>Questions are not answered correctly</w:t>
            </w:r>
          </w:p>
        </w:tc>
        <w:tc>
          <w:tcPr>
            <w:tcW w:w="3510" w:type="dxa"/>
            <w:tcBorders>
              <w:top w:val="single" w:sz="4" w:space="0" w:color="BF8F00"/>
              <w:left w:val="single" w:sz="4" w:space="0" w:color="BF8F00"/>
              <w:bottom w:val="single" w:sz="4" w:space="0" w:color="BF8F00"/>
              <w:right w:val="single" w:sz="4" w:space="0" w:color="538135"/>
            </w:tcBorders>
            <w:shd w:val="clear" w:color="auto" w:fill="FFF2CC"/>
          </w:tcPr>
          <w:p w14:paraId="5AB5B1F2" w14:textId="77777777" w:rsidR="00BD6336" w:rsidRPr="000B66EF" w:rsidRDefault="00BD6336" w:rsidP="00BD6336">
            <w:pPr>
              <w:spacing w:after="0" w:line="240" w:lineRule="auto"/>
              <w:rPr>
                <w:color w:val="BF8F00"/>
                <w:sz w:val="16"/>
                <w:lang w:val="en-GB"/>
              </w:rPr>
            </w:pPr>
            <w:r w:rsidRPr="000B66EF">
              <w:rPr>
                <w:rFonts w:eastAsia="Calibri"/>
                <w:color w:val="BF8F00"/>
                <w:sz w:val="16"/>
                <w:lang w:val="en-GB" w:eastAsia="en-US"/>
              </w:rPr>
              <w:t>Questions are answered mostly correctly</w:t>
            </w:r>
          </w:p>
        </w:tc>
        <w:tc>
          <w:tcPr>
            <w:tcW w:w="3960" w:type="dxa"/>
            <w:tcBorders>
              <w:top w:val="single" w:sz="4" w:space="0" w:color="538135"/>
              <w:left w:val="single" w:sz="4" w:space="0" w:color="538135"/>
              <w:bottom w:val="single" w:sz="4" w:space="0" w:color="538135"/>
              <w:right w:val="single" w:sz="4" w:space="0" w:color="385623"/>
            </w:tcBorders>
            <w:shd w:val="clear" w:color="auto" w:fill="E2EFD9"/>
          </w:tcPr>
          <w:p w14:paraId="0778880E" w14:textId="77777777" w:rsidR="00BD6336" w:rsidRPr="000B66EF" w:rsidRDefault="00BD6336" w:rsidP="00BD6336">
            <w:pPr>
              <w:spacing w:after="0" w:line="240" w:lineRule="auto"/>
              <w:rPr>
                <w:color w:val="538135"/>
                <w:sz w:val="16"/>
                <w:lang w:val="en-GB"/>
              </w:rPr>
            </w:pPr>
            <w:r w:rsidRPr="000B66EF">
              <w:rPr>
                <w:rFonts w:eastAsia="Calibri"/>
                <w:color w:val="538135"/>
                <w:sz w:val="16"/>
                <w:lang w:val="en-GB" w:eastAsia="en-US"/>
              </w:rPr>
              <w:t>The answers to the questions show a deep understanding of the weaknesses and strengths of their methods.</w:t>
            </w:r>
          </w:p>
        </w:tc>
        <w:tc>
          <w:tcPr>
            <w:tcW w:w="810" w:type="dxa"/>
            <w:tcBorders>
              <w:top w:val="single" w:sz="4" w:space="0" w:color="767171"/>
              <w:left w:val="single" w:sz="4" w:space="0" w:color="767171"/>
              <w:bottom w:val="single" w:sz="4" w:space="0" w:color="767171"/>
              <w:right w:val="single" w:sz="4" w:space="0" w:color="767171"/>
            </w:tcBorders>
            <w:shd w:val="clear" w:color="auto" w:fill="D9D9D9"/>
          </w:tcPr>
          <w:p w14:paraId="36082D38" w14:textId="46227E7D" w:rsidR="00BD6336" w:rsidRPr="000B66EF" w:rsidRDefault="00BD6336" w:rsidP="00BD6336">
            <w:pPr>
              <w:spacing w:after="0" w:line="240" w:lineRule="auto"/>
              <w:rPr>
                <w:color w:val="808080"/>
                <w:sz w:val="16"/>
                <w:lang w:val="en-GB"/>
              </w:rPr>
            </w:pPr>
            <w:r w:rsidRPr="000B66EF">
              <w:rPr>
                <w:rFonts w:eastAsia="Calibri"/>
                <w:color w:val="808080"/>
                <w:sz w:val="16"/>
                <w:lang w:val="en-GB" w:eastAsia="en-US"/>
              </w:rPr>
              <w:t>0.05</w:t>
            </w:r>
          </w:p>
        </w:tc>
        <w:tc>
          <w:tcPr>
            <w:tcW w:w="720" w:type="dxa"/>
            <w:tcBorders>
              <w:top w:val="single" w:sz="4" w:space="0" w:color="767171"/>
              <w:left w:val="single" w:sz="4" w:space="0" w:color="767171"/>
              <w:bottom w:val="single" w:sz="4" w:space="0" w:color="767171"/>
              <w:right w:val="single" w:sz="4" w:space="0" w:color="767171"/>
            </w:tcBorders>
            <w:shd w:val="clear" w:color="auto" w:fill="EDEDED"/>
          </w:tcPr>
          <w:p w14:paraId="72BB96A8" w14:textId="77777777" w:rsidR="00BD6336" w:rsidRPr="000B66EF" w:rsidRDefault="00BD6336" w:rsidP="00BD6336">
            <w:pPr>
              <w:spacing w:after="0" w:line="240" w:lineRule="auto"/>
              <w:rPr>
                <w:sz w:val="16"/>
                <w:lang w:val="en-GB"/>
              </w:rPr>
            </w:pPr>
          </w:p>
        </w:tc>
      </w:tr>
      <w:tr w:rsidR="00BD6336" w:rsidRPr="00A0088C" w14:paraId="117FEB61" w14:textId="77777777" w:rsidTr="000B66EF">
        <w:tc>
          <w:tcPr>
            <w:tcW w:w="2430" w:type="dxa"/>
            <w:tcBorders>
              <w:top w:val="single" w:sz="4" w:space="0" w:color="7F7F7F"/>
              <w:left w:val="single" w:sz="4" w:space="0" w:color="7F7F7F"/>
              <w:bottom w:val="single" w:sz="4" w:space="0" w:color="7F7F7F"/>
              <w:right w:val="single" w:sz="4" w:space="0" w:color="7F7F7F"/>
            </w:tcBorders>
            <w:shd w:val="clear" w:color="auto" w:fill="D9D9D9"/>
          </w:tcPr>
          <w:p w14:paraId="1CE00E9E" w14:textId="77777777" w:rsidR="00BD6336" w:rsidRPr="000B66EF" w:rsidRDefault="00BD6336" w:rsidP="00BD6336">
            <w:pPr>
              <w:spacing w:after="0" w:line="240" w:lineRule="auto"/>
              <w:rPr>
                <w:b/>
                <w:color w:val="3B3838"/>
                <w:sz w:val="16"/>
                <w:lang w:val="en-GB"/>
              </w:rPr>
            </w:pPr>
            <w:r w:rsidRPr="000B66EF">
              <w:rPr>
                <w:rFonts w:eastAsia="Calibri"/>
                <w:b/>
                <w:color w:val="3B3838"/>
                <w:sz w:val="16"/>
                <w:lang w:val="en-GB" w:eastAsia="en-US"/>
              </w:rPr>
              <w:t>General comments</w:t>
            </w:r>
          </w:p>
          <w:p w14:paraId="5A9D95F8" w14:textId="77777777" w:rsidR="00BD6336" w:rsidRPr="000B66EF" w:rsidRDefault="00BD6336" w:rsidP="00BD6336">
            <w:pPr>
              <w:spacing w:after="0" w:line="240" w:lineRule="auto"/>
              <w:rPr>
                <w:b/>
                <w:color w:val="171717"/>
                <w:sz w:val="16"/>
                <w:lang w:val="en-GB"/>
              </w:rPr>
            </w:pPr>
          </w:p>
        </w:tc>
        <w:tc>
          <w:tcPr>
            <w:tcW w:w="12960" w:type="dxa"/>
            <w:gridSpan w:val="5"/>
            <w:tcBorders>
              <w:top w:val="single" w:sz="4" w:space="0" w:color="C45911"/>
              <w:left w:val="single" w:sz="4" w:space="0" w:color="7F7F7F"/>
              <w:bottom w:val="single" w:sz="4" w:space="0" w:color="808080"/>
              <w:right w:val="single" w:sz="4" w:space="0" w:color="767171"/>
            </w:tcBorders>
            <w:shd w:val="clear" w:color="auto" w:fill="D9D9D9"/>
          </w:tcPr>
          <w:p w14:paraId="6A8F2B60" w14:textId="77777777" w:rsidR="00BD6336" w:rsidRPr="000B66EF" w:rsidRDefault="00BD6336" w:rsidP="00BD6336">
            <w:pPr>
              <w:spacing w:after="0" w:line="240" w:lineRule="auto"/>
              <w:rPr>
                <w:sz w:val="16"/>
                <w:highlight w:val="lightGray"/>
                <w:lang w:val="en-GB"/>
              </w:rPr>
            </w:pPr>
          </w:p>
        </w:tc>
      </w:tr>
      <w:tr w:rsidR="00BD6336" w:rsidRPr="00A0088C" w14:paraId="3ECD2439" w14:textId="77777777" w:rsidTr="000B66EF">
        <w:tc>
          <w:tcPr>
            <w:tcW w:w="2430" w:type="dxa"/>
            <w:tcBorders>
              <w:top w:val="single" w:sz="4" w:space="0" w:color="7F7F7F"/>
              <w:left w:val="single" w:sz="4" w:space="0" w:color="7F7F7F"/>
              <w:bottom w:val="single" w:sz="4" w:space="0" w:color="7F7F7F"/>
              <w:right w:val="single" w:sz="4" w:space="0" w:color="7F7F7F"/>
            </w:tcBorders>
            <w:shd w:val="clear" w:color="auto" w:fill="D9D9D9"/>
          </w:tcPr>
          <w:p w14:paraId="7375921F" w14:textId="77777777" w:rsidR="00BD6336" w:rsidRPr="000B66EF" w:rsidRDefault="00BD6336" w:rsidP="00BD6336">
            <w:pPr>
              <w:spacing w:after="0" w:line="240" w:lineRule="auto"/>
              <w:rPr>
                <w:b/>
                <w:color w:val="3B3838"/>
                <w:sz w:val="16"/>
                <w:lang w:val="en-GB"/>
              </w:rPr>
            </w:pPr>
            <w:r w:rsidRPr="000B66EF">
              <w:rPr>
                <w:rFonts w:eastAsia="Calibri"/>
                <w:b/>
                <w:color w:val="3B3838"/>
                <w:sz w:val="16"/>
                <w:lang w:val="en-GB" w:eastAsia="en-US"/>
              </w:rPr>
              <w:t>Overall grade</w:t>
            </w:r>
          </w:p>
          <w:p w14:paraId="00739DB6" w14:textId="77777777" w:rsidR="00BD6336" w:rsidRPr="000B66EF" w:rsidRDefault="00BD6336" w:rsidP="00BD6336">
            <w:pPr>
              <w:spacing w:after="0" w:line="240" w:lineRule="auto"/>
              <w:rPr>
                <w:b/>
                <w:color w:val="3B3838"/>
                <w:sz w:val="16"/>
                <w:lang w:val="en-GB"/>
              </w:rPr>
            </w:pPr>
          </w:p>
        </w:tc>
        <w:tc>
          <w:tcPr>
            <w:tcW w:w="12960" w:type="dxa"/>
            <w:gridSpan w:val="5"/>
            <w:tcBorders>
              <w:top w:val="single" w:sz="4" w:space="0" w:color="808080"/>
              <w:left w:val="single" w:sz="4" w:space="0" w:color="7F7F7F"/>
              <w:bottom w:val="single" w:sz="4" w:space="0" w:color="808080"/>
              <w:right w:val="single" w:sz="4" w:space="0" w:color="767171"/>
            </w:tcBorders>
            <w:shd w:val="clear" w:color="auto" w:fill="D9D9D9"/>
          </w:tcPr>
          <w:p w14:paraId="6E75F88D" w14:textId="77777777" w:rsidR="00BD6336" w:rsidRPr="000B66EF" w:rsidRDefault="00BD6336" w:rsidP="00BD6336">
            <w:pPr>
              <w:spacing w:after="0" w:line="240" w:lineRule="auto"/>
              <w:rPr>
                <w:sz w:val="16"/>
                <w:highlight w:val="lightGray"/>
                <w:lang w:val="en-GB"/>
              </w:rPr>
            </w:pPr>
          </w:p>
        </w:tc>
      </w:tr>
    </w:tbl>
    <w:p w14:paraId="0D3DA827" w14:textId="77777777" w:rsidR="007B07FE" w:rsidRPr="000B66EF" w:rsidRDefault="007B07FE">
      <w:pPr>
        <w:rPr>
          <w:lang w:val="en-GB"/>
        </w:rPr>
      </w:pPr>
    </w:p>
    <w:sectPr w:rsidR="007B07FE" w:rsidRPr="000B66EF" w:rsidSect="000B66EF">
      <w:pgSz w:w="16838" w:h="11906" w:orient="landscape"/>
      <w:pgMar w:top="878" w:right="514" w:bottom="570"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70B67"/>
    <w:multiLevelType w:val="multilevel"/>
    <w:tmpl w:val="497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30D89"/>
    <w:multiLevelType w:val="multilevel"/>
    <w:tmpl w:val="F67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37508"/>
    <w:multiLevelType w:val="multilevel"/>
    <w:tmpl w:val="F02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01EA7"/>
    <w:multiLevelType w:val="multilevel"/>
    <w:tmpl w:val="304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32492"/>
    <w:multiLevelType w:val="multilevel"/>
    <w:tmpl w:val="723E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5548C"/>
    <w:multiLevelType w:val="multilevel"/>
    <w:tmpl w:val="711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6216">
    <w:abstractNumId w:val="5"/>
  </w:num>
  <w:num w:numId="2" w16cid:durableId="34819164">
    <w:abstractNumId w:val="1"/>
  </w:num>
  <w:num w:numId="3" w16cid:durableId="1442334900">
    <w:abstractNumId w:val="0"/>
  </w:num>
  <w:num w:numId="4" w16cid:durableId="574896600">
    <w:abstractNumId w:val="2"/>
  </w:num>
  <w:num w:numId="5" w16cid:durableId="1816215662">
    <w:abstractNumId w:val="3"/>
  </w:num>
  <w:num w:numId="6" w16cid:durableId="1018851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E5"/>
    <w:rsid w:val="000B66EF"/>
    <w:rsid w:val="0032532C"/>
    <w:rsid w:val="00467AE5"/>
    <w:rsid w:val="00756620"/>
    <w:rsid w:val="007A08D4"/>
    <w:rsid w:val="007B07FE"/>
    <w:rsid w:val="00806ECB"/>
    <w:rsid w:val="00893F73"/>
    <w:rsid w:val="00A0088C"/>
    <w:rsid w:val="00A2241B"/>
    <w:rsid w:val="00BD6336"/>
    <w:rsid w:val="00CB584F"/>
    <w:rsid w:val="00F8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4B99"/>
  <w15:chartTrackingRefBased/>
  <w15:docId w15:val="{88197B63-DA0D-564D-9CB2-7DDD4403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E5"/>
    <w:pPr>
      <w:suppressAutoHyphens/>
      <w:spacing w:after="200" w:line="276" w:lineRule="auto"/>
    </w:pPr>
    <w:rPr>
      <w:rFonts w:eastAsiaTheme="minorEastAsia" w:cs="Times New Roman"/>
      <w:kern w:val="0"/>
      <w:sz w:val="22"/>
      <w:szCs w:val="22"/>
      <w:lang w:val="nl-NL" w:eastAsia="nl-NL"/>
      <w14:ligatures w14:val="none"/>
    </w:rPr>
  </w:style>
  <w:style w:type="paragraph" w:styleId="Heading1">
    <w:name w:val="heading 1"/>
    <w:basedOn w:val="Normal"/>
    <w:next w:val="Normal"/>
    <w:link w:val="Heading1Char"/>
    <w:uiPriority w:val="9"/>
    <w:qFormat/>
    <w:rsid w:val="00467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AE5"/>
    <w:rPr>
      <w:rFonts w:eastAsiaTheme="majorEastAsia" w:cstheme="majorBidi"/>
      <w:color w:val="272727" w:themeColor="text1" w:themeTint="D8"/>
    </w:rPr>
  </w:style>
  <w:style w:type="paragraph" w:styleId="Title">
    <w:name w:val="Title"/>
    <w:basedOn w:val="Normal"/>
    <w:next w:val="Normal"/>
    <w:link w:val="TitleChar"/>
    <w:uiPriority w:val="10"/>
    <w:qFormat/>
    <w:rsid w:val="00467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7AE5"/>
    <w:rPr>
      <w:i/>
      <w:iCs/>
      <w:color w:val="404040" w:themeColor="text1" w:themeTint="BF"/>
    </w:rPr>
  </w:style>
  <w:style w:type="paragraph" w:styleId="ListParagraph">
    <w:name w:val="List Paragraph"/>
    <w:basedOn w:val="Normal"/>
    <w:uiPriority w:val="34"/>
    <w:qFormat/>
    <w:rsid w:val="00467AE5"/>
    <w:pPr>
      <w:ind w:left="720"/>
      <w:contextualSpacing/>
    </w:pPr>
  </w:style>
  <w:style w:type="character" w:styleId="IntenseEmphasis">
    <w:name w:val="Intense Emphasis"/>
    <w:basedOn w:val="DefaultParagraphFont"/>
    <w:uiPriority w:val="21"/>
    <w:qFormat/>
    <w:rsid w:val="00467AE5"/>
    <w:rPr>
      <w:i/>
      <w:iCs/>
      <w:color w:val="0F4761" w:themeColor="accent1" w:themeShade="BF"/>
    </w:rPr>
  </w:style>
  <w:style w:type="paragraph" w:styleId="IntenseQuote">
    <w:name w:val="Intense Quote"/>
    <w:basedOn w:val="Normal"/>
    <w:next w:val="Normal"/>
    <w:link w:val="IntenseQuoteChar"/>
    <w:uiPriority w:val="30"/>
    <w:qFormat/>
    <w:rsid w:val="00467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AE5"/>
    <w:rPr>
      <w:i/>
      <w:iCs/>
      <w:color w:val="0F4761" w:themeColor="accent1" w:themeShade="BF"/>
    </w:rPr>
  </w:style>
  <w:style w:type="character" w:styleId="IntenseReference">
    <w:name w:val="Intense Reference"/>
    <w:basedOn w:val="DefaultParagraphFont"/>
    <w:uiPriority w:val="32"/>
    <w:qFormat/>
    <w:rsid w:val="00467AE5"/>
    <w:rPr>
      <w:b/>
      <w:bCs/>
      <w:smallCaps/>
      <w:color w:val="0F4761" w:themeColor="accent1" w:themeShade="BF"/>
      <w:spacing w:val="5"/>
    </w:rPr>
  </w:style>
  <w:style w:type="table" w:customStyle="1" w:styleId="TableGrid1">
    <w:name w:val="Table Grid1"/>
    <w:basedOn w:val="TableNormal"/>
    <w:uiPriority w:val="59"/>
    <w:rsid w:val="00467AE5"/>
    <w:pPr>
      <w:suppressAutoHyphens/>
    </w:pPr>
    <w:rPr>
      <w:rFonts w:eastAsiaTheme="minorEastAsia"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6336"/>
    <w:rPr>
      <w:rFonts w:eastAsiaTheme="minorEastAsia" w:cs="Times New Roman"/>
      <w:kern w:val="0"/>
      <w:sz w:val="22"/>
      <w:szCs w:val="22"/>
      <w:lang w:val="nl-NL" w:eastAsia="nl-NL"/>
      <w14:ligatures w14:val="none"/>
    </w:rPr>
  </w:style>
  <w:style w:type="character" w:styleId="CommentReference">
    <w:name w:val="annotation reference"/>
    <w:basedOn w:val="DefaultParagraphFont"/>
    <w:uiPriority w:val="99"/>
    <w:semiHidden/>
    <w:unhideWhenUsed/>
    <w:rsid w:val="00BD6336"/>
    <w:rPr>
      <w:sz w:val="16"/>
      <w:szCs w:val="16"/>
    </w:rPr>
  </w:style>
  <w:style w:type="paragraph" w:styleId="CommentText">
    <w:name w:val="annotation text"/>
    <w:basedOn w:val="Normal"/>
    <w:link w:val="CommentTextChar"/>
    <w:uiPriority w:val="99"/>
    <w:unhideWhenUsed/>
    <w:rsid w:val="00BD6336"/>
    <w:pPr>
      <w:spacing w:line="240" w:lineRule="auto"/>
    </w:pPr>
    <w:rPr>
      <w:sz w:val="20"/>
      <w:szCs w:val="20"/>
    </w:rPr>
  </w:style>
  <w:style w:type="character" w:customStyle="1" w:styleId="CommentTextChar">
    <w:name w:val="Comment Text Char"/>
    <w:basedOn w:val="DefaultParagraphFont"/>
    <w:link w:val="CommentText"/>
    <w:uiPriority w:val="99"/>
    <w:rsid w:val="00BD6336"/>
    <w:rPr>
      <w:rFonts w:eastAsiaTheme="minorEastAsia" w:cs="Times New Roman"/>
      <w:kern w:val="0"/>
      <w:sz w:val="20"/>
      <w:szCs w:val="20"/>
      <w:lang w:val="nl-NL" w:eastAsia="nl-NL"/>
      <w14:ligatures w14:val="none"/>
    </w:rPr>
  </w:style>
  <w:style w:type="paragraph" w:styleId="CommentSubject">
    <w:name w:val="annotation subject"/>
    <w:basedOn w:val="CommentText"/>
    <w:next w:val="CommentText"/>
    <w:link w:val="CommentSubjectChar"/>
    <w:uiPriority w:val="99"/>
    <w:semiHidden/>
    <w:unhideWhenUsed/>
    <w:rsid w:val="00BD6336"/>
    <w:rPr>
      <w:b/>
      <w:bCs/>
    </w:rPr>
  </w:style>
  <w:style w:type="character" w:customStyle="1" w:styleId="CommentSubjectChar">
    <w:name w:val="Comment Subject Char"/>
    <w:basedOn w:val="CommentTextChar"/>
    <w:link w:val="CommentSubject"/>
    <w:uiPriority w:val="99"/>
    <w:semiHidden/>
    <w:rsid w:val="00BD6336"/>
    <w:rPr>
      <w:rFonts w:eastAsiaTheme="minorEastAsia" w:cs="Times New Roman"/>
      <w:b/>
      <w:bCs/>
      <w:kern w:val="0"/>
      <w:sz w:val="20"/>
      <w:szCs w:val="20"/>
      <w:lang w:val="nl-NL"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Bernardo, J. (Javier)</dc:creator>
  <cp:keywords/>
  <dc:description/>
  <cp:lastModifiedBy>Garcia Bernardo, J. (Javier)</cp:lastModifiedBy>
  <cp:revision>5</cp:revision>
  <dcterms:created xsi:type="dcterms:W3CDTF">2025-08-28T12:21:00Z</dcterms:created>
  <dcterms:modified xsi:type="dcterms:W3CDTF">2025-09-02T07:24:00Z</dcterms:modified>
</cp:coreProperties>
</file>