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Lessons Moorebank</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Driving lessons Moorebank +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Lessons Moorebank</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Driving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automatic car lessons with a qualified driving instructor</w:t>
      </w:r>
    </w:p>
    <w:p>
      <w:pPr>
        <w:pStyle w:val="ListParagraph"/>
        <w:numPr>
          <w:ilvl w:val="0"/>
          <w:numId w:val="2"/>
        </w:numPr>
        <w:spacing w:after="60" w:before="60"/>
      </w:pPr>
      <w:r>
        <w:rPr>
          <w:rFonts w:ascii="Arial" w:cs="Arial" w:eastAsia="Arial" w:hAnsi="Arial"/>
          <w:color w:val="1C1C1E"/>
          <w:sz w:val="22"/>
          <w:szCs w:val="22"/>
        </w:rPr>
        <w:t xml:space="preserve">Structured lesson plans tailored to beginner, intermediate, and test-ready students</w:t>
      </w:r>
    </w:p>
    <w:p>
      <w:pPr>
        <w:pStyle w:val="ListParagraph"/>
        <w:numPr>
          <w:ilvl w:val="0"/>
          <w:numId w:val="2"/>
        </w:numPr>
        <w:spacing w:after="60" w:before="60"/>
      </w:pPr>
      <w:r>
        <w:rPr>
          <w:rFonts w:ascii="Arial" w:cs="Arial" w:eastAsia="Arial" w:hAnsi="Arial"/>
          <w:color w:val="1C1C1E"/>
          <w:sz w:val="22"/>
          <w:szCs w:val="22"/>
        </w:rPr>
        <w:t xml:space="preserve">Local road and traffic familiarisation across Moorebank and surrounding suburbs, including Newbridge Road, the Hume Highway, and residential streets along the Georges River corridor</w:t>
      </w:r>
    </w:p>
    <w:p>
      <w:pPr>
        <w:pStyle w:val="ListParagraph"/>
        <w:numPr>
          <w:ilvl w:val="0"/>
          <w:numId w:val="2"/>
        </w:numPr>
        <w:spacing w:after="60" w:before="60"/>
      </w:pPr>
      <w:r>
        <w:rPr>
          <w:rFonts w:ascii="Arial" w:cs="Arial" w:eastAsia="Arial" w:hAnsi="Arial"/>
          <w:color w:val="1C1C1E"/>
          <w:sz w:val="22"/>
          <w:szCs w:val="22"/>
        </w:rPr>
        <w:t xml:space="preserve">Test route preparation covering Moorebank and the Liverpool Service NSW test centre, accessible via Newbridge Road and the Hume Highway</w:t>
      </w:r>
    </w:p>
    <w:p>
      <w:pPr>
        <w:pStyle w:val="ListParagraph"/>
        <w:numPr>
          <w:ilvl w:val="0"/>
          <w:numId w:val="2"/>
        </w:numPr>
        <w:spacing w:after="60" w:before="60"/>
      </w:pPr>
      <w:r>
        <w:rPr>
          <w:rFonts w:ascii="Arial" w:cs="Arial" w:eastAsia="Arial" w:hAnsi="Arial"/>
          <w:color w:val="1C1C1E"/>
          <w:sz w:val="22"/>
          <w:szCs w:val="22"/>
        </w:rPr>
        <w:t xml:space="preserve">Mock driving test sessions to build confidence before the real assessment</w:t>
      </w:r>
    </w:p>
    <w:p>
      <w:pPr>
        <w:pStyle w:val="ListParagraph"/>
        <w:numPr>
          <w:ilvl w:val="0"/>
          <w:numId w:val="2"/>
        </w:numPr>
        <w:spacing w:after="60" w:before="60"/>
      </w:pPr>
      <w:r>
        <w:rPr>
          <w:rFonts w:ascii="Arial" w:cs="Arial" w:eastAsia="Arial" w:hAnsi="Arial"/>
          <w:color w:val="1C1C1E"/>
          <w:sz w:val="22"/>
          <w:szCs w:val="22"/>
        </w:rPr>
        <w:t xml:space="preserve">Flexible lesson scheduling including weekday, weekend, and after-hours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Service NSW test routes used by Moorebank-area students, covering Newbridge Road, the Hume Highway approach, and key examiner checkpoints.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aged 16 to 25 from Moorebank, Chipping Norton, and surrounding suburbs booking their first lessons</w:t>
      </w:r>
    </w:p>
    <w:p>
      <w:pPr>
        <w:pStyle w:val="ListParagraph"/>
        <w:numPr>
          <w:ilvl w:val="0"/>
          <w:numId w:val="2"/>
        </w:numPr>
        <w:spacing w:after="60" w:before="60"/>
      </w:pPr>
      <w:r>
        <w:rPr>
          <w:rFonts w:ascii="Arial" w:cs="Arial" w:eastAsia="Arial" w:hAnsi="Arial"/>
          <w:color w:val="1C1C1E"/>
          <w:sz w:val="22"/>
          <w:szCs w:val="22"/>
        </w:rPr>
        <w:t xml:space="preserve">Parents in Moorebank and nearby Liverpool LGA suburbs arranging lessons for their teenage children</w:t>
      </w:r>
    </w:p>
    <w:p>
      <w:pPr>
        <w:pStyle w:val="ListParagraph"/>
        <w:numPr>
          <w:ilvl w:val="0"/>
          <w:numId w:val="2"/>
        </w:numPr>
        <w:spacing w:after="60" w:before="60"/>
      </w:pPr>
      <w:r>
        <w:rPr>
          <w:rFonts w:ascii="Arial" w:cs="Arial" w:eastAsia="Arial" w:hAnsi="Arial"/>
          <w:color w:val="1C1C1E"/>
          <w:sz w:val="22"/>
          <w:szCs w:val="22"/>
        </w:rPr>
        <w:t xml:space="preserve">Adult learners from Moorebank and the Georges River corridor who never learned to drive or need to retrain</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from Moorebank and surrounding suburbs preparing for an NSW driving test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already knows they need driving lessons. They are actively comparing driving schools that serve Moorebank and the surrounding Liverpool LGA area.</w:t>
            </w:r>
          </w:p>
          <w:p>
            <w:pPr>
              <w:spacing w:after="60" w:before="60"/>
            </w:pPr>
            <w:r>
              <w:rPr>
                <w:rFonts w:ascii="Arial" w:cs="Arial" w:eastAsia="Arial" w:hAnsi="Arial"/>
                <w:color w:val="1C1C1E"/>
                <w:sz w:val="22"/>
                <w:szCs w:val="22"/>
              </w:rPr>
              <w:t xml:space="preserve">They are not yet convinced which school to choose. The page must demonstrate genuine local knowledge of Moorebank streets and clear familiarity with the Liverpool Service NSW test centre routes.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Anxiety about learning to drive and uncertainty about finding a school that genuinely covers Moorebank, given its position between Liverpool and the Bankstown LGA boundary.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Feeling uncertain about progressing from quieter Moorebank residential streets to Newbridge Road and the Hume Highway as lessons advance</w:t>
      </w:r>
    </w:p>
    <w:p>
      <w:pPr>
        <w:pStyle w:val="ListParagraph"/>
        <w:numPr>
          <w:ilvl w:val="0"/>
          <w:numId w:val="2"/>
        </w:numPr>
        <w:spacing w:after="60" w:before="60"/>
      </w:pPr>
      <w:r>
        <w:rPr>
          <w:rFonts w:ascii="Arial" w:cs="Arial" w:eastAsia="Arial" w:hAnsi="Arial"/>
          <w:color w:val="1C1C1E"/>
          <w:sz w:val="22"/>
          <w:szCs w:val="22"/>
        </w:rPr>
        <w:t xml:space="preserve">Booking a school whose instructors do not know Moorebank's local streets or the routes connecting to the Liverpool test centre</w:t>
      </w:r>
    </w:p>
    <w:p>
      <w:pPr>
        <w:pStyle w:val="ListParagraph"/>
        <w:numPr>
          <w:ilvl w:val="0"/>
          <w:numId w:val="2"/>
        </w:numPr>
        <w:spacing w:after="60" w:before="60"/>
      </w:pPr>
      <w:r>
        <w:rPr>
          <w:rFonts w:ascii="Arial" w:cs="Arial" w:eastAsia="Arial" w:hAnsi="Arial"/>
          <w:color w:val="1C1C1E"/>
          <w:sz w:val="22"/>
          <w:szCs w:val="22"/>
        </w:rPr>
        <w:t xml:space="preserve">Failing the driving test once or more without adequate preparation on the Liverpool test routes used by Moorebank-area students</w:t>
      </w:r>
    </w:p>
    <w:p>
      <w:pPr>
        <w:pStyle w:val="ListParagraph"/>
        <w:numPr>
          <w:ilvl w:val="0"/>
          <w:numId w:val="2"/>
        </w:numPr>
        <w:spacing w:after="60" w:before="60"/>
      </w:pPr>
      <w:r>
        <w:rPr>
          <w:rFonts w:ascii="Arial" w:cs="Arial" w:eastAsia="Arial" w:hAnsi="Arial"/>
          <w:color w:val="1C1C1E"/>
          <w:sz w:val="22"/>
          <w:szCs w:val="22"/>
        </w:rPr>
        <w:t xml:space="preserve">Worrying the school does not pick up from Moorebank or will treat it as outside their service area despite its proximity to Liverpool</w:t>
      </w:r>
    </w:p>
    <w:p>
      <w:pPr>
        <w:pStyle w:val="ListParagraph"/>
        <w:numPr>
          <w:ilvl w:val="0"/>
          <w:numId w:val="2"/>
        </w:numPr>
        <w:spacing w:after="60" w:before="60"/>
      </w:pPr>
      <w:r>
        <w:rPr>
          <w:rFonts w:ascii="Arial" w:cs="Arial" w:eastAsia="Arial" w:hAnsi="Arial"/>
          <w:color w:val="1C1C1E"/>
          <w:sz w:val="22"/>
          <w:szCs w:val="22"/>
        </w:rPr>
        <w:t xml:space="preserve">Struggling to find lesson times that work around school at Moorebank High, TAFE, or work in the industrial and logistics estates along Moorebank Avenue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Continued dependence on limited bus routes in a suburb without a train station, where a car is often the most practical way to reach Liverpool CBD, Bankstown, and surrounding employment areas</w:t>
      </w:r>
    </w:p>
    <w:p>
      <w:pPr>
        <w:pStyle w:val="ListParagraph"/>
        <w:numPr>
          <w:ilvl w:val="0"/>
          <w:numId w:val="2"/>
        </w:numPr>
        <w:spacing w:after="60" w:before="60"/>
      </w:pPr>
      <w:r>
        <w:rPr>
          <w:rFonts w:ascii="Arial" w:cs="Arial" w:eastAsia="Arial" w:hAnsi="Arial"/>
          <w:color w:val="1C1C1E"/>
          <w:sz w:val="22"/>
          <w:szCs w:val="22"/>
        </w:rPr>
        <w:t xml:space="preserve">Delayed employment opportunities in a suburb adjacent to the Moorebank Intermodal Terminal and surrounding industrial estates, where a licence is often essential for logistics and trade roles</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Learner in Moorebank with no licence, uncertain about which school genuinely serves the suburb, and not yet comfortable on Newbridge Road and the Hume Highway routes to Liverpool.</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Instructors who serve Moorebank directly, know Newbridge Road and the Liverpool road network, and prepare students specifically for the Liverpool Service NSW test centre</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Structured lesson plans built around Moorebank roads, including residential streets, Newbridge Road, and the Hume Highway routes to the Liverpool test centre</w:t>
      </w:r>
    </w:p>
    <w:p>
      <w:pPr>
        <w:pStyle w:val="ListParagraph"/>
        <w:numPr>
          <w:ilvl w:val="0"/>
          <w:numId w:val="2"/>
        </w:numPr>
        <w:spacing w:after="60" w:before="60"/>
      </w:pPr>
      <w:r>
        <w:rPr>
          <w:rFonts w:ascii="Arial" w:cs="Arial" w:eastAsia="Arial" w:hAnsi="Arial"/>
          <w:color w:val="1C1C1E"/>
          <w:sz w:val="22"/>
          <w:szCs w:val="22"/>
        </w:rPr>
        <w:t xml:space="preserve">Patient instructors experienced with learners from across the Liverpool LGA, including multilingual support where available</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delivering driving lessons across Moorebank, Liverpool, and the wider Georges River corridor</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from Moorebank and Liverpool LGA students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from adult learners and pass-first-time students</w:t>
      </w:r>
    </w:p>
    <w:p>
      <w:pPr>
        <w:pStyle w:val="ListParagraph"/>
        <w:numPr>
          <w:ilvl w:val="0"/>
          <w:numId w:val="2"/>
        </w:numPr>
        <w:spacing w:after="60" w:before="60"/>
      </w:pPr>
      <w:r>
        <w:rPr>
          <w:rFonts w:ascii="Arial" w:cs="Arial" w:eastAsia="Arial" w:hAnsi="Arial"/>
          <w:color w:val="1C1C1E"/>
          <w:sz w:val="22"/>
          <w:szCs w:val="22"/>
        </w:rPr>
        <w:t xml:space="preserve">Suburb-specific feedback if available (e.g., students from Moorebank, Chipping Norton, Casula, Wattle Grove, Hammondville)</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(e.g., $65 to $80 per hour is typical for western Sydney)</w:t>
      </w:r>
    </w:p>
    <w:p>
      <w:pPr>
        <w:pStyle w:val="ListParagraph"/>
        <w:numPr>
          <w:ilvl w:val="0"/>
          <w:numId w:val="2"/>
        </w:numPr>
        <w:spacing w:after="60" w:before="60"/>
      </w:pPr>
      <w:r>
        <w:rPr>
          <w:rFonts w:ascii="Arial" w:cs="Arial" w:eastAsia="Arial" w:hAnsi="Arial"/>
          <w:color w:val="1C1C1E"/>
          <w:sz w:val="22"/>
          <w:szCs w:val="22"/>
        </w:rPr>
        <w:t xml:space="preserve">Package options: 5-lesson and 10-lesson bundles (confirm if offered)</w:t>
      </w:r>
    </w:p>
    <w:p>
      <w:pPr>
        <w:pStyle w:val="ListParagraph"/>
        <w:numPr>
          <w:ilvl w:val="0"/>
          <w:numId w:val="2"/>
        </w:numPr>
        <w:spacing w:after="60" w:before="60"/>
      </w:pPr>
      <w:r>
        <w:rPr>
          <w:rFonts w:ascii="Arial" w:cs="Arial" w:eastAsia="Arial" w:hAnsi="Arial"/>
          <w:color w:val="1C1C1E"/>
          <w:sz w:val="22"/>
          <w:szCs w:val="22"/>
        </w:rPr>
        <w:t xml:space="preserve">Log book lesson packages if applicable</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 pass: varies, typically 20 to 30 hours for a beginner</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based in Moorebank with pick-up and drop-off across the surrounding Liverpool LGA suburbs</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Moorebank (primary)</w:t>
      </w:r>
    </w:p>
    <w:p>
      <w:pPr>
        <w:pStyle w:val="ListParagraph"/>
        <w:numPr>
          <w:ilvl w:val="0"/>
          <w:numId w:val="2"/>
        </w:numPr>
        <w:spacing w:after="60" w:before="60"/>
      </w:pPr>
      <w:r>
        <w:rPr>
          <w:rFonts w:ascii="Arial" w:cs="Arial" w:eastAsia="Arial" w:hAnsi="Arial"/>
          <w:color w:val="1C1C1E"/>
          <w:sz w:val="22"/>
          <w:szCs w:val="22"/>
        </w:rPr>
        <w:t xml:space="preserve">Chipping Norton</w:t>
      </w:r>
    </w:p>
    <w:p>
      <w:pPr>
        <w:pStyle w:val="ListParagraph"/>
        <w:numPr>
          <w:ilvl w:val="0"/>
          <w:numId w:val="2"/>
        </w:numPr>
        <w:spacing w:after="60" w:before="60"/>
      </w:pPr>
      <w:r>
        <w:rPr>
          <w:rFonts w:ascii="Arial" w:cs="Arial" w:eastAsia="Arial" w:hAnsi="Arial"/>
          <w:color w:val="1C1C1E"/>
          <w:sz w:val="22"/>
          <w:szCs w:val="22"/>
        </w:rPr>
        <w:t xml:space="preserve">Casula</w:t>
      </w:r>
    </w:p>
    <w:p>
      <w:pPr>
        <w:pStyle w:val="ListParagraph"/>
        <w:numPr>
          <w:ilvl w:val="0"/>
          <w:numId w:val="2"/>
        </w:numPr>
        <w:spacing w:after="60" w:before="60"/>
      </w:pPr>
      <w:r>
        <w:rPr>
          <w:rFonts w:ascii="Arial" w:cs="Arial" w:eastAsia="Arial" w:hAnsi="Arial"/>
          <w:color w:val="1C1C1E"/>
          <w:sz w:val="22"/>
          <w:szCs w:val="22"/>
        </w:rPr>
        <w:t xml:space="preserve">Wattle Grove</w:t>
      </w:r>
    </w:p>
    <w:p>
      <w:pPr>
        <w:pStyle w:val="ListParagraph"/>
        <w:numPr>
          <w:ilvl w:val="0"/>
          <w:numId w:val="2"/>
        </w:numPr>
        <w:spacing w:after="60" w:before="60"/>
      </w:pPr>
      <w:r>
        <w:rPr>
          <w:rFonts w:ascii="Arial" w:cs="Arial" w:eastAsia="Arial" w:hAnsi="Arial"/>
          <w:color w:val="1C1C1E"/>
          <w:sz w:val="22"/>
          <w:szCs w:val="22"/>
        </w:rPr>
        <w:t xml:space="preserve">Hammondville</w:t>
      </w:r>
    </w:p>
    <w:p>
      <w:pPr>
        <w:pStyle w:val="ListParagraph"/>
        <w:numPr>
          <w:ilvl w:val="0"/>
          <w:numId w:val="2"/>
        </w:numPr>
        <w:spacing w:after="60" w:before="60"/>
      </w:pPr>
      <w:r>
        <w:rPr>
          <w:rFonts w:ascii="Arial" w:cs="Arial" w:eastAsia="Arial" w:hAnsi="Arial"/>
          <w:color w:val="1C1C1E"/>
          <w:sz w:val="22"/>
          <w:szCs w:val="22"/>
        </w:rPr>
        <w:t xml:space="preserve">Holsworthy</w:t>
      </w:r>
    </w:p>
    <w:p>
      <w:pPr>
        <w:pStyle w:val="ListParagraph"/>
        <w:numPr>
          <w:ilvl w:val="0"/>
          <w:numId w:val="2"/>
        </w:numPr>
        <w:spacing w:after="60" w:before="60"/>
      </w:pPr>
      <w:r>
        <w:rPr>
          <w:rFonts w:ascii="Arial" w:cs="Arial" w:eastAsia="Arial" w:hAnsi="Arial"/>
          <w:color w:val="1C1C1E"/>
          <w:sz w:val="22"/>
          <w:szCs w:val="22"/>
        </w:rPr>
        <w:t xml:space="preserve">Voyager Point</w:t>
      </w:r>
    </w:p>
    <w:p>
      <w:pPr>
        <w:pStyle w:val="ListParagraph"/>
        <w:numPr>
          <w:ilvl w:val="0"/>
          <w:numId w:val="2"/>
        </w:numPr>
        <w:spacing w:after="60" w:before="60"/>
      </w:pPr>
      <w:r>
        <w:rPr>
          <w:rFonts w:ascii="Arial" w:cs="Arial" w:eastAsia="Arial" w:hAnsi="Arial"/>
          <w:color w:val="1C1C1E"/>
          <w:sz w:val="22"/>
          <w:szCs w:val="22"/>
        </w:rPr>
        <w:t xml:space="preserve">Pleasure Point</w:t>
      </w:r>
    </w:p>
    <w:p>
      <w:pPr>
        <w:pStyle w:val="ListParagraph"/>
        <w:numPr>
          <w:ilvl w:val="0"/>
          <w:numId w:val="2"/>
        </w:numPr>
        <w:spacing w:after="60" w:before="60"/>
      </w:pPr>
      <w:r>
        <w:rPr>
          <w:rFonts w:ascii="Arial" w:cs="Arial" w:eastAsia="Arial" w:hAnsi="Arial"/>
          <w:color w:val="1C1C1E"/>
          <w:sz w:val="22"/>
          <w:szCs w:val="22"/>
        </w:rPr>
        <w:t xml:space="preserve">Sandy Point</w:t>
      </w:r>
    </w:p>
    <w:p>
      <w:pPr>
        <w:pStyle w:val="ListParagraph"/>
        <w:numPr>
          <w:ilvl w:val="0"/>
          <w:numId w:val="2"/>
        </w:numPr>
        <w:spacing w:after="60" w:before="60"/>
      </w:pPr>
      <w:r>
        <w:rPr>
          <w:rFonts w:ascii="Arial" w:cs="Arial" w:eastAsia="Arial" w:hAnsi="Arial"/>
          <w:color w:val="1C1C1E"/>
          <w:sz w:val="22"/>
          <w:szCs w:val="22"/>
        </w:rPr>
        <w:t xml:space="preserve">Liverpool</w:t>
      </w:r>
    </w:p>
    <w:p>
      <w:pPr>
        <w:pStyle w:val="ListParagraph"/>
        <w:numPr>
          <w:ilvl w:val="0"/>
          <w:numId w:val="2"/>
        </w:numPr>
        <w:spacing w:after="60" w:before="60"/>
      </w:pPr>
      <w:r>
        <w:rPr>
          <w:rFonts w:ascii="Arial" w:cs="Arial" w:eastAsia="Arial" w:hAnsi="Arial"/>
          <w:color w:val="1C1C1E"/>
          <w:sz w:val="22"/>
          <w:szCs w:val="22"/>
        </w:rPr>
        <w:t xml:space="preserve">Warwick Farm</w:t>
      </w:r>
    </w:p>
    <w:p>
      <w:pPr>
        <w:pStyle w:val="ListParagraph"/>
        <w:numPr>
          <w:ilvl w:val="0"/>
          <w:numId w:val="2"/>
        </w:numPr>
        <w:spacing w:after="60" w:before="60"/>
      </w:pPr>
      <w:r>
        <w:rPr>
          <w:rFonts w:ascii="Arial" w:cs="Arial" w:eastAsia="Arial" w:hAnsi="Arial"/>
          <w:color w:val="1C1C1E"/>
          <w:sz w:val="22"/>
          <w:szCs w:val="22"/>
        </w:rPr>
        <w:t xml:space="preserve">Milperra</w:t>
      </w:r>
    </w:p>
    <w:p>
      <w:pPr>
        <w:pStyle w:val="ListParagraph"/>
        <w:numPr>
          <w:ilvl w:val="0"/>
          <w:numId w:val="2"/>
        </w:numPr>
        <w:spacing w:after="60" w:before="60"/>
      </w:pPr>
      <w:r>
        <w:rPr>
          <w:rFonts w:ascii="Arial" w:cs="Arial" w:eastAsia="Arial" w:hAnsi="Arial"/>
          <w:color w:val="1C1C1E"/>
          <w:sz w:val="22"/>
          <w:szCs w:val="22"/>
        </w:rPr>
        <w:t xml:space="preserve">Georges Hall</w:t>
      </w:r>
    </w:p>
    <w:p>
      <w:pPr>
        <w:pStyle w:val="ListParagraph"/>
        <w:numPr>
          <w:ilvl w:val="0"/>
          <w:numId w:val="2"/>
        </w:numPr>
        <w:spacing w:after="60" w:before="60"/>
      </w:pPr>
      <w:r>
        <w:rPr>
          <w:rFonts w:ascii="Arial" w:cs="Arial" w:eastAsia="Arial" w:hAnsi="Arial"/>
          <w:color w:val="1C1C1E"/>
          <w:sz w:val="22"/>
          <w:szCs w:val="22"/>
        </w:rPr>
        <w:t xml:space="preserve">Bankstown</w:t>
      </w:r>
    </w:p>
    <w:p>
      <w:pPr>
        <w:spacing w:after="60" w:before="60"/>
      </w:pPr>
      <w:r>
        <w:rPr>
          <w:rFonts w:ascii="Arial" w:cs="Arial" w:eastAsia="Arial" w:hAnsi="Arial"/>
          <w:i/>
          <w:iCs/>
          <w:color w:val="6B7280"/>
          <w:sz w:val="20"/>
          <w:szCs w:val="20"/>
        </w:rPr>
        <w:t xml:space="preserve">📌 Confirm with school which of these suburbs they pick up from directly. Moorebank sits in the Liverpool LGA on the Georges River, adjacent to the Bankstown LGA boundary. Liverpool Service NSW is the primary test centre. Proximity to the Moorebank Intermodal and surrounding industrial estates is a relevant employment context for adult learners.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serves Moorebank directly, with instructors who know Newbridge Road, the Georges River corridor, and the Liverpool Service NSW test routes used by Moorebank-area students.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All service area and pick-up claims must be accurate. Confirm the school actively serves Moorebank before stating so in copy. Do not imply the school is based in Moorebank if it is not.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direct. Confident about local knowledge of Moorebank and Liverpool roads. Clear and practical for learners, parents, and adult learners in a well-established residential suburb.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lessons Moorebank</w:t>
      </w:r>
    </w:p>
    <w:p>
      <w:pPr>
        <w:pStyle w:val="ListParagraph"/>
        <w:numPr>
          <w:ilvl w:val="0"/>
          <w:numId w:val="2"/>
        </w:numPr>
        <w:spacing w:after="60" w:before="60"/>
      </w:pPr>
      <w:r>
        <w:rPr>
          <w:rFonts w:ascii="Arial" w:cs="Arial" w:eastAsia="Arial" w:hAnsi="Arial"/>
          <w:color w:val="1C1C1E"/>
          <w:sz w:val="22"/>
          <w:szCs w:val="22"/>
        </w:rPr>
        <w:t xml:space="preserve">Secondary: driving school Moorebank, learner driver lessons Moorebank, driving lessons near Moorebank, driving lessons Liverpool LGA, driving school Chipping Norton</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Moorebank, cost per lesson, how many lessons a beginner needs, which test centre Moorebank students use, whether lessons cover Newbridge Road and the Hume Highway,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SOLUTION-AWARE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2026-06-05T14:01:31.939Z</dcterms:created>
  <dcterms:modified xsi:type="dcterms:W3CDTF">2026-06-05T14:01:31.939Z</dcterms:modified>
</cp:coreProperties>
</file>

<file path=docProps/custom.xml><?xml version="1.0" encoding="utf-8"?>
<Properties xmlns="http://schemas.openxmlformats.org/officeDocument/2006/custom-properties" xmlns:vt="http://schemas.openxmlformats.org/officeDocument/2006/docPropsVTypes"/>
</file>