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EndPr/>
      <w:sdtContent>
        <w:p w14:paraId="3EC0553C" w14:textId="77777777" w:rsidR="00183217" w:rsidRPr="00D270FE" w:rsidRDefault="00183217" w:rsidP="00183217">
          <w:pPr>
            <w:pStyle w:val="TOC"/>
            <w:spacing w:before="0" w:line="24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D270FE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D270FE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D270FE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7392B869" w14:textId="3957E28E" w:rsidR="00183217" w:rsidRDefault="00183217" w:rsidP="00183217">
          <w:pPr>
            <w:pStyle w:val="TOC1"/>
            <w:jc w:val="center"/>
            <w:rPr>
              <w:rFonts w:ascii="微软雅黑" w:eastAsia="微软雅黑" w:hAnsi="微软雅黑"/>
            </w:rPr>
          </w:pPr>
          <w:r w:rsidRPr="00D270FE">
            <w:rPr>
              <w:rFonts w:ascii="微软雅黑" w:eastAsia="微软雅黑" w:hAnsi="微软雅黑"/>
            </w:rPr>
            <w:fldChar w:fldCharType="begin"/>
          </w:r>
          <w:r w:rsidRPr="00D270FE">
            <w:rPr>
              <w:rFonts w:ascii="微软雅黑" w:eastAsia="微软雅黑" w:hAnsi="微软雅黑"/>
            </w:rPr>
            <w:instrText xml:space="preserve"> TOC \o "1-3" \h \z \u </w:instrText>
          </w:r>
          <w:r w:rsidRPr="00D270FE">
            <w:rPr>
              <w:rFonts w:ascii="微软雅黑" w:eastAsia="微软雅黑" w:hAnsi="微软雅黑"/>
            </w:rPr>
            <w:fldChar w:fldCharType="separate"/>
          </w:r>
          <w:hyperlink w:anchor="_Toc6476640" w:history="1">
            <w:r w:rsidRPr="00D270FE">
              <w:rPr>
                <w:rStyle w:val="a3"/>
                <w:rFonts w:ascii="微软雅黑" w:eastAsia="微软雅黑" w:hAnsi="微软雅黑" w:hint="eastAsia"/>
              </w:rPr>
              <w:t>第一章 数字慈善概述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="00B13FCB"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 w:rsidR="00B13FCB" w:rsidRPr="00D270FE">
            <w:rPr>
              <w:rFonts w:ascii="微软雅黑" w:eastAsia="微软雅黑" w:hAnsi="微软雅黑" w:hint="eastAsia"/>
            </w:rPr>
            <w:t>1</w:t>
          </w:r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-</w:t>
          </w:r>
        </w:p>
        <w:p w14:paraId="17597879" w14:textId="5EFC90BB" w:rsid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bookmarkStart w:id="0" w:name="_Hlk7524440"/>
          <w:r>
            <w:fldChar w:fldCharType="begin"/>
          </w:r>
          <w:r>
            <w:instrText xml:space="preserve"> HYPERLINK \l "_Toc6476640" </w:instrText>
          </w:r>
          <w:r>
            <w:fldChar w:fldCharType="separate"/>
          </w:r>
          <w:r w:rsidRPr="00CC15D7">
            <w:rPr>
              <w:rStyle w:val="a3"/>
              <w:rFonts w:ascii="微软雅黑" w:eastAsia="微软雅黑" w:hAnsi="微软雅黑"/>
            </w:rPr>
            <w:t>1.1</w:t>
          </w:r>
          <w:r>
            <w:rPr>
              <w:rStyle w:val="a3"/>
              <w:rFonts w:ascii="微软雅黑" w:eastAsia="微软雅黑" w:hAnsi="微软雅黑"/>
            </w:rPr>
            <w:t xml:space="preserve"> </w:t>
          </w:r>
          <w:r w:rsidRPr="00B4363A">
            <w:rPr>
              <w:rStyle w:val="a3"/>
              <w:rFonts w:ascii="微软雅黑" w:eastAsia="微软雅黑" w:hAnsi="微软雅黑" w:hint="eastAsia"/>
              <w:sz w:val="21"/>
              <w:szCs w:val="21"/>
            </w:rPr>
            <w:t>数字慈善定义</w:t>
          </w:r>
          <w:r w:rsidRPr="00D270FE">
            <w:rPr>
              <w:rFonts w:ascii="微软雅黑" w:eastAsia="微软雅黑" w:hAnsi="微软雅黑"/>
              <w:webHidden/>
            </w:rPr>
            <w:tab/>
          </w:r>
          <w:r w:rsidRPr="00D270FE">
            <w:rPr>
              <w:rFonts w:ascii="微软雅黑" w:eastAsia="微软雅黑" w:hAnsi="微软雅黑" w:hint="eastAsia"/>
              <w:webHidden/>
            </w:rPr>
            <w:t>-</w:t>
          </w:r>
          <w:r>
            <w:rPr>
              <w:rFonts w:ascii="微软雅黑" w:eastAsia="微软雅黑" w:hAnsi="微软雅黑"/>
            </w:rPr>
            <w:fldChar w:fldCharType="end"/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>
            <w:rPr>
              <w:rFonts w:ascii="微软雅黑" w:eastAsia="微软雅黑" w:hAnsi="微软雅黑" w:hint="eastAsia"/>
            </w:rPr>
            <w:t>3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  <w:bookmarkEnd w:id="0"/>
        </w:p>
        <w:p w14:paraId="22B42D52" w14:textId="1CB4CBD6" w:rsidR="00CC15D7" w:rsidRP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2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="000D486E" w:rsidRPr="00B4363A">
              <w:rPr>
                <w:rStyle w:val="a3"/>
                <w:rFonts w:ascii="微软雅黑" w:eastAsia="微软雅黑" w:hAnsi="微软雅黑" w:hint="eastAsia"/>
                <w:sz w:val="21"/>
                <w:szCs w:val="21"/>
              </w:rPr>
              <w:t>整合公益慈善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6E5A8BDA" w14:textId="05189FBD" w:rsid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3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="000D486E" w:rsidRPr="00B4363A">
              <w:rPr>
                <w:rStyle w:val="a3"/>
                <w:rFonts w:ascii="微软雅黑" w:eastAsia="微软雅黑" w:hAnsi="微软雅黑" w:hint="eastAsia"/>
                <w:sz w:val="21"/>
                <w:szCs w:val="21"/>
              </w:rPr>
              <w:t>数字</w:t>
            </w:r>
            <w:r w:rsidRPr="00B4363A">
              <w:rPr>
                <w:rStyle w:val="a3"/>
                <w:rFonts w:ascii="微软雅黑" w:eastAsia="微软雅黑" w:hAnsi="微软雅黑" w:hint="eastAsia"/>
                <w:sz w:val="21"/>
                <w:szCs w:val="21"/>
              </w:rPr>
              <w:t>慈善</w:t>
            </w:r>
            <w:r w:rsidR="000D486E" w:rsidRPr="00B4363A">
              <w:rPr>
                <w:rStyle w:val="a3"/>
                <w:rFonts w:ascii="微软雅黑" w:eastAsia="微软雅黑" w:hAnsi="微软雅黑" w:hint="eastAsia"/>
                <w:sz w:val="21"/>
                <w:szCs w:val="21"/>
              </w:rPr>
              <w:t>模式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3D4382E2" w14:textId="3F218C85" w:rsidR="0042698D" w:rsidRDefault="0042698D" w:rsidP="0042698D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4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Pr="00B4363A">
              <w:rPr>
                <w:rStyle w:val="a3"/>
                <w:rFonts w:ascii="微软雅黑" w:eastAsia="微软雅黑" w:hAnsi="微软雅黑" w:hint="eastAsia"/>
                <w:sz w:val="21"/>
                <w:szCs w:val="21"/>
              </w:rPr>
              <w:t>章节内容安排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>
            <w:rPr>
              <w:rFonts w:ascii="微软雅黑" w:eastAsia="微软雅黑" w:hAnsi="微软雅黑" w:hint="eastAsia"/>
            </w:rPr>
            <w:t>6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5EB97746" w14:textId="392E4533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1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第二章</w:t>
            </w:r>
            <w:r w:rsidR="002D50BE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2D50BE" w:rsidRPr="002D50BE">
              <w:rPr>
                <w:rStyle w:val="a3"/>
                <w:rFonts w:ascii="微软雅黑" w:eastAsia="微软雅黑" w:hAnsi="微软雅黑" w:hint="eastAsia"/>
              </w:rPr>
              <w:t>慈善软件项目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2D50BE">
            <w:rPr>
              <w:rFonts w:ascii="微软雅黑" w:eastAsia="微软雅黑" w:hAnsi="微软雅黑" w:hint="eastAsia"/>
            </w:rPr>
            <w:t>0</w:t>
          </w:r>
          <w:r w:rsidR="00C46B07">
            <w:rPr>
              <w:rFonts w:ascii="微软雅黑" w:eastAsia="微软雅黑" w:hAnsi="微软雅黑" w:hint="eastAsia"/>
            </w:rPr>
            <w:t>9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C219E43" w14:textId="1907C072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2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第三章</w:t>
            </w:r>
            <w:r w:rsidR="00B4363A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B4363A" w:rsidRPr="00B4363A">
              <w:rPr>
                <w:rStyle w:val="a3"/>
                <w:rFonts w:ascii="微软雅黑" w:eastAsia="微软雅黑" w:hAnsi="微软雅黑" w:hint="eastAsia"/>
              </w:rPr>
              <w:t>应用慈善倡议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46B07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0C11E0D" w14:textId="36AAB3CA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3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第四章</w:t>
            </w:r>
            <w:r w:rsidR="00E25C65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E25C65" w:rsidRPr="00E25C65">
              <w:rPr>
                <w:rStyle w:val="a3"/>
                <w:rFonts w:ascii="微软雅黑" w:eastAsia="微软雅黑" w:hAnsi="微软雅黑" w:hint="eastAsia"/>
              </w:rPr>
              <w:t>慈善硬件项目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46B07">
            <w:rPr>
              <w:rFonts w:ascii="微软雅黑" w:eastAsia="微软雅黑" w:hAnsi="微软雅黑" w:hint="eastAsia"/>
            </w:rPr>
            <w:t>3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BAA848F" w14:textId="32F6C387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4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第五章</w:t>
            </w:r>
            <w:r w:rsidR="00E25C65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E25C65" w:rsidRPr="00E25C65">
              <w:rPr>
                <w:rStyle w:val="a3"/>
                <w:rFonts w:ascii="微软雅黑" w:eastAsia="微软雅黑" w:hAnsi="微软雅黑" w:hint="eastAsia"/>
              </w:rPr>
              <w:t>数字技术教育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46B07">
            <w:rPr>
              <w:rFonts w:ascii="微软雅黑" w:eastAsia="微软雅黑" w:hAnsi="微软雅黑" w:hint="eastAsia"/>
            </w:rPr>
            <w:t>5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AC1F65" w14:textId="4EE30AF5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5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第六章</w:t>
            </w:r>
            <w:r w:rsidR="00946AD4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946AD4" w:rsidRPr="00946AD4">
              <w:rPr>
                <w:rStyle w:val="a3"/>
                <w:rFonts w:ascii="微软雅黑" w:eastAsia="微软雅黑" w:hAnsi="微软雅黑" w:hint="eastAsia"/>
              </w:rPr>
              <w:t>数字产权捐赠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46B07">
            <w:rPr>
              <w:rFonts w:ascii="微软雅黑" w:eastAsia="微软雅黑" w:hAnsi="微软雅黑" w:hint="eastAsia"/>
            </w:rPr>
            <w:t>7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113D2293" w14:textId="7D4B77AD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6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第七章</w:t>
            </w:r>
            <w:r w:rsidR="00946AD4">
              <w:rPr>
                <w:rStyle w:val="a3"/>
                <w:rFonts w:ascii="微软雅黑" w:eastAsia="微软雅黑" w:hAnsi="微软雅黑" w:hint="eastAsia"/>
              </w:rPr>
              <w:t xml:space="preserve"> </w:t>
            </w:r>
            <w:r w:rsidR="00946AD4" w:rsidRPr="00946AD4">
              <w:rPr>
                <w:rStyle w:val="a3"/>
                <w:rFonts w:ascii="微软雅黑" w:eastAsia="微软雅黑" w:hAnsi="微软雅黑" w:hint="eastAsia"/>
              </w:rPr>
              <w:t>数字产权转化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46B07">
            <w:rPr>
              <w:rFonts w:ascii="微软雅黑" w:eastAsia="微软雅黑" w:hAnsi="微软雅黑" w:hint="eastAsia"/>
            </w:rPr>
            <w:t>9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164180F" w14:textId="0743ECC0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7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第八章</w:t>
            </w:r>
            <w:r w:rsidR="007A477F">
              <w:rPr>
                <w:rStyle w:val="a3"/>
                <w:rFonts w:ascii="微软雅黑" w:eastAsia="微软雅黑" w:hAnsi="微软雅黑" w:hint="eastAsia"/>
              </w:rPr>
              <w:t xml:space="preserve"> 数字慈善寄语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46B07">
            <w:rPr>
              <w:rFonts w:ascii="微软雅黑" w:eastAsia="微软雅黑" w:hAnsi="微软雅黑" w:hint="eastAsia"/>
            </w:rPr>
            <w:t>2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FBF7EA" w14:textId="6B43E094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8" w:history="1">
            <w:r w:rsidR="005F1E52">
              <w:rPr>
                <w:rStyle w:val="a3"/>
                <w:rFonts w:ascii="微软雅黑" w:eastAsia="微软雅黑" w:hAnsi="微软雅黑" w:hint="eastAsia"/>
              </w:rPr>
              <w:t>附录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5F1E52">
            <w:rPr>
              <w:rFonts w:ascii="微软雅黑" w:eastAsia="微软雅黑" w:hAnsi="微软雅黑" w:hint="eastAsia"/>
            </w:rPr>
            <w:t>23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862A301" w14:textId="757AA10E" w:rsidR="00183217" w:rsidRPr="00D270FE" w:rsidRDefault="00BB5D3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9" w:history="1">
            <w:r w:rsidR="005F1E52">
              <w:rPr>
                <w:rStyle w:val="a3"/>
                <w:rFonts w:ascii="微软雅黑" w:eastAsia="微软雅黑" w:hAnsi="微软雅黑" w:hint="eastAsia"/>
              </w:rPr>
              <w:t>索引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5F1E52">
            <w:rPr>
              <w:rFonts w:ascii="微软雅黑" w:eastAsia="微软雅黑" w:hAnsi="微软雅黑" w:hint="eastAsia"/>
            </w:rPr>
            <w:t>25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D270F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1" w:name="_GoBack"/>
      <w:bookmarkEnd w:id="1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CB2C" w14:textId="77777777" w:rsidR="00BB5D3E" w:rsidRDefault="00BB5D3E" w:rsidP="00CC15D7">
      <w:r>
        <w:separator/>
      </w:r>
    </w:p>
  </w:endnote>
  <w:endnote w:type="continuationSeparator" w:id="0">
    <w:p w14:paraId="481F8845" w14:textId="77777777" w:rsidR="00BB5D3E" w:rsidRDefault="00BB5D3E" w:rsidP="00CC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81D5" w14:textId="77777777" w:rsidR="00BB5D3E" w:rsidRDefault="00BB5D3E" w:rsidP="00CC15D7">
      <w:r>
        <w:separator/>
      </w:r>
    </w:p>
  </w:footnote>
  <w:footnote w:type="continuationSeparator" w:id="0">
    <w:p w14:paraId="2C4F62F5" w14:textId="77777777" w:rsidR="00BB5D3E" w:rsidRDefault="00BB5D3E" w:rsidP="00CC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0D486E"/>
    <w:rsid w:val="00183217"/>
    <w:rsid w:val="002D50BE"/>
    <w:rsid w:val="0042698D"/>
    <w:rsid w:val="00590862"/>
    <w:rsid w:val="005F1E52"/>
    <w:rsid w:val="007A477F"/>
    <w:rsid w:val="00946AD4"/>
    <w:rsid w:val="00B13FCB"/>
    <w:rsid w:val="00B4363A"/>
    <w:rsid w:val="00BB5D3E"/>
    <w:rsid w:val="00BF02E4"/>
    <w:rsid w:val="00C46B07"/>
    <w:rsid w:val="00CA03A6"/>
    <w:rsid w:val="00CC15D7"/>
    <w:rsid w:val="00CC4A93"/>
    <w:rsid w:val="00CE5BEF"/>
    <w:rsid w:val="00D160DF"/>
    <w:rsid w:val="00D270FE"/>
    <w:rsid w:val="00E25C65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C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5D7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CC15D7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CC15D7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CC15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18</cp:revision>
  <cp:lastPrinted>2019-04-20T09:43:00Z</cp:lastPrinted>
  <dcterms:created xsi:type="dcterms:W3CDTF">2019-04-20T09:38:00Z</dcterms:created>
  <dcterms:modified xsi:type="dcterms:W3CDTF">2019-06-23T07:25:00Z</dcterms:modified>
</cp:coreProperties>
</file>