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1FC" w:rsidRDefault="000A51FC" w:rsidP="00D84C0E"/>
    <w:p w:rsidR="00C077D7" w:rsidRDefault="00D84C0E" w:rsidP="000A51FC">
      <w:pPr>
        <w:pStyle w:val="ListParagraph"/>
        <w:numPr>
          <w:ilvl w:val="0"/>
          <w:numId w:val="1"/>
        </w:numPr>
      </w:pPr>
      <w:r>
        <w:t>Signage – need some for the library and around school</w:t>
      </w:r>
      <w:r w:rsidR="00C64CC9">
        <w:t xml:space="preserve"> – ease of use. </w:t>
      </w:r>
    </w:p>
    <w:p w:rsidR="00D84C0E" w:rsidRDefault="00D84C0E" w:rsidP="00D84C0E">
      <w:pPr>
        <w:pStyle w:val="ListParagraph"/>
        <w:numPr>
          <w:ilvl w:val="0"/>
          <w:numId w:val="1"/>
        </w:numPr>
      </w:pPr>
      <w:r>
        <w:t>Decorations – make the space look open and welcoming so people know they can come in</w:t>
      </w:r>
    </w:p>
    <w:p w:rsidR="00D84C0E" w:rsidRDefault="008B785D" w:rsidP="00D84C0E">
      <w:pPr>
        <w:pStyle w:val="ListParagraph"/>
        <w:numPr>
          <w:ilvl w:val="0"/>
          <w:numId w:val="1"/>
        </w:numPr>
      </w:pPr>
      <w:r>
        <w:t xml:space="preserve">Canada 150 contribution with library. Trevor. </w:t>
      </w:r>
    </w:p>
    <w:p w:rsidR="008B785D" w:rsidRDefault="008B785D" w:rsidP="00D84C0E">
      <w:pPr>
        <w:pStyle w:val="ListParagraph"/>
        <w:numPr>
          <w:ilvl w:val="0"/>
          <w:numId w:val="1"/>
        </w:numPr>
      </w:pPr>
      <w:r>
        <w:t xml:space="preserve">Discus legal use of the </w:t>
      </w:r>
      <w:proofErr w:type="spellStart"/>
      <w:r>
        <w:t>the</w:t>
      </w:r>
      <w:proofErr w:type="spellEnd"/>
      <w:r>
        <w:t xml:space="preserve"> school logo</w:t>
      </w:r>
    </w:p>
    <w:p w:rsidR="008B785D" w:rsidRDefault="008B785D" w:rsidP="00D84C0E">
      <w:pPr>
        <w:pStyle w:val="ListParagraph"/>
        <w:numPr>
          <w:ilvl w:val="0"/>
          <w:numId w:val="1"/>
        </w:numPr>
      </w:pPr>
      <w:r>
        <w:t xml:space="preserve">Office of new students – work with them for orientation </w:t>
      </w:r>
    </w:p>
    <w:p w:rsidR="008B785D" w:rsidRDefault="008B785D" w:rsidP="00D84C0E">
      <w:pPr>
        <w:pStyle w:val="ListParagraph"/>
        <w:numPr>
          <w:ilvl w:val="0"/>
          <w:numId w:val="1"/>
        </w:numPr>
      </w:pPr>
      <w:r>
        <w:t xml:space="preserve">Write blurb for library script. </w:t>
      </w:r>
    </w:p>
    <w:p w:rsidR="008B785D" w:rsidRDefault="008B785D" w:rsidP="00D84C0E">
      <w:pPr>
        <w:pStyle w:val="ListParagraph"/>
        <w:numPr>
          <w:ilvl w:val="0"/>
          <w:numId w:val="1"/>
        </w:numPr>
      </w:pPr>
      <w:r>
        <w:t xml:space="preserve">One of the green and black signs that says “hacker space” </w:t>
      </w:r>
    </w:p>
    <w:p w:rsidR="008B785D" w:rsidRDefault="008B785D" w:rsidP="00D84C0E">
      <w:pPr>
        <w:pStyle w:val="ListParagraph"/>
        <w:numPr>
          <w:ilvl w:val="0"/>
          <w:numId w:val="1"/>
        </w:numPr>
      </w:pPr>
      <w:r>
        <w:t xml:space="preserve">Shirts/name tags. </w:t>
      </w:r>
    </w:p>
    <w:p w:rsidR="008B785D" w:rsidRDefault="00D123E0" w:rsidP="00D84C0E">
      <w:pPr>
        <w:pStyle w:val="ListParagraph"/>
        <w:numPr>
          <w:ilvl w:val="0"/>
          <w:numId w:val="1"/>
        </w:numPr>
      </w:pPr>
      <w:r>
        <w:t>Website (mobile)</w:t>
      </w:r>
    </w:p>
    <w:p w:rsidR="00D123E0" w:rsidRDefault="00D123E0" w:rsidP="00D84C0E">
      <w:pPr>
        <w:pStyle w:val="ListParagraph"/>
        <w:numPr>
          <w:ilvl w:val="0"/>
          <w:numId w:val="1"/>
        </w:numPr>
      </w:pPr>
      <w:r>
        <w:t>Social media?</w:t>
      </w:r>
    </w:p>
    <w:p w:rsidR="00D123E0" w:rsidRDefault="00D123E0" w:rsidP="00D84C0E">
      <w:pPr>
        <w:pStyle w:val="ListParagraph"/>
        <w:numPr>
          <w:ilvl w:val="0"/>
          <w:numId w:val="1"/>
        </w:numPr>
      </w:pPr>
      <w:r>
        <w:t>Handouts/giveaways</w:t>
      </w:r>
    </w:p>
    <w:p w:rsidR="00D123E0" w:rsidRDefault="00D123E0" w:rsidP="00D84C0E">
      <w:pPr>
        <w:pStyle w:val="ListParagraph"/>
        <w:numPr>
          <w:ilvl w:val="0"/>
          <w:numId w:val="1"/>
        </w:numPr>
      </w:pPr>
      <w:r>
        <w:t>How to guides</w:t>
      </w:r>
    </w:p>
    <w:p w:rsidR="00D123E0" w:rsidRDefault="00D123E0" w:rsidP="00D84C0E">
      <w:pPr>
        <w:pStyle w:val="ListParagraph"/>
        <w:numPr>
          <w:ilvl w:val="0"/>
          <w:numId w:val="1"/>
        </w:numPr>
      </w:pPr>
      <w:r>
        <w:t>Webcam streaming</w:t>
      </w:r>
    </w:p>
    <w:p w:rsidR="00C64CC9" w:rsidRDefault="00C64CC9" w:rsidP="00D84C0E">
      <w:pPr>
        <w:pStyle w:val="ListParagraph"/>
        <w:numPr>
          <w:ilvl w:val="0"/>
          <w:numId w:val="1"/>
        </w:numPr>
      </w:pPr>
      <w:proofErr w:type="spellStart"/>
      <w:r>
        <w:t>Prusa</w:t>
      </w:r>
      <w:proofErr w:type="spellEnd"/>
      <w:r>
        <w:t xml:space="preserve"> i3 kit</w:t>
      </w:r>
    </w:p>
    <w:p w:rsidR="00C64CC9" w:rsidRDefault="00EB6A2F" w:rsidP="00D84C0E">
      <w:pPr>
        <w:pStyle w:val="ListParagraph"/>
        <w:numPr>
          <w:ilvl w:val="0"/>
          <w:numId w:val="1"/>
        </w:numPr>
      </w:pPr>
      <w:proofErr w:type="spellStart"/>
      <w:r>
        <w:t>Colab</w:t>
      </w:r>
      <w:proofErr w:type="spellEnd"/>
      <w:r>
        <w:t xml:space="preserve"> with preforming arts. </w:t>
      </w:r>
    </w:p>
    <w:p w:rsidR="00EB6A2F" w:rsidRDefault="00EB6A2F" w:rsidP="00D84C0E">
      <w:pPr>
        <w:pStyle w:val="ListParagraph"/>
        <w:numPr>
          <w:ilvl w:val="0"/>
          <w:numId w:val="1"/>
        </w:numPr>
      </w:pPr>
      <w:r>
        <w:t>Educational aids</w:t>
      </w:r>
    </w:p>
    <w:p w:rsidR="000A51FC" w:rsidRDefault="000A51FC" w:rsidP="00D84C0E">
      <w:pPr>
        <w:pStyle w:val="ListParagraph"/>
        <w:numPr>
          <w:ilvl w:val="0"/>
          <w:numId w:val="1"/>
        </w:numPr>
      </w:pPr>
      <w:r>
        <w:t>COMPUTERS FOR THE LAB!!!!!!!!!!!!!</w:t>
      </w:r>
    </w:p>
    <w:p w:rsidR="00CB1D72" w:rsidRDefault="00CB1D72" w:rsidP="00D84C0E">
      <w:pPr>
        <w:pStyle w:val="ListParagraph"/>
        <w:numPr>
          <w:ilvl w:val="0"/>
          <w:numId w:val="1"/>
        </w:numPr>
      </w:pPr>
      <w:r>
        <w:t>3d printed business cards</w:t>
      </w:r>
    </w:p>
    <w:p w:rsidR="00CB1D72" w:rsidRDefault="00CB1D72" w:rsidP="00D84C0E">
      <w:pPr>
        <w:pStyle w:val="ListParagraph"/>
        <w:numPr>
          <w:ilvl w:val="0"/>
          <w:numId w:val="1"/>
        </w:numPr>
      </w:pPr>
      <w:r>
        <w:t xml:space="preserve">Inventory. </w:t>
      </w:r>
    </w:p>
    <w:p w:rsidR="00CB1D72" w:rsidRDefault="00CB1D72" w:rsidP="00D84C0E">
      <w:pPr>
        <w:pStyle w:val="ListParagraph"/>
        <w:numPr>
          <w:ilvl w:val="0"/>
          <w:numId w:val="1"/>
        </w:numPr>
      </w:pPr>
      <w:r>
        <w:t>Project writeups.</w:t>
      </w:r>
      <w:bookmarkStart w:id="0" w:name="_GoBack"/>
      <w:bookmarkEnd w:id="0"/>
    </w:p>
    <w:sectPr w:rsidR="00CB1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B48FE"/>
    <w:multiLevelType w:val="hybridMultilevel"/>
    <w:tmpl w:val="EC96ED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0E"/>
    <w:rsid w:val="000A51FC"/>
    <w:rsid w:val="008358AF"/>
    <w:rsid w:val="008B785D"/>
    <w:rsid w:val="00C077D7"/>
    <w:rsid w:val="00C64CC9"/>
    <w:rsid w:val="00CB1D72"/>
    <w:rsid w:val="00D123E0"/>
    <w:rsid w:val="00D84C0E"/>
    <w:rsid w:val="00EB0808"/>
    <w:rsid w:val="00EB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CF4B"/>
  <w15:chartTrackingRefBased/>
  <w15:docId w15:val="{2430DAEE-6B0F-4AB1-AEE3-C4A1207F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Rodakar</dc:creator>
  <cp:keywords/>
  <dc:description/>
  <cp:lastModifiedBy>Rodakar</cp:lastModifiedBy>
  <cp:revision>1</cp:revision>
  <dcterms:created xsi:type="dcterms:W3CDTF">2017-06-02T19:43:00Z</dcterms:created>
  <dcterms:modified xsi:type="dcterms:W3CDTF">2017-06-02T22:20:00Z</dcterms:modified>
</cp:coreProperties>
</file>