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wmf" ContentType="image/x-wmf"/>
  <Override PartName="/word/media/image2.png" ContentType="image/png"/>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20" w:start="5760"/>
        <w:rPr>
          <w:rFonts w:ascii="GeoSlab703 MdCn BT" w:hAnsi="GeoSlab703 MdCn BT"/>
          <w:b/>
          <w:bCs/>
          <w:sz w:val="28"/>
          <w:szCs w:val="28"/>
        </w:rPr>
      </w:pPr>
      <w:r>
        <w:rPr>
          <w:rFonts w:ascii="GeoSlab703 MdCn BT" w:hAnsi="GeoSlab703 MdCn BT"/>
          <w:b/>
          <w:bCs/>
          <w:sz w:val="28"/>
          <w:szCs w:val="28"/>
        </w:rPr>
      </w:r>
    </w:p>
    <w:p>
      <w:pPr>
        <w:pStyle w:val="Normal"/>
        <w:ind w:firstLine="720" w:start="5760"/>
        <w:rPr>
          <w:rFonts w:ascii="GeoSlab703 MdCn BT" w:hAnsi="GeoSlab703 MdCn BT"/>
          <w:b/>
          <w:bCs/>
          <w:sz w:val="28"/>
          <w:szCs w:val="28"/>
        </w:rPr>
      </w:pPr>
      <w:r>
        <w:rPr>
          <w:rFonts w:ascii="GeoSlab703 MdCn BT" w:hAnsi="GeoSlab703 MdCn BT"/>
          <w:b/>
          <w:bCs/>
          <w:sz w:val="28"/>
          <w:szCs w:val="28"/>
        </w:rPr>
        <w:t>I. T. # 0000X-XX</w:t>
      </w:r>
    </w:p>
    <w:p>
      <w:pPr>
        <w:pStyle w:val="Normal"/>
        <w:jc w:val="both"/>
        <w:rPr>
          <w:rFonts w:ascii="GeoSlab703 MdCn BT" w:hAnsi="GeoSlab703 MdCn BT"/>
          <w:sz w:val="28"/>
          <w:szCs w:val="28"/>
        </w:rPr>
      </w:pPr>
      <w:r>
        <w:rPr>
          <w:rFonts w:ascii="GeoSlab703 MdCn BT" w:hAnsi="GeoSlab703 MdCn BT"/>
          <w:sz w:val="28"/>
          <w:szCs w:val="28"/>
        </w:rPr>
      </w:r>
    </w:p>
    <w:p>
      <w:pPr>
        <w:pStyle w:val="Normal"/>
        <w:jc w:val="both"/>
        <w:rPr>
          <w:rFonts w:ascii="GeoSlab703 MdCn BT" w:hAnsi="GeoSlab703 MdCn BT"/>
          <w:sz w:val="28"/>
          <w:szCs w:val="28"/>
        </w:rPr>
      </w:pPr>
      <w:r>
        <w:rPr>
          <w:rFonts w:ascii="GeoSlab703 MdCn BT" w:hAnsi="GeoSlab703 MdCn BT"/>
          <w:sz w:val="28"/>
          <w:szCs w:val="28"/>
        </w:rPr>
        <w:t>Señores</w:t>
      </w:r>
    </w:p>
    <w:p>
      <w:pPr>
        <w:pStyle w:val="Normal"/>
        <w:tabs>
          <w:tab w:val="clear" w:pos="720"/>
          <w:tab w:val="left" w:pos="6285" w:leader="none"/>
        </w:tabs>
        <w:jc w:val="both"/>
        <w:rPr>
          <w:rFonts w:ascii="GeoSlab703 MdCn BT" w:hAnsi="GeoSlab703 MdCn BT"/>
          <w:b/>
          <w:sz w:val="28"/>
          <w:szCs w:val="28"/>
        </w:rPr>
      </w:pPr>
      <w:r>
        <w:rPr>
          <w:rFonts w:ascii="GeoSlab703 MdCn BT" w:hAnsi="GeoSlab703 MdCn BT"/>
          <w:b/>
          <w:sz w:val="28"/>
          <w:szCs w:val="28"/>
        </w:rPr>
        <w:t>{client_name}</w:t>
      </w:r>
    </w:p>
    <w:p>
      <w:pPr>
        <w:pStyle w:val="Normal"/>
        <w:jc w:val="both"/>
        <w:rPr>
          <w:rFonts w:ascii="GeoSlab703 MdCn BT" w:hAnsi="GeoSlab703 MdCn BT" w:cs="Arial"/>
          <w:sz w:val="28"/>
          <w:szCs w:val="28"/>
          <w:shd w:fill="FFFFFF" w:val="clear"/>
        </w:rPr>
      </w:pPr>
      <w:r>
        <w:rPr>
          <w:rStyle w:val="apple-converted-space"/>
          <w:rFonts w:cs="Arial" w:ascii="GeoSlab703 MdCn BT" w:hAnsi="GeoSlab703 MdCn BT"/>
          <w:b/>
          <w:sz w:val="28"/>
          <w:szCs w:val="28"/>
          <w:shd w:fill="FFFFFF" w:val="clear"/>
        </w:rPr>
        <w:t>{client_address}</w:t>
      </w:r>
    </w:p>
    <w:p>
      <w:pPr>
        <w:pStyle w:val="Normal"/>
        <w:jc w:val="both"/>
        <w:rPr>
          <w:rFonts w:ascii="GeoSlab703 MdCn BT" w:hAnsi="GeoSlab703 MdCn BT"/>
          <w:b/>
          <w:sz w:val="28"/>
          <w:szCs w:val="28"/>
        </w:rPr>
      </w:pPr>
      <w:r>
        <w:rPr>
          <w:rFonts w:ascii="GeoSlab703 MdCn BT" w:hAnsi="GeoSlab703 MdCn BT"/>
          <w:b/>
          <w:sz w:val="28"/>
          <w:szCs w:val="28"/>
        </w:rPr>
        <w:t>Presente. -</w:t>
      </w:r>
    </w:p>
    <w:p>
      <w:pPr>
        <w:pStyle w:val="Normal"/>
        <w:jc w:val="both"/>
        <w:rPr>
          <w:rFonts w:ascii="GeoSlab703 MdCn BT" w:hAnsi="GeoSlab703 MdCn BT"/>
          <w:sz w:val="28"/>
          <w:szCs w:val="28"/>
        </w:rPr>
      </w:pPr>
      <w:r>
        <w:rPr>
          <w:rFonts w:ascii="GeoSlab703 MdCn BT" w:hAnsi="GeoSlab703 MdCn BT"/>
          <w:sz w:val="28"/>
          <w:szCs w:val="28"/>
        </w:rPr>
      </w:r>
    </w:p>
    <w:p>
      <w:pPr>
        <w:pStyle w:val="Normal"/>
        <w:ind w:firstLine="708" w:start="1416"/>
        <w:jc w:val="both"/>
        <w:rPr>
          <w:rFonts w:ascii="GeoSlab703 MdCn BT" w:hAnsi="GeoSlab703 MdCn BT"/>
          <w:b/>
          <w:sz w:val="28"/>
          <w:szCs w:val="28"/>
          <w:u w:val="single"/>
        </w:rPr>
      </w:pPr>
      <w:r>
        <w:rPr>
          <w:rFonts w:ascii="GeoSlab703 MdCn BT" w:hAnsi="GeoSlab703 MdCn BT"/>
          <w:b/>
          <w:sz w:val="28"/>
          <w:szCs w:val="28"/>
        </w:rPr>
        <w:t>ATENCION: XXXXXXXXXXXXXXXXX</w:t>
      </w:r>
    </w:p>
    <w:p>
      <w:pPr>
        <w:pStyle w:val="Normal"/>
        <w:ind w:firstLine="708" w:start="1416"/>
        <w:jc w:val="both"/>
        <w:rPr>
          <w:rFonts w:ascii="GeoSlab703 MdCn BT" w:hAnsi="GeoSlab703 MdCn BT"/>
          <w:u w:val="single"/>
        </w:rPr>
      </w:pPr>
      <w:r>
        <w:rPr>
          <w:rFonts w:ascii="GeoSlab703 MdCn BT" w:hAnsi="GeoSlab703 MdCn BT"/>
          <w:u w:val="single"/>
        </w:rPr>
      </w:r>
    </w:p>
    <w:p>
      <w:pPr>
        <w:pStyle w:val="Normal"/>
        <w:spacing w:lineRule="auto" w:line="360"/>
        <w:jc w:val="both"/>
        <w:rPr>
          <w:rFonts w:ascii="GeoSlab703 MdCn BT" w:hAnsi="GeoSlab703 MdCn BT"/>
          <w:sz w:val="27"/>
          <w:szCs w:val="27"/>
        </w:rPr>
      </w:pPr>
      <w:r>
        <w:rPr>
          <w:rFonts w:ascii="GeoSlab703 MdCn BT" w:hAnsi="GeoSlab703 MdCn BT"/>
        </w:rPr>
        <w:tab/>
      </w:r>
      <w:r>
        <w:rPr>
          <w:rFonts w:ascii="GeoSlab703 MdCn BT" w:hAnsi="GeoSlab703 MdCn BT"/>
          <w:sz w:val="27"/>
          <w:szCs w:val="27"/>
        </w:rPr>
        <w:t xml:space="preserve">Es grato dirigirnos   a   Uds., para   hacerles llegar   el </w:t>
      </w:r>
      <w:r>
        <w:rPr>
          <w:rFonts w:ascii="GeoSlab703 MdCn BT" w:hAnsi="GeoSlab703 MdCn BT"/>
          <w:b/>
          <w:sz w:val="27"/>
          <w:szCs w:val="27"/>
          <w:u w:val="single"/>
        </w:rPr>
        <w:t>XXXXXXXXX Informe Técnico</w:t>
      </w:r>
      <w:r>
        <w:rPr>
          <w:rFonts w:ascii="GeoSlab703 MdCn BT" w:hAnsi="GeoSlab703 MdCn BT"/>
          <w:sz w:val="27"/>
          <w:szCs w:val="27"/>
          <w:u w:val="single"/>
        </w:rPr>
        <w:t>,</w:t>
      </w:r>
      <w:r>
        <w:rPr>
          <w:rFonts w:ascii="GeoSlab703 MdCn BT" w:hAnsi="GeoSlab703 MdCn BT"/>
          <w:sz w:val="27"/>
          <w:szCs w:val="27"/>
        </w:rPr>
        <w:t xml:space="preserve"> referente a los trabajos de Monitoreos de Desratización semanal realizados en los ambientes cerrados de su tienda desde la XXXXXXXXXXX del mes de XXXXXXXXX hasta la XXXXXX del mes de XXXXX del presente año (XX Monitoreos).</w:t>
      </w:r>
    </w:p>
    <w:p>
      <w:pPr>
        <w:pStyle w:val="Normal"/>
        <w:jc w:val="both"/>
        <w:rPr>
          <w:rFonts w:ascii="GeoSlab703 MdCn BT" w:hAnsi="GeoSlab703 MdCn BT"/>
          <w:sz w:val="27"/>
          <w:szCs w:val="27"/>
        </w:rPr>
      </w:pPr>
      <w:r>
        <w:rPr>
          <w:rFonts w:ascii="GeoSlab703 MdCn BT" w:hAnsi="GeoSlab703 MdCn BT"/>
          <w:sz w:val="27"/>
          <w:szCs w:val="27"/>
        </w:rPr>
      </w:r>
    </w:p>
    <w:p>
      <w:pPr>
        <w:pStyle w:val="Normal"/>
        <w:spacing w:lineRule="auto" w:line="360"/>
        <w:jc w:val="both"/>
        <w:rPr>
          <w:rFonts w:ascii="GeoSlab703 MdCn BT" w:hAnsi="GeoSlab703 MdCn BT"/>
          <w:sz w:val="27"/>
          <w:szCs w:val="27"/>
        </w:rPr>
      </w:pPr>
      <w:r>
        <w:rPr>
          <w:rFonts w:ascii="GeoSlab703 MdCn BT" w:hAnsi="GeoSlab703 MdCn BT"/>
          <w:sz w:val="27"/>
          <w:szCs w:val="27"/>
        </w:rPr>
        <w:t>Este informe contendrá el desarrollo de los trabajos realizados, de acuerdo al cuadro de control semanal de roedores, que es visado por personal encargado de tienda cada semana.</w:t>
      </w:r>
    </w:p>
    <w:p>
      <w:pPr>
        <w:pStyle w:val="Normal"/>
        <w:jc w:val="both"/>
        <w:rPr>
          <w:rFonts w:ascii="GeoSlab703 MdCn BT" w:hAnsi="GeoSlab703 MdCn BT"/>
          <w:sz w:val="27"/>
          <w:szCs w:val="27"/>
        </w:rPr>
      </w:pPr>
      <w:r>
        <w:rPr>
          <w:rFonts w:ascii="GeoSlab703 MdCn BT" w:hAnsi="GeoSlab703 MdCn BT"/>
          <w:sz w:val="27"/>
          <w:szCs w:val="27"/>
        </w:rPr>
      </w:r>
    </w:p>
    <w:p>
      <w:pPr>
        <w:pStyle w:val="Normal"/>
        <w:spacing w:lineRule="auto" w:line="360"/>
        <w:jc w:val="both"/>
        <w:rPr>
          <w:rFonts w:ascii="GeoSlab703 MdCn BT" w:hAnsi="GeoSlab703 MdCn BT"/>
          <w:sz w:val="27"/>
          <w:szCs w:val="27"/>
        </w:rPr>
      </w:pPr>
      <w:r>
        <w:rPr>
          <w:rFonts w:ascii="GeoSlab703 MdCn BT" w:hAnsi="GeoSlab703 MdCn BT"/>
          <w:sz w:val="27"/>
          <w:szCs w:val="27"/>
        </w:rPr>
        <w:t>Por el presente haremos llegar, informe, copia de cuadro de control semanal, certificado y registro de roedores.</w:t>
      </w:r>
    </w:p>
    <w:p>
      <w:pPr>
        <w:pStyle w:val="Normal"/>
        <w:spacing w:lineRule="auto" w:line="360"/>
        <w:jc w:val="both"/>
        <w:rPr>
          <w:rFonts w:ascii="GeoSlab703 MdCn BT" w:hAnsi="GeoSlab703 MdCn BT"/>
          <w:bCs/>
          <w:smallCaps/>
          <w:sz w:val="27"/>
          <w:szCs w:val="27"/>
        </w:rPr>
      </w:pPr>
      <w:r>
        <w:rPr>
          <w:rFonts w:ascii="GeoSlab703 MdCn BT" w:hAnsi="GeoSlab703 MdCn BT"/>
          <w:bCs/>
          <w:smallCaps/>
          <w:sz w:val="27"/>
          <w:szCs w:val="27"/>
        </w:rPr>
      </w:r>
    </w:p>
    <w:p>
      <w:pPr>
        <w:pStyle w:val="Normal"/>
        <w:spacing w:lineRule="auto" w:line="360"/>
        <w:jc w:val="both"/>
        <w:rPr>
          <w:rFonts w:ascii="GeoSlab703 MdCn BT" w:hAnsi="GeoSlab703 MdCn BT"/>
        </w:rPr>
      </w:pPr>
      <w:r>
        <w:rPr>
          <w:rFonts w:ascii="GeoSlab703 MdCn BT" w:hAnsi="GeoSlab703 MdCn BT"/>
          <w:sz w:val="27"/>
          <w:szCs w:val="27"/>
        </w:rPr>
        <w:tab/>
        <w:t>Sin otro en particular, quedamos de Uds</w:t>
      </w:r>
      <w:r>
        <w:rPr>
          <w:rFonts w:ascii="GeoSlab703 MdCn BT" w:hAnsi="GeoSlab703 MdCn BT"/>
        </w:rPr>
        <w:t>.,</w:t>
      </w:r>
    </w:p>
    <w:p>
      <w:pPr>
        <w:pStyle w:val="Normal"/>
        <w:jc w:val="both"/>
        <w:rPr>
          <w:rFonts w:ascii="GeoSlab703 MdCn BT" w:hAnsi="GeoSlab703 MdCn BT"/>
        </w:rPr>
      </w:pPr>
      <w:r>
        <w:rPr>
          <w:rFonts w:ascii="GeoSlab703 MdCn BT" w:hAnsi="GeoSlab703 MdCn BT"/>
        </w:rPr>
      </w:r>
    </w:p>
    <w:p>
      <w:pPr>
        <w:pStyle w:val="Normal"/>
        <w:ind w:firstLine="708" w:start="708"/>
        <w:jc w:val="both"/>
        <w:rPr>
          <w:rFonts w:ascii="GeoSlab703 MdCn BT" w:hAnsi="GeoSlab703 MdCn BT"/>
          <w:sz w:val="27"/>
          <w:szCs w:val="27"/>
          <w:lang w:val="pt-BR"/>
        </w:rPr>
      </w:pPr>
      <w:r>
        <w:rPr>
          <w:rFonts w:ascii="GeoSlab703 MdCn BT" w:hAnsi="GeoSlab703 MdCn BT"/>
          <w:sz w:val="27"/>
          <w:szCs w:val="27"/>
          <w:lang w:val="pt-BR"/>
        </w:rPr>
        <w:t>Atentamente,</w:t>
      </w:r>
    </w:p>
    <w:p>
      <w:pPr>
        <w:pStyle w:val="Normal"/>
        <w:ind w:firstLine="708" w:start="708"/>
        <w:jc w:val="both"/>
        <w:rPr>
          <w:rFonts w:ascii="GeoSlab703 MdCn BT" w:hAnsi="GeoSlab703 MdCn BT"/>
          <w:lang w:val="pt-BR"/>
        </w:rPr>
      </w:pPr>
      <w:r>
        <w:rPr>
          <w:rFonts w:ascii="GeoSlab703 MdCn BT" w:hAnsi="GeoSlab703 MdCn BT"/>
          <w:lang w:val="pt-BR"/>
        </w:rPr>
      </w:r>
    </w:p>
    <w:p>
      <w:pPr>
        <w:pStyle w:val="Normal"/>
        <w:ind w:firstLine="708" w:start="708"/>
        <w:jc w:val="both"/>
        <w:rPr>
          <w:rFonts w:ascii="GeoSlab703 MdCn BT" w:hAnsi="GeoSlab703 MdCn BT"/>
          <w:lang w:val="pt-BR"/>
        </w:rPr>
      </w:pPr>
      <w:r>
        <w:rPr>
          <w:rFonts w:ascii="GeoSlab703 MdCn BT" w:hAnsi="GeoSlab703 MdCn BT"/>
          <w:lang w:val="pt-BR"/>
        </w:rPr>
      </w:r>
    </w:p>
    <w:p>
      <w:pPr>
        <w:pStyle w:val="Normal"/>
        <w:ind w:firstLine="708" w:start="708"/>
        <w:jc w:val="both"/>
        <w:rPr>
          <w:rFonts w:ascii="GeoSlab703 MdCn BT" w:hAnsi="GeoSlab703 MdCn BT"/>
          <w:lang w:val="pt-BR"/>
        </w:rPr>
      </w:pPr>
      <w:r>
        <w:rPr>
          <w:rFonts w:ascii="GeoSlab703 MdCn BT" w:hAnsi="GeoSlab703 MdCn BT"/>
          <w:lang w:val="pt-BR"/>
        </w:rPr>
      </w:r>
    </w:p>
    <w:p>
      <w:pPr>
        <w:pStyle w:val="Normal"/>
        <w:ind w:firstLine="708" w:start="708"/>
        <w:jc w:val="both"/>
        <w:rPr>
          <w:rFonts w:ascii="GeoSlab703 MdCn BT" w:hAnsi="GeoSlab703 MdCn BT"/>
          <w:lang w:val="pt-BR"/>
        </w:rPr>
      </w:pPr>
      <w:r>
        <w:rPr>
          <w:rFonts w:ascii="GeoSlab703 MdCn BT" w:hAnsi="GeoSlab703 MdCn BT"/>
          <w:lang w:val="pt-BR"/>
        </w:rPr>
      </w:r>
    </w:p>
    <w:p>
      <w:pPr>
        <w:pStyle w:val="Normal"/>
        <w:ind w:firstLine="708" w:start="708"/>
        <w:jc w:val="both"/>
        <w:rPr>
          <w:rFonts w:ascii="GeoSlab703 MdCn BT" w:hAnsi="GeoSlab703 MdCn BT"/>
          <w:lang w:val="pt-BR"/>
        </w:rPr>
      </w:pPr>
      <w:r>
        <w:rPr>
          <w:rFonts w:ascii="GeoSlab703 MdCn BT" w:hAnsi="GeoSlab703 MdCn BT"/>
          <w:lang w:val="pt-BR"/>
        </w:rPr>
      </w:r>
    </w:p>
    <w:p>
      <w:pPr>
        <w:pStyle w:val="Normal"/>
        <w:jc w:val="both"/>
        <w:rPr>
          <w:rFonts w:ascii="GeoSlab703 MdCn BT" w:hAnsi="GeoSlab703 MdCn BT"/>
          <w:lang w:val="pt-BR"/>
        </w:rPr>
      </w:pPr>
      <w:r>
        <w:rPr>
          <w:rFonts w:ascii="GeoSlab703 MdCn BT" w:hAnsi="GeoSlab703 MdCn BT"/>
          <w:lang w:val="pt-BR"/>
        </w:rPr>
      </w:r>
    </w:p>
    <w:p>
      <w:pPr>
        <w:pStyle w:val="Normal"/>
        <w:jc w:val="both"/>
        <w:rPr>
          <w:rFonts w:ascii="GeoSlab703 MdCn BT" w:hAnsi="GeoSlab703 MdCn BT"/>
          <w:lang w:val="pt-BR"/>
        </w:rPr>
      </w:pPr>
      <w:r>
        <w:rPr>
          <w:rFonts w:ascii="GeoSlab703 MdCn BT" w:hAnsi="GeoSlab703 MdCn BT"/>
          <w:lang w:val="pt-BR"/>
        </w:rPr>
      </w:r>
    </w:p>
    <w:p>
      <w:pPr>
        <w:pStyle w:val="Normal"/>
        <w:jc w:val="both"/>
        <w:rPr>
          <w:rFonts w:ascii="GeoSlab703 MdCn BT" w:hAnsi="GeoSlab703 MdCn BT"/>
          <w:b/>
          <w:smallCaps/>
        </w:rPr>
      </w:pPr>
      <w:r>
        <w:rPr>
          <w:rFonts w:ascii="GeoSlab703 MdCn BT" w:hAnsi="GeoSlab703 MdCn BT"/>
          <w:b/>
          <w:smallCaps/>
        </w:rPr>
      </w:r>
    </w:p>
    <w:p>
      <w:pPr>
        <w:pStyle w:val="Normal"/>
        <w:rPr>
          <w:rFonts w:ascii="GeoSlab703 MdCn BT" w:hAnsi="GeoSlab703 MdCn BT"/>
        </w:rPr>
      </w:pPr>
      <w:r>
        <w:rPr>
          <w:rFonts w:ascii="GeoSlab703 MdCn BT" w:hAnsi="GeoSlab703 MdCn BT"/>
        </w:rPr>
      </w:r>
    </w:p>
    <w:p>
      <w:pPr>
        <w:pStyle w:val="Normal"/>
        <w:rPr>
          <w:rFonts w:ascii="GeoSlab703 MdCn BT" w:hAnsi="GeoSlab703 MdCn BT"/>
        </w:rPr>
      </w:pPr>
      <w:r>
        <w:rPr>
          <w:rFonts w:ascii="GeoSlab703 MdCn BT" w:hAnsi="GeoSlab703 MdCn BT"/>
        </w:rPr>
        <w:drawing>
          <wp:anchor behindDoc="1" distT="0" distB="0" distL="0" distR="0" simplePos="0" locked="0" layoutInCell="1" allowOverlap="1" relativeHeight="20">
            <wp:simplePos x="0" y="0"/>
            <wp:positionH relativeFrom="column">
              <wp:posOffset>2200275</wp:posOffset>
            </wp:positionH>
            <wp:positionV relativeFrom="paragraph">
              <wp:posOffset>129540</wp:posOffset>
            </wp:positionV>
            <wp:extent cx="1800225" cy="848360"/>
            <wp:effectExtent l="0" t="0" r="0" b="0"/>
            <wp:wrapNone/>
            <wp:docPr id="1" name="Imagen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 title=""/>
                    <pic:cNvPicPr>
                      <a:picLocks noChangeAspect="1" noChangeArrowheads="1"/>
                    </pic:cNvPicPr>
                  </pic:nvPicPr>
                  <pic:blipFill>
                    <a:blip r:embed="rId2"/>
                    <a:stretch>
                      <a:fillRect/>
                    </a:stretch>
                  </pic:blipFill>
                  <pic:spPr bwMode="auto">
                    <a:xfrm>
                      <a:off x="0" y="0"/>
                      <a:ext cx="1800225" cy="848360"/>
                    </a:xfrm>
                    <a:prstGeom prst="rect">
                      <a:avLst/>
                    </a:prstGeom>
                  </pic:spPr>
                </pic:pic>
              </a:graphicData>
            </a:graphic>
          </wp:anchor>
        </w:drawing>
      </w:r>
    </w:p>
    <w:p>
      <w:pPr>
        <w:pStyle w:val="Normal"/>
        <w:rPr>
          <w:rFonts w:ascii="GeoSlab703 MdCn BT" w:hAnsi="GeoSlab703 MdCn BT"/>
        </w:rPr>
      </w:pPr>
      <w:r>
        <w:rPr>
          <w:rFonts w:ascii="GeoSlab703 MdCn BT" w:hAnsi="GeoSlab703 MdCn BT"/>
        </w:rPr>
      </w:r>
    </w:p>
    <w:p>
      <w:pPr>
        <w:pStyle w:val="Normal"/>
        <w:tabs>
          <w:tab w:val="clear" w:pos="720"/>
          <w:tab w:val="left" w:pos="4800" w:leader="none"/>
        </w:tabs>
        <w:rPr>
          <w:rFonts w:ascii="GeoSlab703 MdCn BT" w:hAnsi="GeoSlab703 MdCn BT"/>
          <w:b/>
        </w:rPr>
      </w:pPr>
      <w:r>
        <w:rPr>
          <w:rFonts w:ascii="GeoSlab703 MdCn BT" w:hAnsi="GeoSlab703 MdCn BT"/>
          <w:b/>
        </w:rPr>
        <w:tab/>
      </w:r>
    </w:p>
    <w:p>
      <w:pPr>
        <w:pStyle w:val="Normal"/>
        <w:jc w:val="center"/>
        <w:rPr>
          <w:rFonts w:ascii="GeoSlab703 MdCn BT" w:hAnsi="GeoSlab703 MdCn BT"/>
          <w:b/>
        </w:rPr>
      </w:pPr>
      <w:r>
        <w:rPr>
          <w:rFonts w:ascii="GeoSlab703 MdCn BT" w:hAnsi="GeoSlab703 MdCn BT"/>
          <w:b/>
        </w:rPr>
      </w:r>
    </w:p>
    <w:p>
      <w:pPr>
        <w:pStyle w:val="Normal"/>
        <w:jc w:val="center"/>
        <w:rPr>
          <w:rFonts w:ascii="GeoSlab703 MdCn BT" w:hAnsi="GeoSlab703 MdCn BT"/>
          <w:b/>
          <w:bCs/>
          <w:sz w:val="28"/>
          <w:szCs w:val="28"/>
          <w:u w:val="single"/>
        </w:rPr>
      </w:pPr>
      <w:r>
        <w:rPr>
          <w:rFonts w:ascii="GeoSlab703 MdCn BT" w:hAnsi="GeoSlab703 MdCn BT"/>
          <w:b/>
          <w:bCs/>
          <w:sz w:val="28"/>
          <w:szCs w:val="28"/>
          <w:u w:val="single"/>
        </w:rPr>
        <w:t>INFORME TÉCNICO # 00X-XX</w:t>
      </w:r>
    </w:p>
    <w:p>
      <w:pPr>
        <w:pStyle w:val="Normal"/>
        <w:jc w:val="center"/>
        <w:rPr>
          <w:rFonts w:ascii="GeoSlab703 MdCn BT" w:hAnsi="GeoSlab703 MdCn BT"/>
          <w:b/>
          <w:bCs/>
          <w:smallCaps/>
          <w:sz w:val="28"/>
          <w:szCs w:val="28"/>
          <w:u w:val="single"/>
        </w:rPr>
      </w:pPr>
      <w:r>
        <w:rPr>
          <w:rFonts w:ascii="GeoSlab703 MdCn BT" w:hAnsi="GeoSlab703 MdCn BT"/>
          <w:b/>
          <w:bCs/>
          <w:smallCaps/>
          <w:sz w:val="28"/>
          <w:szCs w:val="28"/>
          <w:u w:val="single"/>
        </w:rPr>
        <w:t>Información general</w:t>
      </w:r>
    </w:p>
    <w:p>
      <w:pPr>
        <w:pStyle w:val="Normal"/>
        <w:jc w:val="center"/>
        <w:rPr>
          <w:rFonts w:ascii="GeoSlab703 MdCn BT" w:hAnsi="GeoSlab703 MdCn BT"/>
          <w:b/>
          <w:bCs/>
          <w:smallCaps/>
          <w:sz w:val="28"/>
          <w:szCs w:val="28"/>
        </w:rPr>
      </w:pPr>
      <w:r>
        <w:rPr>
          <w:rFonts w:ascii="GeoSlab703 MdCn BT" w:hAnsi="GeoSlab703 MdCn BT"/>
          <w:b/>
          <w:bCs/>
          <w:smallCaps/>
          <w:sz w:val="28"/>
          <w:szCs w:val="28"/>
        </w:rPr>
        <w:t>I trabajo de desratización</w:t>
      </w:r>
    </w:p>
    <w:p>
      <w:pPr>
        <w:pStyle w:val="Normal"/>
        <w:jc w:val="center"/>
        <w:rPr>
          <w:rFonts w:ascii="GeoSlab703 MdCn BT" w:hAnsi="GeoSlab703 MdCn BT"/>
          <w:b/>
          <w:bCs/>
          <w:smallCaps/>
          <w:sz w:val="28"/>
          <w:szCs w:val="28"/>
        </w:rPr>
      </w:pPr>
      <w:r>
        <w:rPr>
          <w:rFonts w:ascii="GeoSlab703 MdCn BT" w:hAnsi="GeoSlab703 MdCn BT"/>
          <w:b/>
          <w:bCs/>
          <w:smallCaps/>
          <w:sz w:val="28"/>
          <w:szCs w:val="28"/>
        </w:rPr>
      </w:r>
    </w:p>
    <w:p>
      <w:pPr>
        <w:pStyle w:val="Normal"/>
        <w:spacing w:before="120" w:after="120"/>
        <w:rPr>
          <w:rFonts w:ascii="GeoSlab703 MdCn BT" w:hAnsi="GeoSlab703 MdCn BT"/>
          <w:b/>
          <w:bCs/>
        </w:rPr>
      </w:pPr>
      <w:r>
        <w:rPr>
          <w:rFonts w:ascii="GeoSlab703 MdCn BT" w:hAnsi="GeoSlab703 MdCn BT"/>
          <w:b/>
          <w:bCs/>
        </w:rPr>
        <w:t>PLAGA A TRATAR: RATTUS RATTUS Y PERICOTE</w:t>
      </w:r>
    </w:p>
    <w:tbl>
      <w:tblPr>
        <w:tblW w:w="5000" w:type="pct"/>
        <w:jc w:val="start"/>
        <w:tblInd w:w="0" w:type="dxa"/>
        <w:tblLayout w:type="fixed"/>
        <w:tblCellMar>
          <w:top w:w="0" w:type="dxa"/>
          <w:start w:w="108" w:type="dxa"/>
          <w:bottom w:w="0" w:type="dxa"/>
          <w:end w:w="108" w:type="dxa"/>
        </w:tblCellMar>
      </w:tblPr>
      <w:tblGrid>
        <w:gridCol w:w="1266"/>
        <w:gridCol w:w="1132"/>
        <w:gridCol w:w="1538"/>
        <w:gridCol w:w="1869"/>
        <w:gridCol w:w="2003"/>
        <w:gridCol w:w="1830"/>
      </w:tblGrid>
      <w:tr>
        <w:trPr/>
        <w:tc>
          <w:tcPr>
            <w:tcW w:w="12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FECHA DE SERVICIO</w:t>
            </w:r>
          </w:p>
        </w:tc>
        <w:tc>
          <w:tcPr>
            <w:tcW w:w="113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HORA DE SERVICIO</w:t>
            </w:r>
          </w:p>
        </w:tc>
        <w:tc>
          <w:tcPr>
            <w:tcW w:w="153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TIPO DE TRATAMIENTO</w:t>
            </w:r>
          </w:p>
        </w:tc>
        <w:tc>
          <w:tcPr>
            <w:tcW w:w="186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PRODUCTOS UTILIZADOS</w:t>
            </w:r>
          </w:p>
        </w:tc>
        <w:tc>
          <w:tcPr>
            <w:tcW w:w="20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PERSONAL</w:t>
            </w:r>
          </w:p>
          <w:p>
            <w:pPr>
              <w:pStyle w:val="Normal"/>
              <w:jc w:val="center"/>
              <w:rPr>
                <w:rFonts w:ascii="GeoSlab703 MdCn BT" w:hAnsi="GeoSlab703 MdCn BT"/>
                <w:b/>
                <w:bCs/>
              </w:rPr>
            </w:pPr>
            <w:r>
              <w:rPr>
                <w:rFonts w:ascii="GeoSlab703 MdCn BT" w:hAnsi="GeoSlab703 MdCn BT"/>
                <w:b/>
                <w:bCs/>
              </w:rPr>
              <w:t>A CARGO</w:t>
            </w:r>
          </w:p>
        </w:tc>
        <w:tc>
          <w:tcPr>
            <w:tcW w:w="183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TRABAJOS SUPERVISADO POR</w:t>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69"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rPr>
            </w:pPr>
            <w:r>
              <w:rPr>
                <w:rFonts w:ascii="GeoSlab703 MdCn BT" w:hAnsi="GeoSlab703 MdCn BT"/>
              </w:rPr>
            </w:r>
          </w:p>
        </w:tc>
        <w:tc>
          <w:tcPr>
            <w:tcW w:w="2003"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lang w:val="pt-BR"/>
              </w:rPr>
            </w:pPr>
            <w:r>
              <w:rPr>
                <w:rFonts w:ascii="GeoSlab703 MdCn BT" w:hAnsi="GeoSlab703 MdCn BT"/>
                <w:sz w:val="22"/>
                <w:szCs w:val="22"/>
                <w:lang w:val="pt-BR"/>
              </w:rPr>
            </w:r>
          </w:p>
        </w:tc>
        <w:tc>
          <w:tcPr>
            <w:tcW w:w="183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rPr>
            </w:pPr>
            <w:r>
              <w:rPr>
                <w:rFonts w:ascii="GeoSlab703 MdCn BT" w:hAnsi="GeoSlab703 MdCn BT"/>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69"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rPr>
            </w:pPr>
            <w:r>
              <w:rPr>
                <w:rFonts w:ascii="GeoSlab703 MdCn BT" w:hAnsi="GeoSlab703 MdCn BT"/>
              </w:rPr>
            </w:r>
          </w:p>
        </w:tc>
        <w:tc>
          <w:tcPr>
            <w:tcW w:w="2003"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rPr>
            </w:pPr>
            <w:r>
              <w:rPr>
                <w:rFonts w:ascii="GeoSlab703 MdCn BT" w:hAnsi="GeoSlab703 MdCn BT"/>
              </w:rPr>
            </w:r>
          </w:p>
        </w:tc>
        <w:tc>
          <w:tcPr>
            <w:tcW w:w="183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rPr>
            </w:pPr>
            <w:r>
              <w:rPr>
                <w:rFonts w:ascii="GeoSlab703 MdCn BT" w:hAnsi="GeoSlab703 MdCn BT"/>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69"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rPr>
            </w:pPr>
            <w:r>
              <w:rPr>
                <w:rFonts w:ascii="GeoSlab703 MdCn BT" w:hAnsi="GeoSlab703 MdCn BT"/>
                <w:sz w:val="22"/>
                <w:szCs w:val="22"/>
              </w:rPr>
            </w:r>
          </w:p>
        </w:tc>
        <w:tc>
          <w:tcPr>
            <w:tcW w:w="2003"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sz w:val="22"/>
                <w:szCs w:val="22"/>
                <w:lang w:val="pt-BR"/>
              </w:rPr>
            </w:pPr>
            <w:r>
              <w:rPr>
                <w:rFonts w:ascii="GeoSlab703 MdCn BT" w:hAnsi="GeoSlab703 MdCn BT"/>
                <w:sz w:val="22"/>
                <w:szCs w:val="22"/>
                <w:lang w:val="pt-BR"/>
              </w:rPr>
            </w:r>
          </w:p>
        </w:tc>
        <w:tc>
          <w:tcPr>
            <w:tcW w:w="183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69"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rPr>
            </w:pPr>
            <w:r>
              <w:rPr>
                <w:rFonts w:ascii="GeoSlab703 MdCn BT" w:hAnsi="GeoSlab703 MdCn BT"/>
                <w:sz w:val="22"/>
                <w:szCs w:val="22"/>
              </w:rPr>
            </w:r>
          </w:p>
        </w:tc>
        <w:tc>
          <w:tcPr>
            <w:tcW w:w="2003"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sz w:val="22"/>
                <w:szCs w:val="22"/>
                <w:lang w:val="pt-BR"/>
              </w:rPr>
            </w:pPr>
            <w:r>
              <w:rPr>
                <w:rFonts w:ascii="GeoSlab703 MdCn BT" w:hAnsi="GeoSlab703 MdCn BT"/>
                <w:sz w:val="22"/>
                <w:szCs w:val="22"/>
                <w:lang w:val="pt-BR"/>
              </w:rPr>
            </w:r>
          </w:p>
        </w:tc>
        <w:tc>
          <w:tcPr>
            <w:tcW w:w="183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69"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rPr>
            </w:pPr>
            <w:r>
              <w:rPr>
                <w:rFonts w:ascii="GeoSlab703 MdCn BT" w:hAnsi="GeoSlab703 MdCn BT"/>
                <w:sz w:val="22"/>
                <w:szCs w:val="22"/>
              </w:rPr>
            </w:r>
          </w:p>
        </w:tc>
        <w:tc>
          <w:tcPr>
            <w:tcW w:w="2003"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sz w:val="22"/>
                <w:szCs w:val="22"/>
                <w:lang w:val="pt-BR"/>
              </w:rPr>
            </w:pPr>
            <w:r>
              <w:rPr>
                <w:rFonts w:ascii="GeoSlab703 MdCn BT" w:hAnsi="GeoSlab703 MdCn BT"/>
                <w:sz w:val="22"/>
                <w:szCs w:val="22"/>
                <w:lang w:val="pt-BR"/>
              </w:rPr>
            </w:r>
          </w:p>
        </w:tc>
        <w:tc>
          <w:tcPr>
            <w:tcW w:w="183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69"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rPr>
            </w:pPr>
            <w:r>
              <w:rPr>
                <w:rFonts w:ascii="GeoSlab703 MdCn BT" w:hAnsi="GeoSlab703 MdCn BT"/>
                <w:sz w:val="22"/>
                <w:szCs w:val="22"/>
              </w:rPr>
            </w:r>
          </w:p>
        </w:tc>
        <w:tc>
          <w:tcPr>
            <w:tcW w:w="2003"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sz w:val="22"/>
                <w:szCs w:val="22"/>
                <w:lang w:val="pt-BR"/>
              </w:rPr>
            </w:pPr>
            <w:r>
              <w:rPr>
                <w:rFonts w:ascii="GeoSlab703 MdCn BT" w:hAnsi="GeoSlab703 MdCn BT"/>
                <w:sz w:val="22"/>
                <w:szCs w:val="22"/>
                <w:lang w:val="pt-BR"/>
              </w:rPr>
            </w:r>
          </w:p>
        </w:tc>
        <w:tc>
          <w:tcPr>
            <w:tcW w:w="183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69"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rPr>
            </w:pPr>
            <w:r>
              <w:rPr>
                <w:rFonts w:ascii="GeoSlab703 MdCn BT" w:hAnsi="GeoSlab703 MdCn BT"/>
                <w:sz w:val="22"/>
                <w:szCs w:val="22"/>
              </w:rPr>
            </w:r>
          </w:p>
        </w:tc>
        <w:tc>
          <w:tcPr>
            <w:tcW w:w="2003"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sz w:val="22"/>
                <w:szCs w:val="22"/>
                <w:lang w:val="pt-BR"/>
              </w:rPr>
            </w:pPr>
            <w:r>
              <w:rPr>
                <w:rFonts w:ascii="GeoSlab703 MdCn BT" w:hAnsi="GeoSlab703 MdCn BT"/>
                <w:sz w:val="22"/>
                <w:szCs w:val="22"/>
                <w:lang w:val="pt-BR"/>
              </w:rPr>
            </w:r>
          </w:p>
        </w:tc>
        <w:tc>
          <w:tcPr>
            <w:tcW w:w="183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tc>
      </w:tr>
    </w:tbl>
    <w:p>
      <w:pPr>
        <w:pStyle w:val="Heading1"/>
        <w:numPr>
          <w:ilvl w:val="0"/>
          <w:numId w:val="3"/>
        </w:numPr>
        <w:ind w:hanging="357" w:start="357"/>
        <w:rPr/>
      </w:pPr>
      <w:r>
        <w:rPr/>
        <w:t>DESARROLLO XX DE XXXXXXX DE XXXX</w:t>
      </w:r>
    </w:p>
    <w:p>
      <w:pPr>
        <w:pStyle w:val="ListParagraph"/>
        <w:numPr>
          <w:ilvl w:val="0"/>
          <w:numId w:val="4"/>
        </w:numPr>
        <w:rPr>
          <w:rFonts w:ascii="GeoSlab703 MdCn BT" w:hAnsi="GeoSlab703 MdCn BT"/>
        </w:rPr>
      </w:pPr>
      <w:r>
        <w:rPr>
          <w:rFonts w:ascii="GeoSlab703 MdCn BT" w:hAnsi="GeoSlab703 MdCn BT"/>
        </w:rPr>
        <w:t>Se limpiaron todas las estaciones y se procedió a su mantenimiento de cada uno de ellos.</w:t>
      </w:r>
    </w:p>
    <w:p>
      <w:pPr>
        <w:pStyle w:val="ListParagraph"/>
        <w:numPr>
          <w:ilvl w:val="0"/>
          <w:numId w:val="4"/>
        </w:numPr>
        <w:rPr>
          <w:rFonts w:ascii="GeoSlab703 MdCn BT" w:hAnsi="GeoSlab703 MdCn BT"/>
        </w:rPr>
      </w:pPr>
      <w:r>
        <w:rPr>
          <w:rFonts w:ascii="GeoSlab703 MdCn BT" w:hAnsi="GeoSlab703 MdCn BT"/>
        </w:rPr>
        <w:t>Se reactivaron las planchas pegantes.</w:t>
      </w:r>
    </w:p>
    <w:p>
      <w:pPr>
        <w:pStyle w:val="ListParagraph"/>
        <w:numPr>
          <w:ilvl w:val="0"/>
          <w:numId w:val="4"/>
        </w:numPr>
        <w:rPr>
          <w:rFonts w:ascii="GeoSlab703 MdCn BT" w:hAnsi="GeoSlab703 MdCn BT"/>
        </w:rPr>
      </w:pPr>
      <w:r>
        <w:rPr>
          <w:rFonts w:ascii="GeoSlab703 MdCn BT" w:hAnsi="GeoSlab703 MdCn BT"/>
        </w:rPr>
        <w:t>Se actualizaron fichas de seguridad de pared y cebadero comercial.</w:t>
      </w:r>
    </w:p>
    <w:p>
      <w:pPr>
        <w:pStyle w:val="ListParagraph"/>
        <w:numPr>
          <w:ilvl w:val="0"/>
          <w:numId w:val="4"/>
        </w:numPr>
        <w:rPr>
          <w:rFonts w:ascii="GeoSlab703 MdCn BT" w:hAnsi="GeoSlab703 MdCn BT"/>
        </w:rPr>
      </w:pPr>
      <w:r>
        <w:rPr>
          <w:rFonts w:ascii="GeoSlab703 MdCn BT" w:hAnsi="GeoSlab703 MdCn BT"/>
        </w:rPr>
        <w:t>Se realizó la inspección ocular y no se evidencio presencia de roedores en ninguno de los ambientes de la tienda, ni en cebaderos comerciales.</w:t>
      </w:r>
    </w:p>
    <w:p>
      <w:pPr>
        <w:pStyle w:val="ListParagraph"/>
        <w:numPr>
          <w:ilvl w:val="0"/>
          <w:numId w:val="4"/>
        </w:numPr>
        <w:rPr>
          <w:rFonts w:ascii="GeoSlab703 MdCn BT" w:hAnsi="GeoSlab703 MdCn BT"/>
        </w:rPr>
      </w:pPr>
      <w:r>
        <w:rPr>
          <w:rFonts w:ascii="GeoSlab703 MdCn BT" w:hAnsi="GeoSlab703 MdCn BT"/>
        </w:rPr>
        <w:t>No se encontró heces, uchas, pelos, pisadas que indique presencia de roedores.</w:t>
      </w:r>
    </w:p>
    <w:p>
      <w:pPr>
        <w:pStyle w:val="ListParagraph"/>
        <w:ind w:hanging="11" w:start="720"/>
        <w:rPr>
          <w:rFonts w:ascii="GeoSlab703 MdCn BT" w:hAnsi="GeoSlab703 MdCn BT"/>
        </w:rPr>
      </w:pPr>
      <w:r>
        <w:rPr>
          <w:rFonts w:ascii="GeoSlab703 MdCn BT" w:hAnsi="GeoSlab703 MdCn BT"/>
        </w:rPr>
      </w:r>
    </w:p>
    <w:p>
      <w:pPr>
        <w:pStyle w:val="Normal"/>
        <w:tabs>
          <w:tab w:val="clear" w:pos="720"/>
          <w:tab w:val="left" w:pos="0" w:leader="none"/>
        </w:tabs>
        <w:spacing w:lineRule="auto" w:line="288"/>
        <w:ind w:hanging="705" w:start="1065"/>
        <w:jc w:val="both"/>
        <w:rPr>
          <w:rFonts w:ascii="GeoSlab703 MdCn BT" w:hAnsi="GeoSlab703 MdCn BT"/>
          <w:b/>
          <w:smallCaps/>
          <w:u w:val="single"/>
        </w:rPr>
      </w:pPr>
      <w:r>
        <w:rPr>
          <w:rFonts w:ascii="GeoSlab703 MdCn BT" w:hAnsi="GeoSlab703 MdCn BT"/>
          <w:b/>
          <w:smallCaps/>
          <w:u w:val="single"/>
        </w:rPr>
        <w:t>CONCLUSIONES</w:t>
      </w:r>
    </w:p>
    <w:p>
      <w:pPr>
        <w:pStyle w:val="ListParagraph"/>
        <w:numPr>
          <w:ilvl w:val="0"/>
          <w:numId w:val="5"/>
        </w:numPr>
        <w:rPr>
          <w:rFonts w:ascii="GeoSlab703 MdCn BT" w:hAnsi="GeoSlab703 MdCn BT"/>
        </w:rPr>
      </w:pPr>
      <w:r>
        <w:rPr>
          <w:rFonts w:ascii="GeoSlab703 MdCn BT" w:hAnsi="GeoSlab703 MdCn BT"/>
        </w:rPr>
        <w:t>Todos los ambientes fueron encontrados limpios y ordenados</w:t>
      </w:r>
    </w:p>
    <w:p>
      <w:pPr>
        <w:pStyle w:val="ListParagraph"/>
        <w:numPr>
          <w:ilvl w:val="0"/>
          <w:numId w:val="5"/>
        </w:numPr>
        <w:rPr>
          <w:rFonts w:ascii="GeoSlab703 MdCn BT" w:hAnsi="GeoSlab703 MdCn BT"/>
        </w:rPr>
      </w:pPr>
      <w:r>
        <w:rPr>
          <w:rFonts w:ascii="GeoSlab703 MdCn BT" w:hAnsi="GeoSlab703 MdCn BT"/>
        </w:rPr>
        <w:t xml:space="preserve">Toda la tienda se encuentra vigilada y controlada </w:t>
      </w:r>
    </w:p>
    <w:p>
      <w:pPr>
        <w:pStyle w:val="Heading1"/>
        <w:numPr>
          <w:ilvl w:val="0"/>
          <w:numId w:val="3"/>
        </w:numPr>
        <w:ind w:hanging="357" w:start="357"/>
        <w:rPr>
          <w:sz w:val="26"/>
          <w:szCs w:val="26"/>
        </w:rPr>
      </w:pPr>
      <w:r>
        <w:rPr/>
        <w:t>DESARROLLO XX DE XXXXXXX DEL XXXX</w:t>
      </w:r>
    </w:p>
    <w:p>
      <w:pPr>
        <w:pStyle w:val="ListParagraph"/>
        <w:numPr>
          <w:ilvl w:val="0"/>
          <w:numId w:val="4"/>
        </w:numPr>
        <w:rPr>
          <w:rFonts w:ascii="GeoSlab703 MdCn BT" w:hAnsi="GeoSlab703 MdCn BT"/>
        </w:rPr>
      </w:pPr>
      <w:r>
        <w:rPr>
          <w:rFonts w:ascii="GeoSlab703 MdCn BT" w:hAnsi="GeoSlab703 MdCn BT"/>
        </w:rPr>
        <w:t>Se limpiaron todas las estaciones y se procedió a su mantenimiento de cada uno de ellos.</w:t>
      </w:r>
    </w:p>
    <w:p>
      <w:pPr>
        <w:pStyle w:val="ListParagraph"/>
        <w:numPr>
          <w:ilvl w:val="0"/>
          <w:numId w:val="4"/>
        </w:numPr>
        <w:rPr>
          <w:rFonts w:ascii="GeoSlab703 MdCn BT" w:hAnsi="GeoSlab703 MdCn BT"/>
        </w:rPr>
      </w:pPr>
      <w:r>
        <w:rPr>
          <w:rFonts w:ascii="GeoSlab703 MdCn BT" w:hAnsi="GeoSlab703 MdCn BT"/>
        </w:rPr>
        <w:t>Se reactivaron las planchas pegantes.</w:t>
      </w:r>
    </w:p>
    <w:p>
      <w:pPr>
        <w:pStyle w:val="ListParagraph"/>
        <w:numPr>
          <w:ilvl w:val="0"/>
          <w:numId w:val="4"/>
        </w:numPr>
        <w:rPr>
          <w:rFonts w:ascii="GeoSlab703 MdCn BT" w:hAnsi="GeoSlab703 MdCn BT"/>
        </w:rPr>
      </w:pPr>
      <w:r>
        <w:rPr>
          <w:rFonts w:ascii="GeoSlab703 MdCn BT" w:hAnsi="GeoSlab703 MdCn BT"/>
        </w:rPr>
        <w:t>Se actualizaron fichas de seguridad de pared y cebadero comercial.</w:t>
      </w:r>
    </w:p>
    <w:p>
      <w:pPr>
        <w:pStyle w:val="ListParagraph"/>
        <w:numPr>
          <w:ilvl w:val="0"/>
          <w:numId w:val="4"/>
        </w:numPr>
        <w:rPr>
          <w:rFonts w:ascii="GeoSlab703 MdCn BT" w:hAnsi="GeoSlab703 MdCn BT"/>
        </w:rPr>
      </w:pPr>
      <w:r>
        <w:rPr>
          <w:rFonts w:ascii="GeoSlab703 MdCn BT" w:hAnsi="GeoSlab703 MdCn BT"/>
        </w:rPr>
        <w:t>Se realizó la inspección ocular y no se evidencio presencia de roedores en ninguno de los ambientes de la tienda, ni en cebaderos comerciales.</w:t>
      </w:r>
    </w:p>
    <w:p>
      <w:pPr>
        <w:pStyle w:val="ListParagraph"/>
        <w:numPr>
          <w:ilvl w:val="0"/>
          <w:numId w:val="4"/>
        </w:numPr>
        <w:rPr>
          <w:rFonts w:ascii="GeoSlab703 MdCn BT" w:hAnsi="GeoSlab703 MdCn BT"/>
        </w:rPr>
      </w:pPr>
      <w:r>
        <w:rPr>
          <w:rFonts w:ascii="GeoSlab703 MdCn BT" w:hAnsi="GeoSlab703 MdCn BT"/>
        </w:rPr>
        <w:t>No se encontró heces, uchas, pelos, pisadas que indique presencia de roedores.</w:t>
      </w:r>
    </w:p>
    <w:p>
      <w:pPr>
        <w:pStyle w:val="ListParagraph"/>
        <w:rPr>
          <w:rFonts w:ascii="GeoSlab703 MdCn BT" w:hAnsi="GeoSlab703 MdCn BT"/>
        </w:rPr>
      </w:pPr>
      <w:r>
        <w:rPr>
          <w:rFonts w:ascii="GeoSlab703 MdCn BT" w:hAnsi="GeoSlab703 MdCn BT"/>
        </w:rPr>
      </w:r>
    </w:p>
    <w:p>
      <w:pPr>
        <w:pStyle w:val="Normal"/>
        <w:tabs>
          <w:tab w:val="clear" w:pos="720"/>
          <w:tab w:val="left" w:pos="0" w:leader="none"/>
        </w:tabs>
        <w:spacing w:lineRule="auto" w:line="288"/>
        <w:ind w:hanging="705" w:start="1065"/>
        <w:jc w:val="both"/>
        <w:rPr>
          <w:rFonts w:ascii="GeoSlab703 MdCn BT" w:hAnsi="GeoSlab703 MdCn BT"/>
          <w:b/>
          <w:smallCaps/>
        </w:rPr>
      </w:pPr>
      <w:r>
        <w:rPr>
          <w:rFonts w:ascii="GeoSlab703 MdCn BT" w:hAnsi="GeoSlab703 MdCn BT"/>
          <w:b/>
          <w:smallCaps/>
          <w:u w:val="single"/>
        </w:rPr>
        <w:t>CONCLUSIONES</w:t>
      </w:r>
    </w:p>
    <w:p>
      <w:pPr>
        <w:pStyle w:val="ListParagraph"/>
        <w:numPr>
          <w:ilvl w:val="0"/>
          <w:numId w:val="5"/>
        </w:numPr>
        <w:rPr>
          <w:rFonts w:ascii="GeoSlab703 MdCn BT" w:hAnsi="GeoSlab703 MdCn BT"/>
        </w:rPr>
      </w:pPr>
      <w:r>
        <w:rPr>
          <w:rFonts w:ascii="GeoSlab703 MdCn BT" w:hAnsi="GeoSlab703 MdCn BT"/>
        </w:rPr>
        <w:t>Todos los ambientes fueron encontrados limpios y ordenados</w:t>
      </w:r>
    </w:p>
    <w:p>
      <w:pPr>
        <w:pStyle w:val="ListParagraph"/>
        <w:numPr>
          <w:ilvl w:val="0"/>
          <w:numId w:val="5"/>
        </w:numPr>
        <w:rPr>
          <w:rFonts w:ascii="GeoSlab703 MdCn BT" w:hAnsi="GeoSlab703 MdCn BT"/>
        </w:rPr>
      </w:pPr>
      <w:r>
        <w:rPr>
          <w:rFonts w:ascii="GeoSlab703 MdCn BT" w:hAnsi="GeoSlab703 MdCn BT"/>
        </w:rPr>
        <w:t xml:space="preserve">Toda la tienda se encuentra vigilada y controlada </w:t>
      </w:r>
    </w:p>
    <w:p>
      <w:pPr>
        <w:pStyle w:val="Heading1"/>
        <w:numPr>
          <w:ilvl w:val="0"/>
          <w:numId w:val="3"/>
        </w:numPr>
        <w:ind w:hanging="357" w:start="357"/>
        <w:rPr>
          <w:sz w:val="26"/>
          <w:szCs w:val="26"/>
        </w:rPr>
      </w:pPr>
      <w:r>
        <w:rPr/>
        <w:t>DESARROLLO XX DE XXXXXX DEL XXXXXXXX</w:t>
      </w:r>
    </w:p>
    <w:p>
      <w:pPr>
        <w:pStyle w:val="ListParagraph"/>
        <w:numPr>
          <w:ilvl w:val="0"/>
          <w:numId w:val="4"/>
        </w:numPr>
        <w:rPr>
          <w:rFonts w:ascii="GeoSlab703 MdCn BT" w:hAnsi="GeoSlab703 MdCn BT"/>
        </w:rPr>
      </w:pPr>
      <w:r>
        <w:rPr>
          <w:rFonts w:ascii="GeoSlab703 MdCn BT" w:hAnsi="GeoSlab703 MdCn BT"/>
        </w:rPr>
        <w:t>Se limpiaron todas las estaciones y se procedió a su mantenimiento de cada uno de ellos.</w:t>
      </w:r>
    </w:p>
    <w:p>
      <w:pPr>
        <w:pStyle w:val="ListParagraph"/>
        <w:numPr>
          <w:ilvl w:val="0"/>
          <w:numId w:val="4"/>
        </w:numPr>
        <w:rPr>
          <w:rFonts w:ascii="GeoSlab703 MdCn BT" w:hAnsi="GeoSlab703 MdCn BT"/>
        </w:rPr>
      </w:pPr>
      <w:r>
        <w:rPr>
          <w:rFonts w:ascii="GeoSlab703 MdCn BT" w:hAnsi="GeoSlab703 MdCn BT"/>
        </w:rPr>
        <w:t>Se reactivaron las planchas pegantes.</w:t>
      </w:r>
    </w:p>
    <w:p>
      <w:pPr>
        <w:pStyle w:val="ListParagraph"/>
        <w:numPr>
          <w:ilvl w:val="0"/>
          <w:numId w:val="4"/>
        </w:numPr>
        <w:rPr>
          <w:rFonts w:ascii="GeoSlab703 MdCn BT" w:hAnsi="GeoSlab703 MdCn BT"/>
        </w:rPr>
      </w:pPr>
      <w:r>
        <w:rPr>
          <w:rFonts w:ascii="GeoSlab703 MdCn BT" w:hAnsi="GeoSlab703 MdCn BT"/>
        </w:rPr>
        <w:t>Se actualizaron fichas de seguridad de pared y cebadero comercial.</w:t>
      </w:r>
    </w:p>
    <w:p>
      <w:pPr>
        <w:pStyle w:val="ListParagraph"/>
        <w:numPr>
          <w:ilvl w:val="0"/>
          <w:numId w:val="4"/>
        </w:numPr>
        <w:rPr>
          <w:rFonts w:ascii="GeoSlab703 MdCn BT" w:hAnsi="GeoSlab703 MdCn BT"/>
        </w:rPr>
      </w:pPr>
      <w:r>
        <w:rPr>
          <w:rFonts w:ascii="GeoSlab703 MdCn BT" w:hAnsi="GeoSlab703 MdCn BT"/>
        </w:rPr>
        <w:t>Se realizó la inspección ocular y no se evidencio presencia de roedores en ninguno de los ambientes de la tienda, ni en cebaderos comerciales.</w:t>
      </w:r>
    </w:p>
    <w:p>
      <w:pPr>
        <w:pStyle w:val="ListParagraph"/>
        <w:numPr>
          <w:ilvl w:val="0"/>
          <w:numId w:val="4"/>
        </w:numPr>
        <w:rPr>
          <w:rFonts w:ascii="GeoSlab703 MdCn BT" w:hAnsi="GeoSlab703 MdCn BT"/>
        </w:rPr>
      </w:pPr>
      <w:r>
        <w:rPr>
          <w:rFonts w:ascii="GeoSlab703 MdCn BT" w:hAnsi="GeoSlab703 MdCn BT"/>
        </w:rPr>
        <w:t>No se encontró heces, uchas, pelos, pisadas que indique presencia de roedores.</w:t>
      </w:r>
    </w:p>
    <w:p>
      <w:pPr>
        <w:pStyle w:val="ListParagraph"/>
        <w:tabs>
          <w:tab w:val="clear" w:pos="720"/>
          <w:tab w:val="left" w:pos="1134" w:leader="none"/>
        </w:tabs>
        <w:ind w:start="851"/>
        <w:rPr>
          <w:rFonts w:ascii="GeoSlab703 MdCn BT" w:hAnsi="GeoSlab703 MdCn BT"/>
        </w:rPr>
      </w:pPr>
      <w:r>
        <w:rPr>
          <w:rFonts w:ascii="GeoSlab703 MdCn BT" w:hAnsi="GeoSlab703 MdCn BT"/>
        </w:rPr>
      </w:r>
    </w:p>
    <w:p>
      <w:pPr>
        <w:pStyle w:val="Normal"/>
        <w:tabs>
          <w:tab w:val="clear" w:pos="720"/>
          <w:tab w:val="left" w:pos="0" w:leader="none"/>
        </w:tabs>
        <w:spacing w:lineRule="auto" w:line="288"/>
        <w:ind w:hanging="705" w:start="1065"/>
        <w:jc w:val="both"/>
        <w:rPr>
          <w:rFonts w:ascii="GeoSlab703 MdCn BT" w:hAnsi="GeoSlab703 MdCn BT"/>
          <w:b/>
          <w:smallCaps/>
        </w:rPr>
      </w:pPr>
      <w:r>
        <w:rPr>
          <w:rFonts w:ascii="GeoSlab703 MdCn BT" w:hAnsi="GeoSlab703 MdCn BT"/>
          <w:b/>
          <w:smallCaps/>
          <w:u w:val="single"/>
        </w:rPr>
        <w:t>CONCLUSIONES</w:t>
      </w:r>
    </w:p>
    <w:p>
      <w:pPr>
        <w:pStyle w:val="Normal"/>
        <w:numPr>
          <w:ilvl w:val="0"/>
          <w:numId w:val="2"/>
        </w:numPr>
        <w:jc w:val="both"/>
        <w:rPr>
          <w:rFonts w:ascii="GeoSlab703 MdCn BT" w:hAnsi="GeoSlab703 MdCn BT"/>
        </w:rPr>
      </w:pPr>
      <w:r>
        <w:rPr>
          <w:rFonts w:ascii="GeoSlab703 MdCn BT" w:hAnsi="GeoSlab703 MdCn BT"/>
        </w:rPr>
        <w:t>Todos los ambientes fueron encontrados limpios y ordenados</w:t>
      </w:r>
    </w:p>
    <w:p>
      <w:pPr>
        <w:pStyle w:val="Normal"/>
        <w:numPr>
          <w:ilvl w:val="0"/>
          <w:numId w:val="2"/>
        </w:numPr>
        <w:jc w:val="both"/>
        <w:rPr>
          <w:rFonts w:ascii="GeoSlab703 MdCn BT" w:hAnsi="GeoSlab703 MdCn BT"/>
        </w:rPr>
      </w:pPr>
      <w:r>
        <w:rPr>
          <w:rFonts w:ascii="GeoSlab703 MdCn BT" w:hAnsi="GeoSlab703 MdCn BT"/>
        </w:rPr>
        <w:t xml:space="preserve">Toda la tienda se encuentra vigilada y controlada </w:t>
      </w:r>
    </w:p>
    <w:p>
      <w:pPr>
        <w:pStyle w:val="Heading1"/>
        <w:numPr>
          <w:ilvl w:val="0"/>
          <w:numId w:val="3"/>
        </w:numPr>
        <w:ind w:hanging="357" w:start="357"/>
        <w:rPr/>
      </w:pPr>
      <w:r>
        <w:rPr/>
        <w:t>DESARROLLO XX DE XXXXXX DEL XXXX</w:t>
      </w:r>
    </w:p>
    <w:p>
      <w:pPr>
        <w:pStyle w:val="ListParagraph"/>
        <w:numPr>
          <w:ilvl w:val="0"/>
          <w:numId w:val="4"/>
        </w:numPr>
        <w:rPr>
          <w:rFonts w:ascii="GeoSlab703 MdCn BT" w:hAnsi="GeoSlab703 MdCn BT"/>
        </w:rPr>
      </w:pPr>
      <w:r>
        <w:rPr>
          <w:rFonts w:ascii="GeoSlab703 MdCn BT" w:hAnsi="GeoSlab703 MdCn BT"/>
        </w:rPr>
        <w:t>Se limpiaron todas las estaciones y se procedió a su mantenimiento de cada uno de ellos.</w:t>
      </w:r>
    </w:p>
    <w:p>
      <w:pPr>
        <w:pStyle w:val="ListParagraph"/>
        <w:numPr>
          <w:ilvl w:val="0"/>
          <w:numId w:val="4"/>
        </w:numPr>
        <w:rPr>
          <w:rFonts w:ascii="GeoSlab703 MdCn BT" w:hAnsi="GeoSlab703 MdCn BT"/>
        </w:rPr>
      </w:pPr>
      <w:r>
        <w:rPr>
          <w:rFonts w:ascii="GeoSlab703 MdCn BT" w:hAnsi="GeoSlab703 MdCn BT"/>
        </w:rPr>
        <w:t>Se reactivaron las planchas pegantes.</w:t>
      </w:r>
    </w:p>
    <w:p>
      <w:pPr>
        <w:pStyle w:val="ListParagraph"/>
        <w:numPr>
          <w:ilvl w:val="0"/>
          <w:numId w:val="4"/>
        </w:numPr>
        <w:rPr>
          <w:rFonts w:ascii="GeoSlab703 MdCn BT" w:hAnsi="GeoSlab703 MdCn BT"/>
        </w:rPr>
      </w:pPr>
      <w:r>
        <w:rPr>
          <w:rFonts w:ascii="GeoSlab703 MdCn BT" w:hAnsi="GeoSlab703 MdCn BT"/>
        </w:rPr>
        <w:t>Se actualizaron fichas de seguridad de pared y cebadero comercial.</w:t>
      </w:r>
    </w:p>
    <w:p>
      <w:pPr>
        <w:pStyle w:val="ListParagraph"/>
        <w:numPr>
          <w:ilvl w:val="0"/>
          <w:numId w:val="4"/>
        </w:numPr>
        <w:rPr>
          <w:rFonts w:ascii="GeoSlab703 MdCn BT" w:hAnsi="GeoSlab703 MdCn BT"/>
        </w:rPr>
      </w:pPr>
      <w:r>
        <w:rPr>
          <w:rFonts w:ascii="GeoSlab703 MdCn BT" w:hAnsi="GeoSlab703 MdCn BT"/>
        </w:rPr>
        <w:t>Se realizó la inspección ocular y no se evidencio presencia de roedores en ninguno de los ambientes de la tienda, ni en cebaderos comerciales.</w:t>
      </w:r>
    </w:p>
    <w:p>
      <w:pPr>
        <w:pStyle w:val="ListParagraph"/>
        <w:numPr>
          <w:ilvl w:val="0"/>
          <w:numId w:val="4"/>
        </w:numPr>
        <w:rPr>
          <w:rFonts w:ascii="GeoSlab703 MdCn BT" w:hAnsi="GeoSlab703 MdCn BT"/>
        </w:rPr>
      </w:pPr>
      <w:r>
        <w:rPr>
          <w:rFonts w:ascii="GeoSlab703 MdCn BT" w:hAnsi="GeoSlab703 MdCn BT"/>
        </w:rPr>
        <w:t>No se encontró heces, uchas, pelos, pisadas que indique presencia de roedores.</w:t>
      </w:r>
    </w:p>
    <w:p>
      <w:pPr>
        <w:pStyle w:val="Normal"/>
        <w:spacing w:lineRule="auto" w:line="288"/>
        <w:ind w:hanging="705" w:start="705"/>
        <w:jc w:val="both"/>
        <w:rPr>
          <w:rFonts w:ascii="GeoSlab703 MdCn BT" w:hAnsi="GeoSlab703 MdCn BT"/>
          <w:b/>
          <w:smallCaps/>
          <w:u w:val="single"/>
        </w:rPr>
      </w:pPr>
      <w:r>
        <w:rPr>
          <w:rFonts w:ascii="GeoSlab703 MdCn BT" w:hAnsi="GeoSlab703 MdCn BT"/>
          <w:b/>
          <w:smallCaps/>
          <w:u w:val="single"/>
        </w:rPr>
      </w:r>
    </w:p>
    <w:p>
      <w:pPr>
        <w:pStyle w:val="Normal"/>
        <w:tabs>
          <w:tab w:val="clear" w:pos="720"/>
          <w:tab w:val="left" w:pos="0" w:leader="none"/>
        </w:tabs>
        <w:spacing w:lineRule="auto" w:line="288"/>
        <w:ind w:hanging="705" w:start="1065"/>
        <w:jc w:val="both"/>
        <w:rPr>
          <w:rFonts w:ascii="GeoSlab703 MdCn BT" w:hAnsi="GeoSlab703 MdCn BT"/>
          <w:b/>
          <w:smallCaps/>
        </w:rPr>
      </w:pPr>
      <w:r>
        <w:rPr>
          <w:rFonts w:ascii="GeoSlab703 MdCn BT" w:hAnsi="GeoSlab703 MdCn BT"/>
          <w:b/>
          <w:smallCaps/>
          <w:u w:val="single"/>
        </w:rPr>
        <w:t>CONCLUSIONES</w:t>
      </w:r>
    </w:p>
    <w:p>
      <w:pPr>
        <w:pStyle w:val="Normal"/>
        <w:numPr>
          <w:ilvl w:val="0"/>
          <w:numId w:val="2"/>
        </w:numPr>
        <w:jc w:val="both"/>
        <w:rPr>
          <w:rFonts w:ascii="GeoSlab703 MdCn BT" w:hAnsi="GeoSlab703 MdCn BT"/>
        </w:rPr>
      </w:pPr>
      <w:r>
        <w:rPr>
          <w:rFonts w:ascii="GeoSlab703 MdCn BT" w:hAnsi="GeoSlab703 MdCn BT"/>
        </w:rPr>
        <w:t>Todos los ambientes fueron encontrados limpios y ordenados</w:t>
      </w:r>
    </w:p>
    <w:p>
      <w:pPr>
        <w:pStyle w:val="Normal"/>
        <w:numPr>
          <w:ilvl w:val="0"/>
          <w:numId w:val="2"/>
        </w:numPr>
        <w:jc w:val="both"/>
        <w:rPr>
          <w:rFonts w:ascii="GeoSlab703 MdCn BT" w:hAnsi="GeoSlab703 MdCn BT"/>
        </w:rPr>
      </w:pPr>
      <w:r>
        <w:rPr>
          <w:rFonts w:ascii="GeoSlab703 MdCn BT" w:hAnsi="GeoSlab703 MdCn BT"/>
        </w:rPr>
        <w:t xml:space="preserve">Toda la tienda se encuentra vigilada y controlada </w:t>
      </w:r>
    </w:p>
    <w:p>
      <w:pPr>
        <w:pStyle w:val="Heading1"/>
        <w:numPr>
          <w:ilvl w:val="0"/>
          <w:numId w:val="3"/>
        </w:numPr>
        <w:ind w:hanging="357" w:start="357"/>
        <w:rPr>
          <w:sz w:val="26"/>
          <w:szCs w:val="26"/>
        </w:rPr>
      </w:pPr>
      <w:r>
        <w:rPr/>
        <w:t>Desarrollo XX de XXXXXXXX el XXXX</w:t>
      </w:r>
    </w:p>
    <w:p>
      <w:pPr>
        <w:pStyle w:val="ListParagraph"/>
        <w:numPr>
          <w:ilvl w:val="0"/>
          <w:numId w:val="4"/>
        </w:numPr>
        <w:rPr>
          <w:rFonts w:ascii="GeoSlab703 MdCn BT" w:hAnsi="GeoSlab703 MdCn BT"/>
        </w:rPr>
      </w:pPr>
      <w:r>
        <w:rPr>
          <w:rFonts w:ascii="GeoSlab703 MdCn BT" w:hAnsi="GeoSlab703 MdCn BT"/>
        </w:rPr>
        <w:t>Se limpiaron todas las estaciones y se procedió a su mantenimiento de cada uno de ellos.</w:t>
      </w:r>
    </w:p>
    <w:p>
      <w:pPr>
        <w:pStyle w:val="ListParagraph"/>
        <w:numPr>
          <w:ilvl w:val="0"/>
          <w:numId w:val="4"/>
        </w:numPr>
        <w:rPr>
          <w:rFonts w:ascii="GeoSlab703 MdCn BT" w:hAnsi="GeoSlab703 MdCn BT"/>
        </w:rPr>
      </w:pPr>
      <w:r>
        <w:rPr>
          <w:rFonts w:ascii="GeoSlab703 MdCn BT" w:hAnsi="GeoSlab703 MdCn BT"/>
        </w:rPr>
        <w:t>Se reactivaron las planchas pegantes.</w:t>
      </w:r>
    </w:p>
    <w:p>
      <w:pPr>
        <w:pStyle w:val="ListParagraph"/>
        <w:numPr>
          <w:ilvl w:val="0"/>
          <w:numId w:val="4"/>
        </w:numPr>
        <w:rPr>
          <w:rFonts w:ascii="GeoSlab703 MdCn BT" w:hAnsi="GeoSlab703 MdCn BT"/>
        </w:rPr>
      </w:pPr>
      <w:r>
        <w:rPr>
          <w:rFonts w:ascii="GeoSlab703 MdCn BT" w:hAnsi="GeoSlab703 MdCn BT"/>
        </w:rPr>
        <w:t>Se actualizaron fichas de seguridad de pared y cebadero comercial.</w:t>
      </w:r>
    </w:p>
    <w:p>
      <w:pPr>
        <w:pStyle w:val="ListParagraph"/>
        <w:numPr>
          <w:ilvl w:val="0"/>
          <w:numId w:val="4"/>
        </w:numPr>
        <w:rPr>
          <w:rFonts w:ascii="GeoSlab703 MdCn BT" w:hAnsi="GeoSlab703 MdCn BT"/>
        </w:rPr>
      </w:pPr>
      <w:r>
        <w:rPr>
          <w:rFonts w:ascii="GeoSlab703 MdCn BT" w:hAnsi="GeoSlab703 MdCn BT"/>
        </w:rPr>
        <w:t>Se realizó la inspección ocular y no se evidencio presencia de roedores en ninguno de los ambientes de la tienda, ni en cebaderos comerciales.</w:t>
      </w:r>
    </w:p>
    <w:p>
      <w:pPr>
        <w:pStyle w:val="ListParagraph"/>
        <w:numPr>
          <w:ilvl w:val="0"/>
          <w:numId w:val="4"/>
        </w:numPr>
        <w:rPr>
          <w:rFonts w:ascii="GeoSlab703 MdCn BT" w:hAnsi="GeoSlab703 MdCn BT"/>
        </w:rPr>
      </w:pPr>
      <w:r>
        <w:rPr>
          <w:rFonts w:ascii="GeoSlab703 MdCn BT" w:hAnsi="GeoSlab703 MdCn BT"/>
        </w:rPr>
        <w:t>No se encontró heces, uchas, pelos, pisadas que indique presencia de roedores.</w:t>
      </w:r>
    </w:p>
    <w:p>
      <w:pPr>
        <w:pStyle w:val="Normal"/>
        <w:spacing w:lineRule="auto" w:line="288"/>
        <w:ind w:hanging="705" w:start="705"/>
        <w:jc w:val="both"/>
        <w:rPr>
          <w:rFonts w:ascii="GeoSlab703 MdCn BT" w:hAnsi="GeoSlab703 MdCn BT"/>
          <w:b/>
          <w:smallCaps/>
          <w:u w:val="single"/>
        </w:rPr>
      </w:pPr>
      <w:r>
        <w:rPr>
          <w:rFonts w:ascii="GeoSlab703 MdCn BT" w:hAnsi="GeoSlab703 MdCn BT"/>
          <w:b/>
          <w:smallCaps/>
          <w:u w:val="single"/>
        </w:rPr>
      </w:r>
    </w:p>
    <w:p>
      <w:pPr>
        <w:pStyle w:val="Normal"/>
        <w:tabs>
          <w:tab w:val="clear" w:pos="720"/>
          <w:tab w:val="left" w:pos="0" w:leader="none"/>
        </w:tabs>
        <w:spacing w:lineRule="auto" w:line="288"/>
        <w:ind w:hanging="705" w:start="1065"/>
        <w:jc w:val="both"/>
        <w:rPr>
          <w:rFonts w:ascii="GeoSlab703 MdCn BT" w:hAnsi="GeoSlab703 MdCn BT"/>
          <w:b/>
          <w:smallCaps/>
        </w:rPr>
      </w:pPr>
      <w:r>
        <w:rPr>
          <w:rFonts w:ascii="GeoSlab703 MdCn BT" w:hAnsi="GeoSlab703 MdCn BT"/>
          <w:b/>
          <w:smallCaps/>
          <w:u w:val="single"/>
        </w:rPr>
        <w:t>CONCLUSIONES</w:t>
      </w:r>
    </w:p>
    <w:p>
      <w:pPr>
        <w:pStyle w:val="Normal"/>
        <w:numPr>
          <w:ilvl w:val="0"/>
          <w:numId w:val="2"/>
        </w:numPr>
        <w:jc w:val="both"/>
        <w:rPr>
          <w:rFonts w:ascii="GeoSlab703 MdCn BT" w:hAnsi="GeoSlab703 MdCn BT"/>
        </w:rPr>
      </w:pPr>
      <w:r>
        <w:rPr>
          <w:rFonts w:ascii="GeoSlab703 MdCn BT" w:hAnsi="GeoSlab703 MdCn BT"/>
        </w:rPr>
        <w:t>Todos los ambientes fueron encontrados limpios y ordenados</w:t>
      </w:r>
    </w:p>
    <w:p>
      <w:pPr>
        <w:pStyle w:val="Normal"/>
        <w:numPr>
          <w:ilvl w:val="0"/>
          <w:numId w:val="2"/>
        </w:numPr>
        <w:jc w:val="both"/>
        <w:rPr>
          <w:rFonts w:ascii="GeoSlab703 MdCn BT" w:hAnsi="GeoSlab703 MdCn BT"/>
        </w:rPr>
      </w:pPr>
      <w:r>
        <w:rPr>
          <w:rFonts w:ascii="GeoSlab703 MdCn BT" w:hAnsi="GeoSlab703 MdCn BT"/>
        </w:rPr>
        <w:t xml:space="preserve">Toda la tienda se encuentra vigilada y controlada </w:t>
      </w:r>
    </w:p>
    <w:p>
      <w:pPr>
        <w:pStyle w:val="Heading1"/>
        <w:numPr>
          <w:ilvl w:val="0"/>
          <w:numId w:val="3"/>
        </w:numPr>
        <w:ind w:hanging="357" w:start="357"/>
        <w:rPr>
          <w:sz w:val="26"/>
          <w:szCs w:val="26"/>
        </w:rPr>
      </w:pPr>
      <w:r>
        <w:rPr/>
        <w:t>Desarrollo XX de XXXX del XXX</w:t>
      </w:r>
    </w:p>
    <w:p>
      <w:pPr>
        <w:pStyle w:val="ListParagraph"/>
        <w:numPr>
          <w:ilvl w:val="0"/>
          <w:numId w:val="4"/>
        </w:numPr>
        <w:rPr>
          <w:rFonts w:ascii="GeoSlab703 MdCn BT" w:hAnsi="GeoSlab703 MdCn BT"/>
        </w:rPr>
      </w:pPr>
      <w:r>
        <w:rPr>
          <w:rFonts w:ascii="GeoSlab703 MdCn BT" w:hAnsi="GeoSlab703 MdCn BT"/>
        </w:rPr>
        <w:t>Se limpiaron todas las estaciones y se procedió a su mantenimiento de cada uno de ellos.</w:t>
      </w:r>
    </w:p>
    <w:p>
      <w:pPr>
        <w:pStyle w:val="ListParagraph"/>
        <w:numPr>
          <w:ilvl w:val="0"/>
          <w:numId w:val="4"/>
        </w:numPr>
        <w:rPr>
          <w:rFonts w:ascii="GeoSlab703 MdCn BT" w:hAnsi="GeoSlab703 MdCn BT"/>
        </w:rPr>
      </w:pPr>
      <w:r>
        <w:rPr>
          <w:rFonts w:ascii="GeoSlab703 MdCn BT" w:hAnsi="GeoSlab703 MdCn BT"/>
        </w:rPr>
        <w:t>Se reactivaron las planchas pegantes.</w:t>
      </w:r>
    </w:p>
    <w:p>
      <w:pPr>
        <w:pStyle w:val="ListParagraph"/>
        <w:numPr>
          <w:ilvl w:val="0"/>
          <w:numId w:val="4"/>
        </w:numPr>
        <w:rPr>
          <w:rFonts w:ascii="GeoSlab703 MdCn BT" w:hAnsi="GeoSlab703 MdCn BT"/>
        </w:rPr>
      </w:pPr>
      <w:r>
        <w:rPr>
          <w:rFonts w:ascii="GeoSlab703 MdCn BT" w:hAnsi="GeoSlab703 MdCn BT"/>
        </w:rPr>
        <w:t>Se actualizaron fichas de seguridad de pared y cebadero comercial.</w:t>
      </w:r>
    </w:p>
    <w:p>
      <w:pPr>
        <w:pStyle w:val="ListParagraph"/>
        <w:numPr>
          <w:ilvl w:val="0"/>
          <w:numId w:val="4"/>
        </w:numPr>
        <w:rPr>
          <w:rFonts w:ascii="GeoSlab703 MdCn BT" w:hAnsi="GeoSlab703 MdCn BT"/>
        </w:rPr>
      </w:pPr>
      <w:r>
        <w:rPr>
          <w:rFonts w:ascii="GeoSlab703 MdCn BT" w:hAnsi="GeoSlab703 MdCn BT"/>
        </w:rPr>
        <w:t>Se realizó la inspección ocular y no se evidencio presencia de roedores en ninguno de los ambientes de la tienda, ni en cebaderos comerciales.</w:t>
      </w:r>
    </w:p>
    <w:p>
      <w:pPr>
        <w:pStyle w:val="ListParagraph"/>
        <w:numPr>
          <w:ilvl w:val="0"/>
          <w:numId w:val="4"/>
        </w:numPr>
        <w:rPr>
          <w:rFonts w:ascii="GeoSlab703 MdCn BT" w:hAnsi="GeoSlab703 MdCn BT"/>
        </w:rPr>
      </w:pPr>
      <w:r>
        <w:rPr>
          <w:rFonts w:ascii="GeoSlab703 MdCn BT" w:hAnsi="GeoSlab703 MdCn BT"/>
        </w:rPr>
        <w:t>No se encontró heces, uchas, pelos, pisadas que indique presencia de roedores.</w:t>
      </w:r>
    </w:p>
    <w:p>
      <w:pPr>
        <w:pStyle w:val="Normal"/>
        <w:tabs>
          <w:tab w:val="clear" w:pos="720"/>
          <w:tab w:val="left" w:pos="0" w:leader="none"/>
        </w:tabs>
        <w:spacing w:lineRule="auto" w:line="288"/>
        <w:ind w:hanging="705" w:start="1065"/>
        <w:jc w:val="both"/>
        <w:rPr>
          <w:rFonts w:ascii="GeoSlab703 MdCn BT" w:hAnsi="GeoSlab703 MdCn BT"/>
          <w:b/>
          <w:smallCaps/>
          <w:u w:val="single"/>
        </w:rPr>
      </w:pPr>
      <w:r>
        <w:rPr>
          <w:rFonts w:ascii="GeoSlab703 MdCn BT" w:hAnsi="GeoSlab703 MdCn BT"/>
          <w:b/>
          <w:smallCaps/>
          <w:u w:val="single"/>
        </w:rPr>
        <w:t>CONCLUSIONES</w:t>
      </w:r>
    </w:p>
    <w:p>
      <w:pPr>
        <w:pStyle w:val="Normal"/>
        <w:numPr>
          <w:ilvl w:val="0"/>
          <w:numId w:val="2"/>
        </w:numPr>
        <w:jc w:val="both"/>
        <w:rPr>
          <w:rFonts w:ascii="GeoSlab703 MdCn BT" w:hAnsi="GeoSlab703 MdCn BT"/>
        </w:rPr>
      </w:pPr>
      <w:r>
        <w:rPr>
          <w:rFonts w:ascii="GeoSlab703 MdCn BT" w:hAnsi="GeoSlab703 MdCn BT"/>
        </w:rPr>
        <w:t>Todos los ambientes fueron encontrados limpios y ordenados</w:t>
      </w:r>
    </w:p>
    <w:p>
      <w:pPr>
        <w:pStyle w:val="Normal"/>
        <w:numPr>
          <w:ilvl w:val="0"/>
          <w:numId w:val="2"/>
        </w:numPr>
        <w:jc w:val="both"/>
        <w:rPr>
          <w:rFonts w:ascii="GeoSlab703 MdCn BT" w:hAnsi="GeoSlab703 MdCn BT"/>
        </w:rPr>
      </w:pPr>
      <w:r>
        <w:rPr>
          <w:rFonts w:ascii="GeoSlab703 MdCn BT" w:hAnsi="GeoSlab703 MdCn BT"/>
        </w:rPr>
        <w:t xml:space="preserve">Toda la tienda se encuentra vigilada y controlada </w:t>
      </w:r>
    </w:p>
    <w:p>
      <w:pPr>
        <w:pStyle w:val="Heading1"/>
        <w:numPr>
          <w:ilvl w:val="0"/>
          <w:numId w:val="3"/>
        </w:numPr>
        <w:ind w:hanging="357" w:start="357"/>
        <w:rPr>
          <w:sz w:val="26"/>
          <w:szCs w:val="26"/>
        </w:rPr>
      </w:pPr>
      <w:r>
        <w:rPr/>
        <w:t>Desarrollo XX de XXXXX del XXXX</w:t>
      </w:r>
    </w:p>
    <w:p>
      <w:pPr>
        <w:pStyle w:val="ListParagraph"/>
        <w:numPr>
          <w:ilvl w:val="0"/>
          <w:numId w:val="4"/>
        </w:numPr>
        <w:rPr>
          <w:rFonts w:ascii="GeoSlab703 MdCn BT" w:hAnsi="GeoSlab703 MdCn BT"/>
        </w:rPr>
      </w:pPr>
      <w:r>
        <w:rPr>
          <w:rFonts w:ascii="GeoSlab703 MdCn BT" w:hAnsi="GeoSlab703 MdCn BT"/>
        </w:rPr>
        <w:t>Se limpiaron todas las estaciones y se procedió a su mantenimiento de cada uno de ellos.</w:t>
      </w:r>
    </w:p>
    <w:p>
      <w:pPr>
        <w:pStyle w:val="ListParagraph"/>
        <w:numPr>
          <w:ilvl w:val="0"/>
          <w:numId w:val="4"/>
        </w:numPr>
        <w:rPr>
          <w:rFonts w:ascii="GeoSlab703 MdCn BT" w:hAnsi="GeoSlab703 MdCn BT"/>
        </w:rPr>
      </w:pPr>
      <w:r>
        <w:rPr>
          <w:rFonts w:ascii="GeoSlab703 MdCn BT" w:hAnsi="GeoSlab703 MdCn BT"/>
        </w:rPr>
        <w:t>Se reactivaron las planchas pegantes.</w:t>
      </w:r>
    </w:p>
    <w:p>
      <w:pPr>
        <w:pStyle w:val="ListParagraph"/>
        <w:numPr>
          <w:ilvl w:val="0"/>
          <w:numId w:val="4"/>
        </w:numPr>
        <w:rPr>
          <w:rFonts w:ascii="GeoSlab703 MdCn BT" w:hAnsi="GeoSlab703 MdCn BT"/>
        </w:rPr>
      </w:pPr>
      <w:r>
        <w:rPr>
          <w:rFonts w:ascii="GeoSlab703 MdCn BT" w:hAnsi="GeoSlab703 MdCn BT"/>
        </w:rPr>
        <w:t>Se actualizaron fichas de seguridad de pared y cebadero comercial.</w:t>
      </w:r>
    </w:p>
    <w:p>
      <w:pPr>
        <w:pStyle w:val="ListParagraph"/>
        <w:numPr>
          <w:ilvl w:val="0"/>
          <w:numId w:val="4"/>
        </w:numPr>
        <w:rPr>
          <w:rFonts w:ascii="GeoSlab703 MdCn BT" w:hAnsi="GeoSlab703 MdCn BT"/>
        </w:rPr>
      </w:pPr>
      <w:r>
        <w:rPr>
          <w:rFonts w:ascii="GeoSlab703 MdCn BT" w:hAnsi="GeoSlab703 MdCn BT"/>
        </w:rPr>
        <w:t>Se realizó la inspección ocular y no se evidencio presencia de roedores en ninguno de los ambientes de la tienda, ni en cebaderos comerciales.</w:t>
      </w:r>
    </w:p>
    <w:p>
      <w:pPr>
        <w:pStyle w:val="ListParagraph"/>
        <w:numPr>
          <w:ilvl w:val="0"/>
          <w:numId w:val="4"/>
        </w:numPr>
        <w:rPr>
          <w:rFonts w:ascii="GeoSlab703 MdCn BT" w:hAnsi="GeoSlab703 MdCn BT"/>
        </w:rPr>
      </w:pPr>
      <w:r>
        <w:rPr>
          <w:rFonts w:ascii="GeoSlab703 MdCn BT" w:hAnsi="GeoSlab703 MdCn BT"/>
        </w:rPr>
        <w:t>No se encontró heces, uchas, pelos, pisadas que indique presencia de roedores.</w:t>
      </w:r>
    </w:p>
    <w:p>
      <w:pPr>
        <w:pStyle w:val="Normal"/>
        <w:spacing w:lineRule="auto" w:line="288"/>
        <w:ind w:start="705"/>
        <w:jc w:val="both"/>
        <w:rPr>
          <w:rFonts w:ascii="GeoSlab703 MdCn BT" w:hAnsi="GeoSlab703 MdCn BT"/>
          <w:b/>
          <w:smallCaps/>
        </w:rPr>
      </w:pPr>
      <w:r>
        <w:rPr>
          <w:rFonts w:ascii="GeoSlab703 MdCn BT" w:hAnsi="GeoSlab703 MdCn BT"/>
          <w:b/>
          <w:smallCaps/>
        </w:rPr>
      </w:r>
    </w:p>
    <w:p>
      <w:pPr>
        <w:pStyle w:val="Normal"/>
        <w:tabs>
          <w:tab w:val="clear" w:pos="720"/>
          <w:tab w:val="left" w:pos="0" w:leader="none"/>
        </w:tabs>
        <w:spacing w:lineRule="auto" w:line="288"/>
        <w:ind w:hanging="705" w:start="1065"/>
        <w:jc w:val="both"/>
        <w:rPr>
          <w:rFonts w:ascii="GeoSlab703 MdCn BT" w:hAnsi="GeoSlab703 MdCn BT"/>
          <w:b/>
          <w:smallCaps/>
        </w:rPr>
      </w:pPr>
      <w:r>
        <w:rPr>
          <w:rFonts w:ascii="GeoSlab703 MdCn BT" w:hAnsi="GeoSlab703 MdCn BT"/>
          <w:b/>
          <w:smallCaps/>
          <w:u w:val="single"/>
        </w:rPr>
        <w:t>CONCLUSIONES</w:t>
      </w:r>
    </w:p>
    <w:p>
      <w:pPr>
        <w:pStyle w:val="Normal"/>
        <w:numPr>
          <w:ilvl w:val="0"/>
          <w:numId w:val="2"/>
        </w:numPr>
        <w:jc w:val="both"/>
        <w:rPr>
          <w:rFonts w:ascii="GeoSlab703 MdCn BT" w:hAnsi="GeoSlab703 MdCn BT"/>
        </w:rPr>
      </w:pPr>
      <w:r>
        <w:rPr>
          <w:rFonts w:ascii="GeoSlab703 MdCn BT" w:hAnsi="GeoSlab703 MdCn BT"/>
        </w:rPr>
        <w:t>Todos los ambientes se encontraron limpios y ordenados</w:t>
      </w:r>
    </w:p>
    <w:p>
      <w:pPr>
        <w:pStyle w:val="Normal"/>
        <w:numPr>
          <w:ilvl w:val="0"/>
          <w:numId w:val="2"/>
        </w:numPr>
        <w:jc w:val="both"/>
        <w:rPr>
          <w:rFonts w:ascii="GeoSlab703 MdCn BT" w:hAnsi="GeoSlab703 MdCn BT"/>
        </w:rPr>
      </w:pPr>
      <w:r>
        <w:rPr>
          <w:rFonts w:ascii="GeoSlab703 MdCn BT" w:hAnsi="GeoSlab703 MdCn BT"/>
        </w:rPr>
        <w:t xml:space="preserve">Toda la tienda se encuentra vigilada y controlada </w:t>
      </w:r>
    </w:p>
    <w:p>
      <w:pPr>
        <w:pStyle w:val="Heading1"/>
        <w:numPr>
          <w:ilvl w:val="0"/>
          <w:numId w:val="3"/>
        </w:numPr>
        <w:ind w:hanging="357" w:start="357"/>
        <w:rPr/>
      </w:pPr>
      <w:r>
        <w:rPr/>
        <w:t>Observaciones y recomendaciones del servicio desratización (monitoreos semanal).</w:t>
      </w:r>
    </w:p>
    <w:tbl>
      <w:tblPr>
        <w:tblW w:w="5000" w:type="pct"/>
        <w:jc w:val="start"/>
        <w:tblInd w:w="0" w:type="dxa"/>
        <w:tblLayout w:type="fixed"/>
        <w:tblCellMar>
          <w:top w:w="0" w:type="dxa"/>
          <w:start w:w="108" w:type="dxa"/>
          <w:bottom w:w="0" w:type="dxa"/>
          <w:end w:w="108" w:type="dxa"/>
        </w:tblCellMar>
      </w:tblPr>
      <w:tblGrid>
        <w:gridCol w:w="2149"/>
        <w:gridCol w:w="3435"/>
        <w:gridCol w:w="4054"/>
      </w:tblGrid>
      <w:tr>
        <w:trPr/>
        <w:tc>
          <w:tcPr>
            <w:tcW w:w="214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lang w:val="pt-BR"/>
              </w:rPr>
            </w:pPr>
            <w:r>
              <w:rPr>
                <w:rFonts w:ascii="GeoSlab703 MdCn BT" w:hAnsi="GeoSlab703 MdCn BT"/>
                <w:b/>
                <w:bCs/>
                <w:lang w:val="pt-BR"/>
              </w:rPr>
              <w:t>UBICACION DE CEBADEROS COMERCIALES</w:t>
            </w:r>
          </w:p>
        </w:tc>
        <w:tc>
          <w:tcPr>
            <w:tcW w:w="34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lang w:val="pt-BR"/>
              </w:rPr>
            </w:pPr>
            <w:r>
              <w:rPr>
                <w:rFonts w:ascii="GeoSlab703 MdCn BT" w:hAnsi="GeoSlab703 MdCn BT"/>
                <w:b/>
                <w:bCs/>
                <w:lang w:val="pt-BR"/>
              </w:rPr>
              <w:t>OBSERVACIONES</w:t>
            </w:r>
          </w:p>
        </w:tc>
        <w:tc>
          <w:tcPr>
            <w:tcW w:w="405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lang w:val="pt-BR"/>
              </w:rPr>
            </w:pPr>
            <w:r>
              <w:rPr>
                <w:rFonts w:ascii="GeoSlab703 MdCn BT" w:hAnsi="GeoSlab703 MdCn BT"/>
                <w:b/>
                <w:bCs/>
                <w:lang w:val="pt-BR"/>
              </w:rPr>
              <w:t>RECOMENDACIONES</w:t>
            </w:r>
          </w:p>
        </w:tc>
      </w:tr>
      <w:tr>
        <w:trPr>
          <w:trHeight w:val="340" w:hRule="atLeast"/>
        </w:trPr>
        <w:tc>
          <w:tcPr>
            <w:tcW w:w="214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val="000000"/>
                <w:sz w:val="22"/>
                <w:szCs w:val="22"/>
                <w:lang w:val="en-US" w:eastAsia="en-US"/>
              </w:rPr>
            </w:pPr>
            <w:r>
              <w:rPr>
                <w:rFonts w:cs="Calibri" w:ascii="GeoSlab703 MdCn BT" w:hAnsi="GeoSlab703 MdCn BT"/>
                <w:color w:val="000000"/>
                <w:sz w:val="22"/>
                <w:szCs w:val="22"/>
                <w:lang w:val="en-US" w:eastAsia="en-US"/>
              </w:rPr>
            </w:r>
          </w:p>
        </w:tc>
        <w:tc>
          <w:tcPr>
            <w:tcW w:w="34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lang w:val="pt-BR"/>
              </w:rPr>
            </w:pPr>
            <w:r>
              <w:rPr>
                <w:rFonts w:ascii="GeoSlab703 MdCn BT" w:hAnsi="GeoSlab703 MdCn BT"/>
                <w:lang w:val="pt-BR"/>
              </w:rPr>
            </w:r>
          </w:p>
        </w:tc>
        <w:tc>
          <w:tcPr>
            <w:tcW w:w="405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lang w:val="pt-BR"/>
              </w:rPr>
            </w:pPr>
            <w:r>
              <w:rPr>
                <w:rFonts w:ascii="GeoSlab703 MdCn BT" w:hAnsi="GeoSlab703 MdCn BT"/>
                <w:lang w:val="pt-BR"/>
              </w:rPr>
            </w:r>
          </w:p>
        </w:tc>
      </w:tr>
      <w:tr>
        <w:trPr>
          <w:trHeight w:val="340" w:hRule="atLeast"/>
        </w:trPr>
        <w:tc>
          <w:tcPr>
            <w:tcW w:w="214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val="000000"/>
                <w:sz w:val="22"/>
                <w:szCs w:val="22"/>
                <w:lang w:val="en-US" w:eastAsia="en-US"/>
              </w:rPr>
            </w:pPr>
            <w:r>
              <w:rPr>
                <w:rFonts w:cs="Calibri" w:ascii="GeoSlab703 MdCn BT" w:hAnsi="GeoSlab703 MdCn BT"/>
                <w:color w:val="000000"/>
                <w:sz w:val="22"/>
                <w:szCs w:val="22"/>
                <w:lang w:val="en-US" w:eastAsia="en-US"/>
              </w:rPr>
            </w:r>
          </w:p>
        </w:tc>
        <w:tc>
          <w:tcPr>
            <w:tcW w:w="34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lang w:val="pt-BR"/>
              </w:rPr>
            </w:pPr>
            <w:r>
              <w:rPr>
                <w:rFonts w:ascii="GeoSlab703 MdCn BT" w:hAnsi="GeoSlab703 MdCn BT"/>
                <w:lang w:val="pt-BR"/>
              </w:rPr>
            </w:r>
          </w:p>
        </w:tc>
        <w:tc>
          <w:tcPr>
            <w:tcW w:w="405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lang w:val="pt-BR"/>
              </w:rPr>
            </w:pPr>
            <w:r>
              <w:rPr>
                <w:rFonts w:ascii="GeoSlab703 MdCn BT" w:hAnsi="GeoSlab703 MdCn BT"/>
                <w:lang w:val="pt-BR"/>
              </w:rPr>
            </w:r>
          </w:p>
        </w:tc>
      </w:tr>
      <w:tr>
        <w:trPr>
          <w:trHeight w:val="340" w:hRule="atLeast"/>
        </w:trPr>
        <w:tc>
          <w:tcPr>
            <w:tcW w:w="214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val="000000"/>
                <w:sz w:val="22"/>
                <w:szCs w:val="22"/>
              </w:rPr>
            </w:pPr>
            <w:r>
              <w:rPr>
                <w:rFonts w:cs="Calibri" w:ascii="GeoSlab703 MdCn BT" w:hAnsi="GeoSlab703 MdCn BT"/>
                <w:color w:val="000000"/>
                <w:sz w:val="22"/>
                <w:szCs w:val="22"/>
              </w:rPr>
            </w:r>
          </w:p>
        </w:tc>
        <w:tc>
          <w:tcPr>
            <w:tcW w:w="3435"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20"/>
                <w:tab w:val="left" w:pos="709" w:leader="none"/>
                <w:tab w:val="left" w:pos="851" w:leader="none"/>
              </w:tabs>
              <w:spacing w:before="0" w:after="60"/>
              <w:jc w:val="center"/>
              <w:rPr>
                <w:rFonts w:ascii="GeoSlab703 MdCn BT" w:hAnsi="GeoSlab703 MdCn BT"/>
                <w:lang w:val="pt-BR"/>
              </w:rPr>
            </w:pPr>
            <w:r>
              <w:rPr>
                <w:rFonts w:ascii="GeoSlab703 MdCn BT" w:hAnsi="GeoSlab703 MdCn BT"/>
                <w:lang w:val="pt-BR"/>
              </w:rPr>
            </w:r>
          </w:p>
        </w:tc>
        <w:tc>
          <w:tcPr>
            <w:tcW w:w="405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20"/>
                <w:tab w:val="left" w:pos="709" w:leader="none"/>
                <w:tab w:val="left" w:pos="851" w:leader="none"/>
              </w:tabs>
              <w:spacing w:before="0" w:after="60"/>
              <w:jc w:val="center"/>
              <w:rPr>
                <w:rFonts w:ascii="GeoSlab703 MdCn BT" w:hAnsi="GeoSlab703 MdCn BT"/>
              </w:rPr>
            </w:pPr>
            <w:r>
              <w:rPr>
                <w:rFonts w:ascii="GeoSlab703 MdCn BT" w:hAnsi="GeoSlab703 MdCn BT"/>
              </w:rPr>
            </w:r>
          </w:p>
        </w:tc>
      </w:tr>
      <w:tr>
        <w:trPr>
          <w:trHeight w:val="340" w:hRule="atLeast"/>
        </w:trPr>
        <w:tc>
          <w:tcPr>
            <w:tcW w:w="214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val="000000"/>
                <w:sz w:val="22"/>
                <w:szCs w:val="22"/>
              </w:rPr>
            </w:pPr>
            <w:r>
              <w:rPr>
                <w:rFonts w:cs="Calibri" w:ascii="GeoSlab703 MdCn BT" w:hAnsi="GeoSlab703 MdCn BT"/>
                <w:color w:val="000000"/>
                <w:sz w:val="22"/>
                <w:szCs w:val="22"/>
              </w:rPr>
            </w:r>
          </w:p>
        </w:tc>
        <w:tc>
          <w:tcPr>
            <w:tcW w:w="3435"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20"/>
                <w:tab w:val="left" w:pos="709" w:leader="none"/>
                <w:tab w:val="left" w:pos="851" w:leader="none"/>
              </w:tabs>
              <w:spacing w:before="0" w:after="60"/>
              <w:jc w:val="center"/>
              <w:rPr>
                <w:rFonts w:ascii="GeoSlab703 MdCn BT" w:hAnsi="GeoSlab703 MdCn BT"/>
                <w:lang w:val="pt-BR"/>
              </w:rPr>
            </w:pPr>
            <w:r>
              <w:rPr>
                <w:rFonts w:ascii="GeoSlab703 MdCn BT" w:hAnsi="GeoSlab703 MdCn BT"/>
                <w:lang w:val="pt-BR"/>
              </w:rPr>
            </w:r>
          </w:p>
        </w:tc>
        <w:tc>
          <w:tcPr>
            <w:tcW w:w="405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20"/>
                <w:tab w:val="left" w:pos="709" w:leader="none"/>
                <w:tab w:val="left" w:pos="851" w:leader="none"/>
              </w:tabs>
              <w:spacing w:before="0" w:after="60"/>
              <w:jc w:val="center"/>
              <w:rPr>
                <w:rFonts w:ascii="GeoSlab703 MdCn BT" w:hAnsi="GeoSlab703 MdCn BT"/>
              </w:rPr>
            </w:pPr>
            <w:r>
              <w:rPr>
                <w:rFonts w:ascii="GeoSlab703 MdCn BT" w:hAnsi="GeoSlab703 MdCn BT"/>
              </w:rPr>
            </w:r>
          </w:p>
        </w:tc>
      </w:tr>
      <w:tr>
        <w:trPr>
          <w:trHeight w:val="340" w:hRule="atLeast"/>
        </w:trPr>
        <w:tc>
          <w:tcPr>
            <w:tcW w:w="214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val="000000"/>
                <w:sz w:val="22"/>
                <w:szCs w:val="22"/>
              </w:rPr>
            </w:pPr>
            <w:r>
              <w:rPr>
                <w:rFonts w:cs="Calibri" w:ascii="GeoSlab703 MdCn BT" w:hAnsi="GeoSlab703 MdCn BT"/>
                <w:color w:val="000000"/>
                <w:sz w:val="22"/>
                <w:szCs w:val="22"/>
              </w:rPr>
            </w:r>
          </w:p>
        </w:tc>
        <w:tc>
          <w:tcPr>
            <w:tcW w:w="3435"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20"/>
                <w:tab w:val="left" w:pos="709" w:leader="none"/>
                <w:tab w:val="left" w:pos="851" w:leader="none"/>
              </w:tabs>
              <w:spacing w:before="0" w:after="60"/>
              <w:jc w:val="center"/>
              <w:rPr>
                <w:rFonts w:ascii="GeoSlab703 MdCn BT" w:hAnsi="GeoSlab703 MdCn BT"/>
                <w:lang w:val="pt-BR"/>
              </w:rPr>
            </w:pPr>
            <w:r>
              <w:rPr>
                <w:rFonts w:ascii="GeoSlab703 MdCn BT" w:hAnsi="GeoSlab703 MdCn BT"/>
                <w:lang w:val="pt-BR"/>
              </w:rPr>
            </w:r>
          </w:p>
        </w:tc>
        <w:tc>
          <w:tcPr>
            <w:tcW w:w="405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20"/>
                <w:tab w:val="left" w:pos="709" w:leader="none"/>
                <w:tab w:val="left" w:pos="851" w:leader="none"/>
              </w:tabs>
              <w:spacing w:before="0" w:after="60"/>
              <w:jc w:val="center"/>
              <w:rPr>
                <w:rFonts w:ascii="GeoSlab703 MdCn BT" w:hAnsi="GeoSlab703 MdCn BT"/>
              </w:rPr>
            </w:pPr>
            <w:r>
              <w:rPr>
                <w:rFonts w:ascii="GeoSlab703 MdCn BT" w:hAnsi="GeoSlab703 MdCn BT"/>
              </w:rPr>
            </w:r>
          </w:p>
        </w:tc>
      </w:tr>
    </w:tbl>
    <w:p>
      <w:pPr>
        <w:pStyle w:val="Normal"/>
        <w:tabs>
          <w:tab w:val="clear" w:pos="720"/>
          <w:tab w:val="left" w:pos="709" w:leader="none"/>
          <w:tab w:val="left" w:pos="851" w:leader="none"/>
        </w:tabs>
        <w:spacing w:lineRule="auto" w:line="288"/>
        <w:ind w:hanging="703" w:start="703"/>
        <w:jc w:val="both"/>
        <w:rPr>
          <w:rFonts w:ascii="GeoSlab703 MdCn BT" w:hAnsi="GeoSlab703 MdCn BT"/>
          <w:b/>
          <w:i/>
          <w:i/>
        </w:rPr>
      </w:pPr>
      <w:r>
        <w:rPr>
          <w:rFonts w:ascii="GeoSlab703 MdCn BT" w:hAnsi="GeoSlab703 MdCn BT"/>
          <w:b/>
          <w:i/>
        </w:rPr>
      </w:r>
    </w:p>
    <w:p>
      <w:pPr>
        <w:pStyle w:val="Normal"/>
        <w:ind w:firstLine="720" w:start="3600"/>
        <w:rPr>
          <w:rFonts w:ascii="GeoSlab703 MdCn BT" w:hAnsi="GeoSlab703 MdCn BT"/>
        </w:rPr>
      </w:pPr>
      <w:r>
        <w:rPr>
          <w:rFonts w:ascii="GeoSlab703 MdCn BT" w:hAnsi="GeoSlab703 MdCn BT"/>
        </w:rPr>
        <w:t xml:space="preserve">                                 </w:t>
      </w:r>
    </w:p>
    <w:p>
      <w:pPr>
        <w:pStyle w:val="Normal"/>
        <w:ind w:firstLine="720" w:start="3600"/>
        <w:rPr>
          <w:rFonts w:ascii="GeoSlab703 MdCn BT" w:hAnsi="GeoSlab703 MdCn BT"/>
        </w:rPr>
      </w:pPr>
      <w:r>
        <w:rPr>
          <w:rFonts w:ascii="GeoSlab703 MdCn BT" w:hAnsi="GeoSlab703 MdCn BT"/>
        </w:rPr>
      </w:r>
    </w:p>
    <w:p>
      <w:pPr>
        <w:pStyle w:val="Normal"/>
        <w:tabs>
          <w:tab w:val="clear" w:pos="720"/>
          <w:tab w:val="left" w:pos="851" w:leader="none"/>
        </w:tabs>
        <w:jc w:val="end"/>
        <w:rPr>
          <w:rFonts w:ascii="GeoSlab703 MdCn BT" w:hAnsi="GeoSlab703 MdCn BT" w:cs="Arial"/>
          <w:color w:themeColor="dark1" w:themeTint="d9" w:val="262626"/>
        </w:rPr>
      </w:pPr>
      <w:r>
        <w:rPr>
          <w:rFonts w:cs="Arial" w:ascii="GeoSlab703 MdCn BT" w:hAnsi="GeoSlab703 MdCn BT"/>
          <w:color w:themeColor="dark1" w:themeTint="d9" w:val="262626"/>
        </w:rPr>
        <w:tab/>
        <w:tab/>
        <w:tab/>
        <w:tab/>
        <w:tab/>
        <w:tab/>
        <w:t xml:space="preserve">Arequipa, </w:t>
      </w:r>
      <w:r>
        <w:rPr>
          <w:rFonts w:cs="Arial" w:ascii="GeoSlab703 MdCn BT" w:hAnsi="GeoSlab703 MdCn BT"/>
          <w:color w:themeColor="dark1" w:themeTint="d9" w:val="262626"/>
        </w:rPr>
        <w:t>{project_day}</w:t>
      </w:r>
      <w:r>
        <w:rPr>
          <w:rFonts w:cs="Arial" w:ascii="GeoSlab703 MdCn BT" w:hAnsi="GeoSlab703 MdCn BT"/>
          <w:color w:themeColor="dark1" w:themeTint="d9" w:val="262626"/>
        </w:rPr>
        <w:t xml:space="preserve"> de </w:t>
      </w:r>
      <w:r>
        <w:rPr>
          <w:rFonts w:cs="Arial" w:ascii="GeoSlab703 MdCn BT" w:hAnsi="GeoSlab703 MdCn BT"/>
          <w:color w:themeColor="dark1" w:themeTint="d9" w:val="262626"/>
        </w:rPr>
        <w:t>{project_month}</w:t>
      </w:r>
      <w:r>
        <w:rPr>
          <w:rFonts w:cs="Arial" w:ascii="GeoSlab703 MdCn BT" w:hAnsi="GeoSlab703 MdCn BT"/>
          <w:color w:themeColor="dark1" w:themeTint="d9" w:val="262626"/>
        </w:rPr>
        <w:t xml:space="preserve"> del </w:t>
      </w:r>
      <w:r>
        <w:rPr>
          <w:rFonts w:cs="Arial" w:ascii="GeoSlab703 MdCn BT" w:hAnsi="GeoSlab703 MdCn BT"/>
          <w:color w:themeColor="dark1" w:themeTint="d9" w:val="262626"/>
        </w:rPr>
        <w:t>{project_year}</w:t>
      </w:r>
    </w:p>
    <w:p>
      <w:pPr>
        <w:pStyle w:val="Normal"/>
        <w:rPr>
          <w:rFonts w:ascii="GeoSlab703 MdCn BT" w:hAnsi="GeoSlab703 MdCn BT"/>
        </w:rPr>
      </w:pPr>
      <w:r>
        <w:rPr>
          <w:rFonts w:ascii="GeoSlab703 MdCn BT" w:hAnsi="GeoSlab703 MdCn BT"/>
        </w:rPr>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jc w:val="center"/>
        <w:rPr>
          <w:rFonts w:ascii="GeoSlab703 MdCn BT" w:hAnsi="GeoSlab703 MdCn BT"/>
          <w:b/>
          <w:sz w:val="32"/>
          <w:szCs w:val="32"/>
        </w:rPr>
      </w:pPr>
      <w:r>
        <w:rPr>
          <w:rFonts w:ascii="GeoSlab703 MdCn BT" w:hAnsi="GeoSlab703 MdCn BT"/>
          <w:b/>
          <w:sz w:val="32"/>
          <w:szCs w:val="32"/>
        </w:rPr>
        <w:drawing>
          <wp:anchor behindDoc="1" distT="0" distB="0" distL="0" distR="0" simplePos="0" locked="0" layoutInCell="1" allowOverlap="1" relativeHeight="21">
            <wp:simplePos x="0" y="0"/>
            <wp:positionH relativeFrom="column">
              <wp:posOffset>2157730</wp:posOffset>
            </wp:positionH>
            <wp:positionV relativeFrom="paragraph">
              <wp:posOffset>78105</wp:posOffset>
            </wp:positionV>
            <wp:extent cx="1800225" cy="848360"/>
            <wp:effectExtent l="0" t="0" r="0" b="0"/>
            <wp:wrapNone/>
            <wp:docPr id="2" name="Imagen 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4" descr="" title=""/>
                    <pic:cNvPicPr>
                      <a:picLocks noChangeAspect="1" noChangeArrowheads="1"/>
                    </pic:cNvPicPr>
                  </pic:nvPicPr>
                  <pic:blipFill>
                    <a:blip r:embed="rId3"/>
                    <a:stretch>
                      <a:fillRect/>
                    </a:stretch>
                  </pic:blipFill>
                  <pic:spPr bwMode="auto">
                    <a:xfrm>
                      <a:off x="0" y="0"/>
                      <a:ext cx="1800225" cy="848360"/>
                    </a:xfrm>
                    <a:prstGeom prst="rect">
                      <a:avLst/>
                    </a:prstGeom>
                  </pic:spPr>
                </pic:pic>
              </a:graphicData>
            </a:graphic>
          </wp:anchor>
        </w:drawing>
      </w:r>
    </w:p>
    <w:p>
      <w:pPr>
        <w:sectPr>
          <w:headerReference w:type="default" r:id="rId4"/>
          <w:footerReference w:type="default" r:id="rId5"/>
          <w:type w:val="nextPage"/>
          <w:pgSz w:w="11906" w:h="16838"/>
          <w:pgMar w:left="1134" w:right="1134" w:gutter="0" w:header="709" w:top="2410" w:footer="1111" w:bottom="1168"/>
          <w:pgNumType w:fmt="decimal"/>
          <w:formProt w:val="false"/>
          <w:textDirection w:val="lrTb"/>
          <w:docGrid w:type="default" w:linePitch="381" w:charSpace="0"/>
        </w:sectPr>
        <w:pStyle w:val="Normal"/>
        <w:jc w:val="center"/>
        <w:rPr>
          <w:rFonts w:ascii="GeoSlab703 MdCn BT" w:hAnsi="GeoSlab703 MdCn BT"/>
          <w:b/>
          <w:sz w:val="32"/>
          <w:szCs w:val="32"/>
        </w:rPr>
      </w:pPr>
      <w:r>
        <w:rPr>
          <w:rFonts w:ascii="GeoSlab703 MdCn BT" w:hAnsi="GeoSlab703 MdCn BT"/>
          <w:b/>
          <w:sz w:val="32"/>
          <w:szCs w:val="32"/>
        </w:rPr>
      </w:r>
    </w:p>
    <w:p>
      <w:pPr>
        <w:pStyle w:val="Normal"/>
        <w:jc w:val="center"/>
        <w:rPr>
          <w:rFonts w:ascii="GeoSlab703 MdCn BT" w:hAnsi="GeoSlab703 MdCn BT"/>
          <w:b/>
          <w:sz w:val="28"/>
          <w:szCs w:val="28"/>
        </w:rPr>
      </w:pPr>
      <w:r>
        <w:rPr>
          <w:rFonts w:ascii="GeoSlab703 MdCn BT" w:hAnsi="GeoSlab703 MdCn BT"/>
          <w:b/>
          <w:sz w:val="28"/>
          <w:szCs w:val="28"/>
        </w:rPr>
        <w:t>ANEXOS</w:t>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rPr>
          <w:rFonts w:ascii="GeoSlab703 MdCn BT" w:hAnsi="GeoSlab703 MdCn BT"/>
          <w:sz w:val="32"/>
          <w:szCs w:val="32"/>
        </w:rPr>
      </w:pPr>
      <w:r>
        <w:rPr>
          <w:rFonts w:ascii="GeoSlab703 MdCn BT" w:hAnsi="GeoSlab703 MdCn BT"/>
          <w:sz w:val="32"/>
          <w:szCs w:val="32"/>
        </w:rPr>
      </w:r>
    </w:p>
    <w:p>
      <w:pPr>
        <w:pStyle w:val="Normal"/>
        <w:tabs>
          <w:tab w:val="clear" w:pos="720"/>
          <w:tab w:val="left" w:pos="2400" w:leader="none"/>
          <w:tab w:val="center" w:pos="4252" w:leader="none"/>
        </w:tabs>
        <w:rPr>
          <w:rFonts w:ascii="GeoSlab703 MdCn BT" w:hAnsi="GeoSlab703 MdCn BT"/>
          <w:sz w:val="32"/>
          <w:szCs w:val="32"/>
        </w:rPr>
      </w:pPr>
      <w:r>
        <w:rPr>
          <w:rFonts w:ascii="GeoSlab703 MdCn BT" w:hAnsi="GeoSlab703 MdCn BT"/>
          <w:sz w:val="32"/>
          <w:szCs w:val="32"/>
        </w:rPr>
        <w:tab/>
        <w:tab/>
      </w:r>
    </w:p>
    <w:p>
      <w:pPr>
        <w:pStyle w:val="Normal"/>
        <w:rPr>
          <w:rFonts w:ascii="GeoSlab703 MdCn BT" w:hAnsi="GeoSlab703 MdCn BT"/>
          <w:sz w:val="32"/>
          <w:szCs w:val="32"/>
        </w:rPr>
      </w:pPr>
      <w:r>
        <w:rPr>
          <w:rFonts w:ascii="GeoSlab703 MdCn BT" w:hAnsi="GeoSlab703 MdCn BT"/>
          <w:sz w:val="32"/>
          <w:szCs w:val="32"/>
        </w:rPr>
      </w:r>
    </w:p>
    <w:p>
      <w:pPr>
        <w:pStyle w:val="Normal"/>
        <w:tabs>
          <w:tab w:val="clear" w:pos="720"/>
          <w:tab w:val="left" w:pos="237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6615"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513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7260" w:leader="none"/>
        </w:tabs>
        <w:rPr>
          <w:rFonts w:ascii="GeoSlab703 MdCn BT" w:hAnsi="GeoSlab703 MdCn BT"/>
          <w:sz w:val="32"/>
          <w:szCs w:val="32"/>
        </w:rPr>
      </w:pPr>
      <w:r>
        <w:rPr>
          <w:rFonts w:ascii="GeoSlab703 MdCn BT" w:hAnsi="GeoSlab703 MdCn BT"/>
          <w:sz w:val="32"/>
          <w:szCs w:val="32"/>
        </w:rPr>
        <w:tab/>
        <w:tab/>
      </w:r>
    </w:p>
    <w:p>
      <w:pPr>
        <w:pStyle w:val="Normal"/>
        <w:rPr>
          <w:rFonts w:ascii="GeoSlab703 MdCn BT" w:hAnsi="GeoSlab703 MdCn BT"/>
          <w:sz w:val="32"/>
          <w:szCs w:val="32"/>
        </w:rPr>
      </w:pPr>
      <w:r>
        <w:rPr>
          <w:rFonts w:ascii="GeoSlab703 MdCn BT" w:hAnsi="GeoSlab703 MdCn BT"/>
          <w:sz w:val="32"/>
          <w:szCs w:val="32"/>
        </w:rPr>
      </w:r>
    </w:p>
    <w:p>
      <w:pPr>
        <w:pStyle w:val="Normal"/>
        <w:tabs>
          <w:tab w:val="clear" w:pos="720"/>
          <w:tab w:val="left" w:pos="1875"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609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2295"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7080" w:leader="none"/>
        </w:tabs>
        <w:rPr>
          <w:rFonts w:ascii="GeoSlab703 MdCn BT" w:hAnsi="GeoSlab703 MdCn BT"/>
          <w:sz w:val="32"/>
          <w:szCs w:val="32"/>
        </w:rPr>
      </w:pPr>
      <w:r>
        <w:rPr>
          <w:rFonts w:ascii="GeoSlab703 MdCn BT" w:hAnsi="GeoSlab703 MdCn BT"/>
          <w:sz w:val="32"/>
          <w:szCs w:val="32"/>
        </w:rPr>
        <w:tab/>
      </w:r>
    </w:p>
    <w:p>
      <w:pPr>
        <w:pStyle w:val="Normal"/>
        <w:jc w:val="center"/>
        <w:rPr>
          <w:rFonts w:ascii="GeoSlab703 MdCn BT" w:hAnsi="GeoSlab703 MdCn BT"/>
          <w:sz w:val="32"/>
          <w:szCs w:val="32"/>
        </w:rPr>
      </w:pPr>
      <w:r>
        <w:rPr>
          <w:rFonts w:ascii="GeoSlab703 MdCn BT" w:hAnsi="GeoSlab703 MdCn BT"/>
          <w:sz w:val="32"/>
          <w:szCs w:val="32"/>
        </w:rPr>
      </w:r>
    </w:p>
    <w:p>
      <w:pPr>
        <w:pStyle w:val="Normal"/>
        <w:tabs>
          <w:tab w:val="clear" w:pos="720"/>
          <w:tab w:val="left" w:pos="213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3735" w:leader="none"/>
          <w:tab w:val="left" w:pos="7260" w:leader="none"/>
        </w:tabs>
        <w:rPr>
          <w:rFonts w:ascii="GeoSlab703 MdCn BT" w:hAnsi="GeoSlab703 MdCn BT"/>
          <w:sz w:val="32"/>
          <w:szCs w:val="32"/>
        </w:rPr>
      </w:pPr>
      <w:r>
        <w:rPr>
          <w:rFonts w:ascii="GeoSlab703 MdCn BT" w:hAnsi="GeoSlab703 MdCn BT"/>
          <w:sz w:val="32"/>
          <w:szCs w:val="32"/>
        </w:rPr>
        <w:tab/>
        <w:tab/>
      </w:r>
    </w:p>
    <w:p>
      <w:pPr>
        <w:pStyle w:val="Normal"/>
        <w:tabs>
          <w:tab w:val="clear" w:pos="720"/>
          <w:tab w:val="left" w:pos="7170" w:leader="none"/>
        </w:tabs>
        <w:rPr>
          <w:rFonts w:ascii="GeoSlab703 MdCn BT" w:hAnsi="GeoSlab703 MdCn BT"/>
          <w:sz w:val="20"/>
          <w:szCs w:val="20"/>
        </w:rPr>
      </w:pPr>
      <w:r>
        <w:rPr>
          <w:rFonts w:ascii="GeoSlab703 MdCn BT" w:hAnsi="GeoSlab703 MdCn BT"/>
          <w:sz w:val="20"/>
          <w:szCs w:val="20"/>
        </w:rPr>
      </w:r>
    </w:p>
    <w:p>
      <w:pPr>
        <w:pStyle w:val="Normal"/>
        <w:tabs>
          <w:tab w:val="clear" w:pos="720"/>
          <w:tab w:val="left" w:pos="7170" w:leader="none"/>
        </w:tabs>
        <w:rPr>
          <w:rFonts w:ascii="GeoSlab703 MdCn BT" w:hAnsi="GeoSlab703 MdCn BT"/>
          <w:sz w:val="20"/>
          <w:szCs w:val="20"/>
        </w:rPr>
      </w:pPr>
      <w:r>
        <w:rPr>
          <w:rFonts w:ascii="GeoSlab703 MdCn BT" w:hAnsi="GeoSlab703 MdCn BT"/>
          <w:sz w:val="20"/>
          <w:szCs w:val="20"/>
        </w:rPr>
      </w:r>
    </w:p>
    <w:p>
      <w:pPr>
        <w:pStyle w:val="Normal"/>
        <w:tabs>
          <w:tab w:val="clear" w:pos="720"/>
          <w:tab w:val="left" w:pos="7170" w:leader="none"/>
        </w:tabs>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tab/>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ind w:firstLine="720" w:start="3600"/>
        <w:rPr>
          <w:rFonts w:ascii="GeoSlab703 MdCn BT" w:hAnsi="GeoSlab703 MdCn BT"/>
        </w:rPr>
      </w:pPr>
      <w:r>
        <w:rPr>
          <w:rFonts w:ascii="GeoSlab703 MdCn BT" w:hAnsi="GeoSlab703 MdCn BT"/>
        </w:rPr>
      </w:r>
    </w:p>
    <w:p>
      <w:pPr>
        <w:pStyle w:val="Normal"/>
        <w:ind w:firstLine="720" w:start="3600"/>
        <w:rPr>
          <w:rFonts w:ascii="GeoSlab703 MdCn BT" w:hAnsi="GeoSlab703 MdCn BT"/>
        </w:rPr>
      </w:pPr>
      <w:r>
        <w:rPr>
          <w:rFonts w:ascii="GeoSlab703 MdCn BT" w:hAnsi="GeoSlab703 MdCn BT"/>
        </w:rPr>
      </w:r>
    </w:p>
    <w:p>
      <w:pPr>
        <w:pStyle w:val="Normal"/>
        <w:tabs>
          <w:tab w:val="clear" w:pos="720"/>
          <w:tab w:val="left" w:pos="851" w:leader="none"/>
        </w:tabs>
        <w:jc w:val="end"/>
        <w:rPr>
          <w:rFonts w:ascii="GeoSlab703 MdCn BT" w:hAnsi="GeoSlab703 MdCn BT" w:cs="Arial"/>
          <w:color w:themeColor="dark1" w:themeTint="d9" w:val="262626"/>
        </w:rPr>
      </w:pPr>
      <w:r>
        <w:rPr>
          <w:rFonts w:cs="Arial" w:ascii="GeoSlab703 MdCn BT" w:hAnsi="GeoSlab703 MdCn BT"/>
          <w:color w:themeColor="dark1" w:themeTint="d9" w:val="262626"/>
        </w:rPr>
        <w:tab/>
        <w:tab/>
        <w:tab/>
        <w:tab/>
        <w:tab/>
        <w:tab/>
        <w:t xml:space="preserve">Arequipa, </w:t>
      </w:r>
      <w:r>
        <w:rPr>
          <w:rFonts w:cs="Arial" w:ascii="GeoSlab703 MdCn BT" w:hAnsi="GeoSlab703 MdCn BT"/>
          <w:color w:themeColor="dark1" w:themeTint="d9" w:val="262626"/>
        </w:rPr>
        <w:t>{project_day}</w:t>
      </w:r>
      <w:r>
        <w:rPr>
          <w:rFonts w:cs="Arial" w:ascii="GeoSlab703 MdCn BT" w:hAnsi="GeoSlab703 MdCn BT"/>
          <w:color w:themeColor="dark1" w:themeTint="d9" w:val="262626"/>
        </w:rPr>
        <w:t xml:space="preserve"> de </w:t>
      </w:r>
      <w:r>
        <w:rPr>
          <w:rFonts w:cs="Arial" w:ascii="GeoSlab703 MdCn BT" w:hAnsi="GeoSlab703 MdCn BT"/>
          <w:color w:themeColor="dark1" w:themeTint="d9" w:val="262626"/>
        </w:rPr>
        <w:t>{project_month}</w:t>
      </w:r>
      <w:r>
        <w:rPr>
          <w:rFonts w:cs="Arial" w:ascii="GeoSlab703 MdCn BT" w:hAnsi="GeoSlab703 MdCn BT"/>
          <w:color w:themeColor="dark1" w:themeTint="d9" w:val="262626"/>
        </w:rPr>
        <w:t xml:space="preserve"> del </w:t>
      </w:r>
      <w:r>
        <w:rPr>
          <w:rFonts w:cs="Arial" w:ascii="GeoSlab703 MdCn BT" w:hAnsi="GeoSlab703 MdCn BT"/>
          <w:color w:themeColor="dark1" w:themeTint="d9" w:val="262626"/>
        </w:rPr>
        <w:t>{project_year}</w:t>
      </w:r>
    </w:p>
    <w:p>
      <w:pPr>
        <w:pStyle w:val="Normal"/>
        <w:tabs>
          <w:tab w:val="clear" w:pos="720"/>
          <w:tab w:val="left" w:pos="4536" w:leader="none"/>
          <w:tab w:val="left" w:pos="6435" w:leader="none"/>
        </w:tabs>
        <w:rPr>
          <w:rFonts w:ascii="GeoSlab703 MdCn BT" w:hAnsi="GeoSlab703 MdCn BT"/>
          <w:sz w:val="22"/>
          <w:szCs w:val="22"/>
        </w:rPr>
      </w:pPr>
      <w:r>
        <w:rPr>
          <w:rFonts w:ascii="GeoSlab703 MdCn BT" w:hAnsi="GeoSlab703 MdCn BT"/>
          <w:sz w:val="22"/>
          <w:szCs w:val="22"/>
        </w:rPr>
        <w:drawing>
          <wp:anchor behindDoc="1" distT="0" distB="0" distL="0" distR="0" simplePos="0" locked="0" layoutInCell="1" allowOverlap="1" relativeHeight="22">
            <wp:simplePos x="0" y="0"/>
            <wp:positionH relativeFrom="column">
              <wp:posOffset>1943100</wp:posOffset>
            </wp:positionH>
            <wp:positionV relativeFrom="paragraph">
              <wp:posOffset>319405</wp:posOffset>
            </wp:positionV>
            <wp:extent cx="1800225" cy="848360"/>
            <wp:effectExtent l="0" t="0" r="0" b="0"/>
            <wp:wrapNone/>
            <wp:docPr id="5" name="Imagen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title=""/>
                    <pic:cNvPicPr>
                      <a:picLocks noChangeAspect="1" noChangeArrowheads="1"/>
                    </pic:cNvPicPr>
                  </pic:nvPicPr>
                  <pic:blipFill>
                    <a:blip r:embed="rId6"/>
                    <a:stretch>
                      <a:fillRect/>
                    </a:stretch>
                  </pic:blipFill>
                  <pic:spPr bwMode="auto">
                    <a:xfrm>
                      <a:off x="0" y="0"/>
                      <a:ext cx="1800225" cy="848360"/>
                    </a:xfrm>
                    <a:prstGeom prst="rect">
                      <a:avLst/>
                    </a:prstGeom>
                  </pic:spPr>
                </pic:pic>
              </a:graphicData>
            </a:graphic>
          </wp:anchor>
        </w:drawing>
      </w:r>
    </w:p>
    <w:sectPr>
      <w:headerReference w:type="default" r:id="rId7"/>
      <w:headerReference w:type="first" r:id="rId8"/>
      <w:footerReference w:type="default" r:id="rId9"/>
      <w:footerReference w:type="first" r:id="rId10"/>
      <w:type w:val="nextPage"/>
      <w:pgSz w:w="11906" w:h="16838"/>
      <w:pgMar w:left="1134" w:right="1134" w:gutter="0" w:header="709" w:top="2268" w:footer="1111" w:bottom="1168"/>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GeoSlab703 MdCn BT">
    <w:charset w:val="01" w:characterSet="utf-8"/>
    <w:family w:val="swiss"/>
    <w:pitch w:val="variable"/>
  </w:font>
  <w:font w:name="Calibri Light">
    <w:charset w:val="01" w:characterSet="utf-8"/>
    <w:family w:val="roman"/>
    <w:pitch w:val="variable"/>
  </w:font>
  <w:font w:name="GeoSlab703 MdCn BT">
    <w:charset w:val="01" w:characterSet="utf-8"/>
    <w:family w:val="roman"/>
    <w:pitch w:val="variable"/>
  </w:font>
  <w:font w:name="Segoe UI">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mc:AlternateContent>
        <mc:Choice Requires="wps">
          <w:drawing>
            <wp:anchor behindDoc="1" distT="0" distB="0" distL="0" distR="0" simplePos="0" locked="0" layoutInCell="1" allowOverlap="1" relativeHeight="16">
              <wp:simplePos x="0" y="0"/>
              <wp:positionH relativeFrom="column">
                <wp:posOffset>4890770</wp:posOffset>
              </wp:positionH>
              <wp:positionV relativeFrom="paragraph">
                <wp:posOffset>104140</wp:posOffset>
              </wp:positionV>
              <wp:extent cx="1194435" cy="638175"/>
              <wp:effectExtent l="635" t="635" r="0" b="0"/>
              <wp:wrapNone/>
              <wp:docPr id="4" name="Rectángulo 8"/>
              <a:graphic xmlns:a="http://schemas.openxmlformats.org/drawingml/2006/main">
                <a:graphicData uri="http://schemas.microsoft.com/office/word/2010/wordprocessingShape">
                  <wps:wsp>
                    <wps:cNvSpPr/>
                    <wps:spPr>
                      <a:xfrm>
                        <a:off x="0" y="0"/>
                        <a:ext cx="1194480" cy="638280"/>
                      </a:xfrm>
                      <a:prstGeom prst="rect">
                        <a:avLst/>
                      </a:prstGeom>
                      <a:noFill/>
                      <a:ln w="12600">
                        <a:noFill/>
                      </a:ln>
                    </wps:spPr>
                    <wps:style>
                      <a:lnRef idx="0"/>
                      <a:fillRef idx="0"/>
                      <a:effectRef idx="0"/>
                      <a:fontRef idx="minor"/>
                    </wps:style>
                    <wps:txbx>
                      <w:txbxContent>
                        <w:p>
                          <w:pPr>
                            <w:pStyle w:val="Contenidodelmarco"/>
                            <w:rPr>
                              <w:rFonts w:ascii="GeoSlab703 MdCn BT" w:hAnsi="GeoSlab703 MdCn BT"/>
                              <w:sz w:val="20"/>
                              <w:szCs w:val="20"/>
                            </w:rPr>
                          </w:pPr>
                          <w:r>
                            <w:rPr>
                              <w:rFonts w:ascii="GeoSlab703 MdCn BT" w:hAnsi="GeoSlab703 MdCn BT"/>
                              <w:color w:val="000000"/>
                              <w:sz w:val="20"/>
                              <w:szCs w:val="20"/>
                            </w:rPr>
                            <w:t>Código: PC-OP-IF-03</w:t>
                          </w:r>
                        </w:p>
                        <w:p>
                          <w:pPr>
                            <w:pStyle w:val="Contenidodelmarco"/>
                            <w:rPr>
                              <w:rFonts w:ascii="GeoSlab703 MdCn BT" w:hAnsi="GeoSlab703 MdCn BT"/>
                              <w:sz w:val="20"/>
                              <w:szCs w:val="20"/>
                            </w:rPr>
                          </w:pPr>
                          <w:r>
                            <w:rPr>
                              <w:rFonts w:ascii="GeoSlab703 MdCn BT" w:hAnsi="GeoSlab703 MdCn BT"/>
                              <w:color w:val="000000"/>
                              <w:sz w:val="20"/>
                              <w:szCs w:val="20"/>
                            </w:rPr>
                            <w:t>Versión: 0.0</w:t>
                          </w:r>
                        </w:p>
                        <w:p>
                          <w:pPr>
                            <w:pStyle w:val="Contenidodelmarco"/>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noAutofit/>
                    </wps:bodyPr>
                  </wps:wsp>
                </a:graphicData>
              </a:graphic>
            </wp:anchor>
          </w:drawing>
        </mc:Choice>
        <mc:Fallback>
          <w:pict>
            <v:rect id="shape_0" ID="Rectángulo 8" path="m0,0l-2147483645,0l-2147483645,-2147483646l0,-2147483646xe" stroked="f" o:allowincell="f" style="position:absolute;margin-left:385.1pt;margin-top:8.2pt;width:94pt;height:50.2pt;mso-wrap-style:square;v-text-anchor:middle">
              <v:fill o:detectmouseclick="t" on="false"/>
              <v:stroke color="#3465a4" weight="12600" joinstyle="miter" endcap="flat"/>
              <v:textbox>
                <w:txbxContent>
                  <w:p>
                    <w:pPr>
                      <w:pStyle w:val="Contenidodelmarco"/>
                      <w:rPr>
                        <w:rFonts w:ascii="GeoSlab703 MdCn BT" w:hAnsi="GeoSlab703 MdCn BT"/>
                        <w:sz w:val="20"/>
                        <w:szCs w:val="20"/>
                      </w:rPr>
                    </w:pPr>
                    <w:r>
                      <w:rPr>
                        <w:rFonts w:ascii="GeoSlab703 MdCn BT" w:hAnsi="GeoSlab703 MdCn BT"/>
                        <w:color w:val="000000"/>
                        <w:sz w:val="20"/>
                        <w:szCs w:val="20"/>
                      </w:rPr>
                      <w:t>Código: PC-OP-IF-03</w:t>
                    </w:r>
                  </w:p>
                  <w:p>
                    <w:pPr>
                      <w:pStyle w:val="Contenidodelmarco"/>
                      <w:rPr>
                        <w:rFonts w:ascii="GeoSlab703 MdCn BT" w:hAnsi="GeoSlab703 MdCn BT"/>
                        <w:sz w:val="20"/>
                        <w:szCs w:val="20"/>
                      </w:rPr>
                    </w:pPr>
                    <w:r>
                      <w:rPr>
                        <w:rFonts w:ascii="GeoSlab703 MdCn BT" w:hAnsi="GeoSlab703 MdCn BT"/>
                        <w:color w:val="000000"/>
                        <w:sz w:val="20"/>
                        <w:szCs w:val="20"/>
                      </w:rPr>
                      <w:t>Versión: 0.0</w:t>
                    </w:r>
                  </w:p>
                  <w:p>
                    <w:pPr>
                      <w:pStyle w:val="Contenidodelmarco"/>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mc:AlternateContent>
        <mc:Choice Requires="wps">
          <w:drawing>
            <wp:anchor behindDoc="1" distT="0" distB="0" distL="0" distR="0" simplePos="0" locked="0" layoutInCell="1" allowOverlap="1" relativeHeight="18">
              <wp:simplePos x="0" y="0"/>
              <wp:positionH relativeFrom="column">
                <wp:posOffset>4890770</wp:posOffset>
              </wp:positionH>
              <wp:positionV relativeFrom="paragraph">
                <wp:posOffset>104140</wp:posOffset>
              </wp:positionV>
              <wp:extent cx="1194435" cy="638175"/>
              <wp:effectExtent l="635" t="635" r="0" b="0"/>
              <wp:wrapNone/>
              <wp:docPr id="7" name="Rectángulo 1"/>
              <a:graphic xmlns:a="http://schemas.openxmlformats.org/drawingml/2006/main">
                <a:graphicData uri="http://schemas.microsoft.com/office/word/2010/wordprocessingShape">
                  <wps:wsp>
                    <wps:cNvSpPr/>
                    <wps:spPr>
                      <a:xfrm>
                        <a:off x="0" y="0"/>
                        <a:ext cx="1194480" cy="638280"/>
                      </a:xfrm>
                      <a:prstGeom prst="rect">
                        <a:avLst/>
                      </a:prstGeom>
                      <a:noFill/>
                      <a:ln w="12600">
                        <a:noFill/>
                      </a:ln>
                    </wps:spPr>
                    <wps:style>
                      <a:lnRef idx="0"/>
                      <a:fillRef idx="0"/>
                      <a:effectRef idx="0"/>
                      <a:fontRef idx="minor"/>
                    </wps:style>
                    <wps:txbx>
                      <w:txbxContent>
                        <w:p>
                          <w:pPr>
                            <w:pStyle w:val="Contenidodelmarco"/>
                            <w:rPr>
                              <w:rFonts w:ascii="GeoSlab703 MdCn BT" w:hAnsi="GeoSlab703 MdCn BT"/>
                              <w:sz w:val="20"/>
                              <w:szCs w:val="20"/>
                            </w:rPr>
                          </w:pPr>
                          <w:r>
                            <w:rPr>
                              <w:rFonts w:ascii="GeoSlab703 MdCn BT" w:hAnsi="GeoSlab703 MdCn BT"/>
                              <w:color w:val="000000"/>
                              <w:sz w:val="20"/>
                              <w:szCs w:val="20"/>
                            </w:rPr>
                            <w:t>Código: PC-OP-IF-03</w:t>
                          </w:r>
                        </w:p>
                        <w:p>
                          <w:pPr>
                            <w:pStyle w:val="Contenidodelmarco"/>
                            <w:rPr>
                              <w:rFonts w:ascii="GeoSlab703 MdCn BT" w:hAnsi="GeoSlab703 MdCn BT"/>
                              <w:sz w:val="20"/>
                              <w:szCs w:val="20"/>
                            </w:rPr>
                          </w:pPr>
                          <w:r>
                            <w:rPr>
                              <w:rFonts w:ascii="GeoSlab703 MdCn BT" w:hAnsi="GeoSlab703 MdCn BT"/>
                              <w:color w:val="000000"/>
                              <w:sz w:val="20"/>
                              <w:szCs w:val="20"/>
                            </w:rPr>
                            <w:t>Versión: 0.0</w:t>
                          </w:r>
                        </w:p>
                        <w:p>
                          <w:pPr>
                            <w:pStyle w:val="Contenidodelmarco"/>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noAutofit/>
                    </wps:bodyPr>
                  </wps:wsp>
                </a:graphicData>
              </a:graphic>
            </wp:anchor>
          </w:drawing>
        </mc:Choice>
        <mc:Fallback>
          <w:pict>
            <v:rect id="shape_0" ID="Rectángulo 1" path="m0,0l-2147483645,0l-2147483645,-2147483646l0,-2147483646xe" stroked="f" o:allowincell="f" style="position:absolute;margin-left:385.1pt;margin-top:8.2pt;width:94pt;height:50.2pt;mso-wrap-style:square;v-text-anchor:middle">
              <v:fill o:detectmouseclick="t" on="false"/>
              <v:stroke color="#3465a4" weight="12600" joinstyle="miter" endcap="flat"/>
              <v:textbox>
                <w:txbxContent>
                  <w:p>
                    <w:pPr>
                      <w:pStyle w:val="Contenidodelmarco"/>
                      <w:rPr>
                        <w:rFonts w:ascii="GeoSlab703 MdCn BT" w:hAnsi="GeoSlab703 MdCn BT"/>
                        <w:sz w:val="20"/>
                        <w:szCs w:val="20"/>
                      </w:rPr>
                    </w:pPr>
                    <w:r>
                      <w:rPr>
                        <w:rFonts w:ascii="GeoSlab703 MdCn BT" w:hAnsi="GeoSlab703 MdCn BT"/>
                        <w:color w:val="000000"/>
                        <w:sz w:val="20"/>
                        <w:szCs w:val="20"/>
                      </w:rPr>
                      <w:t>Código: PC-OP-IF-03</w:t>
                    </w:r>
                  </w:p>
                  <w:p>
                    <w:pPr>
                      <w:pStyle w:val="Contenidodelmarco"/>
                      <w:rPr>
                        <w:rFonts w:ascii="GeoSlab703 MdCn BT" w:hAnsi="GeoSlab703 MdCn BT"/>
                        <w:sz w:val="20"/>
                        <w:szCs w:val="20"/>
                      </w:rPr>
                    </w:pPr>
                    <w:r>
                      <w:rPr>
                        <w:rFonts w:ascii="GeoSlab703 MdCn BT" w:hAnsi="GeoSlab703 MdCn BT"/>
                        <w:color w:val="000000"/>
                        <w:sz w:val="20"/>
                        <w:szCs w:val="20"/>
                      </w:rPr>
                      <w:t>Versión: 0.0</w:t>
                    </w:r>
                  </w:p>
                  <w:p>
                    <w:pPr>
                      <w:pStyle w:val="Contenidodelmarco"/>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6">
          <wp:simplePos x="0" y="0"/>
          <wp:positionH relativeFrom="column">
            <wp:posOffset>-728980</wp:posOffset>
          </wp:positionH>
          <wp:positionV relativeFrom="paragraph">
            <wp:posOffset>-450215</wp:posOffset>
          </wp:positionV>
          <wp:extent cx="7560310" cy="10692130"/>
          <wp:effectExtent l="0" t="0" r="0" b="0"/>
          <wp:wrapNone/>
          <wp:docPr id="3" name="Imagen 112573276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25732760" descr="" title=""/>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p>
    <w:pPr>
      <w:pStyle w:val="Header"/>
      <w:tabs>
        <w:tab w:val="clear" w:pos="4252"/>
        <w:tab w:val="clear" w:pos="8504"/>
        <w:tab w:val="left" w:pos="7964" w:leader="none"/>
      </w:tabs>
      <w:ind w:hanging="420"/>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15">
          <wp:simplePos x="0" y="0"/>
          <wp:positionH relativeFrom="column">
            <wp:posOffset>-728980</wp:posOffset>
          </wp:positionH>
          <wp:positionV relativeFrom="paragraph">
            <wp:posOffset>-449580</wp:posOffset>
          </wp:positionV>
          <wp:extent cx="7560310" cy="10692130"/>
          <wp:effectExtent l="0" t="0" r="0" b="0"/>
          <wp:wrapNone/>
          <wp:docPr id="6" name="Imagen 1125732760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25732760 Copia 1" descr="" title=""/>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p>
    <w:pPr>
      <w:pStyle w:val="Header"/>
      <w:tabs>
        <w:tab w:val="clear" w:pos="4252"/>
        <w:tab w:val="clear" w:pos="8504"/>
        <w:tab w:val="left" w:pos="7964" w:leader="none"/>
      </w:tabs>
      <w:ind w:hanging="420"/>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1069"/>
        </w:tabs>
        <w:ind w:start="1069" w:hanging="360"/>
      </w:pPr>
      <w:rPr>
        <w:rFonts w:ascii="Times New Roman" w:hAnsi="Times New Roman" w:cs="Times New Roman" w:hint="default"/>
      </w:rPr>
    </w:lvl>
    <w:lvl w:ilvl="1">
      <w:start w:val="1"/>
      <w:numFmt w:val="bullet"/>
      <w:lvlText w:val="o"/>
      <w:lvlJc w:val="start"/>
      <w:pPr>
        <w:tabs>
          <w:tab w:val="num" w:pos="1789"/>
        </w:tabs>
        <w:ind w:start="1789" w:hanging="360"/>
      </w:pPr>
      <w:rPr>
        <w:rFonts w:ascii="Courier New" w:hAnsi="Courier New" w:cs="Courier New" w:hint="default"/>
      </w:rPr>
    </w:lvl>
    <w:lvl w:ilvl="2">
      <w:start w:val="1"/>
      <w:numFmt w:val="bullet"/>
      <w:lvlText w:val=""/>
      <w:lvlJc w:val="start"/>
      <w:pPr>
        <w:tabs>
          <w:tab w:val="num" w:pos="2509"/>
        </w:tabs>
        <w:ind w:start="2509" w:hanging="360"/>
      </w:pPr>
      <w:rPr>
        <w:rFonts w:ascii="Wingdings" w:hAnsi="Wingdings" w:cs="Wingdings" w:hint="default"/>
      </w:rPr>
    </w:lvl>
    <w:lvl w:ilvl="3">
      <w:start w:val="1"/>
      <w:numFmt w:val="bullet"/>
      <w:lvlText w:val=""/>
      <w:lvlJc w:val="start"/>
      <w:pPr>
        <w:tabs>
          <w:tab w:val="num" w:pos="3229"/>
        </w:tabs>
        <w:ind w:start="3229" w:hanging="360"/>
      </w:pPr>
      <w:rPr>
        <w:rFonts w:ascii="Symbol" w:hAnsi="Symbol" w:cs="Symbol" w:hint="default"/>
      </w:rPr>
    </w:lvl>
    <w:lvl w:ilvl="4">
      <w:start w:val="1"/>
      <w:numFmt w:val="bullet"/>
      <w:lvlText w:val="o"/>
      <w:lvlJc w:val="start"/>
      <w:pPr>
        <w:tabs>
          <w:tab w:val="num" w:pos="3949"/>
        </w:tabs>
        <w:ind w:start="3949" w:hanging="360"/>
      </w:pPr>
      <w:rPr>
        <w:rFonts w:ascii="Courier New" w:hAnsi="Courier New" w:cs="Courier New" w:hint="default"/>
      </w:rPr>
    </w:lvl>
    <w:lvl w:ilvl="5">
      <w:start w:val="1"/>
      <w:numFmt w:val="bullet"/>
      <w:lvlText w:val=""/>
      <w:lvlJc w:val="start"/>
      <w:pPr>
        <w:tabs>
          <w:tab w:val="num" w:pos="4669"/>
        </w:tabs>
        <w:ind w:start="4669" w:hanging="360"/>
      </w:pPr>
      <w:rPr>
        <w:rFonts w:ascii="Wingdings" w:hAnsi="Wingdings" w:cs="Wingdings" w:hint="default"/>
      </w:rPr>
    </w:lvl>
    <w:lvl w:ilvl="6">
      <w:start w:val="1"/>
      <w:numFmt w:val="bullet"/>
      <w:lvlText w:val=""/>
      <w:lvlJc w:val="start"/>
      <w:pPr>
        <w:tabs>
          <w:tab w:val="num" w:pos="5389"/>
        </w:tabs>
        <w:ind w:start="5389" w:hanging="360"/>
      </w:pPr>
      <w:rPr>
        <w:rFonts w:ascii="Symbol" w:hAnsi="Symbol" w:cs="Symbol" w:hint="default"/>
      </w:rPr>
    </w:lvl>
    <w:lvl w:ilvl="7">
      <w:start w:val="1"/>
      <w:numFmt w:val="bullet"/>
      <w:lvlText w:val="o"/>
      <w:lvlJc w:val="start"/>
      <w:pPr>
        <w:tabs>
          <w:tab w:val="num" w:pos="6109"/>
        </w:tabs>
        <w:ind w:start="6109" w:hanging="360"/>
      </w:pPr>
      <w:rPr>
        <w:rFonts w:ascii="Courier New" w:hAnsi="Courier New" w:cs="Courier New" w:hint="default"/>
      </w:rPr>
    </w:lvl>
    <w:lvl w:ilvl="8">
      <w:start w:val="1"/>
      <w:numFmt w:val="bullet"/>
      <w:lvlText w:val=""/>
      <w:lvlJc w:val="start"/>
      <w:pPr>
        <w:tabs>
          <w:tab w:val="num" w:pos="6829"/>
        </w:tabs>
        <w:ind w:start="6829" w:hanging="360"/>
      </w:pPr>
      <w:rPr>
        <w:rFonts w:ascii="Wingdings" w:hAnsi="Wingdings" w:cs="Wingdings" w:hint="default"/>
      </w:rPr>
    </w:lvl>
  </w:abstractNum>
  <w:abstractNum w:abstractNumId="3">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4">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5">
    <w:lvl w:ilvl="0">
      <w:start w:val="1"/>
      <w:numFmt w:val="bullet"/>
      <w:lvlText w:val="-"/>
      <w:lvlJc w:val="start"/>
      <w:pPr>
        <w:tabs>
          <w:tab w:val="num" w:pos="0"/>
        </w:tabs>
        <w:ind w:start="1080" w:hanging="360"/>
      </w:pPr>
      <w:rPr>
        <w:rFonts w:ascii="Times New Roman" w:hAnsi="Times New Roman" w:cs="Times New Roman"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9"/>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star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ListParagraph"/>
    <w:next w:val="Normal"/>
    <w:link w:val="Ttulo1Car"/>
    <w:qFormat/>
    <w:pPr>
      <w:numPr>
        <w:ilvl w:val="0"/>
        <w:numId w:val="3"/>
      </w:numPr>
      <w:spacing w:before="120" w:after="120"/>
      <w:ind w:hanging="357" w:start="357"/>
      <w:contextualSpacing w:val="false"/>
      <w:outlineLvl w:val="0"/>
    </w:pPr>
    <w:rPr>
      <w:rFonts w:ascii="GeoSlab703 MdCn BT" w:hAnsi="GeoSlab703 MdCn BT"/>
      <w:b/>
      <w:bCs/>
      <w:caps/>
    </w:rPr>
  </w:style>
  <w:style w:type="paragraph" w:styleId="Heading3">
    <w:name w:val="Heading 3"/>
    <w:basedOn w:val="Normal"/>
    <w:next w:val="Normal"/>
    <w:link w:val="Ttulo3Car"/>
    <w:qFormat/>
    <w:pPr>
      <w:keepNext w:val="true"/>
      <w:keepLines/>
      <w:numPr>
        <w:ilvl w:val="0"/>
        <w:numId w:val="0"/>
      </w:numPr>
      <w:spacing w:before="200" w:after="0"/>
      <w:outlineLvl w:val="2"/>
    </w:pPr>
    <w:rPr>
      <w:rFonts w:ascii="Calibri Light" w:hAnsi="Calibri Light" w:eastAsia="Calibri" w:cs="DejaVu Sans"/>
      <w:b/>
      <w:bCs/>
      <w:color w:themeColor="accent1" w:val="5B9BD5"/>
    </w:rPr>
  </w:style>
  <w:style w:type="character" w:styleId="DefaultParagraphFont">
    <w:name w:val="Default Paragraph Font"/>
    <w:qFormat/>
    <w:rPr/>
  </w:style>
  <w:style w:type="character" w:styleId="Ttulo1Car">
    <w:name w:val="Título 1 Car"/>
    <w:basedOn w:val="DefaultParagraphFont"/>
    <w:qFormat/>
    <w:rPr>
      <w:rFonts w:ascii="GeoSlab703 MdCn BT" w:hAnsi="GeoSlab703 MdCn BT" w:eastAsia="Times New Roman" w:cs="Times New Roman"/>
      <w:b/>
      <w:bCs/>
      <w:caps/>
      <w:sz w:val="24"/>
      <w:szCs w:val="24"/>
      <w:lang w:val="es-ES" w:eastAsia="es-ES"/>
    </w:rPr>
  </w:style>
  <w:style w:type="character" w:styleId="Ttulo3Car">
    <w:name w:val="Título 3 Car"/>
    <w:basedOn w:val="DefaultParagraphFont"/>
    <w:qFormat/>
    <w:rPr>
      <w:rFonts w:ascii="Calibri Light" w:hAnsi="Calibri Light" w:eastAsia="Calibri" w:cs="DejaVu Sans"/>
      <w:b/>
      <w:bCs/>
      <w:color w:themeColor="accent1" w:val="5B9BD5"/>
      <w:sz w:val="24"/>
      <w:szCs w:val="24"/>
      <w:lang w:val="es-ES" w:eastAsia="es-ES"/>
    </w:rPr>
  </w:style>
  <w:style w:type="character" w:styleId="EncabezadoCar">
    <w:name w:val="Encabezado Car"/>
    <w:basedOn w:val="DefaultParagraphFont"/>
    <w:qFormat/>
    <w:rPr>
      <w:rFonts w:ascii="Times New Roman" w:hAnsi="Times New Roman" w:eastAsia="Times New Roman" w:cs="Times New Roman"/>
      <w:sz w:val="24"/>
      <w:szCs w:val="24"/>
      <w:lang w:val="es-ES" w:eastAsia="es-ES"/>
    </w:rPr>
  </w:style>
  <w:style w:type="character" w:styleId="PiedepginaCar">
    <w:name w:val="Pie de página Car"/>
    <w:basedOn w:val="DefaultParagraphFont"/>
    <w:qFormat/>
    <w:rPr>
      <w:rFonts w:ascii="Times New Roman" w:hAnsi="Times New Roman" w:eastAsia="Times New Roman" w:cs="Times New Roman"/>
      <w:sz w:val="24"/>
      <w:szCs w:val="24"/>
      <w:lang w:val="es-ES" w:eastAsia="es-ES"/>
    </w:rPr>
  </w:style>
  <w:style w:type="character" w:styleId="apple-converted-space">
    <w:name w:val="apple-converted-space"/>
    <w:basedOn w:val="DefaultParagraphFont"/>
    <w:qFormat/>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rFonts w:ascii="Times New Roman" w:hAnsi="Times New Roman" w:eastAsia="Times New Roman" w:cs="Times New Roman"/>
      <w:sz w:val="20"/>
      <w:szCs w:val="20"/>
      <w:lang w:val="es-ES" w:eastAsia="es-ES"/>
    </w:rPr>
  </w:style>
  <w:style w:type="character" w:styleId="AsuntodelcomentarioCar">
    <w:name w:val="Asunto del comentario Car"/>
    <w:basedOn w:val="TextocomentarioCar"/>
    <w:link w:val="annotationsubject"/>
    <w:qFormat/>
    <w:rPr>
      <w:rFonts w:ascii="Times New Roman" w:hAnsi="Times New Roman" w:eastAsia="Times New Roman" w:cs="Times New Roman"/>
      <w:b/>
      <w:bCs/>
      <w:sz w:val="20"/>
      <w:szCs w:val="20"/>
      <w:lang w:val="es-ES" w:eastAsia="es-ES"/>
    </w:rPr>
  </w:style>
  <w:style w:type="character" w:styleId="TextodegloboCar">
    <w:name w:val="Texto de globo Car"/>
    <w:basedOn w:val="DefaultParagraphFont"/>
    <w:link w:val="BalloonText"/>
    <w:qFormat/>
    <w:rPr>
      <w:rFonts w:ascii="Segoe UI" w:hAnsi="Segoe UI" w:eastAsia="Times New Roman" w:cs="Segoe UI"/>
      <w:sz w:val="18"/>
      <w:szCs w:val="18"/>
      <w:lang w:val="es-ES" w:eastAsia="es-E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EncabezadoCar"/>
    <w:pPr>
      <w:tabs>
        <w:tab w:val="clear" w:pos="720"/>
        <w:tab w:val="center" w:pos="4252" w:leader="none"/>
        <w:tab w:val="right" w:pos="8504" w:leader="none"/>
      </w:tabs>
    </w:pPr>
    <w:rPr/>
  </w:style>
  <w:style w:type="paragraph" w:styleId="Footer">
    <w:name w:val="Footer"/>
    <w:basedOn w:val="Normal"/>
    <w:link w:val="PiedepginaCar"/>
    <w:pPr>
      <w:tabs>
        <w:tab w:val="clear" w:pos="720"/>
        <w:tab w:val="center" w:pos="4419" w:leader="none"/>
        <w:tab w:val="right" w:pos="8838" w:leader="none"/>
      </w:tabs>
    </w:pPr>
    <w:rPr/>
  </w:style>
  <w:style w:type="paragraph" w:styleId="ListParagraph">
    <w:name w:val="List Paragraph"/>
    <w:basedOn w:val="Normal"/>
    <w:qFormat/>
    <w:pPr>
      <w:spacing w:before="0" w:after="0"/>
      <w:ind w:start="720"/>
      <w:contextualSpacing/>
    </w:pPr>
    <w:rPr/>
  </w:style>
  <w:style w:type="paragraph" w:styleId="AnnotationText">
    <w:name w:val="Annotation Text"/>
    <w:basedOn w:val="Normal"/>
    <w:link w:val="TextocomentarioCar"/>
    <w:pPr/>
    <w:rPr>
      <w:sz w:val="20"/>
      <w:szCs w:val="20"/>
    </w:rPr>
  </w:style>
  <w:style w:type="paragraph" w:styleId="annotationsubject">
    <w:name w:val="annotation subject"/>
    <w:basedOn w:val="AnnotationText"/>
    <w:next w:val="AnnotationText"/>
    <w:link w:val="AsuntodelcomentarioCar"/>
    <w:qFormat/>
    <w:pPr/>
    <w:rPr>
      <w:b/>
      <w:bCs/>
    </w:rPr>
  </w:style>
  <w:style w:type="paragraph" w:styleId="BalloonText">
    <w:name w:val="Balloon Text"/>
    <w:basedOn w:val="Normal"/>
    <w:link w:val="TextodegloboCar"/>
    <w:qFormat/>
    <w:pPr/>
    <w:rPr>
      <w:rFonts w:ascii="Segoe UI" w:hAnsi="Segoe UI" w:cs="Segoe UI"/>
      <w:sz w:val="18"/>
      <w:szCs w:val="18"/>
    </w:rPr>
  </w:style>
  <w:style w:type="paragraph" w:styleId="Contenidodelmarco">
    <w:name w:val="Contenido del marco"/>
    <w:basedOn w:val="Normal"/>
    <w:qFormat/>
    <w:pPr/>
    <w:rPr/>
  </w:style>
  <w:style w:type="paragraph" w:styleId="Cabeceraizquierda">
    <w:name w:val="Cabecera izquierda"/>
    <w:basedOn w:val="Header"/>
    <w:qFormat/>
    <w:pPr/>
    <w:rPr/>
  </w:style>
  <w:style w:type="paragraph" w:styleId="Contenidodelatabla">
    <w:name w:val="Contenido de la tabla"/>
    <w:basedOn w:val="Normal"/>
    <w:qFormat/>
    <w:pPr>
      <w:widowControl w:val="false"/>
      <w:suppressLineNumbers/>
    </w:pPr>
    <w:rPr/>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wmf"/><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89</TotalTime>
  <Application>LibreOffice/24.2.7.2$Linux_X86_64 LibreOffice_project/420$Build-2</Application>
  <AppVersion>15.0000</AppVersion>
  <Pages>6</Pages>
  <Words>874</Words>
  <Characters>4609</Characters>
  <CharactersWithSpaces>5409</CharactersWithSpaces>
  <Paragraphs>114</Paragraphs>
  <Company>Dixguel03</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2023-11-10T18:35:00Z</dcterms:created>
  <dc:creator>usuario</dc:creator>
  <dc:description/>
  <dc:language>es-PE</dc:language>
  <cp:lastModifiedBy/>
  <cp:lastPrinted>2022-11-08T17:16:00Z</cp:lastPrinted>
  <dcterms:modified xsi:type="dcterms:W3CDTF">2025-04-21T09:35:27Z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