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562DF" w14:textId="32243ACD" w:rsidR="009C6800" w:rsidRPr="00D40A0E" w:rsidRDefault="009C6800" w:rsidP="009C6800">
      <w:pPr>
        <w:pStyle w:val="Ttulo1"/>
        <w:tabs>
          <w:tab w:val="clear" w:pos="709"/>
          <w:tab w:val="clear" w:pos="851"/>
        </w:tabs>
        <w:ind w:left="6372"/>
        <w:rPr>
          <w:rFonts w:ascii="GeoSlab703 MdCn BT" w:hAnsi="GeoSlab703 MdCn BT"/>
          <w:color w:val="262626" w:themeColor="text1" w:themeTint="D9"/>
          <w:sz w:val="26"/>
          <w:szCs w:val="26"/>
        </w:rPr>
      </w:pPr>
      <w:r w:rsidRPr="00D40A0E">
        <w:rPr>
          <w:rFonts w:ascii="GeoSlab703 MdCn BT" w:hAnsi="GeoSlab703 MdCn BT"/>
          <w:color w:val="262626" w:themeColor="text1" w:themeTint="D9"/>
          <w:sz w:val="26"/>
          <w:szCs w:val="26"/>
        </w:rPr>
        <w:t xml:space="preserve">I. T. </w:t>
      </w:r>
      <w:r w:rsidR="003C48E7" w:rsidRPr="00D40A0E">
        <w:rPr>
          <w:rFonts w:ascii="GeoSlab703 MdCn BT" w:hAnsi="GeoSlab703 MdCn BT"/>
          <w:color w:val="262626" w:themeColor="text1" w:themeTint="D9"/>
          <w:sz w:val="26"/>
          <w:szCs w:val="26"/>
        </w:rPr>
        <w:t xml:space="preserve">D. </w:t>
      </w:r>
      <w:r w:rsidRPr="00D40A0E">
        <w:rPr>
          <w:rFonts w:ascii="GeoSlab703 MdCn BT" w:hAnsi="GeoSlab703 MdCn BT"/>
          <w:color w:val="262626" w:themeColor="text1" w:themeTint="D9"/>
          <w:sz w:val="26"/>
          <w:szCs w:val="26"/>
        </w:rPr>
        <w:t># 000</w:t>
      </w:r>
      <w:r w:rsidR="005613A6" w:rsidRPr="00D40A0E">
        <w:rPr>
          <w:rFonts w:ascii="GeoSlab703 MdCn BT" w:hAnsi="GeoSlab703 MdCn BT"/>
          <w:color w:val="262626" w:themeColor="text1" w:themeTint="D9"/>
          <w:sz w:val="26"/>
          <w:szCs w:val="26"/>
        </w:rPr>
        <w:t>0</w:t>
      </w:r>
      <w:r w:rsidR="00510052">
        <w:rPr>
          <w:rFonts w:ascii="GeoSlab703 MdCn BT" w:hAnsi="GeoSlab703 MdCn BT"/>
          <w:color w:val="262626" w:themeColor="text1" w:themeTint="D9"/>
          <w:sz w:val="26"/>
          <w:szCs w:val="26"/>
        </w:rPr>
        <w:t>3-</w:t>
      </w:r>
      <w:r w:rsidR="00AF79EE" w:rsidRPr="00D40A0E">
        <w:rPr>
          <w:rFonts w:ascii="GeoSlab703 MdCn BT" w:hAnsi="GeoSlab703 MdCn BT"/>
          <w:color w:val="262626" w:themeColor="text1" w:themeTint="D9"/>
          <w:sz w:val="26"/>
          <w:szCs w:val="26"/>
        </w:rPr>
        <w:t>2</w:t>
      </w:r>
      <w:r w:rsidR="00510052">
        <w:rPr>
          <w:rFonts w:ascii="GeoSlab703 MdCn BT" w:hAnsi="GeoSlab703 MdCn BT"/>
          <w:color w:val="262626" w:themeColor="text1" w:themeTint="D9"/>
          <w:sz w:val="26"/>
          <w:szCs w:val="26"/>
        </w:rPr>
        <w:t>02</w:t>
      </w:r>
      <w:r w:rsidR="005613A6" w:rsidRPr="00D40A0E">
        <w:rPr>
          <w:rFonts w:ascii="GeoSlab703 MdCn BT" w:hAnsi="GeoSlab703 MdCn BT"/>
          <w:color w:val="262626" w:themeColor="text1" w:themeTint="D9"/>
          <w:sz w:val="26"/>
          <w:szCs w:val="26"/>
        </w:rPr>
        <w:t>5</w:t>
      </w:r>
    </w:p>
    <w:p w14:paraId="287ECBAC" w14:textId="77777777" w:rsidR="009C6800" w:rsidRPr="00D40A0E" w:rsidRDefault="009C6800" w:rsidP="009C6800">
      <w:pPr>
        <w:jc w:val="both"/>
        <w:rPr>
          <w:rFonts w:ascii="GeoSlab703 MdCn BT" w:hAnsi="GeoSlab703 MdCn BT"/>
          <w:color w:val="262626" w:themeColor="text1" w:themeTint="D9"/>
          <w:sz w:val="26"/>
          <w:szCs w:val="26"/>
        </w:rPr>
      </w:pPr>
    </w:p>
    <w:p w14:paraId="518FAE1B" w14:textId="77777777" w:rsidR="001A3CA4" w:rsidRPr="00D40A0E" w:rsidRDefault="001A3CA4" w:rsidP="009C6800">
      <w:pPr>
        <w:jc w:val="both"/>
        <w:rPr>
          <w:rFonts w:ascii="GeoSlab703 MdCn BT" w:hAnsi="GeoSlab703 MdCn BT"/>
          <w:color w:val="262626" w:themeColor="text1" w:themeTint="D9"/>
          <w:sz w:val="26"/>
          <w:szCs w:val="26"/>
        </w:rPr>
      </w:pPr>
    </w:p>
    <w:p w14:paraId="581FB1F3" w14:textId="40A78D66" w:rsidR="00B6258B" w:rsidRDefault="009C6800" w:rsidP="009C6800">
      <w:pPr>
        <w:jc w:val="both"/>
        <w:rPr>
          <w:rFonts w:ascii="GeoSlab703 MdCn BT" w:hAnsi="GeoSlab703 MdCn BT"/>
          <w:color w:val="262626" w:themeColor="text1" w:themeTint="D9"/>
          <w:sz w:val="26"/>
          <w:szCs w:val="26"/>
        </w:rPr>
      </w:pPr>
      <w:r w:rsidRPr="00D40A0E">
        <w:rPr>
          <w:rFonts w:ascii="GeoSlab703 MdCn BT" w:hAnsi="GeoSlab703 MdCn BT"/>
          <w:color w:val="262626" w:themeColor="text1" w:themeTint="D9"/>
          <w:sz w:val="26"/>
          <w:szCs w:val="26"/>
        </w:rPr>
        <w:t>Arequipa</w:t>
      </w:r>
      <w:r w:rsidR="00B84C63" w:rsidRPr="00D40A0E">
        <w:rPr>
          <w:rFonts w:ascii="GeoSlab703 MdCn BT" w:hAnsi="GeoSlab703 MdCn BT"/>
          <w:color w:val="262626" w:themeColor="text1" w:themeTint="D9"/>
          <w:sz w:val="26"/>
          <w:szCs w:val="26"/>
        </w:rPr>
        <w:t xml:space="preserve">, </w:t>
      </w:r>
      <w:r w:rsidR="000A3D5E">
        <w:rPr>
          <w:rFonts w:ascii="GeoSlab703 MdCn BT" w:hAnsi="GeoSlab703 MdCn BT"/>
          <w:color w:val="262626" w:themeColor="text1" w:themeTint="D9"/>
          <w:sz w:val="26"/>
          <w:szCs w:val="26"/>
        </w:rPr>
        <w:t>21 de Abril del 2025</w:t>
      </w:r>
    </w:p>
    <w:p w14:paraId="76E85E23" w14:textId="77777777" w:rsidR="00681848" w:rsidRPr="00D40A0E" w:rsidRDefault="00681848" w:rsidP="009C6800">
      <w:pPr>
        <w:jc w:val="both"/>
        <w:rPr>
          <w:rFonts w:ascii="GeoSlab703 MdCn BT" w:hAnsi="GeoSlab703 MdCn BT"/>
          <w:color w:val="262626" w:themeColor="text1" w:themeTint="D9"/>
          <w:sz w:val="26"/>
          <w:szCs w:val="26"/>
        </w:rPr>
      </w:pPr>
    </w:p>
    <w:p w14:paraId="6C9B7A72" w14:textId="77777777" w:rsidR="001A3CA4" w:rsidRPr="00D40A0E" w:rsidRDefault="001A3CA4" w:rsidP="009C6800">
      <w:pPr>
        <w:jc w:val="both"/>
        <w:rPr>
          <w:rFonts w:ascii="GeoSlab703 MdCn BT" w:hAnsi="GeoSlab703 MdCn BT"/>
          <w:color w:val="262626" w:themeColor="text1" w:themeTint="D9"/>
          <w:sz w:val="26"/>
          <w:szCs w:val="26"/>
        </w:rPr>
      </w:pPr>
    </w:p>
    <w:p w14:paraId="726174C6" w14:textId="77777777" w:rsidR="009C6800" w:rsidRPr="00D40A0E" w:rsidRDefault="009C6800" w:rsidP="009C6800">
      <w:pPr>
        <w:jc w:val="both"/>
        <w:rPr>
          <w:rFonts w:ascii="GeoSlab703 MdCn BT" w:hAnsi="GeoSlab703 MdCn BT"/>
          <w:color w:val="262626" w:themeColor="text1" w:themeTint="D9"/>
          <w:sz w:val="26"/>
          <w:szCs w:val="26"/>
        </w:rPr>
      </w:pPr>
      <w:r w:rsidRPr="00D40A0E">
        <w:rPr>
          <w:rFonts w:ascii="GeoSlab703 MdCn BT" w:hAnsi="GeoSlab703 MdCn BT"/>
          <w:color w:val="262626" w:themeColor="text1" w:themeTint="D9"/>
          <w:sz w:val="26"/>
          <w:szCs w:val="26"/>
        </w:rPr>
        <w:t>Señores</w:t>
      </w:r>
    </w:p>
    <w:p w14:paraId="1FC9C3FF" w14:textId="77777777" w:rsidR="009C6800" w:rsidRPr="00D40A0E" w:rsidRDefault="003C48E7" w:rsidP="00204018">
      <w:pPr>
        <w:tabs>
          <w:tab w:val="left" w:pos="6285"/>
        </w:tabs>
        <w:jc w:val="both"/>
        <w:rPr>
          <w:rFonts w:ascii="GeoSlab703 MdCn BT" w:hAnsi="GeoSlab703 MdCn BT"/>
          <w:b/>
          <w:color w:val="262626" w:themeColor="text1" w:themeTint="D9"/>
          <w:sz w:val="26"/>
          <w:szCs w:val="26"/>
        </w:rPr>
      </w:pPr>
      <w:r w:rsidRPr="00D40A0E">
        <w:rPr>
          <w:rFonts w:ascii="GeoSlab703 MdCn BT" w:hAnsi="GeoSlab703 MdCn BT"/>
          <w:b/>
          <w:color w:val="262626" w:themeColor="text1" w:themeTint="D9"/>
          <w:sz w:val="26"/>
          <w:szCs w:val="26"/>
        </w:rPr>
        <w:t>FABRICA DE EMBUTIDOS LA GRANJITA E.I.R.L.</w:t>
      </w:r>
      <w:r w:rsidR="00204018" w:rsidRPr="00D40A0E">
        <w:rPr>
          <w:rFonts w:ascii="GeoSlab703 MdCn BT" w:hAnsi="GeoSlab703 MdCn BT"/>
          <w:b/>
          <w:color w:val="262626" w:themeColor="text1" w:themeTint="D9"/>
          <w:sz w:val="26"/>
          <w:szCs w:val="26"/>
        </w:rPr>
        <w:tab/>
      </w:r>
    </w:p>
    <w:p w14:paraId="1A70CF0D" w14:textId="77777777" w:rsidR="003C48E7" w:rsidRPr="00D40A0E" w:rsidRDefault="003C48E7" w:rsidP="009C6800">
      <w:pPr>
        <w:jc w:val="both"/>
        <w:rPr>
          <w:rStyle w:val="apple-converted-space"/>
          <w:rFonts w:ascii="GeoSlab703 MdCn BT" w:hAnsi="GeoSlab703 MdCn BT" w:cs="Arial"/>
          <w:color w:val="262626" w:themeColor="text1" w:themeTint="D9"/>
          <w:sz w:val="26"/>
          <w:szCs w:val="26"/>
          <w:shd w:val="clear" w:color="auto" w:fill="FFFFFF"/>
        </w:rPr>
      </w:pPr>
      <w:r w:rsidRPr="00D40A0E">
        <w:rPr>
          <w:rFonts w:ascii="GeoSlab703 MdCn BT" w:hAnsi="GeoSlab703 MdCn BT" w:cs="Arial"/>
          <w:color w:val="262626" w:themeColor="text1" w:themeTint="D9"/>
          <w:sz w:val="26"/>
          <w:szCs w:val="26"/>
          <w:shd w:val="clear" w:color="auto" w:fill="FFFFFF"/>
        </w:rPr>
        <w:t>Jr. Huánuco Nro. 3 Int. 3b Semi Rural Pachacutec, Cerro Colorado.</w:t>
      </w:r>
    </w:p>
    <w:p w14:paraId="74C3EF26" w14:textId="77777777" w:rsidR="009C6800" w:rsidRPr="00D40A0E" w:rsidRDefault="00740381" w:rsidP="009C6800">
      <w:pPr>
        <w:jc w:val="both"/>
        <w:rPr>
          <w:rFonts w:ascii="GeoSlab703 MdCn BT" w:hAnsi="GeoSlab703 MdCn BT"/>
          <w:b/>
          <w:color w:val="262626" w:themeColor="text1" w:themeTint="D9"/>
          <w:sz w:val="26"/>
          <w:szCs w:val="26"/>
        </w:rPr>
      </w:pPr>
      <w:r w:rsidRPr="00D40A0E">
        <w:rPr>
          <w:rFonts w:ascii="GeoSlab703 MdCn BT" w:hAnsi="GeoSlab703 MdCn BT"/>
          <w:b/>
          <w:color w:val="262626" w:themeColor="text1" w:themeTint="D9"/>
          <w:sz w:val="26"/>
          <w:szCs w:val="26"/>
        </w:rPr>
        <w:t>Presente. -</w:t>
      </w:r>
    </w:p>
    <w:p w14:paraId="007A73FA" w14:textId="77777777" w:rsidR="001A3CA4" w:rsidRPr="00D40A0E" w:rsidRDefault="001A3CA4" w:rsidP="009C6800">
      <w:pPr>
        <w:jc w:val="both"/>
        <w:rPr>
          <w:rFonts w:ascii="GeoSlab703 MdCn BT" w:hAnsi="GeoSlab703 MdCn BT"/>
          <w:color w:val="262626" w:themeColor="text1" w:themeTint="D9"/>
          <w:sz w:val="26"/>
          <w:szCs w:val="26"/>
        </w:rPr>
      </w:pPr>
    </w:p>
    <w:p w14:paraId="5D98EEF4" w14:textId="0F894220" w:rsidR="009C6800" w:rsidRPr="00D40A0E" w:rsidRDefault="009C6800" w:rsidP="009C6800">
      <w:pPr>
        <w:ind w:left="1416" w:firstLine="708"/>
        <w:jc w:val="both"/>
        <w:rPr>
          <w:rFonts w:ascii="GeoSlab703 MdCn BT" w:hAnsi="GeoSlab703 MdCn BT"/>
          <w:b/>
          <w:color w:val="262626" w:themeColor="text1" w:themeTint="D9"/>
          <w:sz w:val="26"/>
          <w:szCs w:val="26"/>
          <w:u w:val="single"/>
        </w:rPr>
      </w:pPr>
      <w:r w:rsidRPr="00D40A0E">
        <w:rPr>
          <w:rFonts w:ascii="GeoSlab703 MdCn BT" w:hAnsi="GeoSlab703 MdCn BT"/>
          <w:b/>
          <w:color w:val="262626" w:themeColor="text1" w:themeTint="D9"/>
          <w:sz w:val="26"/>
          <w:szCs w:val="26"/>
        </w:rPr>
        <w:t xml:space="preserve">ATENCION: </w:t>
      </w:r>
      <w:r w:rsidR="00740381" w:rsidRPr="00D40A0E">
        <w:rPr>
          <w:rFonts w:ascii="GeoSlab703 MdCn BT" w:hAnsi="GeoSlab703 MdCn BT"/>
          <w:b/>
          <w:color w:val="262626" w:themeColor="text1" w:themeTint="D9"/>
          <w:sz w:val="26"/>
          <w:szCs w:val="26"/>
        </w:rPr>
        <w:t>Ing.:</w:t>
      </w:r>
      <w:r w:rsidR="00E1339D" w:rsidRPr="00D40A0E">
        <w:rPr>
          <w:rFonts w:ascii="GeoSlab703 MdCn BT" w:hAnsi="GeoSlab703 MdCn BT"/>
          <w:b/>
          <w:color w:val="262626" w:themeColor="text1" w:themeTint="D9"/>
          <w:sz w:val="26"/>
          <w:szCs w:val="26"/>
        </w:rPr>
        <w:t xml:space="preserve"> </w:t>
      </w:r>
      <w:r w:rsidR="00681848">
        <w:rPr>
          <w:rFonts w:ascii="GeoSlab703 MdCn BT" w:hAnsi="GeoSlab703 MdCn BT"/>
          <w:b/>
          <w:color w:val="262626" w:themeColor="text1" w:themeTint="D9"/>
          <w:sz w:val="26"/>
          <w:szCs w:val="26"/>
        </w:rPr>
        <w:t>Alexia</w:t>
      </w:r>
    </w:p>
    <w:p w14:paraId="4F13FCE0" w14:textId="77777777" w:rsidR="009C6800" w:rsidRPr="00D40A0E" w:rsidRDefault="009C6800" w:rsidP="009C6800">
      <w:pPr>
        <w:jc w:val="both"/>
        <w:rPr>
          <w:rFonts w:ascii="GeoSlab703 MdCn BT" w:hAnsi="GeoSlab703 MdCn BT"/>
          <w:color w:val="262626" w:themeColor="text1" w:themeTint="D9"/>
          <w:sz w:val="26"/>
          <w:szCs w:val="26"/>
        </w:rPr>
      </w:pPr>
    </w:p>
    <w:p w14:paraId="4CD90F57" w14:textId="58D12D79" w:rsidR="009C6800" w:rsidRPr="00D40A0E" w:rsidRDefault="009C6800" w:rsidP="009C6800">
      <w:pPr>
        <w:spacing w:line="360" w:lineRule="auto"/>
        <w:jc w:val="both"/>
        <w:rPr>
          <w:rFonts w:ascii="GeoSlab703 MdCn BT" w:hAnsi="GeoSlab703 MdCn BT"/>
          <w:color w:val="262626" w:themeColor="text1" w:themeTint="D9"/>
          <w:sz w:val="26"/>
          <w:szCs w:val="26"/>
        </w:rPr>
      </w:pPr>
      <w:r w:rsidRPr="00D40A0E">
        <w:rPr>
          <w:rFonts w:ascii="GeoSlab703 MdCn BT" w:hAnsi="GeoSlab703 MdCn BT"/>
          <w:color w:val="262626" w:themeColor="text1" w:themeTint="D9"/>
          <w:sz w:val="26"/>
          <w:szCs w:val="26"/>
        </w:rPr>
        <w:tab/>
      </w:r>
      <w:r w:rsidR="00D0388B" w:rsidRPr="00D40A0E">
        <w:rPr>
          <w:rFonts w:ascii="GeoSlab703 MdCn BT" w:hAnsi="GeoSlab703 MdCn BT"/>
          <w:color w:val="262626" w:themeColor="text1" w:themeTint="D9"/>
          <w:sz w:val="26"/>
          <w:szCs w:val="26"/>
        </w:rPr>
        <w:t xml:space="preserve">Es </w:t>
      </w:r>
      <w:r w:rsidR="007B2618" w:rsidRPr="00D40A0E">
        <w:rPr>
          <w:rFonts w:ascii="GeoSlab703 MdCn BT" w:hAnsi="GeoSlab703 MdCn BT"/>
          <w:color w:val="262626" w:themeColor="text1" w:themeTint="D9"/>
          <w:sz w:val="26"/>
          <w:szCs w:val="26"/>
        </w:rPr>
        <w:t>grato dirigirnos</w:t>
      </w:r>
      <w:r w:rsidRPr="00D40A0E">
        <w:rPr>
          <w:rFonts w:ascii="GeoSlab703 MdCn BT" w:hAnsi="GeoSlab703 MdCn BT"/>
          <w:color w:val="262626" w:themeColor="text1" w:themeTint="D9"/>
          <w:sz w:val="26"/>
          <w:szCs w:val="26"/>
        </w:rPr>
        <w:t xml:space="preserve">   a   Uds.</w:t>
      </w:r>
      <w:r w:rsidR="007B2618" w:rsidRPr="00D40A0E">
        <w:rPr>
          <w:rFonts w:ascii="GeoSlab703 MdCn BT" w:hAnsi="GeoSlab703 MdCn BT"/>
          <w:color w:val="262626" w:themeColor="text1" w:themeTint="D9"/>
          <w:sz w:val="26"/>
          <w:szCs w:val="26"/>
        </w:rPr>
        <w:t>, para</w:t>
      </w:r>
      <w:r w:rsidRPr="00D40A0E">
        <w:rPr>
          <w:rFonts w:ascii="GeoSlab703 MdCn BT" w:hAnsi="GeoSlab703 MdCn BT"/>
          <w:color w:val="262626" w:themeColor="text1" w:themeTint="D9"/>
          <w:sz w:val="26"/>
          <w:szCs w:val="26"/>
        </w:rPr>
        <w:t xml:space="preserve">   </w:t>
      </w:r>
      <w:r w:rsidR="007B2618" w:rsidRPr="00D40A0E">
        <w:rPr>
          <w:rFonts w:ascii="GeoSlab703 MdCn BT" w:hAnsi="GeoSlab703 MdCn BT"/>
          <w:color w:val="262626" w:themeColor="text1" w:themeTint="D9"/>
          <w:sz w:val="26"/>
          <w:szCs w:val="26"/>
        </w:rPr>
        <w:t>hacerles llegar</w:t>
      </w:r>
      <w:r w:rsidRPr="00D40A0E">
        <w:rPr>
          <w:rFonts w:ascii="GeoSlab703 MdCn BT" w:hAnsi="GeoSlab703 MdCn BT"/>
          <w:color w:val="262626" w:themeColor="text1" w:themeTint="D9"/>
          <w:sz w:val="26"/>
          <w:szCs w:val="26"/>
        </w:rPr>
        <w:t xml:space="preserve">   </w:t>
      </w:r>
      <w:r w:rsidR="007B2618" w:rsidRPr="00D40A0E">
        <w:rPr>
          <w:rFonts w:ascii="GeoSlab703 MdCn BT" w:hAnsi="GeoSlab703 MdCn BT"/>
          <w:color w:val="262626" w:themeColor="text1" w:themeTint="D9"/>
          <w:sz w:val="26"/>
          <w:szCs w:val="26"/>
        </w:rPr>
        <w:t>nuestro Informe técnico</w:t>
      </w:r>
      <w:r w:rsidR="00816D38" w:rsidRPr="00D40A0E">
        <w:rPr>
          <w:rFonts w:ascii="GeoSlab703 MdCn BT" w:hAnsi="GeoSlab703 MdCn BT"/>
          <w:color w:val="262626" w:themeColor="text1" w:themeTint="D9"/>
          <w:sz w:val="26"/>
          <w:szCs w:val="26"/>
        </w:rPr>
        <w:t xml:space="preserve">, referente </w:t>
      </w:r>
      <w:r w:rsidR="004F07F7" w:rsidRPr="00D40A0E">
        <w:rPr>
          <w:rFonts w:ascii="GeoSlab703 MdCn BT" w:hAnsi="GeoSlab703 MdCn BT"/>
          <w:color w:val="262626" w:themeColor="text1" w:themeTint="D9"/>
          <w:sz w:val="26"/>
          <w:szCs w:val="26"/>
        </w:rPr>
        <w:t>a la</w:t>
      </w:r>
      <w:r w:rsidR="00EA2206" w:rsidRPr="00D40A0E">
        <w:rPr>
          <w:rFonts w:ascii="GeoSlab703 MdCn BT" w:hAnsi="GeoSlab703 MdCn BT"/>
          <w:color w:val="262626" w:themeColor="text1" w:themeTint="D9"/>
          <w:sz w:val="26"/>
          <w:szCs w:val="26"/>
        </w:rPr>
        <w:t xml:space="preserve"> </w:t>
      </w:r>
      <w:r w:rsidR="000A3D5E">
        <w:rPr>
          <w:rFonts w:ascii="GeoSlab703 MdCn BT" w:hAnsi="GeoSlab703 MdCn BT"/>
          <w:color w:val="262626" w:themeColor="text1" w:themeTint="D9"/>
          <w:sz w:val="26"/>
          <w:szCs w:val="26"/>
        </w:rPr>
        <w:t>Tercera</w:t>
      </w:r>
      <w:r w:rsidR="00E04DA3" w:rsidRPr="00D40A0E">
        <w:rPr>
          <w:rFonts w:ascii="GeoSlab703 MdCn BT" w:hAnsi="GeoSlab703 MdCn BT"/>
          <w:color w:val="262626" w:themeColor="text1" w:themeTint="D9"/>
          <w:sz w:val="26"/>
          <w:szCs w:val="26"/>
        </w:rPr>
        <w:t xml:space="preserve"> </w:t>
      </w:r>
      <w:r w:rsidR="00E04DA3" w:rsidRPr="00D40A0E">
        <w:rPr>
          <w:rFonts w:ascii="GeoSlab703 MdCn BT" w:hAnsi="GeoSlab703 MdCn BT"/>
          <w:b/>
          <w:bCs/>
          <w:color w:val="262626" w:themeColor="text1" w:themeTint="D9"/>
          <w:sz w:val="26"/>
          <w:szCs w:val="26"/>
        </w:rPr>
        <w:t>DESINFECCIÓN</w:t>
      </w:r>
      <w:r w:rsidRPr="00D40A0E">
        <w:rPr>
          <w:rFonts w:ascii="GeoSlab703 MdCn BT" w:hAnsi="GeoSlab703 MdCn BT"/>
          <w:b/>
          <w:bCs/>
          <w:smallCaps/>
          <w:color w:val="262626" w:themeColor="text1" w:themeTint="D9"/>
          <w:sz w:val="26"/>
          <w:szCs w:val="26"/>
        </w:rPr>
        <w:t xml:space="preserve"> </w:t>
      </w:r>
      <w:r w:rsidR="008F15ED" w:rsidRPr="00D40A0E">
        <w:rPr>
          <w:rFonts w:ascii="GeoSlab703 MdCn BT" w:hAnsi="GeoSlab703 MdCn BT"/>
          <w:b/>
          <w:bCs/>
          <w:smallCaps/>
          <w:color w:val="262626" w:themeColor="text1" w:themeTint="D9"/>
          <w:sz w:val="26"/>
          <w:szCs w:val="26"/>
        </w:rPr>
        <w:t>INTEGRAL, (</w:t>
      </w:r>
      <w:r w:rsidR="009D7505" w:rsidRPr="00D40A0E">
        <w:rPr>
          <w:rFonts w:ascii="GeoSlab703 MdCn BT" w:hAnsi="GeoSlab703 MdCn BT"/>
          <w:b/>
          <w:bCs/>
          <w:smallCaps/>
          <w:color w:val="262626" w:themeColor="text1" w:themeTint="D9"/>
          <w:sz w:val="26"/>
          <w:szCs w:val="26"/>
        </w:rPr>
        <w:t>CARGA</w:t>
      </w:r>
      <w:r w:rsidRPr="00D40A0E">
        <w:rPr>
          <w:rFonts w:ascii="GeoSlab703 MdCn BT" w:hAnsi="GeoSlab703 MdCn BT"/>
          <w:b/>
          <w:bCs/>
          <w:smallCaps/>
          <w:color w:val="262626" w:themeColor="text1" w:themeTint="D9"/>
          <w:sz w:val="26"/>
          <w:szCs w:val="26"/>
        </w:rPr>
        <w:t xml:space="preserve"> microbiana</w:t>
      </w:r>
      <w:r w:rsidR="007B2618" w:rsidRPr="00D40A0E">
        <w:rPr>
          <w:rFonts w:ascii="GeoSlab703 MdCn BT" w:hAnsi="GeoSlab703 MdCn BT"/>
          <w:b/>
          <w:bCs/>
          <w:smallCaps/>
          <w:color w:val="262626" w:themeColor="text1" w:themeTint="D9"/>
          <w:sz w:val="26"/>
          <w:szCs w:val="26"/>
        </w:rPr>
        <w:t>)</w:t>
      </w:r>
      <w:r w:rsidR="007B2618" w:rsidRPr="00D40A0E">
        <w:rPr>
          <w:rFonts w:ascii="GeoSlab703 MdCn BT" w:hAnsi="GeoSlab703 MdCn BT"/>
          <w:bCs/>
          <w:smallCaps/>
          <w:color w:val="262626" w:themeColor="text1" w:themeTint="D9"/>
          <w:sz w:val="26"/>
          <w:szCs w:val="26"/>
        </w:rPr>
        <w:t>, desarrollada</w:t>
      </w:r>
      <w:r w:rsidRPr="00D40A0E">
        <w:rPr>
          <w:rFonts w:ascii="GeoSlab703 MdCn BT" w:hAnsi="GeoSlab703 MdCn BT"/>
          <w:color w:val="262626" w:themeColor="text1" w:themeTint="D9"/>
          <w:sz w:val="26"/>
          <w:szCs w:val="26"/>
        </w:rPr>
        <w:t xml:space="preserve"> en los diferentes ambientes de </w:t>
      </w:r>
      <w:r w:rsidR="00816D38" w:rsidRPr="00D40A0E">
        <w:rPr>
          <w:rFonts w:ascii="GeoSlab703 MdCn BT" w:hAnsi="GeoSlab703 MdCn BT"/>
          <w:color w:val="262626" w:themeColor="text1" w:themeTint="D9"/>
          <w:sz w:val="26"/>
          <w:szCs w:val="26"/>
        </w:rPr>
        <w:t>su Planta y</w:t>
      </w:r>
      <w:r w:rsidR="00C31FAA" w:rsidRPr="00D40A0E">
        <w:rPr>
          <w:rFonts w:ascii="GeoSlab703 MdCn BT" w:hAnsi="GeoSlab703 MdCn BT"/>
          <w:color w:val="262626" w:themeColor="text1" w:themeTint="D9"/>
          <w:sz w:val="26"/>
          <w:szCs w:val="26"/>
        </w:rPr>
        <w:t xml:space="preserve"> </w:t>
      </w:r>
      <w:r w:rsidR="001A3CA4" w:rsidRPr="00D40A0E">
        <w:rPr>
          <w:rFonts w:ascii="GeoSlab703 MdCn BT" w:hAnsi="GeoSlab703 MdCn BT"/>
          <w:color w:val="262626" w:themeColor="text1" w:themeTint="D9"/>
          <w:sz w:val="26"/>
          <w:szCs w:val="26"/>
        </w:rPr>
        <w:t>c</w:t>
      </w:r>
      <w:r w:rsidR="007B2618" w:rsidRPr="00D40A0E">
        <w:rPr>
          <w:rFonts w:ascii="GeoSlab703 MdCn BT" w:hAnsi="GeoSlab703 MdCn BT"/>
          <w:color w:val="262626" w:themeColor="text1" w:themeTint="D9"/>
          <w:sz w:val="26"/>
          <w:szCs w:val="26"/>
        </w:rPr>
        <w:t>ámaras</w:t>
      </w:r>
      <w:r w:rsidR="00D60CFE" w:rsidRPr="00D40A0E">
        <w:rPr>
          <w:rFonts w:ascii="GeoSlab703 MdCn BT" w:hAnsi="GeoSlab703 MdCn BT"/>
          <w:color w:val="262626" w:themeColor="text1" w:themeTint="D9"/>
          <w:sz w:val="26"/>
          <w:szCs w:val="26"/>
        </w:rPr>
        <w:t xml:space="preserve">, </w:t>
      </w:r>
      <w:r w:rsidR="001A3CA4" w:rsidRPr="00D40A0E">
        <w:rPr>
          <w:rFonts w:ascii="GeoSlab703 MdCn BT" w:hAnsi="GeoSlab703 MdCn BT"/>
          <w:color w:val="262626" w:themeColor="text1" w:themeTint="D9"/>
          <w:sz w:val="26"/>
          <w:szCs w:val="26"/>
        </w:rPr>
        <w:t xml:space="preserve">producción, empacado y </w:t>
      </w:r>
      <w:r w:rsidR="00EE1574" w:rsidRPr="00D40A0E">
        <w:rPr>
          <w:rFonts w:ascii="GeoSlab703 MdCn BT" w:hAnsi="GeoSlab703 MdCn BT"/>
          <w:color w:val="262626" w:themeColor="text1" w:themeTint="D9"/>
          <w:sz w:val="26"/>
          <w:szCs w:val="26"/>
        </w:rPr>
        <w:t>deshuesado, esta</w:t>
      </w:r>
      <w:r w:rsidR="00D60CFE" w:rsidRPr="00D40A0E">
        <w:rPr>
          <w:rFonts w:ascii="GeoSlab703 MdCn BT" w:hAnsi="GeoSlab703 MdCn BT"/>
          <w:color w:val="262626" w:themeColor="text1" w:themeTint="D9"/>
          <w:sz w:val="26"/>
          <w:szCs w:val="26"/>
        </w:rPr>
        <w:t xml:space="preserve"> se </w:t>
      </w:r>
      <w:r w:rsidR="000F2007" w:rsidRPr="00D40A0E">
        <w:rPr>
          <w:rFonts w:ascii="GeoSlab703 MdCn BT" w:hAnsi="GeoSlab703 MdCn BT"/>
          <w:color w:val="262626" w:themeColor="text1" w:themeTint="D9"/>
          <w:sz w:val="26"/>
          <w:szCs w:val="26"/>
        </w:rPr>
        <w:t>realizó el</w:t>
      </w:r>
      <w:r w:rsidR="00C31FAA" w:rsidRPr="00D40A0E">
        <w:rPr>
          <w:rFonts w:ascii="GeoSlab703 MdCn BT" w:hAnsi="GeoSlab703 MdCn BT"/>
          <w:color w:val="262626" w:themeColor="text1" w:themeTint="D9"/>
          <w:sz w:val="26"/>
          <w:szCs w:val="26"/>
        </w:rPr>
        <w:t xml:space="preserve"> día de:</w:t>
      </w:r>
    </w:p>
    <w:p w14:paraId="3E2E6103" w14:textId="77777777" w:rsidR="00C31FAA" w:rsidRPr="00D40A0E" w:rsidRDefault="00C31FAA" w:rsidP="009C6800">
      <w:pPr>
        <w:spacing w:line="360" w:lineRule="auto"/>
        <w:jc w:val="both"/>
        <w:rPr>
          <w:rFonts w:ascii="GeoSlab703 MdCn BT" w:hAnsi="GeoSlab703 MdCn BT"/>
          <w:color w:val="262626" w:themeColor="text1" w:themeTint="D9"/>
          <w:sz w:val="26"/>
          <w:szCs w:val="26"/>
        </w:rPr>
      </w:pPr>
    </w:p>
    <w:p w14:paraId="144C72DB" w14:textId="63BEAE2C" w:rsidR="009C6800" w:rsidRPr="00D40A0E" w:rsidRDefault="00854311" w:rsidP="006220C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GeoSlab703 MdCn BT" w:hAnsi="GeoSlab703 MdCn BT"/>
          <w:color w:val="262626" w:themeColor="text1" w:themeTint="D9"/>
          <w:sz w:val="26"/>
          <w:szCs w:val="26"/>
        </w:rPr>
      </w:pPr>
      <w:r w:rsidRPr="00D40A0E">
        <w:rPr>
          <w:rFonts w:ascii="GeoSlab703 MdCn BT" w:hAnsi="GeoSlab703 MdCn BT"/>
          <w:color w:val="262626" w:themeColor="text1" w:themeTint="D9"/>
          <w:sz w:val="26"/>
          <w:szCs w:val="26"/>
        </w:rPr>
        <w:t>Desinfección</w:t>
      </w:r>
      <w:r w:rsidR="009C6800" w:rsidRPr="00D40A0E">
        <w:rPr>
          <w:rFonts w:ascii="GeoSlab703 MdCn BT" w:hAnsi="GeoSlab703 MdCn BT"/>
          <w:color w:val="262626" w:themeColor="text1" w:themeTint="D9"/>
          <w:sz w:val="26"/>
          <w:szCs w:val="26"/>
        </w:rPr>
        <w:t xml:space="preserve"> Integral: </w:t>
      </w:r>
      <w:r w:rsidR="003C48E7" w:rsidRPr="00D40A0E">
        <w:rPr>
          <w:rFonts w:ascii="GeoSlab703 MdCn BT" w:hAnsi="GeoSlab703 MdCn BT"/>
          <w:color w:val="262626" w:themeColor="text1" w:themeTint="D9"/>
          <w:sz w:val="26"/>
          <w:szCs w:val="26"/>
        </w:rPr>
        <w:tab/>
      </w:r>
      <w:r w:rsidR="003C48E7" w:rsidRPr="00D40A0E">
        <w:rPr>
          <w:rFonts w:ascii="GeoSlab703 MdCn BT" w:hAnsi="GeoSlab703 MdCn BT"/>
          <w:color w:val="262626" w:themeColor="text1" w:themeTint="D9"/>
          <w:sz w:val="26"/>
          <w:szCs w:val="26"/>
        </w:rPr>
        <w:tab/>
      </w:r>
      <w:r w:rsidR="003C48E7" w:rsidRPr="00D40A0E">
        <w:rPr>
          <w:rFonts w:ascii="GeoSlab703 MdCn BT" w:hAnsi="GeoSlab703 MdCn BT"/>
          <w:color w:val="262626" w:themeColor="text1" w:themeTint="D9"/>
          <w:sz w:val="26"/>
          <w:szCs w:val="26"/>
        </w:rPr>
        <w:tab/>
      </w:r>
      <w:r w:rsidR="000A3D5E">
        <w:rPr>
          <w:rFonts w:ascii="GeoSlab703 MdCn BT" w:hAnsi="GeoSlab703 MdCn BT"/>
          <w:color w:val="262626" w:themeColor="text1" w:themeTint="D9"/>
          <w:sz w:val="26"/>
          <w:szCs w:val="26"/>
        </w:rPr>
        <w:t xml:space="preserve">19 de Abril </w:t>
      </w:r>
      <w:r w:rsidR="00E04DA3" w:rsidRPr="00D40A0E">
        <w:rPr>
          <w:rFonts w:ascii="GeoSlab703 MdCn BT" w:hAnsi="GeoSlab703 MdCn BT"/>
          <w:color w:val="262626" w:themeColor="text1" w:themeTint="D9"/>
          <w:sz w:val="26"/>
          <w:szCs w:val="26"/>
        </w:rPr>
        <w:t>del 2025</w:t>
      </w:r>
    </w:p>
    <w:p w14:paraId="69BF2ECB" w14:textId="77777777" w:rsidR="00B90D8D" w:rsidRPr="00D40A0E" w:rsidRDefault="00B90D8D" w:rsidP="009C6800">
      <w:pPr>
        <w:spacing w:line="360" w:lineRule="auto"/>
        <w:jc w:val="both"/>
        <w:rPr>
          <w:rFonts w:ascii="GeoSlab703 MdCn BT" w:hAnsi="GeoSlab703 MdCn BT"/>
          <w:color w:val="262626" w:themeColor="text1" w:themeTint="D9"/>
          <w:sz w:val="26"/>
          <w:szCs w:val="26"/>
        </w:rPr>
      </w:pPr>
    </w:p>
    <w:p w14:paraId="299C286B" w14:textId="5A181A8B" w:rsidR="009C6800" w:rsidRPr="00D40A0E" w:rsidRDefault="009C6800" w:rsidP="009C6800">
      <w:pPr>
        <w:spacing w:line="360" w:lineRule="auto"/>
        <w:jc w:val="both"/>
        <w:rPr>
          <w:rFonts w:ascii="GeoSlab703 MdCn BT" w:hAnsi="GeoSlab703 MdCn BT"/>
          <w:color w:val="262626" w:themeColor="text1" w:themeTint="D9"/>
          <w:sz w:val="26"/>
          <w:szCs w:val="26"/>
        </w:rPr>
      </w:pPr>
      <w:r w:rsidRPr="00D40A0E">
        <w:rPr>
          <w:rFonts w:ascii="GeoSlab703 MdCn BT" w:hAnsi="GeoSlab703 MdCn BT"/>
          <w:color w:val="262626" w:themeColor="text1" w:themeTint="D9"/>
          <w:sz w:val="26"/>
          <w:szCs w:val="26"/>
        </w:rPr>
        <w:t xml:space="preserve">Este informe contiene el desarrollo de los trabajos realizados en </w:t>
      </w:r>
      <w:r w:rsidR="001A3CA4" w:rsidRPr="00D40A0E">
        <w:rPr>
          <w:rFonts w:ascii="GeoSlab703 MdCn BT" w:hAnsi="GeoSlab703 MdCn BT"/>
          <w:color w:val="262626" w:themeColor="text1" w:themeTint="D9"/>
          <w:sz w:val="26"/>
          <w:szCs w:val="26"/>
        </w:rPr>
        <w:t>el día</w:t>
      </w:r>
      <w:r w:rsidRPr="00D40A0E">
        <w:rPr>
          <w:rFonts w:ascii="GeoSlab703 MdCn BT" w:hAnsi="GeoSlab703 MdCn BT"/>
          <w:color w:val="262626" w:themeColor="text1" w:themeTint="D9"/>
          <w:sz w:val="26"/>
          <w:szCs w:val="26"/>
        </w:rPr>
        <w:t xml:space="preserve"> mencionado.</w:t>
      </w:r>
    </w:p>
    <w:p w14:paraId="098C8E5B" w14:textId="2D753A15" w:rsidR="003C48E7" w:rsidRPr="00D40A0E" w:rsidRDefault="003142DE" w:rsidP="009C6800">
      <w:pPr>
        <w:spacing w:line="360" w:lineRule="auto"/>
        <w:jc w:val="both"/>
        <w:rPr>
          <w:rFonts w:ascii="GeoSlab703 MdCn BT" w:hAnsi="GeoSlab703 MdCn BT"/>
          <w:color w:val="262626" w:themeColor="text1" w:themeTint="D9"/>
          <w:sz w:val="26"/>
          <w:szCs w:val="26"/>
        </w:rPr>
      </w:pPr>
      <w:r w:rsidRPr="00D40A0E">
        <w:rPr>
          <w:rFonts w:ascii="GeoSlab703 MdCn BT" w:hAnsi="GeoSlab703 MdCn BT"/>
          <w:color w:val="262626" w:themeColor="text1" w:themeTint="D9"/>
          <w:sz w:val="26"/>
          <w:szCs w:val="26"/>
        </w:rPr>
        <w:t xml:space="preserve">Así </w:t>
      </w:r>
      <w:r w:rsidR="009C6800" w:rsidRPr="00D40A0E">
        <w:rPr>
          <w:rFonts w:ascii="GeoSlab703 MdCn BT" w:hAnsi="GeoSlab703 MdCn BT"/>
          <w:color w:val="262626" w:themeColor="text1" w:themeTint="D9"/>
          <w:sz w:val="26"/>
          <w:szCs w:val="26"/>
        </w:rPr>
        <w:t xml:space="preserve">mismo estamos haciendo llegar </w:t>
      </w:r>
      <w:r w:rsidR="003A5DCC" w:rsidRPr="00D40A0E">
        <w:rPr>
          <w:rFonts w:ascii="GeoSlab703 MdCn BT" w:hAnsi="GeoSlab703 MdCn BT"/>
          <w:color w:val="262626" w:themeColor="text1" w:themeTint="D9"/>
          <w:sz w:val="26"/>
          <w:szCs w:val="26"/>
        </w:rPr>
        <w:t>el certificado correspondiente</w:t>
      </w:r>
      <w:r w:rsidR="008D4667" w:rsidRPr="00D40A0E">
        <w:rPr>
          <w:rFonts w:ascii="GeoSlab703 MdCn BT" w:hAnsi="GeoSlab703 MdCn BT"/>
          <w:color w:val="262626" w:themeColor="text1" w:themeTint="D9"/>
          <w:sz w:val="26"/>
          <w:szCs w:val="26"/>
        </w:rPr>
        <w:t xml:space="preserve"> al servicio realizado.</w:t>
      </w:r>
    </w:p>
    <w:p w14:paraId="703DEF27" w14:textId="77777777" w:rsidR="003A5DCC" w:rsidRPr="00D40A0E" w:rsidRDefault="003A5DCC" w:rsidP="009C6800">
      <w:pPr>
        <w:spacing w:line="360" w:lineRule="auto"/>
        <w:jc w:val="both"/>
        <w:rPr>
          <w:rFonts w:ascii="GeoSlab703 MdCn BT" w:hAnsi="GeoSlab703 MdCn BT"/>
          <w:color w:val="262626" w:themeColor="text1" w:themeTint="D9"/>
          <w:sz w:val="26"/>
          <w:szCs w:val="26"/>
        </w:rPr>
      </w:pPr>
    </w:p>
    <w:p w14:paraId="130CB0EB" w14:textId="77777777" w:rsidR="009C6800" w:rsidRPr="00D40A0E" w:rsidRDefault="009C6800" w:rsidP="009C6800">
      <w:pPr>
        <w:spacing w:line="360" w:lineRule="auto"/>
        <w:jc w:val="both"/>
        <w:rPr>
          <w:rFonts w:ascii="GeoSlab703 MdCn BT" w:hAnsi="GeoSlab703 MdCn BT"/>
          <w:color w:val="262626" w:themeColor="text1" w:themeTint="D9"/>
          <w:sz w:val="26"/>
          <w:szCs w:val="26"/>
        </w:rPr>
      </w:pPr>
      <w:r w:rsidRPr="00D40A0E">
        <w:rPr>
          <w:rFonts w:ascii="GeoSlab703 MdCn BT" w:hAnsi="GeoSlab703 MdCn BT"/>
          <w:color w:val="262626" w:themeColor="text1" w:themeTint="D9"/>
          <w:sz w:val="26"/>
          <w:szCs w:val="26"/>
        </w:rPr>
        <w:tab/>
      </w:r>
      <w:r w:rsidR="00B678D0" w:rsidRPr="00D40A0E">
        <w:rPr>
          <w:rFonts w:ascii="GeoSlab703 MdCn BT" w:hAnsi="GeoSlab703 MdCn BT"/>
          <w:color w:val="262626" w:themeColor="text1" w:themeTint="D9"/>
          <w:sz w:val="26"/>
          <w:szCs w:val="26"/>
        </w:rPr>
        <w:t>Sin otro en particular</w:t>
      </w:r>
      <w:r w:rsidRPr="00D40A0E">
        <w:rPr>
          <w:rFonts w:ascii="GeoSlab703 MdCn BT" w:hAnsi="GeoSlab703 MdCn BT"/>
          <w:color w:val="262626" w:themeColor="text1" w:themeTint="D9"/>
          <w:sz w:val="26"/>
          <w:szCs w:val="26"/>
        </w:rPr>
        <w:t>, quedamos de Uds.,</w:t>
      </w:r>
      <w:r w:rsidR="00D9248A" w:rsidRPr="00D40A0E">
        <w:rPr>
          <w:rFonts w:ascii="GeoSlab703 MdCn BT" w:hAnsi="GeoSlab703 MdCn BT"/>
          <w:noProof/>
          <w:color w:val="262626" w:themeColor="text1" w:themeTint="D9"/>
          <w:sz w:val="26"/>
          <w:szCs w:val="26"/>
          <w:lang w:eastAsia="es-PE"/>
        </w:rPr>
        <w:t xml:space="preserve"> </w:t>
      </w:r>
    </w:p>
    <w:p w14:paraId="68EBE3B0" w14:textId="77777777" w:rsidR="009C6800" w:rsidRPr="00D40A0E" w:rsidRDefault="009C6800" w:rsidP="009C6800">
      <w:pPr>
        <w:jc w:val="both"/>
        <w:rPr>
          <w:rFonts w:ascii="GeoSlab703 MdCn BT" w:hAnsi="GeoSlab703 MdCn BT"/>
          <w:color w:val="262626" w:themeColor="text1" w:themeTint="D9"/>
          <w:sz w:val="26"/>
          <w:szCs w:val="26"/>
        </w:rPr>
      </w:pPr>
    </w:p>
    <w:p w14:paraId="3C8AB93E" w14:textId="77777777" w:rsidR="009C6800" w:rsidRPr="00D40A0E" w:rsidRDefault="009C6800" w:rsidP="009C6800">
      <w:pPr>
        <w:ind w:left="708" w:firstLine="708"/>
        <w:jc w:val="both"/>
        <w:rPr>
          <w:rFonts w:ascii="GeoSlab703 MdCn BT" w:hAnsi="GeoSlab703 MdCn BT"/>
          <w:color w:val="262626" w:themeColor="text1" w:themeTint="D9"/>
          <w:sz w:val="26"/>
          <w:szCs w:val="26"/>
          <w:lang w:val="pt-BR"/>
        </w:rPr>
      </w:pPr>
      <w:r w:rsidRPr="00D40A0E">
        <w:rPr>
          <w:rFonts w:ascii="GeoSlab703 MdCn BT" w:hAnsi="GeoSlab703 MdCn BT"/>
          <w:color w:val="262626" w:themeColor="text1" w:themeTint="D9"/>
          <w:sz w:val="26"/>
          <w:szCs w:val="26"/>
          <w:lang w:val="pt-BR"/>
        </w:rPr>
        <w:t>Atentamente,</w:t>
      </w:r>
    </w:p>
    <w:p w14:paraId="30F1655A" w14:textId="77777777" w:rsidR="009C6800" w:rsidRPr="00D40A0E" w:rsidRDefault="009C6800" w:rsidP="009C6800">
      <w:pPr>
        <w:jc w:val="both"/>
        <w:rPr>
          <w:rFonts w:ascii="GeoSlab703 MdCn BT" w:hAnsi="GeoSlab703 MdCn BT"/>
          <w:color w:val="262626" w:themeColor="text1" w:themeTint="D9"/>
          <w:sz w:val="26"/>
          <w:szCs w:val="26"/>
          <w:lang w:val="pt-BR"/>
        </w:rPr>
      </w:pPr>
    </w:p>
    <w:p w14:paraId="37CA01C4" w14:textId="77777777" w:rsidR="00BC5C1A" w:rsidRPr="00844312" w:rsidRDefault="00BC5C1A" w:rsidP="00BC5C1A">
      <w:pPr>
        <w:rPr>
          <w:rFonts w:ascii="GeoSlab703 MdCn BT" w:hAnsi="GeoSlab703 MdCn BT"/>
          <w:color w:val="262626" w:themeColor="text1" w:themeTint="D9"/>
          <w:u w:val="single"/>
        </w:rPr>
      </w:pPr>
    </w:p>
    <w:p w14:paraId="5BB28E66" w14:textId="77777777" w:rsidR="003C48E7" w:rsidRPr="00844312" w:rsidRDefault="003C48E7" w:rsidP="00BC5C1A">
      <w:pPr>
        <w:rPr>
          <w:rFonts w:ascii="GeoSlab703 MdCn BT" w:hAnsi="GeoSlab703 MdCn BT"/>
          <w:color w:val="262626" w:themeColor="text1" w:themeTint="D9"/>
          <w:u w:val="single"/>
        </w:rPr>
      </w:pPr>
    </w:p>
    <w:p w14:paraId="6C0DC2DB" w14:textId="77777777" w:rsidR="003A5DCC" w:rsidRPr="00844312" w:rsidRDefault="003A5DCC" w:rsidP="00BC5C1A">
      <w:pPr>
        <w:rPr>
          <w:rFonts w:ascii="GeoSlab703 MdCn BT" w:hAnsi="GeoSlab703 MdCn BT"/>
          <w:color w:val="262626" w:themeColor="text1" w:themeTint="D9"/>
          <w:u w:val="single"/>
        </w:rPr>
      </w:pPr>
    </w:p>
    <w:p w14:paraId="66F949A9" w14:textId="77777777" w:rsidR="00814C59" w:rsidRPr="00844312" w:rsidRDefault="00814C59" w:rsidP="00BC5C1A">
      <w:pPr>
        <w:rPr>
          <w:rFonts w:ascii="GeoSlab703 MdCn BT" w:hAnsi="GeoSlab703 MdCn BT"/>
          <w:color w:val="262626" w:themeColor="text1" w:themeTint="D9"/>
          <w:u w:val="single"/>
        </w:rPr>
      </w:pPr>
    </w:p>
    <w:p w14:paraId="048BCD36" w14:textId="77777777" w:rsidR="00814C59" w:rsidRPr="00844312" w:rsidRDefault="00814C59" w:rsidP="00BC5C1A">
      <w:pPr>
        <w:rPr>
          <w:rFonts w:ascii="GeoSlab703 MdCn BT" w:hAnsi="GeoSlab703 MdCn BT"/>
          <w:color w:val="262626" w:themeColor="text1" w:themeTint="D9"/>
          <w:u w:val="single"/>
        </w:rPr>
      </w:pPr>
      <w:r w:rsidRPr="00844312">
        <w:rPr>
          <w:rFonts w:ascii="GeoSlab703 MdCn BT" w:hAnsi="GeoSlab703 MdCn BT"/>
          <w:color w:val="262626" w:themeColor="text1" w:themeTint="D9"/>
          <w:u w:val="single"/>
        </w:rPr>
        <w:t xml:space="preserve"> </w:t>
      </w:r>
    </w:p>
    <w:p w14:paraId="024C4AEA" w14:textId="77777777" w:rsidR="003A5DCC" w:rsidRPr="00844312" w:rsidRDefault="003A5DCC" w:rsidP="00BC5C1A">
      <w:pPr>
        <w:rPr>
          <w:rFonts w:ascii="GeoSlab703 MdCn BT" w:hAnsi="GeoSlab703 MdCn BT"/>
          <w:color w:val="262626" w:themeColor="text1" w:themeTint="D9"/>
          <w:u w:val="single"/>
        </w:rPr>
      </w:pPr>
    </w:p>
    <w:p w14:paraId="43E2B29F" w14:textId="77777777" w:rsidR="00316493" w:rsidRPr="00844312" w:rsidRDefault="00316493" w:rsidP="00BC5C1A">
      <w:pPr>
        <w:rPr>
          <w:rFonts w:ascii="GeoSlab703 MdCn BT" w:hAnsi="GeoSlab703 MdCn BT"/>
          <w:color w:val="262626" w:themeColor="text1" w:themeTint="D9"/>
          <w:u w:val="single"/>
        </w:rPr>
      </w:pPr>
    </w:p>
    <w:p w14:paraId="6AEB5FC5" w14:textId="77777777" w:rsidR="00420B99" w:rsidRPr="00844312" w:rsidRDefault="00420B99" w:rsidP="00BC5C1A">
      <w:pPr>
        <w:rPr>
          <w:rFonts w:ascii="GeoSlab703 MdCn BT" w:hAnsi="GeoSlab703 MdCn BT"/>
          <w:color w:val="262626" w:themeColor="text1" w:themeTint="D9"/>
          <w:u w:val="single"/>
        </w:rPr>
      </w:pPr>
    </w:p>
    <w:p w14:paraId="62C5E986" w14:textId="385AB8C9" w:rsidR="00316493" w:rsidRDefault="00316493" w:rsidP="00BC5C1A">
      <w:pPr>
        <w:rPr>
          <w:rFonts w:ascii="GeoSlab703 MdCn BT" w:hAnsi="GeoSlab703 MdCn BT"/>
          <w:color w:val="262626" w:themeColor="text1" w:themeTint="D9"/>
          <w:u w:val="single"/>
        </w:rPr>
      </w:pPr>
    </w:p>
    <w:p w14:paraId="0B6FD9B4" w14:textId="66731BF4" w:rsidR="00844312" w:rsidRDefault="00844312" w:rsidP="00BC5C1A">
      <w:pPr>
        <w:rPr>
          <w:rFonts w:ascii="GeoSlab703 MdCn BT" w:hAnsi="GeoSlab703 MdCn BT"/>
          <w:color w:val="262626" w:themeColor="text1" w:themeTint="D9"/>
          <w:u w:val="single"/>
        </w:rPr>
      </w:pPr>
    </w:p>
    <w:p w14:paraId="6904434B" w14:textId="77777777" w:rsidR="00B90D8D" w:rsidRDefault="00B90D8D" w:rsidP="00BC5C1A">
      <w:pPr>
        <w:rPr>
          <w:rFonts w:ascii="GeoSlab703 MdCn BT" w:hAnsi="GeoSlab703 MdCn BT"/>
          <w:color w:val="262626" w:themeColor="text1" w:themeTint="D9"/>
          <w:u w:val="single"/>
        </w:rPr>
      </w:pPr>
    </w:p>
    <w:p w14:paraId="185CFBF0" w14:textId="4239E68D" w:rsidR="00B90D8D" w:rsidRDefault="00B90D8D" w:rsidP="00BC5C1A">
      <w:pPr>
        <w:rPr>
          <w:rFonts w:ascii="GeoSlab703 MdCn BT" w:hAnsi="GeoSlab703 MdCn BT"/>
          <w:color w:val="262626" w:themeColor="text1" w:themeTint="D9"/>
          <w:u w:val="single"/>
        </w:rPr>
      </w:pPr>
    </w:p>
    <w:p w14:paraId="424E8A30" w14:textId="77777777" w:rsidR="00B90D8D" w:rsidRDefault="00B90D8D" w:rsidP="00BC5C1A">
      <w:pPr>
        <w:rPr>
          <w:rFonts w:ascii="GeoSlab703 MdCn BT" w:hAnsi="GeoSlab703 MdCn BT"/>
          <w:color w:val="262626" w:themeColor="text1" w:themeTint="D9"/>
          <w:u w:val="single"/>
        </w:rPr>
      </w:pPr>
    </w:p>
    <w:p w14:paraId="526AC4B5" w14:textId="6E70C3DC" w:rsidR="00844312" w:rsidRDefault="00844312" w:rsidP="00BC5C1A">
      <w:pPr>
        <w:rPr>
          <w:rFonts w:ascii="GeoSlab703 MdCn BT" w:hAnsi="GeoSlab703 MdCn BT"/>
          <w:color w:val="262626" w:themeColor="text1" w:themeTint="D9"/>
          <w:u w:val="single"/>
        </w:rPr>
      </w:pPr>
    </w:p>
    <w:p w14:paraId="2B499BDA" w14:textId="77777777" w:rsidR="00844312" w:rsidRPr="00844312" w:rsidRDefault="00844312" w:rsidP="00BC5C1A">
      <w:pPr>
        <w:rPr>
          <w:rFonts w:ascii="GeoSlab703 MdCn BT" w:hAnsi="GeoSlab703 MdCn BT"/>
          <w:color w:val="262626" w:themeColor="text1" w:themeTint="D9"/>
          <w:u w:val="single"/>
        </w:rPr>
      </w:pPr>
    </w:p>
    <w:p w14:paraId="6E827EAC" w14:textId="41E944E1" w:rsidR="009C6800" w:rsidRPr="00844312" w:rsidRDefault="003A5DCC" w:rsidP="00BC5C1A">
      <w:pPr>
        <w:jc w:val="center"/>
        <w:rPr>
          <w:rFonts w:ascii="GeoSlab703 MdCn BT" w:hAnsi="GeoSlab703 MdCn BT"/>
          <w:b/>
          <w:color w:val="262626" w:themeColor="text1" w:themeTint="D9"/>
          <w:u w:val="single"/>
        </w:rPr>
      </w:pPr>
      <w:r w:rsidRPr="00844312">
        <w:rPr>
          <w:rFonts w:ascii="GeoSlab703 MdCn BT" w:hAnsi="GeoSlab703 MdCn BT"/>
          <w:b/>
          <w:color w:val="262626" w:themeColor="text1" w:themeTint="D9"/>
          <w:u w:val="single"/>
        </w:rPr>
        <w:t>INFORME TECNICO # D-</w:t>
      </w:r>
      <w:r w:rsidR="00D60CFE" w:rsidRPr="00844312">
        <w:rPr>
          <w:rFonts w:ascii="GeoSlab703 MdCn BT" w:hAnsi="GeoSlab703 MdCn BT"/>
          <w:b/>
          <w:color w:val="262626" w:themeColor="text1" w:themeTint="D9"/>
          <w:u w:val="single"/>
        </w:rPr>
        <w:t>000</w:t>
      </w:r>
      <w:r w:rsidR="00E04DA3">
        <w:rPr>
          <w:rFonts w:ascii="GeoSlab703 MdCn BT" w:hAnsi="GeoSlab703 MdCn BT"/>
          <w:b/>
          <w:color w:val="262626" w:themeColor="text1" w:themeTint="D9"/>
          <w:u w:val="single"/>
        </w:rPr>
        <w:t>0</w:t>
      </w:r>
      <w:r w:rsidR="000A3D5E">
        <w:rPr>
          <w:rFonts w:ascii="GeoSlab703 MdCn BT" w:hAnsi="GeoSlab703 MdCn BT"/>
          <w:b/>
          <w:color w:val="262626" w:themeColor="text1" w:themeTint="D9"/>
          <w:u w:val="single"/>
        </w:rPr>
        <w:t>3</w:t>
      </w:r>
      <w:r w:rsidR="00E04DA3">
        <w:rPr>
          <w:rFonts w:ascii="GeoSlab703 MdCn BT" w:hAnsi="GeoSlab703 MdCn BT"/>
          <w:b/>
          <w:color w:val="262626" w:themeColor="text1" w:themeTint="D9"/>
          <w:u w:val="single"/>
        </w:rPr>
        <w:t>-2025</w:t>
      </w:r>
    </w:p>
    <w:p w14:paraId="1F428A11" w14:textId="77777777" w:rsidR="009C6800" w:rsidRPr="00844312" w:rsidRDefault="009C6800" w:rsidP="009C6800">
      <w:pPr>
        <w:tabs>
          <w:tab w:val="left" w:pos="709"/>
          <w:tab w:val="left" w:pos="851"/>
        </w:tabs>
        <w:spacing w:after="120"/>
        <w:ind w:left="709" w:hanging="709"/>
        <w:jc w:val="center"/>
        <w:rPr>
          <w:rFonts w:ascii="GeoSlab703 MdCn BT" w:hAnsi="GeoSlab703 MdCn BT"/>
          <w:b/>
          <w:smallCaps/>
          <w:color w:val="262626" w:themeColor="text1" w:themeTint="D9"/>
          <w:u w:val="single"/>
        </w:rPr>
      </w:pPr>
      <w:r w:rsidRPr="00844312">
        <w:rPr>
          <w:rFonts w:ascii="GeoSlab703 MdCn BT" w:hAnsi="GeoSlab703 MdCn BT"/>
          <w:b/>
          <w:smallCaps/>
          <w:color w:val="262626" w:themeColor="text1" w:themeTint="D9"/>
          <w:u w:val="single"/>
        </w:rPr>
        <w:t>Información general</w:t>
      </w:r>
    </w:p>
    <w:p w14:paraId="56B77222" w14:textId="77777777" w:rsidR="00F3168A" w:rsidRPr="00844312" w:rsidRDefault="003A5DCC" w:rsidP="008C3487">
      <w:pPr>
        <w:tabs>
          <w:tab w:val="left" w:pos="709"/>
          <w:tab w:val="left" w:pos="851"/>
        </w:tabs>
        <w:spacing w:after="120"/>
        <w:ind w:left="709" w:hanging="709"/>
        <w:jc w:val="center"/>
        <w:rPr>
          <w:rFonts w:ascii="GeoSlab703 MdCn BT" w:hAnsi="GeoSlab703 MdCn BT"/>
          <w:b/>
          <w:bCs/>
          <w:smallCaps/>
          <w:color w:val="262626" w:themeColor="text1" w:themeTint="D9"/>
        </w:rPr>
      </w:pPr>
      <w:r w:rsidRPr="00844312">
        <w:rPr>
          <w:rFonts w:ascii="GeoSlab703 MdCn BT" w:hAnsi="GeoSlab703 MdCn BT"/>
          <w:b/>
          <w:bCs/>
          <w:smallCaps/>
          <w:color w:val="262626" w:themeColor="text1" w:themeTint="D9"/>
        </w:rPr>
        <w:t>Desinfección</w:t>
      </w:r>
      <w:r w:rsidR="008C3487" w:rsidRPr="00844312">
        <w:rPr>
          <w:rFonts w:ascii="GeoSlab703 MdCn BT" w:hAnsi="GeoSlab703 MdCn BT"/>
          <w:b/>
          <w:bCs/>
          <w:smallCaps/>
          <w:color w:val="262626" w:themeColor="text1" w:themeTint="D9"/>
        </w:rPr>
        <w:t xml:space="preserve"> Integra, </w:t>
      </w:r>
      <w:r w:rsidR="00F3168A" w:rsidRPr="00844312">
        <w:rPr>
          <w:rFonts w:ascii="GeoSlab703 MdCn BT" w:hAnsi="GeoSlab703 MdCn BT"/>
          <w:b/>
          <w:bCs/>
          <w:smallCaps/>
          <w:color w:val="262626" w:themeColor="text1" w:themeTint="D9"/>
        </w:rPr>
        <w:t>(control de carga microbiana)</w:t>
      </w:r>
    </w:p>
    <w:p w14:paraId="56A278E3" w14:textId="77777777" w:rsidR="008C3487" w:rsidRPr="00844312" w:rsidRDefault="008C3487" w:rsidP="00E04DA3">
      <w:pPr>
        <w:tabs>
          <w:tab w:val="left" w:pos="851"/>
        </w:tabs>
        <w:spacing w:after="120"/>
        <w:ind w:left="-284"/>
        <w:rPr>
          <w:rFonts w:ascii="GeoSlab703 MdCn BT" w:hAnsi="GeoSlab703 MdCn BT"/>
          <w:b/>
          <w:bCs/>
          <w:smallCaps/>
          <w:color w:val="262626" w:themeColor="text1" w:themeTint="D9"/>
        </w:rPr>
      </w:pPr>
      <w:r w:rsidRPr="00844312">
        <w:rPr>
          <w:rFonts w:ascii="GeoSlab703 MdCn BT" w:hAnsi="GeoSlab703 MdCn BT"/>
          <w:b/>
          <w:bCs/>
          <w:smallCaps/>
          <w:color w:val="262626" w:themeColor="text1" w:themeTint="D9"/>
        </w:rPr>
        <w:t>1.- cuadro de Tipo, de tratamiento, producto  a utilizar, personal a cargo y otros</w:t>
      </w:r>
    </w:p>
    <w:tbl>
      <w:tblPr>
        <w:tblStyle w:val="Tablaconcuadrcula"/>
        <w:tblpPr w:leftFromText="141" w:rightFromText="141" w:vertAnchor="text" w:horzAnchor="margin" w:tblpXSpec="center" w:tblpY="194"/>
        <w:tblW w:w="5152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Look w:val="01E0" w:firstRow="1" w:lastRow="1" w:firstColumn="1" w:lastColumn="1" w:noHBand="0" w:noVBand="0"/>
      </w:tblPr>
      <w:tblGrid>
        <w:gridCol w:w="1077"/>
        <w:gridCol w:w="1027"/>
        <w:gridCol w:w="1539"/>
        <w:gridCol w:w="1882"/>
        <w:gridCol w:w="1666"/>
        <w:gridCol w:w="1561"/>
      </w:tblGrid>
      <w:tr w:rsidR="00787D07" w:rsidRPr="00844312" w14:paraId="5D95BB2D" w14:textId="77777777" w:rsidTr="00D40A0E">
        <w:trPr>
          <w:trHeight w:val="659"/>
        </w:trPr>
        <w:tc>
          <w:tcPr>
            <w:tcW w:w="615" w:type="pct"/>
          </w:tcPr>
          <w:p w14:paraId="320483F1" w14:textId="7B1FDC7B" w:rsidR="008A6744" w:rsidRPr="00844312" w:rsidRDefault="00D4350E" w:rsidP="008A6744">
            <w:pPr>
              <w:tabs>
                <w:tab w:val="left" w:pos="709"/>
                <w:tab w:val="left" w:pos="851"/>
              </w:tabs>
              <w:spacing w:after="120"/>
              <w:jc w:val="center"/>
              <w:rPr>
                <w:rFonts w:ascii="GeoSlab703 MdCn BT" w:hAnsi="GeoSlab703 MdCn BT"/>
                <w:b/>
                <w:smallCaps/>
                <w:color w:val="262626" w:themeColor="text1" w:themeTint="D9"/>
              </w:rPr>
            </w:pPr>
            <w:r w:rsidRPr="00844312">
              <w:rPr>
                <w:rFonts w:ascii="GeoSlab703 MdCn BT" w:hAnsi="GeoSlab703 MdCn BT"/>
                <w:b/>
                <w:smallCaps/>
                <w:color w:val="262626" w:themeColor="text1" w:themeTint="D9"/>
              </w:rPr>
              <w:t>FECHA DE SERVICIO</w:t>
            </w:r>
          </w:p>
        </w:tc>
        <w:tc>
          <w:tcPr>
            <w:tcW w:w="587" w:type="pct"/>
          </w:tcPr>
          <w:p w14:paraId="72468878" w14:textId="763DBE1F" w:rsidR="008A6744" w:rsidRPr="00844312" w:rsidRDefault="00D4350E" w:rsidP="008A6744">
            <w:pPr>
              <w:tabs>
                <w:tab w:val="left" w:pos="709"/>
                <w:tab w:val="left" w:pos="851"/>
              </w:tabs>
              <w:spacing w:after="120"/>
              <w:jc w:val="center"/>
              <w:rPr>
                <w:rFonts w:ascii="GeoSlab703 MdCn BT" w:hAnsi="GeoSlab703 MdCn BT"/>
                <w:b/>
                <w:smallCaps/>
                <w:color w:val="262626" w:themeColor="text1" w:themeTint="D9"/>
              </w:rPr>
            </w:pPr>
            <w:r w:rsidRPr="00844312">
              <w:rPr>
                <w:rFonts w:ascii="GeoSlab703 MdCn BT" w:hAnsi="GeoSlab703 MdCn BT"/>
                <w:b/>
                <w:smallCaps/>
                <w:color w:val="262626" w:themeColor="text1" w:themeTint="D9"/>
              </w:rPr>
              <w:t>HORA DE SERVICIO</w:t>
            </w:r>
          </w:p>
        </w:tc>
        <w:tc>
          <w:tcPr>
            <w:tcW w:w="879" w:type="pct"/>
          </w:tcPr>
          <w:p w14:paraId="16EE4E38" w14:textId="5AD4073A" w:rsidR="008A6744" w:rsidRPr="00844312" w:rsidRDefault="00D4350E" w:rsidP="008A6744">
            <w:pPr>
              <w:tabs>
                <w:tab w:val="left" w:pos="709"/>
                <w:tab w:val="left" w:pos="851"/>
              </w:tabs>
              <w:spacing w:after="120"/>
              <w:jc w:val="center"/>
              <w:rPr>
                <w:rFonts w:ascii="GeoSlab703 MdCn BT" w:hAnsi="GeoSlab703 MdCn BT"/>
                <w:b/>
                <w:smallCaps/>
                <w:color w:val="262626" w:themeColor="text1" w:themeTint="D9"/>
              </w:rPr>
            </w:pPr>
            <w:r w:rsidRPr="00844312">
              <w:rPr>
                <w:rFonts w:ascii="GeoSlab703 MdCn BT" w:hAnsi="GeoSlab703 MdCn BT"/>
                <w:b/>
                <w:smallCaps/>
                <w:color w:val="262626" w:themeColor="text1" w:themeTint="D9"/>
              </w:rPr>
              <w:t>TIPO DE TRATAMIENTO</w:t>
            </w:r>
          </w:p>
        </w:tc>
        <w:tc>
          <w:tcPr>
            <w:tcW w:w="1075" w:type="pct"/>
          </w:tcPr>
          <w:p w14:paraId="4F3B801A" w14:textId="39C3FF0E" w:rsidR="008A6744" w:rsidRPr="00844312" w:rsidRDefault="00D4350E" w:rsidP="008A6744">
            <w:pPr>
              <w:tabs>
                <w:tab w:val="left" w:pos="709"/>
                <w:tab w:val="left" w:pos="851"/>
              </w:tabs>
              <w:spacing w:after="120"/>
              <w:jc w:val="center"/>
              <w:rPr>
                <w:rFonts w:ascii="GeoSlab703 MdCn BT" w:hAnsi="GeoSlab703 MdCn BT"/>
                <w:b/>
                <w:smallCaps/>
                <w:color w:val="262626" w:themeColor="text1" w:themeTint="D9"/>
              </w:rPr>
            </w:pPr>
            <w:r w:rsidRPr="00844312">
              <w:rPr>
                <w:rFonts w:ascii="GeoSlab703 MdCn BT" w:hAnsi="GeoSlab703 MdCn BT"/>
                <w:b/>
                <w:smallCaps/>
                <w:color w:val="262626" w:themeColor="text1" w:themeTint="D9"/>
              </w:rPr>
              <w:t>PRODUCTOS UTILIZADOS E  I.A</w:t>
            </w:r>
          </w:p>
        </w:tc>
        <w:tc>
          <w:tcPr>
            <w:tcW w:w="952" w:type="pct"/>
          </w:tcPr>
          <w:p w14:paraId="38AE4368" w14:textId="75D60098" w:rsidR="008A6744" w:rsidRPr="00844312" w:rsidRDefault="00D4350E" w:rsidP="008A6744">
            <w:pPr>
              <w:tabs>
                <w:tab w:val="left" w:pos="709"/>
                <w:tab w:val="left" w:pos="851"/>
              </w:tabs>
              <w:spacing w:after="120"/>
              <w:jc w:val="center"/>
              <w:rPr>
                <w:rFonts w:ascii="GeoSlab703 MdCn BT" w:hAnsi="GeoSlab703 MdCn BT"/>
                <w:b/>
                <w:smallCaps/>
                <w:color w:val="262626" w:themeColor="text1" w:themeTint="D9"/>
              </w:rPr>
            </w:pPr>
            <w:r w:rsidRPr="00844312">
              <w:rPr>
                <w:rFonts w:ascii="GeoSlab703 MdCn BT" w:hAnsi="GeoSlab703 MdCn BT"/>
                <w:b/>
                <w:smallCaps/>
                <w:color w:val="262626" w:themeColor="text1" w:themeTint="D9"/>
              </w:rPr>
              <w:t>PERSONAL</w:t>
            </w:r>
          </w:p>
          <w:p w14:paraId="105CBE15" w14:textId="4A8C81E5" w:rsidR="008A6744" w:rsidRPr="00844312" w:rsidRDefault="00D4350E" w:rsidP="008A6744">
            <w:pPr>
              <w:tabs>
                <w:tab w:val="left" w:pos="709"/>
                <w:tab w:val="left" w:pos="851"/>
              </w:tabs>
              <w:spacing w:after="120"/>
              <w:jc w:val="center"/>
              <w:rPr>
                <w:rFonts w:ascii="GeoSlab703 MdCn BT" w:hAnsi="GeoSlab703 MdCn BT"/>
                <w:b/>
                <w:smallCaps/>
                <w:color w:val="262626" w:themeColor="text1" w:themeTint="D9"/>
              </w:rPr>
            </w:pPr>
            <w:r w:rsidRPr="00844312">
              <w:rPr>
                <w:rFonts w:ascii="GeoSlab703 MdCn BT" w:hAnsi="GeoSlab703 MdCn BT"/>
                <w:b/>
                <w:smallCaps/>
                <w:color w:val="262626" w:themeColor="text1" w:themeTint="D9"/>
              </w:rPr>
              <w:t xml:space="preserve"> A CARGO</w:t>
            </w:r>
          </w:p>
        </w:tc>
        <w:tc>
          <w:tcPr>
            <w:tcW w:w="892" w:type="pct"/>
          </w:tcPr>
          <w:p w14:paraId="50F4E22D" w14:textId="7CED5A6A" w:rsidR="008A6744" w:rsidRPr="00844312" w:rsidRDefault="00D4350E" w:rsidP="008A6744">
            <w:pPr>
              <w:tabs>
                <w:tab w:val="left" w:pos="709"/>
                <w:tab w:val="left" w:pos="851"/>
              </w:tabs>
              <w:spacing w:after="120"/>
              <w:jc w:val="center"/>
              <w:rPr>
                <w:rFonts w:ascii="GeoSlab703 MdCn BT" w:hAnsi="GeoSlab703 MdCn BT"/>
                <w:b/>
                <w:smallCaps/>
                <w:color w:val="262626" w:themeColor="text1" w:themeTint="D9"/>
              </w:rPr>
            </w:pPr>
            <w:r w:rsidRPr="00844312">
              <w:rPr>
                <w:rFonts w:ascii="GeoSlab703 MdCn BT" w:hAnsi="GeoSlab703 MdCn BT"/>
                <w:b/>
                <w:smallCaps/>
                <w:color w:val="262626" w:themeColor="text1" w:themeTint="D9"/>
              </w:rPr>
              <w:t xml:space="preserve">TRABAJOS SUPERVISADOS POR </w:t>
            </w:r>
          </w:p>
        </w:tc>
      </w:tr>
      <w:tr w:rsidR="000A3D5E" w:rsidRPr="00844312" w14:paraId="195DF718" w14:textId="77777777" w:rsidTr="00D40A0E">
        <w:trPr>
          <w:trHeight w:val="1579"/>
        </w:trPr>
        <w:tc>
          <w:tcPr>
            <w:tcW w:w="615" w:type="pct"/>
          </w:tcPr>
          <w:p w14:paraId="37A027E6" w14:textId="77777777" w:rsidR="000A3D5E" w:rsidRPr="00844312" w:rsidRDefault="000A3D5E" w:rsidP="000A3D5E">
            <w:pPr>
              <w:tabs>
                <w:tab w:val="left" w:pos="709"/>
                <w:tab w:val="left" w:pos="851"/>
              </w:tabs>
              <w:spacing w:after="120"/>
              <w:jc w:val="center"/>
              <w:rPr>
                <w:rFonts w:ascii="GeoSlab703 MdCn BT" w:hAnsi="GeoSlab703 MdCn BT"/>
                <w:smallCaps/>
                <w:color w:val="262626" w:themeColor="text1" w:themeTint="D9"/>
              </w:rPr>
            </w:pPr>
          </w:p>
          <w:p w14:paraId="16276B76" w14:textId="69F93A22" w:rsidR="000A3D5E" w:rsidRPr="00844312" w:rsidRDefault="000A3D5E" w:rsidP="000A3D5E">
            <w:pPr>
              <w:tabs>
                <w:tab w:val="left" w:pos="709"/>
                <w:tab w:val="left" w:pos="851"/>
              </w:tabs>
              <w:spacing w:after="120"/>
              <w:jc w:val="center"/>
              <w:rPr>
                <w:rFonts w:ascii="GeoSlab703 MdCn BT" w:hAnsi="GeoSlab703 MdCn BT"/>
                <w:smallCaps/>
                <w:color w:val="262626" w:themeColor="text1" w:themeTint="D9"/>
              </w:rPr>
            </w:pPr>
            <w:r>
              <w:rPr>
                <w:rFonts w:ascii="GeoSlab703 MdCn BT" w:hAnsi="GeoSlab703 MdCn BT"/>
                <w:smallCaps/>
                <w:color w:val="262626" w:themeColor="text1" w:themeTint="D9"/>
              </w:rPr>
              <w:t>25 de enero del 2025</w:t>
            </w:r>
          </w:p>
          <w:p w14:paraId="3BA10C2A" w14:textId="56EEB909" w:rsidR="000A3D5E" w:rsidRPr="00844312" w:rsidRDefault="000A3D5E" w:rsidP="000A3D5E">
            <w:pPr>
              <w:tabs>
                <w:tab w:val="left" w:pos="709"/>
                <w:tab w:val="left" w:pos="851"/>
              </w:tabs>
              <w:spacing w:after="120"/>
              <w:jc w:val="center"/>
              <w:rPr>
                <w:rFonts w:ascii="GeoSlab703 MdCn BT" w:hAnsi="GeoSlab703 MdCn BT"/>
                <w:smallCaps/>
                <w:color w:val="262626" w:themeColor="text1" w:themeTint="D9"/>
              </w:rPr>
            </w:pPr>
          </w:p>
        </w:tc>
        <w:tc>
          <w:tcPr>
            <w:tcW w:w="587" w:type="pct"/>
          </w:tcPr>
          <w:p w14:paraId="4FDD4DE2" w14:textId="77777777" w:rsidR="000A3D5E" w:rsidRPr="00844312" w:rsidRDefault="000A3D5E" w:rsidP="000A3D5E">
            <w:pPr>
              <w:tabs>
                <w:tab w:val="left" w:pos="709"/>
                <w:tab w:val="left" w:pos="851"/>
              </w:tabs>
              <w:spacing w:after="120"/>
              <w:jc w:val="center"/>
              <w:rPr>
                <w:rFonts w:ascii="GeoSlab703 MdCn BT" w:hAnsi="GeoSlab703 MdCn BT"/>
                <w:color w:val="262626" w:themeColor="text1" w:themeTint="D9"/>
              </w:rPr>
            </w:pPr>
          </w:p>
          <w:p w14:paraId="7801C3BF" w14:textId="77777777" w:rsidR="000A3D5E" w:rsidRPr="00844312" w:rsidRDefault="000A3D5E" w:rsidP="000A3D5E">
            <w:pPr>
              <w:tabs>
                <w:tab w:val="left" w:pos="709"/>
                <w:tab w:val="left" w:pos="851"/>
              </w:tabs>
              <w:spacing w:after="120"/>
              <w:jc w:val="center"/>
              <w:rPr>
                <w:rFonts w:ascii="GeoSlab703 MdCn BT" w:hAnsi="GeoSlab703 MdCn BT"/>
                <w:color w:val="262626" w:themeColor="text1" w:themeTint="D9"/>
              </w:rPr>
            </w:pPr>
            <w:r w:rsidRPr="00844312">
              <w:rPr>
                <w:rFonts w:ascii="GeoSlab703 MdCn BT" w:hAnsi="GeoSlab703 MdCn BT"/>
                <w:color w:val="262626" w:themeColor="text1" w:themeTint="D9"/>
              </w:rPr>
              <w:t>12.00</w:t>
            </w:r>
          </w:p>
          <w:p w14:paraId="76BF6A39" w14:textId="77777777" w:rsidR="000A3D5E" w:rsidRPr="00844312" w:rsidRDefault="000A3D5E" w:rsidP="000A3D5E">
            <w:pPr>
              <w:tabs>
                <w:tab w:val="left" w:pos="709"/>
                <w:tab w:val="left" w:pos="851"/>
              </w:tabs>
              <w:spacing w:after="120"/>
              <w:jc w:val="center"/>
              <w:rPr>
                <w:rFonts w:ascii="GeoSlab703 MdCn BT" w:hAnsi="GeoSlab703 MdCn BT"/>
                <w:color w:val="262626" w:themeColor="text1" w:themeTint="D9"/>
              </w:rPr>
            </w:pPr>
            <w:r w:rsidRPr="00844312">
              <w:rPr>
                <w:rFonts w:ascii="GeoSlab703 MdCn BT" w:hAnsi="GeoSlab703 MdCn BT"/>
                <w:color w:val="262626" w:themeColor="text1" w:themeTint="D9"/>
              </w:rPr>
              <w:t>A</w:t>
            </w:r>
          </w:p>
          <w:p w14:paraId="45C40C5A" w14:textId="285B0605" w:rsidR="000A3D5E" w:rsidRPr="00844312" w:rsidRDefault="000A3D5E" w:rsidP="000A3D5E">
            <w:pPr>
              <w:tabs>
                <w:tab w:val="left" w:pos="709"/>
                <w:tab w:val="left" w:pos="851"/>
              </w:tabs>
              <w:spacing w:after="120"/>
              <w:jc w:val="center"/>
              <w:rPr>
                <w:rFonts w:ascii="GeoSlab703 MdCn BT" w:hAnsi="GeoSlab703 MdCn BT"/>
                <w:color w:val="262626" w:themeColor="text1" w:themeTint="D9"/>
              </w:rPr>
            </w:pPr>
            <w:r>
              <w:rPr>
                <w:rFonts w:ascii="GeoSlab703 MdCn BT" w:hAnsi="GeoSlab703 MdCn BT"/>
                <w:color w:val="262626" w:themeColor="text1" w:themeTint="D9"/>
              </w:rPr>
              <w:t>13.40</w:t>
            </w:r>
          </w:p>
        </w:tc>
        <w:tc>
          <w:tcPr>
            <w:tcW w:w="879" w:type="pct"/>
          </w:tcPr>
          <w:p w14:paraId="0D1AAF2A" w14:textId="4B6586BF" w:rsidR="000A3D5E" w:rsidRPr="00844312" w:rsidRDefault="000A3D5E" w:rsidP="000A3D5E">
            <w:pPr>
              <w:tabs>
                <w:tab w:val="left" w:pos="709"/>
                <w:tab w:val="left" w:pos="851"/>
              </w:tabs>
              <w:spacing w:after="120"/>
              <w:rPr>
                <w:rFonts w:ascii="GeoSlab703 MdCn BT" w:hAnsi="GeoSlab703 MdCn BT"/>
                <w:color w:val="262626" w:themeColor="text1" w:themeTint="D9"/>
              </w:rPr>
            </w:pPr>
            <w:r w:rsidRPr="00844312">
              <w:rPr>
                <w:rFonts w:ascii="GeoSlab703 MdCn BT" w:hAnsi="GeoSlab703 MdCn BT"/>
                <w:color w:val="262626" w:themeColor="text1" w:themeTint="D9"/>
              </w:rPr>
              <w:t>- Desinfección       (Nebulización en Frio))</w:t>
            </w:r>
          </w:p>
        </w:tc>
        <w:tc>
          <w:tcPr>
            <w:tcW w:w="1075" w:type="pct"/>
          </w:tcPr>
          <w:p w14:paraId="3FFA822D" w14:textId="77777777" w:rsidR="000A3D5E" w:rsidRPr="00844312" w:rsidRDefault="000A3D5E" w:rsidP="000A3D5E">
            <w:pPr>
              <w:tabs>
                <w:tab w:val="left" w:pos="709"/>
                <w:tab w:val="left" w:pos="851"/>
              </w:tabs>
              <w:spacing w:after="120"/>
              <w:rPr>
                <w:rFonts w:ascii="GeoSlab703 MdCn BT" w:hAnsi="GeoSlab703 MdCn BT"/>
                <w:b/>
                <w:color w:val="262626" w:themeColor="text1" w:themeTint="D9"/>
              </w:rPr>
            </w:pPr>
            <w:r w:rsidRPr="00844312">
              <w:rPr>
                <w:rFonts w:ascii="GeoSlab703 MdCn BT" w:hAnsi="GeoSlab703 MdCn BT"/>
                <w:b/>
                <w:color w:val="262626" w:themeColor="text1" w:themeTint="D9"/>
              </w:rPr>
              <w:t>PROXITANE 0510/1512</w:t>
            </w:r>
          </w:p>
          <w:p w14:paraId="5470425C" w14:textId="0860D0B1" w:rsidR="000A3D5E" w:rsidRPr="00844312" w:rsidRDefault="000A3D5E" w:rsidP="000A3D5E">
            <w:pPr>
              <w:tabs>
                <w:tab w:val="left" w:pos="709"/>
                <w:tab w:val="left" w:pos="851"/>
              </w:tabs>
              <w:spacing w:after="120"/>
              <w:rPr>
                <w:rFonts w:ascii="GeoSlab703 MdCn BT" w:hAnsi="GeoSlab703 MdCn BT"/>
                <w:color w:val="262626" w:themeColor="text1" w:themeTint="D9"/>
              </w:rPr>
            </w:pPr>
            <w:r w:rsidRPr="00844312">
              <w:rPr>
                <w:rFonts w:ascii="GeoSlab703 MdCn BT" w:hAnsi="GeoSlab703 MdCn BT"/>
                <w:color w:val="262626" w:themeColor="text1" w:themeTint="D9"/>
              </w:rPr>
              <w:t>Ácido Pareacetico, peróxido de Hidrogeno, Acido Acetico y Vehículo estabilizante.</w:t>
            </w:r>
          </w:p>
        </w:tc>
        <w:tc>
          <w:tcPr>
            <w:tcW w:w="952" w:type="pct"/>
          </w:tcPr>
          <w:p w14:paraId="0532CFB3" w14:textId="77777777" w:rsidR="000A3D5E" w:rsidRPr="00844312" w:rsidRDefault="000A3D5E" w:rsidP="000A3D5E">
            <w:pPr>
              <w:tabs>
                <w:tab w:val="left" w:pos="709"/>
                <w:tab w:val="left" w:pos="851"/>
              </w:tabs>
              <w:spacing w:after="120"/>
              <w:rPr>
                <w:rFonts w:ascii="GeoSlab703 MdCn BT" w:hAnsi="GeoSlab703 MdCn BT"/>
                <w:color w:val="262626" w:themeColor="text1" w:themeTint="D9"/>
                <w:lang w:val="pt-BR"/>
              </w:rPr>
            </w:pPr>
          </w:p>
          <w:p w14:paraId="0956BEC0" w14:textId="77777777" w:rsidR="000A3D5E" w:rsidRDefault="000A3D5E" w:rsidP="000A3D5E">
            <w:pPr>
              <w:tabs>
                <w:tab w:val="left" w:pos="709"/>
                <w:tab w:val="left" w:pos="851"/>
              </w:tabs>
              <w:spacing w:after="120"/>
              <w:rPr>
                <w:rFonts w:ascii="GeoSlab703 MdCn BT" w:hAnsi="GeoSlab703 MdCn BT"/>
                <w:color w:val="262626" w:themeColor="text1" w:themeTint="D9"/>
                <w:lang w:val="pt-BR"/>
              </w:rPr>
            </w:pPr>
            <w:r w:rsidRPr="00844312">
              <w:rPr>
                <w:rFonts w:ascii="GeoSlab703 MdCn BT" w:hAnsi="GeoSlab703 MdCn BT"/>
                <w:color w:val="262626" w:themeColor="text1" w:themeTint="D9"/>
                <w:lang w:val="pt-BR"/>
              </w:rPr>
              <w:t xml:space="preserve">Sr. William Moreyra A. </w:t>
            </w:r>
          </w:p>
          <w:p w14:paraId="02541733" w14:textId="77777777" w:rsidR="000A3D5E" w:rsidRPr="00844312" w:rsidRDefault="000A3D5E" w:rsidP="000A3D5E">
            <w:pPr>
              <w:tabs>
                <w:tab w:val="left" w:pos="709"/>
                <w:tab w:val="left" w:pos="851"/>
              </w:tabs>
              <w:spacing w:after="120"/>
              <w:rPr>
                <w:rFonts w:ascii="GeoSlab703 MdCn BT" w:hAnsi="GeoSlab703 MdCn BT"/>
                <w:color w:val="262626" w:themeColor="text1" w:themeTint="D9"/>
                <w:lang w:val="pt-BR"/>
              </w:rPr>
            </w:pPr>
          </w:p>
        </w:tc>
        <w:tc>
          <w:tcPr>
            <w:tcW w:w="892" w:type="pct"/>
          </w:tcPr>
          <w:p w14:paraId="45606481" w14:textId="77777777" w:rsidR="000A3D5E" w:rsidRPr="00844312" w:rsidRDefault="000A3D5E" w:rsidP="000A3D5E">
            <w:pPr>
              <w:tabs>
                <w:tab w:val="left" w:pos="709"/>
                <w:tab w:val="left" w:pos="851"/>
              </w:tabs>
              <w:spacing w:after="120"/>
              <w:jc w:val="center"/>
              <w:rPr>
                <w:rFonts w:ascii="GeoSlab703 MdCn BT" w:hAnsi="GeoSlab703 MdCn BT"/>
                <w:color w:val="262626" w:themeColor="text1" w:themeTint="D9"/>
                <w:lang w:val="pt-BR"/>
              </w:rPr>
            </w:pPr>
          </w:p>
          <w:p w14:paraId="0A8487E4" w14:textId="1DFC9151" w:rsidR="000A3D5E" w:rsidRPr="00844312" w:rsidRDefault="000A3D5E" w:rsidP="000A3D5E">
            <w:pPr>
              <w:tabs>
                <w:tab w:val="left" w:pos="709"/>
                <w:tab w:val="left" w:pos="851"/>
              </w:tabs>
              <w:spacing w:after="120"/>
              <w:jc w:val="center"/>
              <w:rPr>
                <w:rFonts w:ascii="GeoSlab703 MdCn BT" w:hAnsi="GeoSlab703 MdCn BT"/>
                <w:color w:val="262626" w:themeColor="text1" w:themeTint="D9"/>
                <w:lang w:val="pt-BR"/>
              </w:rPr>
            </w:pPr>
            <w:r w:rsidRPr="00844312">
              <w:rPr>
                <w:rFonts w:ascii="GeoSlab703 MdCn BT" w:hAnsi="GeoSlab703 MdCn BT"/>
                <w:color w:val="262626" w:themeColor="text1" w:themeTint="D9"/>
                <w:lang w:val="pt-BR"/>
              </w:rPr>
              <w:t>Ing. Trinidad Figueroa</w:t>
            </w:r>
          </w:p>
        </w:tc>
      </w:tr>
      <w:tr w:rsidR="000A3D5E" w:rsidRPr="00844312" w14:paraId="4E4D7A4E" w14:textId="77777777" w:rsidTr="00D40A0E">
        <w:trPr>
          <w:trHeight w:val="1579"/>
        </w:trPr>
        <w:tc>
          <w:tcPr>
            <w:tcW w:w="615" w:type="pct"/>
          </w:tcPr>
          <w:p w14:paraId="011D48F1" w14:textId="77777777" w:rsidR="000A3D5E" w:rsidRPr="00844312" w:rsidRDefault="000A3D5E" w:rsidP="000A3D5E">
            <w:pPr>
              <w:tabs>
                <w:tab w:val="left" w:pos="709"/>
                <w:tab w:val="left" w:pos="851"/>
              </w:tabs>
              <w:spacing w:after="120"/>
              <w:jc w:val="center"/>
              <w:rPr>
                <w:rFonts w:ascii="GeoSlab703 MdCn BT" w:hAnsi="GeoSlab703 MdCn BT"/>
                <w:smallCaps/>
                <w:color w:val="262626" w:themeColor="text1" w:themeTint="D9"/>
              </w:rPr>
            </w:pPr>
          </w:p>
          <w:p w14:paraId="5B83FF65" w14:textId="77777777" w:rsidR="000A3D5E" w:rsidRPr="00844312" w:rsidRDefault="000A3D5E" w:rsidP="000A3D5E">
            <w:pPr>
              <w:tabs>
                <w:tab w:val="left" w:pos="709"/>
                <w:tab w:val="left" w:pos="851"/>
              </w:tabs>
              <w:spacing w:after="120"/>
              <w:jc w:val="center"/>
              <w:rPr>
                <w:rFonts w:ascii="GeoSlab703 MdCn BT" w:hAnsi="GeoSlab703 MdCn BT"/>
                <w:smallCaps/>
                <w:color w:val="262626" w:themeColor="text1" w:themeTint="D9"/>
              </w:rPr>
            </w:pPr>
            <w:r>
              <w:rPr>
                <w:rFonts w:ascii="GeoSlab703 MdCn BT" w:hAnsi="GeoSlab703 MdCn BT"/>
                <w:smallCaps/>
                <w:color w:val="262626" w:themeColor="text1" w:themeTint="D9"/>
              </w:rPr>
              <w:t>22 de febrero del 2025</w:t>
            </w:r>
          </w:p>
          <w:p w14:paraId="72DB4102" w14:textId="77777777" w:rsidR="000A3D5E" w:rsidRPr="00844312" w:rsidRDefault="000A3D5E" w:rsidP="000A3D5E">
            <w:pPr>
              <w:tabs>
                <w:tab w:val="left" w:pos="709"/>
                <w:tab w:val="left" w:pos="851"/>
              </w:tabs>
              <w:spacing w:after="120"/>
              <w:jc w:val="center"/>
              <w:rPr>
                <w:rFonts w:ascii="GeoSlab703 MdCn BT" w:hAnsi="GeoSlab703 MdCn BT"/>
                <w:smallCaps/>
                <w:color w:val="262626" w:themeColor="text1" w:themeTint="D9"/>
              </w:rPr>
            </w:pPr>
          </w:p>
        </w:tc>
        <w:tc>
          <w:tcPr>
            <w:tcW w:w="587" w:type="pct"/>
          </w:tcPr>
          <w:p w14:paraId="71E9A838" w14:textId="77777777" w:rsidR="000A3D5E" w:rsidRPr="00844312" w:rsidRDefault="000A3D5E" w:rsidP="000A3D5E">
            <w:pPr>
              <w:tabs>
                <w:tab w:val="left" w:pos="709"/>
                <w:tab w:val="left" w:pos="851"/>
              </w:tabs>
              <w:spacing w:after="120"/>
              <w:jc w:val="center"/>
              <w:rPr>
                <w:rFonts w:ascii="GeoSlab703 MdCn BT" w:hAnsi="GeoSlab703 MdCn BT"/>
                <w:color w:val="262626" w:themeColor="text1" w:themeTint="D9"/>
              </w:rPr>
            </w:pPr>
          </w:p>
          <w:p w14:paraId="2BE7728B" w14:textId="77777777" w:rsidR="000A3D5E" w:rsidRPr="00844312" w:rsidRDefault="000A3D5E" w:rsidP="000A3D5E">
            <w:pPr>
              <w:tabs>
                <w:tab w:val="left" w:pos="709"/>
                <w:tab w:val="left" w:pos="851"/>
              </w:tabs>
              <w:spacing w:after="120"/>
              <w:jc w:val="center"/>
              <w:rPr>
                <w:rFonts w:ascii="GeoSlab703 MdCn BT" w:hAnsi="GeoSlab703 MdCn BT"/>
                <w:color w:val="262626" w:themeColor="text1" w:themeTint="D9"/>
              </w:rPr>
            </w:pPr>
            <w:r w:rsidRPr="00844312">
              <w:rPr>
                <w:rFonts w:ascii="GeoSlab703 MdCn BT" w:hAnsi="GeoSlab703 MdCn BT"/>
                <w:color w:val="262626" w:themeColor="text1" w:themeTint="D9"/>
              </w:rPr>
              <w:t>12.00</w:t>
            </w:r>
          </w:p>
          <w:p w14:paraId="6921FE42" w14:textId="77777777" w:rsidR="000A3D5E" w:rsidRPr="00844312" w:rsidRDefault="000A3D5E" w:rsidP="000A3D5E">
            <w:pPr>
              <w:tabs>
                <w:tab w:val="left" w:pos="709"/>
                <w:tab w:val="left" w:pos="851"/>
              </w:tabs>
              <w:spacing w:after="120"/>
              <w:jc w:val="center"/>
              <w:rPr>
                <w:rFonts w:ascii="GeoSlab703 MdCn BT" w:hAnsi="GeoSlab703 MdCn BT"/>
                <w:color w:val="262626" w:themeColor="text1" w:themeTint="D9"/>
              </w:rPr>
            </w:pPr>
            <w:r w:rsidRPr="00844312">
              <w:rPr>
                <w:rFonts w:ascii="GeoSlab703 MdCn BT" w:hAnsi="GeoSlab703 MdCn BT"/>
                <w:color w:val="262626" w:themeColor="text1" w:themeTint="D9"/>
              </w:rPr>
              <w:t>A</w:t>
            </w:r>
          </w:p>
          <w:p w14:paraId="6059D2D9" w14:textId="582419EB" w:rsidR="000A3D5E" w:rsidRPr="00844312" w:rsidRDefault="000A3D5E" w:rsidP="000A3D5E">
            <w:pPr>
              <w:tabs>
                <w:tab w:val="left" w:pos="709"/>
                <w:tab w:val="left" w:pos="851"/>
              </w:tabs>
              <w:spacing w:after="120"/>
              <w:jc w:val="center"/>
              <w:rPr>
                <w:rFonts w:ascii="GeoSlab703 MdCn BT" w:hAnsi="GeoSlab703 MdCn BT"/>
                <w:color w:val="262626" w:themeColor="text1" w:themeTint="D9"/>
              </w:rPr>
            </w:pPr>
            <w:r>
              <w:rPr>
                <w:rFonts w:ascii="GeoSlab703 MdCn BT" w:hAnsi="GeoSlab703 MdCn BT"/>
                <w:color w:val="262626" w:themeColor="text1" w:themeTint="D9"/>
              </w:rPr>
              <w:t>13.40</w:t>
            </w:r>
          </w:p>
        </w:tc>
        <w:tc>
          <w:tcPr>
            <w:tcW w:w="879" w:type="pct"/>
          </w:tcPr>
          <w:p w14:paraId="70FAC90A" w14:textId="7C033471" w:rsidR="000A3D5E" w:rsidRPr="00844312" w:rsidRDefault="000A3D5E" w:rsidP="000A3D5E">
            <w:pPr>
              <w:tabs>
                <w:tab w:val="left" w:pos="709"/>
                <w:tab w:val="left" w:pos="851"/>
              </w:tabs>
              <w:spacing w:after="120"/>
              <w:rPr>
                <w:rFonts w:ascii="GeoSlab703 MdCn BT" w:hAnsi="GeoSlab703 MdCn BT"/>
                <w:color w:val="262626" w:themeColor="text1" w:themeTint="D9"/>
              </w:rPr>
            </w:pPr>
            <w:r w:rsidRPr="00844312">
              <w:rPr>
                <w:rFonts w:ascii="GeoSlab703 MdCn BT" w:hAnsi="GeoSlab703 MdCn BT"/>
                <w:color w:val="262626" w:themeColor="text1" w:themeTint="D9"/>
              </w:rPr>
              <w:t>- Desinfección       (Nebulización en Frio))</w:t>
            </w:r>
          </w:p>
        </w:tc>
        <w:tc>
          <w:tcPr>
            <w:tcW w:w="1075" w:type="pct"/>
          </w:tcPr>
          <w:p w14:paraId="21FFDEB8" w14:textId="77777777" w:rsidR="000A3D5E" w:rsidRPr="00844312" w:rsidRDefault="000A3D5E" w:rsidP="000A3D5E">
            <w:pPr>
              <w:tabs>
                <w:tab w:val="left" w:pos="709"/>
                <w:tab w:val="left" w:pos="851"/>
              </w:tabs>
              <w:spacing w:after="120"/>
              <w:rPr>
                <w:rFonts w:ascii="GeoSlab703 MdCn BT" w:hAnsi="GeoSlab703 MdCn BT"/>
                <w:b/>
                <w:color w:val="262626" w:themeColor="text1" w:themeTint="D9"/>
              </w:rPr>
            </w:pPr>
            <w:r w:rsidRPr="00844312">
              <w:rPr>
                <w:rFonts w:ascii="GeoSlab703 MdCn BT" w:hAnsi="GeoSlab703 MdCn BT"/>
                <w:b/>
                <w:color w:val="262626" w:themeColor="text1" w:themeTint="D9"/>
              </w:rPr>
              <w:t>PROXITANE 0510/1512</w:t>
            </w:r>
          </w:p>
          <w:p w14:paraId="5FFF6849" w14:textId="7010027F" w:rsidR="000A3D5E" w:rsidRPr="00844312" w:rsidRDefault="000A3D5E" w:rsidP="000A3D5E">
            <w:pPr>
              <w:tabs>
                <w:tab w:val="left" w:pos="709"/>
                <w:tab w:val="left" w:pos="851"/>
              </w:tabs>
              <w:spacing w:after="120"/>
              <w:rPr>
                <w:rFonts w:ascii="GeoSlab703 MdCn BT" w:hAnsi="GeoSlab703 MdCn BT"/>
                <w:b/>
                <w:color w:val="262626" w:themeColor="text1" w:themeTint="D9"/>
              </w:rPr>
            </w:pPr>
            <w:r w:rsidRPr="00844312">
              <w:rPr>
                <w:rFonts w:ascii="GeoSlab703 MdCn BT" w:hAnsi="GeoSlab703 MdCn BT"/>
                <w:color w:val="262626" w:themeColor="text1" w:themeTint="D9"/>
              </w:rPr>
              <w:t>Ácido Pareacetico, peróxido de Hidrogeno, Acido Acetico y Vehículo estabilizante.</w:t>
            </w:r>
          </w:p>
        </w:tc>
        <w:tc>
          <w:tcPr>
            <w:tcW w:w="952" w:type="pct"/>
          </w:tcPr>
          <w:p w14:paraId="313CB12F" w14:textId="77777777" w:rsidR="000A3D5E" w:rsidRPr="00844312" w:rsidRDefault="000A3D5E" w:rsidP="000A3D5E">
            <w:pPr>
              <w:tabs>
                <w:tab w:val="left" w:pos="709"/>
                <w:tab w:val="left" w:pos="851"/>
              </w:tabs>
              <w:spacing w:after="120"/>
              <w:rPr>
                <w:rFonts w:ascii="GeoSlab703 MdCn BT" w:hAnsi="GeoSlab703 MdCn BT"/>
                <w:color w:val="262626" w:themeColor="text1" w:themeTint="D9"/>
                <w:lang w:val="pt-BR"/>
              </w:rPr>
            </w:pPr>
          </w:p>
          <w:p w14:paraId="0066130C" w14:textId="77777777" w:rsidR="000A3D5E" w:rsidRDefault="000A3D5E" w:rsidP="000A3D5E">
            <w:pPr>
              <w:tabs>
                <w:tab w:val="left" w:pos="709"/>
                <w:tab w:val="left" w:pos="851"/>
              </w:tabs>
              <w:spacing w:after="120"/>
              <w:rPr>
                <w:rFonts w:ascii="GeoSlab703 MdCn BT" w:hAnsi="GeoSlab703 MdCn BT"/>
                <w:color w:val="262626" w:themeColor="text1" w:themeTint="D9"/>
                <w:lang w:val="pt-BR"/>
              </w:rPr>
            </w:pPr>
            <w:r w:rsidRPr="00844312">
              <w:rPr>
                <w:rFonts w:ascii="GeoSlab703 MdCn BT" w:hAnsi="GeoSlab703 MdCn BT"/>
                <w:color w:val="262626" w:themeColor="text1" w:themeTint="D9"/>
                <w:lang w:val="pt-BR"/>
              </w:rPr>
              <w:t xml:space="preserve">Sr. William Moreyra A. </w:t>
            </w:r>
          </w:p>
          <w:p w14:paraId="6450A8D6" w14:textId="77777777" w:rsidR="000A3D5E" w:rsidRPr="00844312" w:rsidRDefault="000A3D5E" w:rsidP="000A3D5E">
            <w:pPr>
              <w:tabs>
                <w:tab w:val="left" w:pos="709"/>
                <w:tab w:val="left" w:pos="851"/>
              </w:tabs>
              <w:spacing w:after="120"/>
              <w:rPr>
                <w:rFonts w:ascii="GeoSlab703 MdCn BT" w:hAnsi="GeoSlab703 MdCn BT"/>
                <w:color w:val="262626" w:themeColor="text1" w:themeTint="D9"/>
                <w:lang w:val="pt-BR"/>
              </w:rPr>
            </w:pPr>
          </w:p>
        </w:tc>
        <w:tc>
          <w:tcPr>
            <w:tcW w:w="892" w:type="pct"/>
          </w:tcPr>
          <w:p w14:paraId="66F564F6" w14:textId="77777777" w:rsidR="000A3D5E" w:rsidRPr="00844312" w:rsidRDefault="000A3D5E" w:rsidP="000A3D5E">
            <w:pPr>
              <w:tabs>
                <w:tab w:val="left" w:pos="709"/>
                <w:tab w:val="left" w:pos="851"/>
              </w:tabs>
              <w:spacing w:after="120"/>
              <w:jc w:val="center"/>
              <w:rPr>
                <w:rFonts w:ascii="GeoSlab703 MdCn BT" w:hAnsi="GeoSlab703 MdCn BT"/>
                <w:color w:val="262626" w:themeColor="text1" w:themeTint="D9"/>
                <w:lang w:val="pt-BR"/>
              </w:rPr>
            </w:pPr>
          </w:p>
          <w:p w14:paraId="0569FE4D" w14:textId="6F2F14A5" w:rsidR="000A3D5E" w:rsidRPr="00844312" w:rsidRDefault="000A3D5E" w:rsidP="000A3D5E">
            <w:pPr>
              <w:tabs>
                <w:tab w:val="left" w:pos="709"/>
                <w:tab w:val="left" w:pos="851"/>
              </w:tabs>
              <w:spacing w:after="120"/>
              <w:jc w:val="center"/>
              <w:rPr>
                <w:rFonts w:ascii="GeoSlab703 MdCn BT" w:hAnsi="GeoSlab703 MdCn BT"/>
                <w:color w:val="262626" w:themeColor="text1" w:themeTint="D9"/>
                <w:lang w:val="pt-BR"/>
              </w:rPr>
            </w:pPr>
            <w:r w:rsidRPr="00844312">
              <w:rPr>
                <w:rFonts w:ascii="GeoSlab703 MdCn BT" w:hAnsi="GeoSlab703 MdCn BT"/>
                <w:color w:val="262626" w:themeColor="text1" w:themeTint="D9"/>
                <w:lang w:val="pt-BR"/>
              </w:rPr>
              <w:t>Ing. Trinidad Figueroa</w:t>
            </w:r>
          </w:p>
        </w:tc>
      </w:tr>
      <w:tr w:rsidR="000A3D5E" w:rsidRPr="00844312" w14:paraId="38E29542" w14:textId="77777777" w:rsidTr="00D40A0E">
        <w:trPr>
          <w:trHeight w:val="1579"/>
        </w:trPr>
        <w:tc>
          <w:tcPr>
            <w:tcW w:w="615" w:type="pct"/>
          </w:tcPr>
          <w:p w14:paraId="32AF75F7" w14:textId="77777777" w:rsidR="000A3D5E" w:rsidRPr="00844312" w:rsidRDefault="000A3D5E" w:rsidP="000A3D5E">
            <w:pPr>
              <w:tabs>
                <w:tab w:val="left" w:pos="709"/>
                <w:tab w:val="left" w:pos="851"/>
              </w:tabs>
              <w:spacing w:after="120"/>
              <w:jc w:val="center"/>
              <w:rPr>
                <w:rFonts w:ascii="GeoSlab703 MdCn BT" w:hAnsi="GeoSlab703 MdCn BT"/>
                <w:smallCaps/>
                <w:color w:val="262626" w:themeColor="text1" w:themeTint="D9"/>
              </w:rPr>
            </w:pPr>
          </w:p>
          <w:p w14:paraId="104D4DC0" w14:textId="7EB1117F" w:rsidR="000A3D5E" w:rsidRPr="00844312" w:rsidRDefault="000A3D5E" w:rsidP="000A3D5E">
            <w:pPr>
              <w:tabs>
                <w:tab w:val="left" w:pos="709"/>
                <w:tab w:val="left" w:pos="851"/>
              </w:tabs>
              <w:spacing w:after="120"/>
              <w:jc w:val="center"/>
              <w:rPr>
                <w:rFonts w:ascii="GeoSlab703 MdCn BT" w:hAnsi="GeoSlab703 MdCn BT"/>
                <w:smallCaps/>
                <w:color w:val="262626" w:themeColor="text1" w:themeTint="D9"/>
              </w:rPr>
            </w:pPr>
            <w:r>
              <w:rPr>
                <w:rFonts w:ascii="GeoSlab703 MdCn BT" w:hAnsi="GeoSlab703 MdCn BT"/>
                <w:smallCaps/>
                <w:color w:val="262626" w:themeColor="text1" w:themeTint="D9"/>
              </w:rPr>
              <w:t xml:space="preserve">19 de abril </w:t>
            </w:r>
            <w:r>
              <w:rPr>
                <w:rFonts w:ascii="GeoSlab703 MdCn BT" w:hAnsi="GeoSlab703 MdCn BT"/>
                <w:smallCaps/>
                <w:color w:val="262626" w:themeColor="text1" w:themeTint="D9"/>
              </w:rPr>
              <w:t xml:space="preserve"> del 2025</w:t>
            </w:r>
          </w:p>
          <w:p w14:paraId="10E40A39" w14:textId="77777777" w:rsidR="000A3D5E" w:rsidRPr="00844312" w:rsidRDefault="000A3D5E" w:rsidP="000A3D5E">
            <w:pPr>
              <w:tabs>
                <w:tab w:val="left" w:pos="709"/>
                <w:tab w:val="left" w:pos="851"/>
              </w:tabs>
              <w:spacing w:after="120"/>
              <w:jc w:val="center"/>
              <w:rPr>
                <w:rFonts w:ascii="GeoSlab703 MdCn BT" w:hAnsi="GeoSlab703 MdCn BT"/>
                <w:smallCaps/>
                <w:color w:val="262626" w:themeColor="text1" w:themeTint="D9"/>
              </w:rPr>
            </w:pPr>
          </w:p>
        </w:tc>
        <w:tc>
          <w:tcPr>
            <w:tcW w:w="587" w:type="pct"/>
          </w:tcPr>
          <w:p w14:paraId="00AC85C0" w14:textId="77777777" w:rsidR="000A3D5E" w:rsidRPr="00844312" w:rsidRDefault="000A3D5E" w:rsidP="000A3D5E">
            <w:pPr>
              <w:tabs>
                <w:tab w:val="left" w:pos="709"/>
                <w:tab w:val="left" w:pos="851"/>
              </w:tabs>
              <w:spacing w:after="120"/>
              <w:jc w:val="center"/>
              <w:rPr>
                <w:rFonts w:ascii="GeoSlab703 MdCn BT" w:hAnsi="GeoSlab703 MdCn BT"/>
                <w:color w:val="262626" w:themeColor="text1" w:themeTint="D9"/>
              </w:rPr>
            </w:pPr>
          </w:p>
          <w:p w14:paraId="7593BB0D" w14:textId="3995963E" w:rsidR="000A3D5E" w:rsidRPr="00844312" w:rsidRDefault="00681848" w:rsidP="000A3D5E">
            <w:pPr>
              <w:tabs>
                <w:tab w:val="left" w:pos="709"/>
                <w:tab w:val="left" w:pos="851"/>
              </w:tabs>
              <w:spacing w:after="120"/>
              <w:jc w:val="center"/>
              <w:rPr>
                <w:rFonts w:ascii="GeoSlab703 MdCn BT" w:hAnsi="GeoSlab703 MdCn BT"/>
                <w:color w:val="262626" w:themeColor="text1" w:themeTint="D9"/>
              </w:rPr>
            </w:pPr>
            <w:r>
              <w:rPr>
                <w:rFonts w:ascii="GeoSlab703 MdCn BT" w:hAnsi="GeoSlab703 MdCn BT"/>
                <w:color w:val="262626" w:themeColor="text1" w:themeTint="D9"/>
              </w:rPr>
              <w:t>13:00</w:t>
            </w:r>
          </w:p>
          <w:p w14:paraId="3F7BCEEF" w14:textId="77777777" w:rsidR="000A3D5E" w:rsidRPr="00844312" w:rsidRDefault="000A3D5E" w:rsidP="000A3D5E">
            <w:pPr>
              <w:tabs>
                <w:tab w:val="left" w:pos="709"/>
                <w:tab w:val="left" w:pos="851"/>
              </w:tabs>
              <w:spacing w:after="120"/>
              <w:jc w:val="center"/>
              <w:rPr>
                <w:rFonts w:ascii="GeoSlab703 MdCn BT" w:hAnsi="GeoSlab703 MdCn BT"/>
                <w:color w:val="262626" w:themeColor="text1" w:themeTint="D9"/>
              </w:rPr>
            </w:pPr>
            <w:r w:rsidRPr="00844312">
              <w:rPr>
                <w:rFonts w:ascii="GeoSlab703 MdCn BT" w:hAnsi="GeoSlab703 MdCn BT"/>
                <w:color w:val="262626" w:themeColor="text1" w:themeTint="D9"/>
              </w:rPr>
              <w:t>A</w:t>
            </w:r>
          </w:p>
          <w:p w14:paraId="1768F46B" w14:textId="0BBE6F22" w:rsidR="000A3D5E" w:rsidRPr="00844312" w:rsidRDefault="000A3D5E" w:rsidP="000A3D5E">
            <w:pPr>
              <w:tabs>
                <w:tab w:val="left" w:pos="709"/>
                <w:tab w:val="left" w:pos="851"/>
              </w:tabs>
              <w:spacing w:after="120"/>
              <w:jc w:val="center"/>
              <w:rPr>
                <w:rFonts w:ascii="GeoSlab703 MdCn BT" w:hAnsi="GeoSlab703 MdCn BT"/>
                <w:color w:val="262626" w:themeColor="text1" w:themeTint="D9"/>
              </w:rPr>
            </w:pPr>
            <w:r>
              <w:rPr>
                <w:rFonts w:ascii="GeoSlab703 MdCn BT" w:hAnsi="GeoSlab703 MdCn BT"/>
                <w:color w:val="262626" w:themeColor="text1" w:themeTint="D9"/>
              </w:rPr>
              <w:t>13.40</w:t>
            </w:r>
          </w:p>
        </w:tc>
        <w:tc>
          <w:tcPr>
            <w:tcW w:w="879" w:type="pct"/>
          </w:tcPr>
          <w:p w14:paraId="307559D4" w14:textId="23BA29B2" w:rsidR="000A3D5E" w:rsidRPr="00844312" w:rsidRDefault="000A3D5E" w:rsidP="000A3D5E">
            <w:pPr>
              <w:tabs>
                <w:tab w:val="left" w:pos="709"/>
                <w:tab w:val="left" w:pos="851"/>
              </w:tabs>
              <w:spacing w:after="120"/>
              <w:rPr>
                <w:rFonts w:ascii="GeoSlab703 MdCn BT" w:hAnsi="GeoSlab703 MdCn BT"/>
                <w:color w:val="262626" w:themeColor="text1" w:themeTint="D9"/>
              </w:rPr>
            </w:pPr>
            <w:r w:rsidRPr="00844312">
              <w:rPr>
                <w:rFonts w:ascii="GeoSlab703 MdCn BT" w:hAnsi="GeoSlab703 MdCn BT"/>
                <w:color w:val="262626" w:themeColor="text1" w:themeTint="D9"/>
              </w:rPr>
              <w:t>- Desinfección       (Nebulización en Frio))</w:t>
            </w:r>
          </w:p>
        </w:tc>
        <w:tc>
          <w:tcPr>
            <w:tcW w:w="1075" w:type="pct"/>
          </w:tcPr>
          <w:p w14:paraId="37DE49F0" w14:textId="77777777" w:rsidR="000A3D5E" w:rsidRPr="00844312" w:rsidRDefault="000A3D5E" w:rsidP="000A3D5E">
            <w:pPr>
              <w:tabs>
                <w:tab w:val="left" w:pos="709"/>
                <w:tab w:val="left" w:pos="851"/>
              </w:tabs>
              <w:spacing w:after="120"/>
              <w:rPr>
                <w:rFonts w:ascii="GeoSlab703 MdCn BT" w:hAnsi="GeoSlab703 MdCn BT"/>
                <w:b/>
                <w:color w:val="262626" w:themeColor="text1" w:themeTint="D9"/>
              </w:rPr>
            </w:pPr>
            <w:r w:rsidRPr="00844312">
              <w:rPr>
                <w:rFonts w:ascii="GeoSlab703 MdCn BT" w:hAnsi="GeoSlab703 MdCn BT"/>
                <w:b/>
                <w:color w:val="262626" w:themeColor="text1" w:themeTint="D9"/>
              </w:rPr>
              <w:t>PROXITANE 0510/1512</w:t>
            </w:r>
          </w:p>
          <w:p w14:paraId="2103F342" w14:textId="65C73F79" w:rsidR="000A3D5E" w:rsidRPr="00844312" w:rsidRDefault="000A3D5E" w:rsidP="000A3D5E">
            <w:pPr>
              <w:tabs>
                <w:tab w:val="left" w:pos="709"/>
                <w:tab w:val="left" w:pos="851"/>
              </w:tabs>
              <w:spacing w:after="120"/>
              <w:rPr>
                <w:rFonts w:ascii="GeoSlab703 MdCn BT" w:hAnsi="GeoSlab703 MdCn BT"/>
                <w:b/>
                <w:color w:val="262626" w:themeColor="text1" w:themeTint="D9"/>
              </w:rPr>
            </w:pPr>
            <w:r w:rsidRPr="00844312">
              <w:rPr>
                <w:rFonts w:ascii="GeoSlab703 MdCn BT" w:hAnsi="GeoSlab703 MdCn BT"/>
                <w:color w:val="262626" w:themeColor="text1" w:themeTint="D9"/>
              </w:rPr>
              <w:t>Ácido Pareacetico, peróxido de Hidrogeno, Acido Acetico y Vehículo estabilizante.</w:t>
            </w:r>
          </w:p>
        </w:tc>
        <w:tc>
          <w:tcPr>
            <w:tcW w:w="952" w:type="pct"/>
          </w:tcPr>
          <w:p w14:paraId="27DAE325" w14:textId="77777777" w:rsidR="000A3D5E" w:rsidRPr="00844312" w:rsidRDefault="000A3D5E" w:rsidP="000A3D5E">
            <w:pPr>
              <w:tabs>
                <w:tab w:val="left" w:pos="709"/>
                <w:tab w:val="left" w:pos="851"/>
              </w:tabs>
              <w:spacing w:after="120"/>
              <w:rPr>
                <w:rFonts w:ascii="GeoSlab703 MdCn BT" w:hAnsi="GeoSlab703 MdCn BT"/>
                <w:color w:val="262626" w:themeColor="text1" w:themeTint="D9"/>
                <w:lang w:val="pt-BR"/>
              </w:rPr>
            </w:pPr>
          </w:p>
          <w:p w14:paraId="1348C249" w14:textId="77777777" w:rsidR="000A3D5E" w:rsidRDefault="000A3D5E" w:rsidP="000A3D5E">
            <w:pPr>
              <w:tabs>
                <w:tab w:val="left" w:pos="709"/>
                <w:tab w:val="left" w:pos="851"/>
              </w:tabs>
              <w:spacing w:after="120"/>
              <w:rPr>
                <w:rFonts w:ascii="GeoSlab703 MdCn BT" w:hAnsi="GeoSlab703 MdCn BT"/>
                <w:color w:val="262626" w:themeColor="text1" w:themeTint="D9"/>
                <w:lang w:val="pt-BR"/>
              </w:rPr>
            </w:pPr>
            <w:r w:rsidRPr="00844312">
              <w:rPr>
                <w:rFonts w:ascii="GeoSlab703 MdCn BT" w:hAnsi="GeoSlab703 MdCn BT"/>
                <w:color w:val="262626" w:themeColor="text1" w:themeTint="D9"/>
                <w:lang w:val="pt-BR"/>
              </w:rPr>
              <w:t xml:space="preserve">Sr. William Moreyra A. </w:t>
            </w:r>
          </w:p>
          <w:p w14:paraId="2F97EB44" w14:textId="77777777" w:rsidR="000A3D5E" w:rsidRPr="00844312" w:rsidRDefault="000A3D5E" w:rsidP="000A3D5E">
            <w:pPr>
              <w:tabs>
                <w:tab w:val="left" w:pos="709"/>
                <w:tab w:val="left" w:pos="851"/>
              </w:tabs>
              <w:spacing w:after="120"/>
              <w:rPr>
                <w:rFonts w:ascii="GeoSlab703 MdCn BT" w:hAnsi="GeoSlab703 MdCn BT"/>
                <w:color w:val="262626" w:themeColor="text1" w:themeTint="D9"/>
                <w:lang w:val="pt-BR"/>
              </w:rPr>
            </w:pPr>
          </w:p>
        </w:tc>
        <w:tc>
          <w:tcPr>
            <w:tcW w:w="892" w:type="pct"/>
          </w:tcPr>
          <w:p w14:paraId="695214B4" w14:textId="77777777" w:rsidR="000A3D5E" w:rsidRPr="00844312" w:rsidRDefault="000A3D5E" w:rsidP="000A3D5E">
            <w:pPr>
              <w:tabs>
                <w:tab w:val="left" w:pos="709"/>
                <w:tab w:val="left" w:pos="851"/>
              </w:tabs>
              <w:spacing w:after="120"/>
              <w:jc w:val="center"/>
              <w:rPr>
                <w:rFonts w:ascii="GeoSlab703 MdCn BT" w:hAnsi="GeoSlab703 MdCn BT"/>
                <w:color w:val="262626" w:themeColor="text1" w:themeTint="D9"/>
                <w:lang w:val="pt-BR"/>
              </w:rPr>
            </w:pPr>
          </w:p>
          <w:p w14:paraId="722963B2" w14:textId="4C5761ED" w:rsidR="000A3D5E" w:rsidRPr="00844312" w:rsidRDefault="000A3D5E" w:rsidP="000A3D5E">
            <w:pPr>
              <w:tabs>
                <w:tab w:val="left" w:pos="709"/>
                <w:tab w:val="left" w:pos="851"/>
              </w:tabs>
              <w:spacing w:after="120"/>
              <w:jc w:val="center"/>
              <w:rPr>
                <w:rFonts w:ascii="GeoSlab703 MdCn BT" w:hAnsi="GeoSlab703 MdCn BT"/>
                <w:color w:val="262626" w:themeColor="text1" w:themeTint="D9"/>
                <w:lang w:val="pt-BR"/>
              </w:rPr>
            </w:pPr>
            <w:r w:rsidRPr="00844312">
              <w:rPr>
                <w:rFonts w:ascii="GeoSlab703 MdCn BT" w:hAnsi="GeoSlab703 MdCn BT"/>
                <w:color w:val="262626" w:themeColor="text1" w:themeTint="D9"/>
                <w:lang w:val="pt-BR"/>
              </w:rPr>
              <w:t xml:space="preserve">Ing. </w:t>
            </w:r>
            <w:r>
              <w:rPr>
                <w:rFonts w:ascii="GeoSlab703 MdCn BT" w:hAnsi="GeoSlab703 MdCn BT"/>
                <w:color w:val="262626" w:themeColor="text1" w:themeTint="D9"/>
                <w:lang w:val="pt-BR"/>
              </w:rPr>
              <w:t>Alexia</w:t>
            </w:r>
          </w:p>
        </w:tc>
      </w:tr>
    </w:tbl>
    <w:p w14:paraId="0E9DD971" w14:textId="77777777" w:rsidR="00B1423F" w:rsidRDefault="00B1423F" w:rsidP="00740381">
      <w:pPr>
        <w:tabs>
          <w:tab w:val="left" w:pos="709"/>
          <w:tab w:val="left" w:pos="851"/>
        </w:tabs>
        <w:rPr>
          <w:rFonts w:ascii="GeoSlab703 MdCn BT" w:hAnsi="GeoSlab703 MdCn BT"/>
          <w:b/>
          <w:smallCaps/>
          <w:color w:val="262626" w:themeColor="text1" w:themeTint="D9"/>
          <w:u w:val="single"/>
        </w:rPr>
      </w:pPr>
    </w:p>
    <w:p w14:paraId="1A3A6810" w14:textId="690F64E0" w:rsidR="00AA5E4A" w:rsidRPr="00844312" w:rsidRDefault="008C3487" w:rsidP="00740381">
      <w:pPr>
        <w:tabs>
          <w:tab w:val="left" w:pos="709"/>
          <w:tab w:val="left" w:pos="851"/>
        </w:tabs>
        <w:rPr>
          <w:rFonts w:ascii="GeoSlab703 MdCn BT" w:hAnsi="GeoSlab703 MdCn BT"/>
          <w:b/>
          <w:smallCaps/>
          <w:color w:val="262626" w:themeColor="text1" w:themeTint="D9"/>
          <w:u w:val="single"/>
        </w:rPr>
      </w:pPr>
      <w:r w:rsidRPr="00844312">
        <w:rPr>
          <w:rFonts w:ascii="GeoSlab703 MdCn BT" w:hAnsi="GeoSlab703 MdCn BT"/>
          <w:b/>
          <w:smallCaps/>
          <w:color w:val="262626" w:themeColor="text1" w:themeTint="D9"/>
          <w:u w:val="single"/>
        </w:rPr>
        <w:t>2</w:t>
      </w:r>
      <w:r w:rsidR="00740381" w:rsidRPr="00844312">
        <w:rPr>
          <w:rFonts w:ascii="GeoSlab703 MdCn BT" w:hAnsi="GeoSlab703 MdCn BT"/>
          <w:b/>
          <w:smallCaps/>
          <w:color w:val="262626" w:themeColor="text1" w:themeTint="D9"/>
          <w:u w:val="single"/>
        </w:rPr>
        <w:t>.- métodos utilizados, vectores observados y grados de presencia</w:t>
      </w:r>
    </w:p>
    <w:tbl>
      <w:tblPr>
        <w:tblpPr w:leftFromText="141" w:rightFromText="141" w:vertAnchor="text" w:horzAnchor="margin" w:tblpY="151"/>
        <w:tblW w:w="5000" w:type="pct"/>
        <w:tblBorders>
          <w:top w:val="single" w:sz="8" w:space="0" w:color="262626" w:themeColor="text1" w:themeTint="D9"/>
          <w:left w:val="single" w:sz="8" w:space="0" w:color="262626" w:themeColor="text1" w:themeTint="D9"/>
          <w:bottom w:val="single" w:sz="8" w:space="0" w:color="262626" w:themeColor="text1" w:themeTint="D9"/>
          <w:right w:val="single" w:sz="8" w:space="0" w:color="262626" w:themeColor="text1" w:themeTint="D9"/>
          <w:insideH w:val="single" w:sz="8" w:space="0" w:color="262626" w:themeColor="text1" w:themeTint="D9"/>
          <w:insideV w:val="single" w:sz="8" w:space="0" w:color="262626" w:themeColor="text1" w:themeTint="D9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0"/>
        <w:gridCol w:w="1882"/>
        <w:gridCol w:w="2554"/>
        <w:gridCol w:w="1748"/>
      </w:tblGrid>
      <w:tr w:rsidR="00B72F6E" w:rsidRPr="00844312" w14:paraId="640BCCEE" w14:textId="77777777" w:rsidTr="00D4350E">
        <w:trPr>
          <w:trHeight w:val="960"/>
        </w:trPr>
        <w:tc>
          <w:tcPr>
            <w:tcW w:w="1355" w:type="pct"/>
            <w:shd w:val="clear" w:color="auto" w:fill="auto"/>
            <w:vAlign w:val="center"/>
            <w:hideMark/>
          </w:tcPr>
          <w:p w14:paraId="4DB6FE36" w14:textId="133BA8DF" w:rsidR="00B72F6E" w:rsidRPr="00844312" w:rsidRDefault="00D4350E" w:rsidP="00B72F6E">
            <w:pPr>
              <w:ind w:left="-208"/>
              <w:jc w:val="center"/>
              <w:rPr>
                <w:rFonts w:ascii="GeoSlab703 MdCn BT" w:hAnsi="GeoSlab703 MdCn BT" w:cs="Calibri"/>
                <w:b/>
                <w:bCs/>
                <w:color w:val="262626" w:themeColor="text1" w:themeTint="D9"/>
              </w:rPr>
            </w:pPr>
            <w:r w:rsidRPr="00844312">
              <w:rPr>
                <w:rFonts w:ascii="GeoSlab703 MdCn BT" w:hAnsi="GeoSlab703 MdCn BT" w:cs="Calibri"/>
                <w:b/>
                <w:bCs/>
                <w:color w:val="262626" w:themeColor="text1" w:themeTint="D9"/>
                <w:lang w:val="pt-BR"/>
              </w:rPr>
              <w:t>ÁREA</w:t>
            </w:r>
          </w:p>
        </w:tc>
        <w:tc>
          <w:tcPr>
            <w:tcW w:w="1109" w:type="pct"/>
            <w:shd w:val="clear" w:color="auto" w:fill="auto"/>
            <w:vAlign w:val="center"/>
            <w:hideMark/>
          </w:tcPr>
          <w:p w14:paraId="004333A4" w14:textId="535836DF" w:rsidR="00B72F6E" w:rsidRPr="00844312" w:rsidRDefault="00D4350E" w:rsidP="00B72F6E">
            <w:pPr>
              <w:jc w:val="center"/>
              <w:rPr>
                <w:rFonts w:ascii="GeoSlab703 MdCn BT" w:hAnsi="GeoSlab703 MdCn BT" w:cs="Calibri"/>
                <w:b/>
                <w:bCs/>
                <w:color w:val="262626" w:themeColor="text1" w:themeTint="D9"/>
              </w:rPr>
            </w:pPr>
            <w:r w:rsidRPr="00844312">
              <w:rPr>
                <w:rFonts w:ascii="GeoSlab703 MdCn BT" w:hAnsi="GeoSlab703 MdCn BT" w:cs="Calibri"/>
                <w:b/>
                <w:bCs/>
                <w:color w:val="262626" w:themeColor="text1" w:themeTint="D9"/>
                <w:lang w:val="pt-BR"/>
              </w:rPr>
              <w:t>VECTOR OBSERVADO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14:paraId="2D20BBC6" w14:textId="32B61C8F" w:rsidR="00B72F6E" w:rsidRPr="00844312" w:rsidRDefault="00D4350E" w:rsidP="00B72F6E">
            <w:pPr>
              <w:jc w:val="center"/>
              <w:rPr>
                <w:rFonts w:ascii="GeoSlab703 MdCn BT" w:hAnsi="GeoSlab703 MdCn BT" w:cs="Calibri"/>
                <w:b/>
                <w:bCs/>
                <w:color w:val="262626" w:themeColor="text1" w:themeTint="D9"/>
              </w:rPr>
            </w:pPr>
            <w:r w:rsidRPr="00844312">
              <w:rPr>
                <w:rFonts w:ascii="GeoSlab703 MdCn BT" w:hAnsi="GeoSlab703 MdCn BT" w:cs="Calibri"/>
                <w:b/>
                <w:bCs/>
                <w:color w:val="262626" w:themeColor="text1" w:themeTint="D9"/>
                <w:lang w:val="pt-BR"/>
              </w:rPr>
              <w:t>MÉTODO DE CONTROL UTILIZADO</w:t>
            </w:r>
          </w:p>
        </w:tc>
        <w:tc>
          <w:tcPr>
            <w:tcW w:w="1030" w:type="pct"/>
            <w:shd w:val="clear" w:color="auto" w:fill="auto"/>
            <w:vAlign w:val="center"/>
            <w:hideMark/>
          </w:tcPr>
          <w:p w14:paraId="5BD06050" w14:textId="1A70315A" w:rsidR="00B72F6E" w:rsidRPr="00844312" w:rsidRDefault="00D4350E" w:rsidP="00B72F6E">
            <w:pPr>
              <w:jc w:val="center"/>
              <w:rPr>
                <w:rFonts w:ascii="GeoSlab703 MdCn BT" w:hAnsi="GeoSlab703 MdCn BT" w:cs="Calibri"/>
                <w:b/>
                <w:bCs/>
                <w:color w:val="262626" w:themeColor="text1" w:themeTint="D9"/>
              </w:rPr>
            </w:pPr>
            <w:r w:rsidRPr="00844312">
              <w:rPr>
                <w:rFonts w:ascii="GeoSlab703 MdCn BT" w:hAnsi="GeoSlab703 MdCn BT" w:cs="Calibri"/>
                <w:b/>
                <w:bCs/>
                <w:color w:val="262626" w:themeColor="text1" w:themeTint="D9"/>
                <w:lang w:val="pt-BR"/>
              </w:rPr>
              <w:t>GRADO DE INFESTACIÓN</w:t>
            </w:r>
          </w:p>
        </w:tc>
      </w:tr>
      <w:tr w:rsidR="00B72F6E" w:rsidRPr="00844312" w14:paraId="696B4236" w14:textId="77777777" w:rsidTr="00D4350E">
        <w:trPr>
          <w:trHeight w:val="447"/>
        </w:trPr>
        <w:tc>
          <w:tcPr>
            <w:tcW w:w="1355" w:type="pct"/>
            <w:vAlign w:val="center"/>
            <w:hideMark/>
          </w:tcPr>
          <w:p w14:paraId="33C1A792" w14:textId="77777777" w:rsidR="00B72F6E" w:rsidRPr="00844312" w:rsidRDefault="00B72F6E" w:rsidP="00B72F6E">
            <w:pPr>
              <w:jc w:val="center"/>
              <w:rPr>
                <w:rFonts w:ascii="GeoSlab703 MdCn BT" w:hAnsi="GeoSlab703 MdCn BT" w:cs="Calibri"/>
                <w:color w:val="262626" w:themeColor="text1" w:themeTint="D9"/>
              </w:rPr>
            </w:pPr>
            <w:r w:rsidRPr="00844312">
              <w:rPr>
                <w:rFonts w:ascii="GeoSlab703 MdCn BT" w:hAnsi="GeoSlab703 MdCn BT" w:cs="Calibri"/>
                <w:color w:val="262626" w:themeColor="text1" w:themeTint="D9"/>
              </w:rPr>
              <w:t>Producción</w:t>
            </w:r>
          </w:p>
        </w:tc>
        <w:tc>
          <w:tcPr>
            <w:tcW w:w="1109" w:type="pct"/>
            <w:shd w:val="clear" w:color="auto" w:fill="auto"/>
            <w:vAlign w:val="center"/>
          </w:tcPr>
          <w:p w14:paraId="27464F1A" w14:textId="77777777" w:rsidR="00B72F6E" w:rsidRPr="00844312" w:rsidRDefault="00B72F6E" w:rsidP="00B72F6E">
            <w:pPr>
              <w:jc w:val="center"/>
              <w:rPr>
                <w:rFonts w:ascii="GeoSlab703 MdCn BT" w:hAnsi="GeoSlab703 MdCn BT" w:cs="Calibri"/>
                <w:color w:val="262626" w:themeColor="text1" w:themeTint="D9"/>
              </w:rPr>
            </w:pPr>
            <w:r w:rsidRPr="00844312">
              <w:rPr>
                <w:rFonts w:ascii="GeoSlab703 MdCn BT" w:hAnsi="GeoSlab703 MdCn BT" w:cs="Calibri"/>
                <w:color w:val="262626" w:themeColor="text1" w:themeTint="D9"/>
              </w:rPr>
              <w:t>No se registra</w:t>
            </w:r>
          </w:p>
        </w:tc>
        <w:tc>
          <w:tcPr>
            <w:tcW w:w="1505" w:type="pct"/>
            <w:vAlign w:val="center"/>
            <w:hideMark/>
          </w:tcPr>
          <w:p w14:paraId="4F5561B9" w14:textId="77777777" w:rsidR="00B72F6E" w:rsidRPr="00844312" w:rsidRDefault="00B72F6E" w:rsidP="00B72F6E">
            <w:pPr>
              <w:jc w:val="center"/>
              <w:rPr>
                <w:rFonts w:ascii="GeoSlab703 MdCn BT" w:hAnsi="GeoSlab703 MdCn BT" w:cs="Calibri"/>
                <w:color w:val="262626" w:themeColor="text1" w:themeTint="D9"/>
              </w:rPr>
            </w:pPr>
            <w:r w:rsidRPr="00844312">
              <w:rPr>
                <w:rFonts w:ascii="GeoSlab703 MdCn BT" w:hAnsi="GeoSlab703 MdCn BT" w:cs="Calibri"/>
                <w:color w:val="262626" w:themeColor="text1" w:themeTint="D9"/>
              </w:rPr>
              <w:t>Nebulizado en Frio</w:t>
            </w:r>
          </w:p>
        </w:tc>
        <w:tc>
          <w:tcPr>
            <w:tcW w:w="1030" w:type="pct"/>
            <w:vAlign w:val="center"/>
          </w:tcPr>
          <w:p w14:paraId="1992E8C6" w14:textId="77777777" w:rsidR="00B72F6E" w:rsidRPr="00844312" w:rsidRDefault="00B72F6E" w:rsidP="00B72F6E">
            <w:pPr>
              <w:jc w:val="center"/>
              <w:rPr>
                <w:rFonts w:ascii="GeoSlab703 MdCn BT" w:hAnsi="GeoSlab703 MdCn BT" w:cs="Calibri"/>
                <w:color w:val="262626" w:themeColor="text1" w:themeTint="D9"/>
              </w:rPr>
            </w:pPr>
            <w:r w:rsidRPr="00844312">
              <w:rPr>
                <w:rFonts w:ascii="GeoSlab703 MdCn BT" w:hAnsi="GeoSlab703 MdCn BT" w:cs="Calibri"/>
                <w:color w:val="262626" w:themeColor="text1" w:themeTint="D9"/>
              </w:rPr>
              <w:t>NO EXITE</w:t>
            </w:r>
          </w:p>
          <w:p w14:paraId="33F8C35B" w14:textId="77777777" w:rsidR="00B72F6E" w:rsidRPr="00844312" w:rsidRDefault="00B72F6E" w:rsidP="00B72F6E">
            <w:pPr>
              <w:jc w:val="center"/>
              <w:rPr>
                <w:rFonts w:ascii="GeoSlab703 MdCn BT" w:hAnsi="GeoSlab703 MdCn BT" w:cs="Calibri"/>
                <w:color w:val="262626" w:themeColor="text1" w:themeTint="D9"/>
              </w:rPr>
            </w:pPr>
          </w:p>
        </w:tc>
      </w:tr>
      <w:tr w:rsidR="00B72F6E" w:rsidRPr="00844312" w14:paraId="352E9F7F" w14:textId="77777777" w:rsidTr="00D4350E">
        <w:trPr>
          <w:trHeight w:val="294"/>
        </w:trPr>
        <w:tc>
          <w:tcPr>
            <w:tcW w:w="1355" w:type="pct"/>
            <w:vAlign w:val="center"/>
            <w:hideMark/>
          </w:tcPr>
          <w:p w14:paraId="52D80EBF" w14:textId="77777777" w:rsidR="00B72F6E" w:rsidRPr="00844312" w:rsidRDefault="00B72F6E" w:rsidP="00B72F6E">
            <w:pPr>
              <w:jc w:val="center"/>
              <w:rPr>
                <w:rFonts w:ascii="GeoSlab703 MdCn BT" w:hAnsi="GeoSlab703 MdCn BT" w:cs="Calibri"/>
                <w:color w:val="262626" w:themeColor="text1" w:themeTint="D9"/>
              </w:rPr>
            </w:pPr>
            <w:r w:rsidRPr="00844312">
              <w:rPr>
                <w:rFonts w:ascii="GeoSlab703 MdCn BT" w:hAnsi="GeoSlab703 MdCn BT" w:cs="Calibri"/>
                <w:color w:val="262626" w:themeColor="text1" w:themeTint="D9"/>
              </w:rPr>
              <w:t>Empacado</w:t>
            </w:r>
          </w:p>
        </w:tc>
        <w:tc>
          <w:tcPr>
            <w:tcW w:w="1109" w:type="pct"/>
            <w:shd w:val="clear" w:color="auto" w:fill="auto"/>
          </w:tcPr>
          <w:p w14:paraId="45BA9C43" w14:textId="77777777" w:rsidR="00B72F6E" w:rsidRPr="00844312" w:rsidRDefault="00B72F6E" w:rsidP="00B72F6E">
            <w:pPr>
              <w:jc w:val="center"/>
              <w:rPr>
                <w:rFonts w:ascii="GeoSlab703 MdCn BT" w:hAnsi="GeoSlab703 MdCn BT"/>
                <w:color w:val="262626" w:themeColor="text1" w:themeTint="D9"/>
              </w:rPr>
            </w:pPr>
          </w:p>
          <w:p w14:paraId="23099F3E" w14:textId="77777777" w:rsidR="00B72F6E" w:rsidRPr="00844312" w:rsidRDefault="00B72F6E" w:rsidP="00B72F6E">
            <w:pPr>
              <w:jc w:val="center"/>
              <w:rPr>
                <w:rFonts w:ascii="GeoSlab703 MdCn BT" w:hAnsi="GeoSlab703 MdCn BT"/>
                <w:color w:val="262626" w:themeColor="text1" w:themeTint="D9"/>
              </w:rPr>
            </w:pPr>
            <w:r w:rsidRPr="00844312">
              <w:rPr>
                <w:rFonts w:ascii="GeoSlab703 MdCn BT" w:hAnsi="GeoSlab703 MdCn BT"/>
                <w:color w:val="262626" w:themeColor="text1" w:themeTint="D9"/>
              </w:rPr>
              <w:t>No se registra</w:t>
            </w:r>
          </w:p>
        </w:tc>
        <w:tc>
          <w:tcPr>
            <w:tcW w:w="1505" w:type="pct"/>
            <w:vAlign w:val="center"/>
            <w:hideMark/>
          </w:tcPr>
          <w:p w14:paraId="432ECC63" w14:textId="77777777" w:rsidR="00B72F6E" w:rsidRPr="00844312" w:rsidRDefault="00B72F6E" w:rsidP="00B72F6E">
            <w:pPr>
              <w:jc w:val="center"/>
              <w:rPr>
                <w:rFonts w:ascii="GeoSlab703 MdCn BT" w:hAnsi="GeoSlab703 MdCn BT" w:cs="Calibri"/>
                <w:color w:val="262626" w:themeColor="text1" w:themeTint="D9"/>
              </w:rPr>
            </w:pPr>
            <w:r w:rsidRPr="00844312">
              <w:rPr>
                <w:rFonts w:ascii="GeoSlab703 MdCn BT" w:hAnsi="GeoSlab703 MdCn BT" w:cs="Calibri"/>
                <w:color w:val="262626" w:themeColor="text1" w:themeTint="D9"/>
              </w:rPr>
              <w:t>Nebulizado en Frio</w:t>
            </w:r>
          </w:p>
        </w:tc>
        <w:tc>
          <w:tcPr>
            <w:tcW w:w="1030" w:type="pct"/>
            <w:hideMark/>
          </w:tcPr>
          <w:p w14:paraId="7563DB03" w14:textId="77777777" w:rsidR="00B72F6E" w:rsidRPr="00844312" w:rsidRDefault="00B72F6E" w:rsidP="00B72F6E">
            <w:pPr>
              <w:jc w:val="center"/>
              <w:rPr>
                <w:rFonts w:ascii="GeoSlab703 MdCn BT" w:hAnsi="GeoSlab703 MdCn BT" w:cs="Calibri"/>
                <w:color w:val="262626" w:themeColor="text1" w:themeTint="D9"/>
              </w:rPr>
            </w:pPr>
            <w:r w:rsidRPr="00844312">
              <w:rPr>
                <w:rFonts w:ascii="GeoSlab703 MdCn BT" w:hAnsi="GeoSlab703 MdCn BT" w:cs="Calibri"/>
                <w:color w:val="262626" w:themeColor="text1" w:themeTint="D9"/>
              </w:rPr>
              <w:t>NO EXITE</w:t>
            </w:r>
          </w:p>
          <w:p w14:paraId="12D5F542" w14:textId="77777777" w:rsidR="00B72F6E" w:rsidRPr="00844312" w:rsidRDefault="00B72F6E" w:rsidP="00B72F6E">
            <w:pPr>
              <w:jc w:val="center"/>
              <w:rPr>
                <w:rFonts w:ascii="GeoSlab703 MdCn BT" w:hAnsi="GeoSlab703 MdCn BT"/>
                <w:color w:val="262626" w:themeColor="text1" w:themeTint="D9"/>
              </w:rPr>
            </w:pPr>
          </w:p>
        </w:tc>
      </w:tr>
      <w:tr w:rsidR="00B72F6E" w:rsidRPr="00844312" w14:paraId="7C289A2C" w14:textId="77777777" w:rsidTr="00D4350E">
        <w:trPr>
          <w:trHeight w:val="572"/>
        </w:trPr>
        <w:tc>
          <w:tcPr>
            <w:tcW w:w="1355" w:type="pct"/>
            <w:vAlign w:val="center"/>
            <w:hideMark/>
          </w:tcPr>
          <w:p w14:paraId="58A99FA8" w14:textId="77777777" w:rsidR="00B72F6E" w:rsidRPr="00844312" w:rsidRDefault="00B72F6E" w:rsidP="00B72F6E">
            <w:pPr>
              <w:jc w:val="center"/>
              <w:rPr>
                <w:rFonts w:ascii="GeoSlab703 MdCn BT" w:hAnsi="GeoSlab703 MdCn BT" w:cs="Calibri"/>
                <w:color w:val="262626" w:themeColor="text1" w:themeTint="D9"/>
              </w:rPr>
            </w:pPr>
            <w:r w:rsidRPr="00844312">
              <w:rPr>
                <w:rFonts w:ascii="GeoSlab703 MdCn BT" w:hAnsi="GeoSlab703 MdCn BT" w:cs="Calibri"/>
                <w:color w:val="262626" w:themeColor="text1" w:themeTint="D9"/>
              </w:rPr>
              <w:lastRenderedPageBreak/>
              <w:t>Deshuesado</w:t>
            </w:r>
          </w:p>
        </w:tc>
        <w:tc>
          <w:tcPr>
            <w:tcW w:w="1109" w:type="pct"/>
            <w:shd w:val="clear" w:color="auto" w:fill="auto"/>
            <w:hideMark/>
          </w:tcPr>
          <w:p w14:paraId="7E5EC5AC" w14:textId="77777777" w:rsidR="00B72F6E" w:rsidRPr="00844312" w:rsidRDefault="00B72F6E" w:rsidP="00B72F6E">
            <w:pPr>
              <w:jc w:val="center"/>
              <w:rPr>
                <w:rFonts w:ascii="GeoSlab703 MdCn BT" w:hAnsi="GeoSlab703 MdCn BT"/>
                <w:color w:val="262626" w:themeColor="text1" w:themeTint="D9"/>
              </w:rPr>
            </w:pPr>
          </w:p>
          <w:p w14:paraId="14D248EE" w14:textId="77777777" w:rsidR="00B72F6E" w:rsidRPr="00844312" w:rsidRDefault="00B72F6E" w:rsidP="00B72F6E">
            <w:pPr>
              <w:jc w:val="center"/>
              <w:rPr>
                <w:rFonts w:ascii="GeoSlab703 MdCn BT" w:hAnsi="GeoSlab703 MdCn BT" w:cs="Calibri"/>
                <w:color w:val="262626" w:themeColor="text1" w:themeTint="D9"/>
              </w:rPr>
            </w:pPr>
            <w:r w:rsidRPr="00844312">
              <w:rPr>
                <w:rFonts w:ascii="GeoSlab703 MdCn BT" w:hAnsi="GeoSlab703 MdCn BT"/>
                <w:color w:val="262626" w:themeColor="text1" w:themeTint="D9"/>
              </w:rPr>
              <w:t>No se registra</w:t>
            </w:r>
          </w:p>
        </w:tc>
        <w:tc>
          <w:tcPr>
            <w:tcW w:w="1505" w:type="pct"/>
            <w:vAlign w:val="center"/>
            <w:hideMark/>
          </w:tcPr>
          <w:p w14:paraId="6244863C" w14:textId="77777777" w:rsidR="00B72F6E" w:rsidRPr="00844312" w:rsidRDefault="00B72F6E" w:rsidP="00B72F6E">
            <w:pPr>
              <w:rPr>
                <w:rFonts w:ascii="GeoSlab703 MdCn BT" w:hAnsi="GeoSlab703 MdCn BT" w:cs="Calibri"/>
                <w:color w:val="262626" w:themeColor="text1" w:themeTint="D9"/>
              </w:rPr>
            </w:pPr>
            <w:r w:rsidRPr="00844312">
              <w:rPr>
                <w:rFonts w:ascii="GeoSlab703 MdCn BT" w:hAnsi="GeoSlab703 MdCn BT" w:cs="Calibri"/>
                <w:color w:val="262626" w:themeColor="text1" w:themeTint="D9"/>
              </w:rPr>
              <w:t xml:space="preserve">         Nebulizado en Frio</w:t>
            </w:r>
          </w:p>
        </w:tc>
        <w:tc>
          <w:tcPr>
            <w:tcW w:w="1030" w:type="pct"/>
            <w:hideMark/>
          </w:tcPr>
          <w:p w14:paraId="79DE9957" w14:textId="77777777" w:rsidR="00B72F6E" w:rsidRPr="00844312" w:rsidRDefault="00B72F6E" w:rsidP="00B72F6E">
            <w:pPr>
              <w:jc w:val="center"/>
              <w:rPr>
                <w:rFonts w:ascii="GeoSlab703 MdCn BT" w:hAnsi="GeoSlab703 MdCn BT" w:cs="Calibri"/>
                <w:color w:val="262626" w:themeColor="text1" w:themeTint="D9"/>
              </w:rPr>
            </w:pPr>
          </w:p>
          <w:p w14:paraId="6BAD8DDF" w14:textId="77777777" w:rsidR="00B72F6E" w:rsidRPr="00844312" w:rsidRDefault="00B72F6E" w:rsidP="00B72F6E">
            <w:pPr>
              <w:jc w:val="center"/>
              <w:rPr>
                <w:rFonts w:ascii="GeoSlab703 MdCn BT" w:hAnsi="GeoSlab703 MdCn BT"/>
                <w:color w:val="262626" w:themeColor="text1" w:themeTint="D9"/>
              </w:rPr>
            </w:pPr>
            <w:r w:rsidRPr="00844312">
              <w:rPr>
                <w:rFonts w:ascii="GeoSlab703 MdCn BT" w:hAnsi="GeoSlab703 MdCn BT" w:cs="Calibri"/>
                <w:color w:val="262626" w:themeColor="text1" w:themeTint="D9"/>
              </w:rPr>
              <w:t>NO EXITE</w:t>
            </w:r>
          </w:p>
        </w:tc>
      </w:tr>
      <w:tr w:rsidR="00B72F6E" w:rsidRPr="00844312" w14:paraId="13CB9730" w14:textId="77777777" w:rsidTr="00D4350E">
        <w:trPr>
          <w:trHeight w:val="572"/>
        </w:trPr>
        <w:tc>
          <w:tcPr>
            <w:tcW w:w="1355" w:type="pct"/>
            <w:vAlign w:val="center"/>
          </w:tcPr>
          <w:p w14:paraId="3CAF750F" w14:textId="77777777" w:rsidR="00B72F6E" w:rsidRPr="00844312" w:rsidRDefault="00B72F6E" w:rsidP="00B72F6E">
            <w:pPr>
              <w:jc w:val="center"/>
              <w:rPr>
                <w:rFonts w:ascii="GeoSlab703 MdCn BT" w:hAnsi="GeoSlab703 MdCn BT" w:cs="Calibri"/>
                <w:color w:val="262626" w:themeColor="text1" w:themeTint="D9"/>
              </w:rPr>
            </w:pPr>
            <w:r w:rsidRPr="00844312">
              <w:rPr>
                <w:rFonts w:ascii="GeoSlab703 MdCn BT" w:hAnsi="GeoSlab703 MdCn BT" w:cs="Calibri"/>
                <w:color w:val="262626" w:themeColor="text1" w:themeTint="D9"/>
              </w:rPr>
              <w:t>02 Cámaras</w:t>
            </w:r>
          </w:p>
        </w:tc>
        <w:tc>
          <w:tcPr>
            <w:tcW w:w="1109" w:type="pct"/>
            <w:shd w:val="clear" w:color="auto" w:fill="auto"/>
          </w:tcPr>
          <w:p w14:paraId="322A89A8" w14:textId="77777777" w:rsidR="00B72F6E" w:rsidRPr="00844312" w:rsidRDefault="00B72F6E" w:rsidP="00B72F6E">
            <w:pPr>
              <w:jc w:val="center"/>
              <w:rPr>
                <w:rFonts w:ascii="GeoSlab703 MdCn BT" w:hAnsi="GeoSlab703 MdCn BT"/>
                <w:color w:val="262626" w:themeColor="text1" w:themeTint="D9"/>
              </w:rPr>
            </w:pPr>
          </w:p>
          <w:p w14:paraId="24EFB744" w14:textId="0255D221" w:rsidR="00B72F6E" w:rsidRPr="00844312" w:rsidRDefault="008E5B24" w:rsidP="00B72F6E">
            <w:pPr>
              <w:jc w:val="center"/>
              <w:rPr>
                <w:rFonts w:ascii="GeoSlab703 MdCn BT" w:hAnsi="GeoSlab703 MdCn BT" w:cs="Calibri"/>
                <w:color w:val="262626" w:themeColor="text1" w:themeTint="D9"/>
              </w:rPr>
            </w:pPr>
            <w:r>
              <w:rPr>
                <w:rFonts w:ascii="GeoSlab703 MdCn BT" w:hAnsi="GeoSlab703 MdCn BT"/>
                <w:color w:val="262626" w:themeColor="text1" w:themeTint="D9"/>
              </w:rPr>
              <w:t>Moscas en exterior</w:t>
            </w:r>
          </w:p>
        </w:tc>
        <w:tc>
          <w:tcPr>
            <w:tcW w:w="1505" w:type="pct"/>
            <w:vAlign w:val="center"/>
          </w:tcPr>
          <w:p w14:paraId="1B567F40" w14:textId="70C3C560" w:rsidR="00B72F6E" w:rsidRPr="00844312" w:rsidRDefault="00B72F6E" w:rsidP="008E5B24">
            <w:pPr>
              <w:jc w:val="center"/>
              <w:rPr>
                <w:rFonts w:ascii="GeoSlab703 MdCn BT" w:hAnsi="GeoSlab703 MdCn BT" w:cs="Calibri"/>
                <w:color w:val="262626" w:themeColor="text1" w:themeTint="D9"/>
              </w:rPr>
            </w:pPr>
          </w:p>
          <w:p w14:paraId="605C8208" w14:textId="77777777" w:rsidR="00B72F6E" w:rsidRPr="00844312" w:rsidRDefault="00B72F6E" w:rsidP="008E5B24">
            <w:pPr>
              <w:jc w:val="center"/>
              <w:rPr>
                <w:rFonts w:ascii="GeoSlab703 MdCn BT" w:hAnsi="GeoSlab703 MdCn BT" w:cs="Calibri"/>
                <w:color w:val="262626" w:themeColor="text1" w:themeTint="D9"/>
              </w:rPr>
            </w:pPr>
            <w:r w:rsidRPr="00844312">
              <w:rPr>
                <w:rFonts w:ascii="GeoSlab703 MdCn BT" w:hAnsi="GeoSlab703 MdCn BT" w:cs="Calibri"/>
                <w:color w:val="262626" w:themeColor="text1" w:themeTint="D9"/>
              </w:rPr>
              <w:t>Nebulizado en Frio</w:t>
            </w:r>
          </w:p>
        </w:tc>
        <w:tc>
          <w:tcPr>
            <w:tcW w:w="1030" w:type="pct"/>
          </w:tcPr>
          <w:p w14:paraId="57F54732" w14:textId="77777777" w:rsidR="00B72F6E" w:rsidRPr="00844312" w:rsidRDefault="00B72F6E" w:rsidP="008E5B24">
            <w:pPr>
              <w:jc w:val="center"/>
              <w:rPr>
                <w:rFonts w:ascii="GeoSlab703 MdCn BT" w:hAnsi="GeoSlab703 MdCn BT" w:cs="Calibri"/>
                <w:color w:val="262626" w:themeColor="text1" w:themeTint="D9"/>
              </w:rPr>
            </w:pPr>
          </w:p>
          <w:p w14:paraId="77B91E48" w14:textId="043CE82C" w:rsidR="00B72F6E" w:rsidRPr="00844312" w:rsidRDefault="00D40A0E" w:rsidP="008E5B24">
            <w:pPr>
              <w:jc w:val="center"/>
              <w:rPr>
                <w:rFonts w:ascii="GeoSlab703 MdCn BT" w:hAnsi="GeoSlab703 MdCn BT"/>
                <w:color w:val="262626" w:themeColor="text1" w:themeTint="D9"/>
              </w:rPr>
            </w:pPr>
            <w:r w:rsidRPr="00844312">
              <w:rPr>
                <w:rFonts w:ascii="GeoSlab703 MdCn BT" w:hAnsi="GeoSlab703 MdCn BT" w:cs="Calibri"/>
                <w:color w:val="262626" w:themeColor="text1" w:themeTint="D9"/>
              </w:rPr>
              <w:t>NO EXITE</w:t>
            </w:r>
          </w:p>
        </w:tc>
      </w:tr>
    </w:tbl>
    <w:p w14:paraId="0473B6A0" w14:textId="77777777" w:rsidR="0013417A" w:rsidRPr="00844312" w:rsidRDefault="0013417A" w:rsidP="003257AD">
      <w:pPr>
        <w:pStyle w:val="Prrafodelista"/>
        <w:tabs>
          <w:tab w:val="left" w:pos="284"/>
          <w:tab w:val="left" w:pos="851"/>
        </w:tabs>
        <w:ind w:left="0"/>
        <w:jc w:val="both"/>
        <w:rPr>
          <w:rFonts w:ascii="GeoSlab703 MdCn BT" w:hAnsi="GeoSlab703 MdCn BT"/>
          <w:color w:val="262626" w:themeColor="text1" w:themeTint="D9"/>
        </w:rPr>
      </w:pPr>
    </w:p>
    <w:p w14:paraId="6631D5B7" w14:textId="77777777" w:rsidR="003257AD" w:rsidRPr="00844312" w:rsidRDefault="009C6800" w:rsidP="003257AD">
      <w:pPr>
        <w:pStyle w:val="Prrafodelista"/>
        <w:tabs>
          <w:tab w:val="left" w:pos="284"/>
          <w:tab w:val="left" w:pos="851"/>
        </w:tabs>
        <w:ind w:left="0"/>
        <w:jc w:val="both"/>
        <w:rPr>
          <w:rFonts w:ascii="GeoSlab703 MdCn BT" w:hAnsi="GeoSlab703 MdCn BT"/>
          <w:color w:val="262626" w:themeColor="text1" w:themeTint="D9"/>
        </w:rPr>
      </w:pPr>
      <w:r w:rsidRPr="00844312">
        <w:rPr>
          <w:rFonts w:ascii="GeoSlab703 MdCn BT" w:hAnsi="GeoSlab703 MdCn BT"/>
          <w:color w:val="262626" w:themeColor="text1" w:themeTint="D9"/>
        </w:rPr>
        <w:t>Para este control se realizó la aplicación de:</w:t>
      </w:r>
    </w:p>
    <w:p w14:paraId="20E0B329" w14:textId="77777777" w:rsidR="00454EED" w:rsidRPr="00844312" w:rsidRDefault="00454EED" w:rsidP="003257AD">
      <w:pPr>
        <w:pStyle w:val="Prrafodelista"/>
        <w:tabs>
          <w:tab w:val="left" w:pos="284"/>
          <w:tab w:val="left" w:pos="851"/>
        </w:tabs>
        <w:ind w:left="0"/>
        <w:jc w:val="both"/>
        <w:rPr>
          <w:rFonts w:ascii="GeoSlab703 MdCn BT" w:hAnsi="GeoSlab703 MdCn BT"/>
          <w:color w:val="262626" w:themeColor="text1" w:themeTint="D9"/>
        </w:rPr>
      </w:pPr>
    </w:p>
    <w:p w14:paraId="6745F206" w14:textId="77777777" w:rsidR="00192C34" w:rsidRPr="00844312" w:rsidRDefault="00B678D0" w:rsidP="00B678D0">
      <w:pPr>
        <w:pStyle w:val="Prrafodelista"/>
        <w:numPr>
          <w:ilvl w:val="0"/>
          <w:numId w:val="14"/>
        </w:numPr>
        <w:tabs>
          <w:tab w:val="left" w:pos="284"/>
          <w:tab w:val="left" w:pos="851"/>
        </w:tabs>
        <w:jc w:val="both"/>
        <w:rPr>
          <w:rFonts w:ascii="GeoSlab703 MdCn BT" w:hAnsi="GeoSlab703 MdCn BT"/>
          <w:b/>
          <w:color w:val="262626" w:themeColor="text1" w:themeTint="D9"/>
        </w:rPr>
      </w:pPr>
      <w:r w:rsidRPr="00844312">
        <w:rPr>
          <w:rFonts w:ascii="GeoSlab703 MdCn BT" w:hAnsi="GeoSlab703 MdCn BT"/>
          <w:b/>
          <w:color w:val="262626" w:themeColor="text1" w:themeTint="D9"/>
        </w:rPr>
        <w:t>PROXITANE 0510/1512</w:t>
      </w:r>
    </w:p>
    <w:p w14:paraId="0162D0FC" w14:textId="77777777" w:rsidR="00B678D0" w:rsidRPr="00844312" w:rsidRDefault="00B678D0" w:rsidP="00192C34">
      <w:pPr>
        <w:pStyle w:val="Prrafodelista"/>
        <w:tabs>
          <w:tab w:val="left" w:pos="284"/>
          <w:tab w:val="left" w:pos="851"/>
        </w:tabs>
        <w:jc w:val="both"/>
        <w:rPr>
          <w:rFonts w:ascii="GeoSlab703 MdCn BT" w:hAnsi="GeoSlab703 MdCn BT"/>
          <w:color w:val="262626" w:themeColor="text1" w:themeTint="D9"/>
        </w:rPr>
      </w:pPr>
    </w:p>
    <w:p w14:paraId="46F8103D" w14:textId="77777777" w:rsidR="00192C34" w:rsidRPr="00844312" w:rsidRDefault="00192C34" w:rsidP="00192C34">
      <w:pPr>
        <w:tabs>
          <w:tab w:val="left" w:pos="284"/>
          <w:tab w:val="left" w:pos="851"/>
        </w:tabs>
        <w:jc w:val="both"/>
        <w:rPr>
          <w:rFonts w:ascii="GeoSlab703 MdCn BT" w:hAnsi="GeoSlab703 MdCn BT"/>
          <w:color w:val="262626" w:themeColor="text1" w:themeTint="D9"/>
        </w:rPr>
      </w:pPr>
      <w:r w:rsidRPr="00844312">
        <w:rPr>
          <w:rFonts w:ascii="GeoSlab703 MdCn BT" w:hAnsi="GeoSlab703 MdCn BT"/>
          <w:color w:val="262626" w:themeColor="text1" w:themeTint="D9"/>
        </w:rPr>
        <w:t>El desinfectante se aplicó en todos los ambientes mencionados en el punto 1.</w:t>
      </w:r>
    </w:p>
    <w:p w14:paraId="3593D2F2" w14:textId="77777777" w:rsidR="006072E1" w:rsidRPr="00844312" w:rsidRDefault="006072E1" w:rsidP="00192C34">
      <w:pPr>
        <w:tabs>
          <w:tab w:val="left" w:pos="284"/>
          <w:tab w:val="left" w:pos="851"/>
        </w:tabs>
        <w:jc w:val="both"/>
        <w:rPr>
          <w:rFonts w:ascii="GeoSlab703 MdCn BT" w:hAnsi="GeoSlab703 MdCn BT"/>
          <w:color w:val="262626" w:themeColor="text1" w:themeTint="D9"/>
        </w:rPr>
      </w:pPr>
    </w:p>
    <w:p w14:paraId="03106A9B" w14:textId="77777777" w:rsidR="00C515DF" w:rsidRPr="00844312" w:rsidRDefault="008A6744" w:rsidP="008C3487">
      <w:pPr>
        <w:pStyle w:val="Prrafodelista"/>
        <w:tabs>
          <w:tab w:val="left" w:pos="709"/>
          <w:tab w:val="left" w:pos="851"/>
        </w:tabs>
        <w:spacing w:after="120"/>
        <w:ind w:left="709" w:hanging="709"/>
        <w:jc w:val="both"/>
        <w:rPr>
          <w:rFonts w:ascii="GeoSlab703 MdCn BT" w:hAnsi="GeoSlab703 MdCn BT"/>
          <w:b/>
          <w:smallCaps/>
          <w:color w:val="262626" w:themeColor="text1" w:themeTint="D9"/>
          <w:u w:val="single"/>
        </w:rPr>
      </w:pPr>
      <w:r w:rsidRPr="00844312">
        <w:rPr>
          <w:rFonts w:ascii="GeoSlab703 MdCn BT" w:hAnsi="GeoSlab703 MdCn BT"/>
          <w:b/>
          <w:smallCaps/>
          <w:color w:val="262626" w:themeColor="text1" w:themeTint="D9"/>
          <w:u w:val="single"/>
        </w:rPr>
        <w:t>3</w:t>
      </w:r>
      <w:r w:rsidR="009C6800" w:rsidRPr="00844312">
        <w:rPr>
          <w:rFonts w:ascii="GeoSlab703 MdCn BT" w:hAnsi="GeoSlab703 MdCn BT"/>
          <w:b/>
          <w:smallCaps/>
          <w:color w:val="262626" w:themeColor="text1" w:themeTint="D9"/>
          <w:u w:val="single"/>
        </w:rPr>
        <w:t>.- ambientes tratados</w:t>
      </w:r>
    </w:p>
    <w:tbl>
      <w:tblPr>
        <w:tblStyle w:val="Tablaconcuadrcula"/>
        <w:tblpPr w:leftFromText="141" w:rightFromText="141" w:vertAnchor="text" w:horzAnchor="margin" w:tblpY="167"/>
        <w:tblW w:w="5000" w:type="pct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3109"/>
        <w:gridCol w:w="2752"/>
        <w:gridCol w:w="2633"/>
      </w:tblGrid>
      <w:tr w:rsidR="00B1423F" w:rsidRPr="00844312" w14:paraId="3E984DCF" w14:textId="77777777" w:rsidTr="00B1423F">
        <w:tc>
          <w:tcPr>
            <w:tcW w:w="1830" w:type="pct"/>
            <w:hideMark/>
          </w:tcPr>
          <w:p w14:paraId="31440AD8" w14:textId="77777777" w:rsidR="00B1423F" w:rsidRPr="00844312" w:rsidRDefault="00B1423F" w:rsidP="00B1423F">
            <w:pPr>
              <w:tabs>
                <w:tab w:val="left" w:pos="709"/>
                <w:tab w:val="left" w:pos="851"/>
              </w:tabs>
              <w:spacing w:after="120"/>
              <w:jc w:val="center"/>
              <w:rPr>
                <w:rFonts w:ascii="GeoSlab703 MdCn BT" w:hAnsi="GeoSlab703 MdCn BT"/>
                <w:b/>
                <w:color w:val="262626" w:themeColor="text1" w:themeTint="D9"/>
                <w:lang w:val="es-PE" w:eastAsia="en-US"/>
              </w:rPr>
            </w:pPr>
            <w:r w:rsidRPr="00844312">
              <w:rPr>
                <w:rFonts w:ascii="GeoSlab703 MdCn BT" w:hAnsi="GeoSlab703 MdCn BT"/>
                <w:b/>
                <w:smallCaps/>
                <w:color w:val="262626" w:themeColor="text1" w:themeTint="D9"/>
                <w:u w:val="single"/>
                <w:lang w:val="es-PE" w:eastAsia="en-US"/>
              </w:rPr>
              <w:t>áreas tratadas</w:t>
            </w:r>
          </w:p>
        </w:tc>
        <w:tc>
          <w:tcPr>
            <w:tcW w:w="1620" w:type="pct"/>
            <w:hideMark/>
          </w:tcPr>
          <w:p w14:paraId="1A60BEF6" w14:textId="77777777" w:rsidR="00B1423F" w:rsidRPr="00844312" w:rsidRDefault="00B1423F" w:rsidP="00B1423F">
            <w:pPr>
              <w:tabs>
                <w:tab w:val="left" w:pos="709"/>
                <w:tab w:val="left" w:pos="851"/>
              </w:tabs>
              <w:spacing w:after="120"/>
              <w:jc w:val="center"/>
              <w:rPr>
                <w:rFonts w:ascii="GeoSlab703 MdCn BT" w:hAnsi="GeoSlab703 MdCn BT"/>
                <w:b/>
                <w:color w:val="262626" w:themeColor="text1" w:themeTint="D9"/>
                <w:lang w:val="es-PE" w:eastAsia="en-US"/>
              </w:rPr>
            </w:pPr>
            <w:r w:rsidRPr="00844312">
              <w:rPr>
                <w:rFonts w:ascii="GeoSlab703 MdCn BT" w:hAnsi="GeoSlab703 MdCn BT"/>
                <w:b/>
                <w:smallCaps/>
                <w:color w:val="262626" w:themeColor="text1" w:themeTint="D9"/>
                <w:u w:val="single"/>
                <w:lang w:val="es-PE" w:eastAsia="en-US"/>
              </w:rPr>
              <w:t>servicio realizado</w:t>
            </w:r>
          </w:p>
        </w:tc>
        <w:tc>
          <w:tcPr>
            <w:tcW w:w="1550" w:type="pct"/>
            <w:hideMark/>
          </w:tcPr>
          <w:p w14:paraId="0C8AA994" w14:textId="77777777" w:rsidR="00B1423F" w:rsidRPr="00844312" w:rsidRDefault="00B1423F" w:rsidP="00B1423F">
            <w:pPr>
              <w:tabs>
                <w:tab w:val="left" w:pos="709"/>
                <w:tab w:val="left" w:pos="851"/>
              </w:tabs>
              <w:spacing w:after="120"/>
              <w:jc w:val="center"/>
              <w:rPr>
                <w:rFonts w:ascii="GeoSlab703 MdCn BT" w:hAnsi="GeoSlab703 MdCn BT"/>
                <w:b/>
                <w:color w:val="262626" w:themeColor="text1" w:themeTint="D9"/>
                <w:lang w:val="es-PE" w:eastAsia="en-US"/>
              </w:rPr>
            </w:pPr>
            <w:r w:rsidRPr="00844312">
              <w:rPr>
                <w:rFonts w:ascii="GeoSlab703 MdCn BT" w:hAnsi="GeoSlab703 MdCn BT"/>
                <w:b/>
                <w:smallCaps/>
                <w:color w:val="262626" w:themeColor="text1" w:themeTint="D9"/>
                <w:u w:val="single"/>
                <w:lang w:val="es-PE" w:eastAsia="en-US"/>
              </w:rPr>
              <w:t>técnica aplicada</w:t>
            </w:r>
          </w:p>
        </w:tc>
      </w:tr>
      <w:tr w:rsidR="00B1423F" w:rsidRPr="00844312" w14:paraId="0CF3BDBD" w14:textId="77777777" w:rsidTr="00B1423F">
        <w:tc>
          <w:tcPr>
            <w:tcW w:w="1830" w:type="pct"/>
            <w:vAlign w:val="center"/>
            <w:hideMark/>
          </w:tcPr>
          <w:p w14:paraId="73EDDD21" w14:textId="77777777" w:rsidR="00B1423F" w:rsidRPr="00844312" w:rsidRDefault="00B1423F" w:rsidP="00B1423F">
            <w:pPr>
              <w:jc w:val="center"/>
              <w:rPr>
                <w:rFonts w:ascii="GeoSlab703 MdCn BT" w:hAnsi="GeoSlab703 MdCn BT" w:cs="Calibri"/>
                <w:color w:val="262626" w:themeColor="text1" w:themeTint="D9"/>
              </w:rPr>
            </w:pPr>
            <w:r w:rsidRPr="00844312">
              <w:rPr>
                <w:rFonts w:ascii="GeoSlab703 MdCn BT" w:hAnsi="GeoSlab703 MdCn BT" w:cs="Calibri"/>
                <w:color w:val="262626" w:themeColor="text1" w:themeTint="D9"/>
              </w:rPr>
              <w:t>Producción</w:t>
            </w:r>
          </w:p>
          <w:p w14:paraId="07494084" w14:textId="77777777" w:rsidR="00B1423F" w:rsidRPr="00844312" w:rsidRDefault="00B1423F" w:rsidP="00B1423F">
            <w:pPr>
              <w:jc w:val="center"/>
              <w:rPr>
                <w:rFonts w:ascii="GeoSlab703 MdCn BT" w:hAnsi="GeoSlab703 MdCn BT" w:cs="Calibri"/>
                <w:color w:val="262626" w:themeColor="text1" w:themeTint="D9"/>
              </w:rPr>
            </w:pPr>
          </w:p>
        </w:tc>
        <w:tc>
          <w:tcPr>
            <w:tcW w:w="1620" w:type="pct"/>
            <w:hideMark/>
          </w:tcPr>
          <w:p w14:paraId="203CAF71" w14:textId="77777777" w:rsidR="00B1423F" w:rsidRPr="00844312" w:rsidRDefault="00B1423F" w:rsidP="00B1423F">
            <w:pPr>
              <w:tabs>
                <w:tab w:val="left" w:pos="709"/>
                <w:tab w:val="left" w:pos="851"/>
              </w:tabs>
              <w:spacing w:after="120"/>
              <w:jc w:val="center"/>
              <w:rPr>
                <w:rFonts w:ascii="GeoSlab703 MdCn BT" w:hAnsi="GeoSlab703 MdCn BT"/>
                <w:color w:val="262626" w:themeColor="text1" w:themeTint="D9"/>
                <w:lang w:val="es-PE" w:eastAsia="en-US"/>
              </w:rPr>
            </w:pPr>
            <w:r w:rsidRPr="00844312">
              <w:rPr>
                <w:rFonts w:ascii="GeoSlab703 MdCn BT" w:hAnsi="GeoSlab703 MdCn BT"/>
                <w:color w:val="262626" w:themeColor="text1" w:themeTint="D9"/>
                <w:lang w:val="es-PE" w:eastAsia="en-US"/>
              </w:rPr>
              <w:t>Desinfección</w:t>
            </w:r>
          </w:p>
        </w:tc>
        <w:tc>
          <w:tcPr>
            <w:tcW w:w="1550" w:type="pct"/>
            <w:hideMark/>
          </w:tcPr>
          <w:p w14:paraId="53235153" w14:textId="77777777" w:rsidR="00B1423F" w:rsidRPr="00844312" w:rsidRDefault="00B1423F" w:rsidP="00B1423F">
            <w:pPr>
              <w:jc w:val="center"/>
              <w:rPr>
                <w:rFonts w:ascii="GeoSlab703 MdCn BT" w:hAnsi="GeoSlab703 MdCn BT"/>
                <w:color w:val="262626" w:themeColor="text1" w:themeTint="D9"/>
              </w:rPr>
            </w:pPr>
            <w:r w:rsidRPr="00844312">
              <w:rPr>
                <w:rFonts w:ascii="GeoSlab703 MdCn BT" w:hAnsi="GeoSlab703 MdCn BT" w:cs="Calibri"/>
                <w:color w:val="262626" w:themeColor="text1" w:themeTint="D9"/>
              </w:rPr>
              <w:t>Nebulizado en Frio</w:t>
            </w:r>
          </w:p>
        </w:tc>
      </w:tr>
      <w:tr w:rsidR="00B1423F" w:rsidRPr="00844312" w14:paraId="163CD5A0" w14:textId="77777777" w:rsidTr="00B1423F">
        <w:tc>
          <w:tcPr>
            <w:tcW w:w="1830" w:type="pct"/>
            <w:vAlign w:val="center"/>
            <w:hideMark/>
          </w:tcPr>
          <w:p w14:paraId="7DC2B44D" w14:textId="77777777" w:rsidR="00B1423F" w:rsidRPr="00844312" w:rsidRDefault="00B1423F" w:rsidP="00B1423F">
            <w:pPr>
              <w:jc w:val="center"/>
              <w:rPr>
                <w:rFonts w:ascii="GeoSlab703 MdCn BT" w:hAnsi="GeoSlab703 MdCn BT" w:cs="Calibri"/>
                <w:color w:val="262626" w:themeColor="text1" w:themeTint="D9"/>
              </w:rPr>
            </w:pPr>
            <w:r w:rsidRPr="00844312">
              <w:rPr>
                <w:rFonts w:ascii="GeoSlab703 MdCn BT" w:hAnsi="GeoSlab703 MdCn BT" w:cs="Calibri"/>
                <w:color w:val="262626" w:themeColor="text1" w:themeTint="D9"/>
              </w:rPr>
              <w:t>Empacado</w:t>
            </w:r>
          </w:p>
          <w:p w14:paraId="318BFA77" w14:textId="77777777" w:rsidR="00B1423F" w:rsidRPr="00844312" w:rsidRDefault="00B1423F" w:rsidP="00B1423F">
            <w:pPr>
              <w:jc w:val="center"/>
              <w:rPr>
                <w:rFonts w:ascii="GeoSlab703 MdCn BT" w:hAnsi="GeoSlab703 MdCn BT" w:cs="Calibri"/>
                <w:color w:val="262626" w:themeColor="text1" w:themeTint="D9"/>
              </w:rPr>
            </w:pPr>
          </w:p>
        </w:tc>
        <w:tc>
          <w:tcPr>
            <w:tcW w:w="1620" w:type="pct"/>
            <w:hideMark/>
          </w:tcPr>
          <w:p w14:paraId="621470E2" w14:textId="77777777" w:rsidR="00B1423F" w:rsidRPr="00844312" w:rsidRDefault="00B1423F" w:rsidP="00B1423F">
            <w:pPr>
              <w:jc w:val="center"/>
              <w:rPr>
                <w:rFonts w:ascii="GeoSlab703 MdCn BT" w:hAnsi="GeoSlab703 MdCn BT"/>
                <w:color w:val="262626" w:themeColor="text1" w:themeTint="D9"/>
              </w:rPr>
            </w:pPr>
            <w:r w:rsidRPr="00844312">
              <w:rPr>
                <w:rFonts w:ascii="GeoSlab703 MdCn BT" w:hAnsi="GeoSlab703 MdCn BT"/>
                <w:color w:val="262626" w:themeColor="text1" w:themeTint="D9"/>
                <w:lang w:val="es-PE" w:eastAsia="en-US"/>
              </w:rPr>
              <w:t>Desinfección</w:t>
            </w:r>
          </w:p>
        </w:tc>
        <w:tc>
          <w:tcPr>
            <w:tcW w:w="1550" w:type="pct"/>
            <w:hideMark/>
          </w:tcPr>
          <w:p w14:paraId="453B7D25" w14:textId="77777777" w:rsidR="00B1423F" w:rsidRPr="00844312" w:rsidRDefault="00B1423F" w:rsidP="00B1423F">
            <w:pPr>
              <w:jc w:val="center"/>
              <w:rPr>
                <w:rFonts w:ascii="GeoSlab703 MdCn BT" w:hAnsi="GeoSlab703 MdCn BT"/>
                <w:color w:val="262626" w:themeColor="text1" w:themeTint="D9"/>
              </w:rPr>
            </w:pPr>
            <w:r w:rsidRPr="00844312">
              <w:rPr>
                <w:rFonts w:ascii="GeoSlab703 MdCn BT" w:hAnsi="GeoSlab703 MdCn BT" w:cs="Calibri"/>
                <w:color w:val="262626" w:themeColor="text1" w:themeTint="D9"/>
              </w:rPr>
              <w:t>Nebulizado en Frio</w:t>
            </w:r>
          </w:p>
        </w:tc>
      </w:tr>
      <w:tr w:rsidR="00B1423F" w:rsidRPr="00844312" w14:paraId="4F396A91" w14:textId="77777777" w:rsidTr="00B1423F">
        <w:tc>
          <w:tcPr>
            <w:tcW w:w="1830" w:type="pct"/>
            <w:vAlign w:val="center"/>
            <w:hideMark/>
          </w:tcPr>
          <w:p w14:paraId="36DC2528" w14:textId="77777777" w:rsidR="00B1423F" w:rsidRPr="00844312" w:rsidRDefault="00B1423F" w:rsidP="00B1423F">
            <w:pPr>
              <w:jc w:val="center"/>
              <w:rPr>
                <w:rFonts w:ascii="GeoSlab703 MdCn BT" w:hAnsi="GeoSlab703 MdCn BT" w:cs="Calibri"/>
                <w:color w:val="262626" w:themeColor="text1" w:themeTint="D9"/>
              </w:rPr>
            </w:pPr>
            <w:r w:rsidRPr="00844312">
              <w:rPr>
                <w:rFonts w:ascii="GeoSlab703 MdCn BT" w:hAnsi="GeoSlab703 MdCn BT" w:cs="Calibri"/>
                <w:color w:val="262626" w:themeColor="text1" w:themeTint="D9"/>
              </w:rPr>
              <w:t>Deshuesado</w:t>
            </w:r>
          </w:p>
          <w:p w14:paraId="368A34B1" w14:textId="77777777" w:rsidR="00B1423F" w:rsidRPr="00844312" w:rsidRDefault="00B1423F" w:rsidP="00B1423F">
            <w:pPr>
              <w:jc w:val="center"/>
              <w:rPr>
                <w:rFonts w:ascii="GeoSlab703 MdCn BT" w:hAnsi="GeoSlab703 MdCn BT" w:cs="Calibri"/>
                <w:color w:val="262626" w:themeColor="text1" w:themeTint="D9"/>
              </w:rPr>
            </w:pPr>
          </w:p>
        </w:tc>
        <w:tc>
          <w:tcPr>
            <w:tcW w:w="1620" w:type="pct"/>
            <w:hideMark/>
          </w:tcPr>
          <w:p w14:paraId="6F1436E0" w14:textId="77777777" w:rsidR="00B1423F" w:rsidRPr="00844312" w:rsidRDefault="00B1423F" w:rsidP="00B1423F">
            <w:pPr>
              <w:jc w:val="center"/>
              <w:rPr>
                <w:rFonts w:ascii="GeoSlab703 MdCn BT" w:hAnsi="GeoSlab703 MdCn BT"/>
                <w:color w:val="262626" w:themeColor="text1" w:themeTint="D9"/>
              </w:rPr>
            </w:pPr>
            <w:r w:rsidRPr="00844312">
              <w:rPr>
                <w:rFonts w:ascii="GeoSlab703 MdCn BT" w:hAnsi="GeoSlab703 MdCn BT"/>
                <w:color w:val="262626" w:themeColor="text1" w:themeTint="D9"/>
                <w:lang w:val="es-PE" w:eastAsia="en-US"/>
              </w:rPr>
              <w:t>Desinfección</w:t>
            </w:r>
          </w:p>
        </w:tc>
        <w:tc>
          <w:tcPr>
            <w:tcW w:w="1550" w:type="pct"/>
            <w:hideMark/>
          </w:tcPr>
          <w:p w14:paraId="758A21A3" w14:textId="77777777" w:rsidR="00B1423F" w:rsidRPr="00844312" w:rsidRDefault="00B1423F" w:rsidP="00B1423F">
            <w:pPr>
              <w:jc w:val="center"/>
              <w:rPr>
                <w:rFonts w:ascii="GeoSlab703 MdCn BT" w:hAnsi="GeoSlab703 MdCn BT"/>
                <w:color w:val="262626" w:themeColor="text1" w:themeTint="D9"/>
              </w:rPr>
            </w:pPr>
            <w:r w:rsidRPr="00844312">
              <w:rPr>
                <w:rFonts w:ascii="GeoSlab703 MdCn BT" w:hAnsi="GeoSlab703 MdCn BT" w:cs="Calibri"/>
                <w:color w:val="262626" w:themeColor="text1" w:themeTint="D9"/>
              </w:rPr>
              <w:t>Nebulizado en Frio</w:t>
            </w:r>
          </w:p>
        </w:tc>
      </w:tr>
      <w:tr w:rsidR="00B1423F" w:rsidRPr="00844312" w14:paraId="76D16B64" w14:textId="77777777" w:rsidTr="00B1423F">
        <w:tc>
          <w:tcPr>
            <w:tcW w:w="1830" w:type="pct"/>
            <w:vAlign w:val="center"/>
          </w:tcPr>
          <w:p w14:paraId="68BA1C5B" w14:textId="77777777" w:rsidR="00B1423F" w:rsidRPr="00844312" w:rsidRDefault="00B1423F" w:rsidP="00B1423F">
            <w:pPr>
              <w:jc w:val="center"/>
              <w:rPr>
                <w:rFonts w:ascii="GeoSlab703 MdCn BT" w:hAnsi="GeoSlab703 MdCn BT" w:cs="Calibri"/>
                <w:color w:val="262626" w:themeColor="text1" w:themeTint="D9"/>
              </w:rPr>
            </w:pPr>
            <w:r w:rsidRPr="00844312">
              <w:rPr>
                <w:rFonts w:ascii="GeoSlab703 MdCn BT" w:hAnsi="GeoSlab703 MdCn BT" w:cs="Calibri"/>
                <w:color w:val="262626" w:themeColor="text1" w:themeTint="D9"/>
              </w:rPr>
              <w:t>02 Cámaras</w:t>
            </w:r>
          </w:p>
          <w:p w14:paraId="46DECD8A" w14:textId="77777777" w:rsidR="00B1423F" w:rsidRPr="00844312" w:rsidRDefault="00B1423F" w:rsidP="00B1423F">
            <w:pPr>
              <w:jc w:val="center"/>
              <w:rPr>
                <w:rFonts w:ascii="GeoSlab703 MdCn BT" w:hAnsi="GeoSlab703 MdCn BT" w:cs="Calibri"/>
                <w:color w:val="262626" w:themeColor="text1" w:themeTint="D9"/>
              </w:rPr>
            </w:pPr>
          </w:p>
        </w:tc>
        <w:tc>
          <w:tcPr>
            <w:tcW w:w="1620" w:type="pct"/>
          </w:tcPr>
          <w:p w14:paraId="6C7FF1FC" w14:textId="77777777" w:rsidR="00B1423F" w:rsidRPr="00844312" w:rsidRDefault="00B1423F" w:rsidP="00B1423F">
            <w:pPr>
              <w:jc w:val="center"/>
              <w:rPr>
                <w:rFonts w:ascii="GeoSlab703 MdCn BT" w:hAnsi="GeoSlab703 MdCn BT"/>
                <w:color w:val="262626" w:themeColor="text1" w:themeTint="D9"/>
              </w:rPr>
            </w:pPr>
            <w:r w:rsidRPr="00844312">
              <w:rPr>
                <w:rFonts w:ascii="GeoSlab703 MdCn BT" w:hAnsi="GeoSlab703 MdCn BT"/>
                <w:color w:val="262626" w:themeColor="text1" w:themeTint="D9"/>
                <w:lang w:val="es-PE" w:eastAsia="en-US"/>
              </w:rPr>
              <w:t>Desinfección</w:t>
            </w:r>
          </w:p>
        </w:tc>
        <w:tc>
          <w:tcPr>
            <w:tcW w:w="1550" w:type="pct"/>
          </w:tcPr>
          <w:p w14:paraId="03733C00" w14:textId="77777777" w:rsidR="00B1423F" w:rsidRPr="00844312" w:rsidRDefault="00B1423F" w:rsidP="00B1423F">
            <w:pPr>
              <w:jc w:val="center"/>
              <w:rPr>
                <w:rFonts w:ascii="GeoSlab703 MdCn BT" w:hAnsi="GeoSlab703 MdCn BT"/>
                <w:color w:val="262626" w:themeColor="text1" w:themeTint="D9"/>
              </w:rPr>
            </w:pPr>
            <w:r w:rsidRPr="00844312">
              <w:rPr>
                <w:rFonts w:ascii="GeoSlab703 MdCn BT" w:hAnsi="GeoSlab703 MdCn BT" w:cs="Calibri"/>
                <w:color w:val="262626" w:themeColor="text1" w:themeTint="D9"/>
              </w:rPr>
              <w:t>Nebulizado en Frio</w:t>
            </w:r>
          </w:p>
        </w:tc>
      </w:tr>
    </w:tbl>
    <w:p w14:paraId="7E96FE22" w14:textId="77777777" w:rsidR="009C6800" w:rsidRPr="00844312" w:rsidRDefault="009C6800" w:rsidP="009C6800">
      <w:pPr>
        <w:tabs>
          <w:tab w:val="left" w:pos="709"/>
        </w:tabs>
        <w:ind w:left="709" w:hanging="709"/>
        <w:rPr>
          <w:rFonts w:ascii="GeoSlab703 MdCn BT" w:hAnsi="GeoSlab703 MdCn BT"/>
          <w:b/>
          <w:smallCaps/>
          <w:color w:val="262626" w:themeColor="text1" w:themeTint="D9"/>
          <w:u w:val="single"/>
        </w:rPr>
      </w:pPr>
      <w:r w:rsidRPr="00844312">
        <w:rPr>
          <w:rFonts w:ascii="GeoSlab703 MdCn BT" w:hAnsi="GeoSlab703 MdCn BT"/>
          <w:b/>
          <w:smallCaps/>
          <w:color w:val="262626" w:themeColor="text1" w:themeTint="D9"/>
          <w:u w:val="single"/>
        </w:rPr>
        <w:t>4.- productos usados cantidad total</w:t>
      </w:r>
    </w:p>
    <w:p w14:paraId="01A052F2" w14:textId="77777777" w:rsidR="00FE23C1" w:rsidRPr="00844312" w:rsidRDefault="00FE23C1" w:rsidP="009C6800">
      <w:pPr>
        <w:tabs>
          <w:tab w:val="left" w:pos="709"/>
        </w:tabs>
        <w:ind w:left="709" w:hanging="709"/>
        <w:rPr>
          <w:rFonts w:ascii="GeoSlab703 MdCn BT" w:hAnsi="GeoSlab703 MdCn BT"/>
          <w:b/>
          <w:smallCaps/>
          <w:color w:val="262626" w:themeColor="text1" w:themeTint="D9"/>
          <w:u w:val="single"/>
        </w:rPr>
      </w:pPr>
    </w:p>
    <w:tbl>
      <w:tblPr>
        <w:tblStyle w:val="Tablaconcuadrcula"/>
        <w:tblW w:w="5000" w:type="pct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2446"/>
        <w:gridCol w:w="1932"/>
        <w:gridCol w:w="2317"/>
        <w:gridCol w:w="1799"/>
      </w:tblGrid>
      <w:tr w:rsidR="00787D07" w:rsidRPr="00844312" w14:paraId="5F6D8B65" w14:textId="77777777" w:rsidTr="00D4350E">
        <w:tc>
          <w:tcPr>
            <w:tcW w:w="1440" w:type="pct"/>
          </w:tcPr>
          <w:p w14:paraId="7E9AB34D" w14:textId="77777777" w:rsidR="00E32529" w:rsidRPr="00844312" w:rsidRDefault="00E32529" w:rsidP="009368D2">
            <w:pPr>
              <w:tabs>
                <w:tab w:val="left" w:pos="709"/>
              </w:tabs>
              <w:jc w:val="center"/>
              <w:rPr>
                <w:rFonts w:ascii="GeoSlab703 MdCn BT" w:hAnsi="GeoSlab703 MdCn BT"/>
                <w:b/>
                <w:smallCaps/>
                <w:color w:val="262626" w:themeColor="text1" w:themeTint="D9"/>
                <w:u w:val="single"/>
              </w:rPr>
            </w:pPr>
            <w:r w:rsidRPr="00844312">
              <w:rPr>
                <w:rFonts w:ascii="GeoSlab703 MdCn BT" w:hAnsi="GeoSlab703 MdCn BT"/>
                <w:b/>
                <w:smallCaps/>
                <w:color w:val="262626" w:themeColor="text1" w:themeTint="D9"/>
                <w:u w:val="single"/>
              </w:rPr>
              <w:t>prod. nombre comercial</w:t>
            </w:r>
          </w:p>
        </w:tc>
        <w:tc>
          <w:tcPr>
            <w:tcW w:w="1137" w:type="pct"/>
          </w:tcPr>
          <w:p w14:paraId="0FDD8351" w14:textId="77777777" w:rsidR="00E32529" w:rsidRPr="00844312" w:rsidRDefault="00E32529" w:rsidP="009368D2">
            <w:pPr>
              <w:tabs>
                <w:tab w:val="left" w:pos="709"/>
              </w:tabs>
              <w:jc w:val="center"/>
              <w:rPr>
                <w:rFonts w:ascii="GeoSlab703 MdCn BT" w:hAnsi="GeoSlab703 MdCn BT"/>
                <w:b/>
                <w:smallCaps/>
                <w:color w:val="262626" w:themeColor="text1" w:themeTint="D9"/>
                <w:u w:val="single"/>
              </w:rPr>
            </w:pPr>
            <w:r w:rsidRPr="00844312">
              <w:rPr>
                <w:rFonts w:ascii="GeoSlab703 MdCn BT" w:hAnsi="GeoSlab703 MdCn BT"/>
                <w:b/>
                <w:smallCaps/>
                <w:color w:val="262626" w:themeColor="text1" w:themeTint="D9"/>
                <w:u w:val="single"/>
              </w:rPr>
              <w:t>ingrediente activo</w:t>
            </w:r>
          </w:p>
        </w:tc>
        <w:tc>
          <w:tcPr>
            <w:tcW w:w="1364" w:type="pct"/>
          </w:tcPr>
          <w:p w14:paraId="4003807C" w14:textId="77777777" w:rsidR="00E32529" w:rsidRPr="00844312" w:rsidRDefault="00E32529" w:rsidP="009368D2">
            <w:pPr>
              <w:tabs>
                <w:tab w:val="left" w:pos="709"/>
              </w:tabs>
              <w:jc w:val="center"/>
              <w:rPr>
                <w:rFonts w:ascii="GeoSlab703 MdCn BT" w:hAnsi="GeoSlab703 MdCn BT"/>
                <w:b/>
                <w:smallCaps/>
                <w:color w:val="262626" w:themeColor="text1" w:themeTint="D9"/>
                <w:u w:val="single"/>
              </w:rPr>
            </w:pPr>
            <w:r w:rsidRPr="00844312">
              <w:rPr>
                <w:rFonts w:ascii="GeoSlab703 MdCn BT" w:hAnsi="GeoSlab703 MdCn BT"/>
                <w:b/>
                <w:smallCaps/>
                <w:color w:val="262626" w:themeColor="text1" w:themeTint="D9"/>
                <w:u w:val="single"/>
              </w:rPr>
              <w:t>cantidad y solvente</w:t>
            </w:r>
          </w:p>
        </w:tc>
        <w:tc>
          <w:tcPr>
            <w:tcW w:w="1059" w:type="pct"/>
          </w:tcPr>
          <w:p w14:paraId="6164E884" w14:textId="77777777" w:rsidR="00E32529" w:rsidRPr="00844312" w:rsidRDefault="00E32529" w:rsidP="009368D2">
            <w:pPr>
              <w:tabs>
                <w:tab w:val="left" w:pos="709"/>
              </w:tabs>
              <w:jc w:val="center"/>
              <w:rPr>
                <w:rFonts w:ascii="GeoSlab703 MdCn BT" w:hAnsi="GeoSlab703 MdCn BT"/>
                <w:b/>
                <w:smallCaps/>
                <w:color w:val="262626" w:themeColor="text1" w:themeTint="D9"/>
                <w:u w:val="single"/>
              </w:rPr>
            </w:pPr>
            <w:r w:rsidRPr="00844312">
              <w:rPr>
                <w:rFonts w:ascii="GeoSlab703 MdCn BT" w:hAnsi="GeoSlab703 MdCn BT"/>
                <w:b/>
                <w:smallCaps/>
                <w:color w:val="262626" w:themeColor="text1" w:themeTint="D9"/>
                <w:u w:val="single"/>
              </w:rPr>
              <w:t>equipo usado</w:t>
            </w:r>
          </w:p>
          <w:p w14:paraId="7738F720" w14:textId="77777777" w:rsidR="00B2438B" w:rsidRPr="00844312" w:rsidRDefault="00B2438B" w:rsidP="009368D2">
            <w:pPr>
              <w:tabs>
                <w:tab w:val="left" w:pos="709"/>
              </w:tabs>
              <w:jc w:val="center"/>
              <w:rPr>
                <w:rFonts w:ascii="GeoSlab703 MdCn BT" w:hAnsi="GeoSlab703 MdCn BT"/>
                <w:b/>
                <w:smallCaps/>
                <w:color w:val="262626" w:themeColor="text1" w:themeTint="D9"/>
                <w:u w:val="single"/>
              </w:rPr>
            </w:pPr>
          </w:p>
        </w:tc>
      </w:tr>
      <w:tr w:rsidR="00787D07" w:rsidRPr="00844312" w14:paraId="4B273C5F" w14:textId="77777777" w:rsidTr="00D4350E">
        <w:tc>
          <w:tcPr>
            <w:tcW w:w="1440" w:type="pct"/>
          </w:tcPr>
          <w:p w14:paraId="08899CCD" w14:textId="77777777" w:rsidR="00B678D0" w:rsidRPr="00844312" w:rsidRDefault="00B678D0" w:rsidP="008F15ED">
            <w:pPr>
              <w:rPr>
                <w:rFonts w:ascii="GeoSlab703 MdCn BT" w:hAnsi="GeoSlab703 MdCn BT"/>
                <w:color w:val="262626" w:themeColor="text1" w:themeTint="D9"/>
              </w:rPr>
            </w:pPr>
          </w:p>
          <w:p w14:paraId="225128A9" w14:textId="77777777" w:rsidR="00E32529" w:rsidRPr="00844312" w:rsidRDefault="008F15ED" w:rsidP="00B678D0">
            <w:pPr>
              <w:jc w:val="center"/>
              <w:rPr>
                <w:rFonts w:ascii="GeoSlab703 MdCn BT" w:hAnsi="GeoSlab703 MdCn BT"/>
                <w:b/>
                <w:color w:val="262626" w:themeColor="text1" w:themeTint="D9"/>
              </w:rPr>
            </w:pPr>
            <w:r w:rsidRPr="00844312">
              <w:rPr>
                <w:rFonts w:ascii="GeoSlab703 MdCn BT" w:hAnsi="GeoSlab703 MdCn BT"/>
                <w:b/>
                <w:color w:val="262626" w:themeColor="text1" w:themeTint="D9"/>
              </w:rPr>
              <w:t>PROXITANE 0510/1512</w:t>
            </w:r>
          </w:p>
        </w:tc>
        <w:tc>
          <w:tcPr>
            <w:tcW w:w="1137" w:type="pct"/>
          </w:tcPr>
          <w:p w14:paraId="1E919A1D" w14:textId="77777777" w:rsidR="00E32529" w:rsidRPr="00844312" w:rsidRDefault="00B678D0" w:rsidP="00D4350E">
            <w:pPr>
              <w:jc w:val="center"/>
              <w:rPr>
                <w:rFonts w:ascii="GeoSlab703 MdCn BT" w:hAnsi="GeoSlab703 MdCn BT"/>
                <w:color w:val="262626" w:themeColor="text1" w:themeTint="D9"/>
              </w:rPr>
            </w:pPr>
            <w:r w:rsidRPr="00844312">
              <w:rPr>
                <w:rFonts w:ascii="GeoSlab703 MdCn BT" w:hAnsi="GeoSlab703 MdCn BT"/>
                <w:color w:val="262626" w:themeColor="text1" w:themeTint="D9"/>
              </w:rPr>
              <w:t>Ácido Pareacetico, peróxido de Hidrogeno, Acido Acetico y Vehículo estabilizante.</w:t>
            </w:r>
          </w:p>
        </w:tc>
        <w:tc>
          <w:tcPr>
            <w:tcW w:w="1364" w:type="pct"/>
          </w:tcPr>
          <w:p w14:paraId="1345C319" w14:textId="77777777" w:rsidR="00681848" w:rsidRDefault="00681848" w:rsidP="00D4350E">
            <w:pPr>
              <w:tabs>
                <w:tab w:val="left" w:pos="709"/>
              </w:tabs>
              <w:jc w:val="center"/>
              <w:rPr>
                <w:rFonts w:ascii="GeoSlab703 MdCn BT" w:hAnsi="GeoSlab703 MdCn BT"/>
                <w:smallCaps/>
                <w:color w:val="262626" w:themeColor="text1" w:themeTint="D9"/>
                <w:u w:val="single"/>
              </w:rPr>
            </w:pPr>
          </w:p>
          <w:p w14:paraId="52D1FF49" w14:textId="3F149285" w:rsidR="00E32529" w:rsidRPr="00844312" w:rsidRDefault="00681848" w:rsidP="00D4350E">
            <w:pPr>
              <w:tabs>
                <w:tab w:val="left" w:pos="709"/>
              </w:tabs>
              <w:jc w:val="center"/>
              <w:rPr>
                <w:rFonts w:ascii="GeoSlab703 MdCn BT" w:hAnsi="GeoSlab703 MdCn BT"/>
                <w:smallCaps/>
                <w:color w:val="262626" w:themeColor="text1" w:themeTint="D9"/>
                <w:u w:val="single"/>
              </w:rPr>
            </w:pPr>
            <w:r>
              <w:rPr>
                <w:rFonts w:ascii="GeoSlab703 MdCn BT" w:hAnsi="GeoSlab703 MdCn BT"/>
                <w:smallCaps/>
                <w:color w:val="262626" w:themeColor="text1" w:themeTint="D9"/>
                <w:u w:val="single"/>
              </w:rPr>
              <w:t>60</w:t>
            </w:r>
            <w:r w:rsidR="00E32529" w:rsidRPr="00844312">
              <w:rPr>
                <w:rFonts w:ascii="GeoSlab703 MdCn BT" w:hAnsi="GeoSlab703 MdCn BT"/>
                <w:smallCaps/>
                <w:color w:val="262626" w:themeColor="text1" w:themeTint="D9"/>
                <w:u w:val="single"/>
              </w:rPr>
              <w:t xml:space="preserve"> </w:t>
            </w:r>
            <w:r w:rsidR="00740381" w:rsidRPr="00844312">
              <w:rPr>
                <w:rFonts w:ascii="GeoSlab703 MdCn BT" w:hAnsi="GeoSlab703 MdCn BT"/>
                <w:smallCaps/>
                <w:color w:val="262626" w:themeColor="text1" w:themeTint="D9"/>
                <w:u w:val="single"/>
              </w:rPr>
              <w:t xml:space="preserve">mililitros x </w:t>
            </w:r>
            <w:r>
              <w:rPr>
                <w:rFonts w:ascii="GeoSlab703 MdCn BT" w:hAnsi="GeoSlab703 MdCn BT"/>
                <w:smallCaps/>
                <w:color w:val="262626" w:themeColor="text1" w:themeTint="D9"/>
                <w:u w:val="single"/>
              </w:rPr>
              <w:t>20</w:t>
            </w:r>
            <w:r w:rsidR="00740381" w:rsidRPr="00844312">
              <w:rPr>
                <w:rFonts w:ascii="GeoSlab703 MdCn BT" w:hAnsi="GeoSlab703 MdCn BT"/>
                <w:smallCaps/>
                <w:color w:val="262626" w:themeColor="text1" w:themeTint="D9"/>
                <w:u w:val="single"/>
              </w:rPr>
              <w:t xml:space="preserve"> litros de </w:t>
            </w:r>
            <w:r w:rsidR="00E32529" w:rsidRPr="00844312">
              <w:rPr>
                <w:rFonts w:ascii="GeoSlab703 MdCn BT" w:hAnsi="GeoSlab703 MdCn BT"/>
                <w:smallCaps/>
                <w:color w:val="262626" w:themeColor="text1" w:themeTint="D9"/>
                <w:u w:val="single"/>
              </w:rPr>
              <w:t xml:space="preserve"> agua</w:t>
            </w:r>
          </w:p>
        </w:tc>
        <w:tc>
          <w:tcPr>
            <w:tcW w:w="1059" w:type="pct"/>
          </w:tcPr>
          <w:p w14:paraId="01BDD448" w14:textId="77777777" w:rsidR="001A3CA4" w:rsidRDefault="001A3CA4" w:rsidP="009368D2">
            <w:pPr>
              <w:tabs>
                <w:tab w:val="left" w:pos="709"/>
              </w:tabs>
              <w:jc w:val="center"/>
              <w:rPr>
                <w:rFonts w:ascii="GeoSlab703 MdCn BT" w:hAnsi="GeoSlab703 MdCn BT"/>
                <w:smallCaps/>
                <w:color w:val="262626" w:themeColor="text1" w:themeTint="D9"/>
                <w:u w:val="single"/>
              </w:rPr>
            </w:pPr>
          </w:p>
          <w:p w14:paraId="5D3B6890" w14:textId="2E72B606" w:rsidR="00E32529" w:rsidRPr="00844312" w:rsidRDefault="00E32529" w:rsidP="009368D2">
            <w:pPr>
              <w:tabs>
                <w:tab w:val="left" w:pos="709"/>
              </w:tabs>
              <w:jc w:val="center"/>
              <w:rPr>
                <w:rFonts w:ascii="GeoSlab703 MdCn BT" w:hAnsi="GeoSlab703 MdCn BT"/>
                <w:smallCaps/>
                <w:color w:val="262626" w:themeColor="text1" w:themeTint="D9"/>
                <w:u w:val="single"/>
              </w:rPr>
            </w:pPr>
            <w:r w:rsidRPr="00844312">
              <w:rPr>
                <w:rFonts w:ascii="GeoSlab703 MdCn BT" w:hAnsi="GeoSlab703 MdCn BT"/>
                <w:smallCaps/>
                <w:color w:val="262626" w:themeColor="text1" w:themeTint="D9"/>
                <w:u w:val="single"/>
              </w:rPr>
              <w:t>Nebulizadora en frio</w:t>
            </w:r>
          </w:p>
        </w:tc>
      </w:tr>
    </w:tbl>
    <w:p w14:paraId="3B43DD1B" w14:textId="77777777" w:rsidR="006072E1" w:rsidRPr="00844312" w:rsidRDefault="006072E1" w:rsidP="00712883">
      <w:pPr>
        <w:tabs>
          <w:tab w:val="left" w:pos="709"/>
        </w:tabs>
        <w:jc w:val="both"/>
        <w:rPr>
          <w:rFonts w:ascii="GeoSlab703 MdCn BT" w:hAnsi="GeoSlab703 MdCn BT"/>
          <w:b/>
          <w:smallCaps/>
          <w:color w:val="262626" w:themeColor="text1" w:themeTint="D9"/>
          <w:u w:val="single"/>
        </w:rPr>
      </w:pPr>
    </w:p>
    <w:p w14:paraId="1BDFB934" w14:textId="485DC2E9" w:rsidR="00927849" w:rsidRDefault="00EC7237" w:rsidP="008C3487">
      <w:pPr>
        <w:tabs>
          <w:tab w:val="left" w:pos="709"/>
        </w:tabs>
        <w:jc w:val="both"/>
        <w:rPr>
          <w:rFonts w:ascii="GeoSlab703 MdCn BT" w:hAnsi="GeoSlab703 MdCn BT"/>
          <w:b/>
          <w:smallCaps/>
          <w:color w:val="262626" w:themeColor="text1" w:themeTint="D9"/>
          <w:u w:val="single"/>
        </w:rPr>
      </w:pPr>
      <w:r w:rsidRPr="00844312">
        <w:rPr>
          <w:rFonts w:ascii="GeoSlab703 MdCn BT" w:hAnsi="GeoSlab703 MdCn BT"/>
          <w:b/>
          <w:smallCaps/>
          <w:color w:val="262626" w:themeColor="text1" w:themeTint="D9"/>
          <w:u w:val="single"/>
        </w:rPr>
        <w:t>5</w:t>
      </w:r>
      <w:r w:rsidR="00835541" w:rsidRPr="00844312">
        <w:rPr>
          <w:rFonts w:ascii="GeoSlab703 MdCn BT" w:hAnsi="GeoSlab703 MdCn BT"/>
          <w:b/>
          <w:smallCaps/>
          <w:color w:val="262626" w:themeColor="text1" w:themeTint="D9"/>
          <w:u w:val="single"/>
        </w:rPr>
        <w:t xml:space="preserve">.- </w:t>
      </w:r>
      <w:r w:rsidR="00927849">
        <w:rPr>
          <w:rFonts w:ascii="GeoSlab703 MdCn BT" w:hAnsi="GeoSlab703 MdCn BT"/>
          <w:b/>
          <w:smallCaps/>
          <w:color w:val="262626" w:themeColor="text1" w:themeTint="D9"/>
          <w:u w:val="single"/>
        </w:rPr>
        <w:t>OBSERVACION</w:t>
      </w:r>
      <w:r w:rsidR="00223976">
        <w:rPr>
          <w:rFonts w:ascii="GeoSlab703 MdCn BT" w:hAnsi="GeoSlab703 MdCn BT"/>
          <w:b/>
          <w:smallCaps/>
          <w:color w:val="262626" w:themeColor="text1" w:themeTint="D9"/>
          <w:u w:val="single"/>
        </w:rPr>
        <w:t xml:space="preserve"> GENERAL</w:t>
      </w:r>
      <w:r w:rsidR="00927849">
        <w:rPr>
          <w:rFonts w:ascii="GeoSlab703 MdCn BT" w:hAnsi="GeoSlab703 MdCn BT"/>
          <w:b/>
          <w:smallCaps/>
          <w:color w:val="262626" w:themeColor="text1" w:themeTint="D9"/>
          <w:u w:val="single"/>
        </w:rPr>
        <w:t>.</w:t>
      </w:r>
    </w:p>
    <w:p w14:paraId="13A1EC08" w14:textId="45E8A946" w:rsidR="00927849" w:rsidRDefault="00927849" w:rsidP="008C3487">
      <w:pPr>
        <w:tabs>
          <w:tab w:val="left" w:pos="709"/>
        </w:tabs>
        <w:jc w:val="both"/>
        <w:rPr>
          <w:rFonts w:ascii="GeoSlab703 MdCn BT" w:hAnsi="GeoSlab703 MdCn BT"/>
          <w:b/>
          <w:smallCaps/>
          <w:color w:val="262626" w:themeColor="text1" w:themeTint="D9"/>
          <w:u w:val="single"/>
        </w:rPr>
      </w:pPr>
    </w:p>
    <w:p w14:paraId="3B182268" w14:textId="508E041E" w:rsidR="003D36DD" w:rsidRPr="00D80053" w:rsidRDefault="00B90D8D" w:rsidP="003D36DD">
      <w:pPr>
        <w:pStyle w:val="Prrafodelista"/>
        <w:numPr>
          <w:ilvl w:val="0"/>
          <w:numId w:val="20"/>
        </w:numPr>
        <w:tabs>
          <w:tab w:val="left" w:pos="851"/>
        </w:tabs>
        <w:ind w:left="142" w:firstLine="0"/>
        <w:jc w:val="both"/>
        <w:rPr>
          <w:rFonts w:ascii="GeoSlab703 MdCn BT" w:hAnsi="GeoSlab703 MdCn BT" w:cs="Arial"/>
          <w:color w:val="262626" w:themeColor="text1" w:themeTint="D9"/>
        </w:rPr>
      </w:pPr>
      <w:r>
        <w:rPr>
          <w:rFonts w:ascii="GeoSlab703 MdCn BT" w:hAnsi="GeoSlab703 MdCn BT"/>
          <w:color w:val="3C3C3A"/>
          <w:shd w:val="clear" w:color="auto" w:fill="FFFFFF"/>
        </w:rPr>
        <w:t>Ninguna.</w:t>
      </w:r>
    </w:p>
    <w:p w14:paraId="3075F93D" w14:textId="77777777" w:rsidR="00927849" w:rsidRPr="00927849" w:rsidRDefault="00927849" w:rsidP="00927849">
      <w:pPr>
        <w:tabs>
          <w:tab w:val="left" w:pos="709"/>
        </w:tabs>
        <w:jc w:val="both"/>
        <w:rPr>
          <w:rFonts w:ascii="GeoSlab703 MdCn BT" w:hAnsi="GeoSlab703 MdCn BT"/>
          <w:b/>
          <w:smallCaps/>
          <w:color w:val="262626" w:themeColor="text1" w:themeTint="D9"/>
          <w:u w:val="single"/>
        </w:rPr>
      </w:pPr>
    </w:p>
    <w:p w14:paraId="3586316C" w14:textId="6C109808" w:rsidR="008C3487" w:rsidRDefault="00DA1723" w:rsidP="008C3487">
      <w:pPr>
        <w:tabs>
          <w:tab w:val="left" w:pos="709"/>
        </w:tabs>
        <w:jc w:val="both"/>
        <w:rPr>
          <w:rFonts w:ascii="GeoSlab703 MdCn BT" w:hAnsi="GeoSlab703 MdCn BT"/>
          <w:b/>
          <w:smallCaps/>
          <w:color w:val="262626" w:themeColor="text1" w:themeTint="D9"/>
          <w:u w:val="single"/>
        </w:rPr>
      </w:pPr>
      <w:r>
        <w:rPr>
          <w:rFonts w:ascii="GeoSlab703 MdCn BT" w:hAnsi="GeoSlab703 MdCn BT"/>
          <w:b/>
          <w:smallCaps/>
          <w:color w:val="262626" w:themeColor="text1" w:themeTint="D9"/>
          <w:u w:val="single"/>
        </w:rPr>
        <w:t xml:space="preserve">6.- </w:t>
      </w:r>
      <w:r w:rsidR="00660473" w:rsidRPr="00844312">
        <w:rPr>
          <w:rFonts w:ascii="GeoSlab703 MdCn BT" w:hAnsi="GeoSlab703 MdCn BT"/>
          <w:b/>
          <w:smallCaps/>
          <w:color w:val="262626" w:themeColor="text1" w:themeTint="D9"/>
          <w:u w:val="single"/>
        </w:rPr>
        <w:t>RECOMENDACIÓN GENERAL</w:t>
      </w:r>
    </w:p>
    <w:p w14:paraId="5AA26A22" w14:textId="23CE6E0C" w:rsidR="00223976" w:rsidRDefault="00223976" w:rsidP="008C3487">
      <w:pPr>
        <w:tabs>
          <w:tab w:val="left" w:pos="709"/>
        </w:tabs>
        <w:jc w:val="both"/>
        <w:rPr>
          <w:rFonts w:ascii="GeoSlab703 MdCn BT" w:hAnsi="GeoSlab703 MdCn BT"/>
          <w:b/>
          <w:smallCaps/>
          <w:color w:val="262626" w:themeColor="text1" w:themeTint="D9"/>
          <w:u w:val="single"/>
        </w:rPr>
      </w:pPr>
    </w:p>
    <w:p w14:paraId="7822C330" w14:textId="4C16D0EB" w:rsidR="008C3487" w:rsidRDefault="00B14795" w:rsidP="00AC0C8C">
      <w:pPr>
        <w:pStyle w:val="Prrafodelista"/>
        <w:numPr>
          <w:ilvl w:val="0"/>
          <w:numId w:val="22"/>
        </w:numPr>
        <w:ind w:left="284" w:firstLine="0"/>
        <w:jc w:val="both"/>
        <w:rPr>
          <w:rFonts w:ascii="GeoSlab703 MdCn BT" w:hAnsi="GeoSlab703 MdCn BT"/>
        </w:rPr>
      </w:pPr>
      <w:r>
        <w:rPr>
          <w:rFonts w:ascii="GeoSlab703 MdCn BT" w:hAnsi="GeoSlab703 MdCn BT"/>
        </w:rPr>
        <w:t xml:space="preserve">  Se sugiere </w:t>
      </w:r>
      <w:r w:rsidR="005D1007">
        <w:rPr>
          <w:rFonts w:ascii="GeoSlab703 MdCn BT" w:hAnsi="GeoSlab703 MdCn BT"/>
        </w:rPr>
        <w:t>mantener los protocolos de limpieza y desinfección en cámaras.</w:t>
      </w:r>
    </w:p>
    <w:p w14:paraId="3C376E06" w14:textId="77777777" w:rsidR="00AC0C8C" w:rsidRDefault="00AC0C8C" w:rsidP="00AC0C8C">
      <w:pPr>
        <w:pStyle w:val="Prrafodelista"/>
        <w:ind w:left="284"/>
        <w:jc w:val="both"/>
        <w:rPr>
          <w:rFonts w:ascii="GeoSlab703 MdCn BT" w:hAnsi="GeoSlab703 MdCn BT"/>
        </w:rPr>
      </w:pPr>
    </w:p>
    <w:p w14:paraId="551BE6C4" w14:textId="5B5D85C2" w:rsidR="00AC0C8C" w:rsidRPr="00AC0C8C" w:rsidRDefault="00AC0C8C" w:rsidP="00AC0C8C">
      <w:pPr>
        <w:jc w:val="both"/>
        <w:rPr>
          <w:rFonts w:ascii="GeoSlab703 MdCn BT" w:hAnsi="GeoSlab703 MdCn BT"/>
        </w:rPr>
      </w:pPr>
    </w:p>
    <w:p w14:paraId="7CAA0E9D" w14:textId="4F851C9D" w:rsidR="00D9248A" w:rsidRPr="00844312" w:rsidRDefault="004F07F7" w:rsidP="00844312">
      <w:pPr>
        <w:pStyle w:val="Prrafodelista"/>
        <w:tabs>
          <w:tab w:val="left" w:pos="851"/>
        </w:tabs>
        <w:jc w:val="both"/>
        <w:rPr>
          <w:rFonts w:ascii="GeoSlab703 MdCn BT" w:hAnsi="GeoSlab703 MdCn BT" w:cs="Arial"/>
          <w:color w:val="262626" w:themeColor="text1" w:themeTint="D9"/>
        </w:rPr>
      </w:pPr>
      <w:r w:rsidRPr="00844312">
        <w:rPr>
          <w:rFonts w:ascii="GeoSlab703 MdCn BT" w:hAnsi="GeoSlab703 MdCn BT" w:cs="Arial"/>
          <w:color w:val="262626" w:themeColor="text1" w:themeTint="D9"/>
        </w:rPr>
        <w:tab/>
      </w:r>
      <w:r w:rsidR="00285EFA" w:rsidRPr="00844312">
        <w:rPr>
          <w:rFonts w:ascii="GeoSlab703 MdCn BT" w:hAnsi="GeoSlab703 MdCn BT" w:cs="Arial"/>
          <w:color w:val="262626" w:themeColor="text1" w:themeTint="D9"/>
        </w:rPr>
        <w:tab/>
      </w:r>
      <w:r w:rsidR="00285EFA" w:rsidRPr="00844312">
        <w:rPr>
          <w:rFonts w:ascii="GeoSlab703 MdCn BT" w:hAnsi="GeoSlab703 MdCn BT" w:cs="Arial"/>
          <w:color w:val="262626" w:themeColor="text1" w:themeTint="D9"/>
        </w:rPr>
        <w:tab/>
      </w:r>
      <w:r w:rsidR="00285EFA" w:rsidRPr="00844312">
        <w:rPr>
          <w:rFonts w:ascii="GeoSlab703 MdCn BT" w:hAnsi="GeoSlab703 MdCn BT" w:cs="Arial"/>
          <w:color w:val="262626" w:themeColor="text1" w:themeTint="D9"/>
        </w:rPr>
        <w:tab/>
      </w:r>
      <w:r w:rsidR="00285EFA" w:rsidRPr="00844312">
        <w:rPr>
          <w:rFonts w:ascii="GeoSlab703 MdCn BT" w:hAnsi="GeoSlab703 MdCn BT" w:cs="Arial"/>
          <w:color w:val="262626" w:themeColor="text1" w:themeTint="D9"/>
        </w:rPr>
        <w:tab/>
      </w:r>
      <w:r w:rsidR="00285EFA" w:rsidRPr="00844312">
        <w:rPr>
          <w:rFonts w:ascii="GeoSlab703 MdCn BT" w:hAnsi="GeoSlab703 MdCn BT" w:cs="Arial"/>
          <w:color w:val="262626" w:themeColor="text1" w:themeTint="D9"/>
        </w:rPr>
        <w:tab/>
      </w:r>
      <w:r w:rsidR="00285EFA" w:rsidRPr="00844312">
        <w:rPr>
          <w:rFonts w:ascii="GeoSlab703 MdCn BT" w:hAnsi="GeoSlab703 MdCn BT" w:cs="Arial"/>
          <w:color w:val="262626" w:themeColor="text1" w:themeTint="D9"/>
        </w:rPr>
        <w:tab/>
      </w:r>
      <w:r w:rsidR="002E6373" w:rsidRPr="00844312">
        <w:rPr>
          <w:rFonts w:ascii="GeoSlab703 MdCn BT" w:hAnsi="GeoSlab703 MdCn BT" w:cs="Arial"/>
          <w:color w:val="262626" w:themeColor="text1" w:themeTint="D9"/>
        </w:rPr>
        <w:t>Arequipa</w:t>
      </w:r>
      <w:r w:rsidR="002311B8" w:rsidRPr="00844312">
        <w:rPr>
          <w:rFonts w:ascii="GeoSlab703 MdCn BT" w:hAnsi="GeoSlab703 MdCn BT" w:cs="Arial"/>
          <w:color w:val="262626" w:themeColor="text1" w:themeTint="D9"/>
        </w:rPr>
        <w:t>,</w:t>
      </w:r>
      <w:r w:rsidR="004161AC">
        <w:rPr>
          <w:rFonts w:ascii="GeoSlab703 MdCn BT" w:hAnsi="GeoSlab703 MdCn BT" w:cs="Arial"/>
          <w:color w:val="262626" w:themeColor="text1" w:themeTint="D9"/>
        </w:rPr>
        <w:t xml:space="preserve"> </w:t>
      </w:r>
      <w:r w:rsidR="00A422A2">
        <w:rPr>
          <w:rFonts w:ascii="GeoSlab703 MdCn BT" w:hAnsi="GeoSlab703 MdCn BT" w:cs="Arial"/>
          <w:color w:val="262626" w:themeColor="text1" w:themeTint="D9"/>
        </w:rPr>
        <w:t>2</w:t>
      </w:r>
      <w:r w:rsidR="00681848">
        <w:rPr>
          <w:rFonts w:ascii="GeoSlab703 MdCn BT" w:hAnsi="GeoSlab703 MdCn BT" w:cs="Arial"/>
          <w:color w:val="262626" w:themeColor="text1" w:themeTint="D9"/>
        </w:rPr>
        <w:t xml:space="preserve">1 de Abril </w:t>
      </w:r>
      <w:r w:rsidR="00D40A0E">
        <w:rPr>
          <w:rFonts w:ascii="GeoSlab703 MdCn BT" w:hAnsi="GeoSlab703 MdCn BT" w:cs="Arial"/>
          <w:color w:val="262626" w:themeColor="text1" w:themeTint="D9"/>
        </w:rPr>
        <w:t>del 2025</w:t>
      </w:r>
    </w:p>
    <w:sectPr w:rsidR="00D9248A" w:rsidRPr="00844312" w:rsidSect="008C3487">
      <w:headerReference w:type="default" r:id="rId8"/>
      <w:footerReference w:type="default" r:id="rId9"/>
      <w:pgSz w:w="11906" w:h="16838" w:code="9"/>
      <w:pgMar w:top="2127" w:right="1701" w:bottom="142" w:left="1701" w:header="709" w:footer="82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358A4" w14:textId="77777777" w:rsidR="00536A07" w:rsidRDefault="00536A07" w:rsidP="00E31AD7">
      <w:r>
        <w:separator/>
      </w:r>
    </w:p>
  </w:endnote>
  <w:endnote w:type="continuationSeparator" w:id="0">
    <w:p w14:paraId="548A0C01" w14:textId="77777777" w:rsidR="00536A07" w:rsidRDefault="00536A07" w:rsidP="00E31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Slab703 MdCn BT">
    <w:panose1 w:val="02060506020205050403"/>
    <w:charset w:val="00"/>
    <w:family w:val="roman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1B06F" w14:textId="0A064AB5" w:rsidR="007629E8" w:rsidRDefault="007629E8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3889255" wp14:editId="237110BF">
              <wp:simplePos x="0" y="0"/>
              <wp:positionH relativeFrom="page">
                <wp:posOffset>5766435</wp:posOffset>
              </wp:positionH>
              <wp:positionV relativeFrom="paragraph">
                <wp:posOffset>152400</wp:posOffset>
              </wp:positionV>
              <wp:extent cx="1657350" cy="615587"/>
              <wp:effectExtent l="0" t="0" r="0" b="0"/>
              <wp:wrapNone/>
              <wp:docPr id="45" name="Rectángulo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7350" cy="61558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0058F761" w14:textId="24C60C20" w:rsidR="007629E8" w:rsidRPr="00E17ECE" w:rsidRDefault="007629E8" w:rsidP="007629E8">
                          <w:pPr>
                            <w:textDirection w:val="btLr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 w:rsidRPr="00E17ECE">
                            <w:rPr>
                              <w:rFonts w:ascii="GeoSlab703 MdCn BT" w:eastAsia="Cambria" w:hAnsi="GeoSlab703 MdCn BT" w:cs="Cambria"/>
                              <w:b/>
                              <w:color w:val="000000"/>
                              <w:sz w:val="20"/>
                              <w:szCs w:val="20"/>
                            </w:rPr>
                            <w:t xml:space="preserve">Código: </w:t>
                          </w:r>
                          <w:r w:rsidR="00844312" w:rsidRPr="00844312">
                            <w:rPr>
                              <w:rFonts w:ascii="GeoSlab703 MdCn BT" w:eastAsia="Cambria" w:hAnsi="GeoSlab703 MdCn BT" w:cs="Cambria"/>
                              <w:b/>
                              <w:color w:val="000000"/>
                              <w:sz w:val="20"/>
                              <w:szCs w:val="20"/>
                            </w:rPr>
                            <w:t>PC-OP-IF-02</w:t>
                          </w:r>
                        </w:p>
                        <w:p w14:paraId="7016E581" w14:textId="18475094" w:rsidR="007629E8" w:rsidRPr="00E17ECE" w:rsidRDefault="007629E8" w:rsidP="007629E8">
                          <w:pPr>
                            <w:textDirection w:val="btLr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 w:rsidRPr="00E17ECE">
                            <w:rPr>
                              <w:rFonts w:ascii="GeoSlab703 MdCn BT" w:eastAsia="Cambria" w:hAnsi="GeoSlab703 MdCn BT" w:cs="Cambria"/>
                              <w:b/>
                              <w:color w:val="000000"/>
                              <w:sz w:val="20"/>
                              <w:szCs w:val="20"/>
                            </w:rPr>
                            <w:t xml:space="preserve">Versión: </w:t>
                          </w:r>
                          <w:r w:rsidR="00844312">
                            <w:rPr>
                              <w:rFonts w:ascii="GeoSlab703 MdCn BT" w:eastAsia="Cambria" w:hAnsi="GeoSlab703 MdCn BT" w:cs="Cambria"/>
                              <w:b/>
                              <w:color w:val="000000"/>
                              <w:sz w:val="20"/>
                              <w:szCs w:val="20"/>
                            </w:rPr>
                            <w:t>0</w:t>
                          </w:r>
                          <w:r w:rsidRPr="00E17ECE">
                            <w:rPr>
                              <w:rFonts w:ascii="GeoSlab703 MdCn BT" w:eastAsia="Cambria" w:hAnsi="GeoSlab703 MdCn BT" w:cs="Cambria"/>
                              <w:b/>
                              <w:color w:val="000000"/>
                              <w:sz w:val="20"/>
                              <w:szCs w:val="20"/>
                            </w:rPr>
                            <w:t xml:space="preserve">.0 </w:t>
                          </w:r>
                        </w:p>
                        <w:p w14:paraId="396F7895" w14:textId="4086F58C" w:rsidR="007629E8" w:rsidRPr="00E17ECE" w:rsidRDefault="007629E8" w:rsidP="007629E8">
                          <w:pPr>
                            <w:textDirection w:val="btLr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 w:rsidRPr="00E17ECE">
                            <w:rPr>
                              <w:rFonts w:ascii="GeoSlab703 MdCn BT" w:eastAsia="Cambria" w:hAnsi="GeoSlab703 MdCn BT" w:cs="Cambria"/>
                              <w:b/>
                              <w:color w:val="000000"/>
                              <w:sz w:val="20"/>
                              <w:szCs w:val="20"/>
                            </w:rPr>
                            <w:t>F. vigencia:</w:t>
                          </w:r>
                          <w:r>
                            <w:rPr>
                              <w:rFonts w:ascii="GeoSlab703 MdCn BT" w:eastAsia="Cambria" w:hAnsi="GeoSlab703 MdCn BT" w:cs="Cambria"/>
                              <w:b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  <w:r w:rsidR="00844312">
                            <w:rPr>
                              <w:rFonts w:ascii="GeoSlab703 MdCn BT" w:eastAsia="Cambria" w:hAnsi="GeoSlab703 MdCn BT" w:cs="Cambria"/>
                              <w:b/>
                              <w:color w:val="000000"/>
                              <w:sz w:val="20"/>
                              <w:szCs w:val="20"/>
                            </w:rPr>
                            <w:t>03-11-2023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3889255" id="Rectángulo 45" o:spid="_x0000_s1026" style="position:absolute;margin-left:454.05pt;margin-top:12pt;width:130.5pt;height:48.4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" fillcolor="white [3201]" stroked="f">
              <v:textbox inset="2.53958mm,1.2694mm,2.53958mm,1.2694mm">
                <w:txbxContent>
                  <w:p w14:paraId="0058F761" w14:textId="24C60C20" w:rsidR="007629E8" w:rsidRPr="00E17ECE" w:rsidRDefault="007629E8" w:rsidP="007629E8">
                    <w:pPr>
                      <w:textDirection w:val="btLr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 w:rsidRPr="00E17ECE">
                      <w:rPr>
                        <w:rFonts w:ascii="GeoSlab703 MdCn BT" w:eastAsia="Cambria" w:hAnsi="GeoSlab703 MdCn BT" w:cs="Cambria"/>
                        <w:b/>
                        <w:color w:val="000000"/>
                        <w:sz w:val="20"/>
                        <w:szCs w:val="20"/>
                      </w:rPr>
                      <w:t xml:space="preserve">Código: </w:t>
                    </w:r>
                    <w:r w:rsidR="00844312" w:rsidRPr="00844312">
                      <w:rPr>
                        <w:rFonts w:ascii="GeoSlab703 MdCn BT" w:eastAsia="Cambria" w:hAnsi="GeoSlab703 MdCn BT" w:cs="Cambria"/>
                        <w:b/>
                        <w:color w:val="000000"/>
                        <w:sz w:val="20"/>
                        <w:szCs w:val="20"/>
                      </w:rPr>
                      <w:t>PC-OP-IF-02</w:t>
                    </w:r>
                  </w:p>
                  <w:p w14:paraId="7016E581" w14:textId="18475094" w:rsidR="007629E8" w:rsidRPr="00E17ECE" w:rsidRDefault="007629E8" w:rsidP="007629E8">
                    <w:pPr>
                      <w:textDirection w:val="btLr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 w:rsidRPr="00E17ECE">
                      <w:rPr>
                        <w:rFonts w:ascii="GeoSlab703 MdCn BT" w:eastAsia="Cambria" w:hAnsi="GeoSlab703 MdCn BT" w:cs="Cambria"/>
                        <w:b/>
                        <w:color w:val="000000"/>
                        <w:sz w:val="20"/>
                        <w:szCs w:val="20"/>
                      </w:rPr>
                      <w:t xml:space="preserve">Versión: </w:t>
                    </w:r>
                    <w:r w:rsidR="00844312">
                      <w:rPr>
                        <w:rFonts w:ascii="GeoSlab703 MdCn BT" w:eastAsia="Cambria" w:hAnsi="GeoSlab703 MdCn BT" w:cs="Cambria"/>
                        <w:b/>
                        <w:color w:val="000000"/>
                        <w:sz w:val="20"/>
                        <w:szCs w:val="20"/>
                      </w:rPr>
                      <w:t>0</w:t>
                    </w:r>
                    <w:r w:rsidRPr="00E17ECE">
                      <w:rPr>
                        <w:rFonts w:ascii="GeoSlab703 MdCn BT" w:eastAsia="Cambria" w:hAnsi="GeoSlab703 MdCn BT" w:cs="Cambria"/>
                        <w:b/>
                        <w:color w:val="000000"/>
                        <w:sz w:val="20"/>
                        <w:szCs w:val="20"/>
                      </w:rPr>
                      <w:t xml:space="preserve">.0 </w:t>
                    </w:r>
                  </w:p>
                  <w:p w14:paraId="396F7895" w14:textId="4086F58C" w:rsidR="007629E8" w:rsidRPr="00E17ECE" w:rsidRDefault="007629E8" w:rsidP="007629E8">
                    <w:pPr>
                      <w:textDirection w:val="btLr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 w:rsidRPr="00E17ECE">
                      <w:rPr>
                        <w:rFonts w:ascii="GeoSlab703 MdCn BT" w:eastAsia="Cambria" w:hAnsi="GeoSlab703 MdCn BT" w:cs="Cambria"/>
                        <w:b/>
                        <w:color w:val="000000"/>
                        <w:sz w:val="20"/>
                        <w:szCs w:val="20"/>
                      </w:rPr>
                      <w:t>F. vigencia:</w:t>
                    </w:r>
                    <w:r>
                      <w:rPr>
                        <w:rFonts w:ascii="GeoSlab703 MdCn BT" w:eastAsia="Cambria" w:hAnsi="GeoSlab703 MdCn BT" w:cs="Cambria"/>
                        <w:b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="00844312">
                      <w:rPr>
                        <w:rFonts w:ascii="GeoSlab703 MdCn BT" w:eastAsia="Cambria" w:hAnsi="GeoSlab703 MdCn BT" w:cs="Cambria"/>
                        <w:b/>
                        <w:color w:val="000000"/>
                        <w:sz w:val="20"/>
                        <w:szCs w:val="20"/>
                      </w:rPr>
                      <w:t>03-11-2023</w:t>
                    </w:r>
                  </w:p>
                </w:txbxContent>
              </v:textbox>
              <w10:wrap anchorx="page"/>
            </v:rect>
          </w:pict>
        </mc:Fallback>
      </mc:AlternateContent>
    </w:r>
  </w:p>
  <w:p w14:paraId="1A401C4D" w14:textId="27D3F90E" w:rsidR="005B08C6" w:rsidRDefault="005B08C6" w:rsidP="00E52AD0">
    <w:pPr>
      <w:pStyle w:val="Piedepgina"/>
      <w:tabs>
        <w:tab w:val="clear" w:pos="4419"/>
        <w:tab w:val="clear" w:pos="8838"/>
        <w:tab w:val="left" w:pos="682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7BAA9" w14:textId="77777777" w:rsidR="00536A07" w:rsidRDefault="00536A07" w:rsidP="00E31AD7">
      <w:r>
        <w:separator/>
      </w:r>
    </w:p>
  </w:footnote>
  <w:footnote w:type="continuationSeparator" w:id="0">
    <w:p w14:paraId="5569F34D" w14:textId="77777777" w:rsidR="00536A07" w:rsidRDefault="00536A07" w:rsidP="00E31A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022CE" w14:textId="77777777" w:rsidR="005B08C6" w:rsidRDefault="005B08C6">
    <w:pPr>
      <w:pStyle w:val="Encabezado"/>
    </w:pPr>
  </w:p>
  <w:p w14:paraId="77441CDD" w14:textId="77777777" w:rsidR="005B08C6" w:rsidRDefault="005B08C6" w:rsidP="003549E5">
    <w:pPr>
      <w:pStyle w:val="Encabezado"/>
      <w:ind w:hanging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4AA2"/>
    <w:multiLevelType w:val="hybridMultilevel"/>
    <w:tmpl w:val="B8228A44"/>
    <w:lvl w:ilvl="0" w:tplc="023C0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1699"/>
    <w:multiLevelType w:val="hybridMultilevel"/>
    <w:tmpl w:val="0776B4BA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3D6625"/>
    <w:multiLevelType w:val="hybridMultilevel"/>
    <w:tmpl w:val="F08E21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A113F"/>
    <w:multiLevelType w:val="hybridMultilevel"/>
    <w:tmpl w:val="7FA0C3E2"/>
    <w:lvl w:ilvl="0" w:tplc="023C04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753F88"/>
    <w:multiLevelType w:val="hybridMultilevel"/>
    <w:tmpl w:val="304660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D1F8F"/>
    <w:multiLevelType w:val="hybridMultilevel"/>
    <w:tmpl w:val="C85C194C"/>
    <w:lvl w:ilvl="0" w:tplc="54FA90EA">
      <w:start w:val="1"/>
      <w:numFmt w:val="bullet"/>
      <w:lvlText w:val="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01111"/>
    <w:multiLevelType w:val="hybridMultilevel"/>
    <w:tmpl w:val="F6B6301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A10C7"/>
    <w:multiLevelType w:val="hybridMultilevel"/>
    <w:tmpl w:val="B74464A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E0827"/>
    <w:multiLevelType w:val="hybridMultilevel"/>
    <w:tmpl w:val="CC568034"/>
    <w:lvl w:ilvl="0" w:tplc="280A0001">
      <w:start w:val="1"/>
      <w:numFmt w:val="bullet"/>
      <w:lvlText w:val=""/>
      <w:lvlJc w:val="left"/>
      <w:pPr>
        <w:ind w:left="30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2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74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</w:abstractNum>
  <w:abstractNum w:abstractNumId="9" w15:restartNumberingAfterBreak="0">
    <w:nsid w:val="30904D99"/>
    <w:multiLevelType w:val="hybridMultilevel"/>
    <w:tmpl w:val="5A2A8B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61E8A"/>
    <w:multiLevelType w:val="hybridMultilevel"/>
    <w:tmpl w:val="8592B4B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742B03"/>
    <w:multiLevelType w:val="hybridMultilevel"/>
    <w:tmpl w:val="B5260A8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514108"/>
    <w:multiLevelType w:val="hybridMultilevel"/>
    <w:tmpl w:val="F59261E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FB4175"/>
    <w:multiLevelType w:val="hybridMultilevel"/>
    <w:tmpl w:val="E9A89070"/>
    <w:lvl w:ilvl="0" w:tplc="280A000F">
      <w:start w:val="1"/>
      <w:numFmt w:val="decimal"/>
      <w:lvlText w:val="%1."/>
      <w:lvlJc w:val="left"/>
      <w:pPr>
        <w:ind w:left="301" w:hanging="360"/>
      </w:pPr>
    </w:lvl>
    <w:lvl w:ilvl="1" w:tplc="280A0019" w:tentative="1">
      <w:start w:val="1"/>
      <w:numFmt w:val="lowerLetter"/>
      <w:lvlText w:val="%2."/>
      <w:lvlJc w:val="left"/>
      <w:pPr>
        <w:ind w:left="1021" w:hanging="360"/>
      </w:pPr>
    </w:lvl>
    <w:lvl w:ilvl="2" w:tplc="280A001B" w:tentative="1">
      <w:start w:val="1"/>
      <w:numFmt w:val="lowerRoman"/>
      <w:lvlText w:val="%3."/>
      <w:lvlJc w:val="right"/>
      <w:pPr>
        <w:ind w:left="1741" w:hanging="180"/>
      </w:pPr>
    </w:lvl>
    <w:lvl w:ilvl="3" w:tplc="280A000F" w:tentative="1">
      <w:start w:val="1"/>
      <w:numFmt w:val="decimal"/>
      <w:lvlText w:val="%4."/>
      <w:lvlJc w:val="left"/>
      <w:pPr>
        <w:ind w:left="2461" w:hanging="360"/>
      </w:pPr>
    </w:lvl>
    <w:lvl w:ilvl="4" w:tplc="280A0019" w:tentative="1">
      <w:start w:val="1"/>
      <w:numFmt w:val="lowerLetter"/>
      <w:lvlText w:val="%5."/>
      <w:lvlJc w:val="left"/>
      <w:pPr>
        <w:ind w:left="3181" w:hanging="360"/>
      </w:pPr>
    </w:lvl>
    <w:lvl w:ilvl="5" w:tplc="280A001B" w:tentative="1">
      <w:start w:val="1"/>
      <w:numFmt w:val="lowerRoman"/>
      <w:lvlText w:val="%6."/>
      <w:lvlJc w:val="right"/>
      <w:pPr>
        <w:ind w:left="3901" w:hanging="180"/>
      </w:pPr>
    </w:lvl>
    <w:lvl w:ilvl="6" w:tplc="280A000F" w:tentative="1">
      <w:start w:val="1"/>
      <w:numFmt w:val="decimal"/>
      <w:lvlText w:val="%7."/>
      <w:lvlJc w:val="left"/>
      <w:pPr>
        <w:ind w:left="4621" w:hanging="360"/>
      </w:pPr>
    </w:lvl>
    <w:lvl w:ilvl="7" w:tplc="280A0019" w:tentative="1">
      <w:start w:val="1"/>
      <w:numFmt w:val="lowerLetter"/>
      <w:lvlText w:val="%8."/>
      <w:lvlJc w:val="left"/>
      <w:pPr>
        <w:ind w:left="5341" w:hanging="360"/>
      </w:pPr>
    </w:lvl>
    <w:lvl w:ilvl="8" w:tplc="280A001B" w:tentative="1">
      <w:start w:val="1"/>
      <w:numFmt w:val="lowerRoman"/>
      <w:lvlText w:val="%9."/>
      <w:lvlJc w:val="right"/>
      <w:pPr>
        <w:ind w:left="6061" w:hanging="180"/>
      </w:pPr>
    </w:lvl>
  </w:abstractNum>
  <w:abstractNum w:abstractNumId="14" w15:restartNumberingAfterBreak="0">
    <w:nsid w:val="537161D1"/>
    <w:multiLevelType w:val="hybridMultilevel"/>
    <w:tmpl w:val="895C2AFE"/>
    <w:lvl w:ilvl="0" w:tplc="280A000F">
      <w:start w:val="1"/>
      <w:numFmt w:val="decimal"/>
      <w:lvlText w:val="%1."/>
      <w:lvlJc w:val="left"/>
      <w:pPr>
        <w:ind w:left="1425" w:hanging="360"/>
      </w:pPr>
    </w:lvl>
    <w:lvl w:ilvl="1" w:tplc="280A0019" w:tentative="1">
      <w:start w:val="1"/>
      <w:numFmt w:val="lowerLetter"/>
      <w:lvlText w:val="%2."/>
      <w:lvlJc w:val="left"/>
      <w:pPr>
        <w:ind w:left="2145" w:hanging="360"/>
      </w:pPr>
    </w:lvl>
    <w:lvl w:ilvl="2" w:tplc="280A001B" w:tentative="1">
      <w:start w:val="1"/>
      <w:numFmt w:val="lowerRoman"/>
      <w:lvlText w:val="%3."/>
      <w:lvlJc w:val="right"/>
      <w:pPr>
        <w:ind w:left="2865" w:hanging="180"/>
      </w:pPr>
    </w:lvl>
    <w:lvl w:ilvl="3" w:tplc="280A000F" w:tentative="1">
      <w:start w:val="1"/>
      <w:numFmt w:val="decimal"/>
      <w:lvlText w:val="%4."/>
      <w:lvlJc w:val="left"/>
      <w:pPr>
        <w:ind w:left="3585" w:hanging="360"/>
      </w:pPr>
    </w:lvl>
    <w:lvl w:ilvl="4" w:tplc="280A0019" w:tentative="1">
      <w:start w:val="1"/>
      <w:numFmt w:val="lowerLetter"/>
      <w:lvlText w:val="%5."/>
      <w:lvlJc w:val="left"/>
      <w:pPr>
        <w:ind w:left="4305" w:hanging="360"/>
      </w:pPr>
    </w:lvl>
    <w:lvl w:ilvl="5" w:tplc="280A001B" w:tentative="1">
      <w:start w:val="1"/>
      <w:numFmt w:val="lowerRoman"/>
      <w:lvlText w:val="%6."/>
      <w:lvlJc w:val="right"/>
      <w:pPr>
        <w:ind w:left="5025" w:hanging="180"/>
      </w:pPr>
    </w:lvl>
    <w:lvl w:ilvl="6" w:tplc="280A000F" w:tentative="1">
      <w:start w:val="1"/>
      <w:numFmt w:val="decimal"/>
      <w:lvlText w:val="%7."/>
      <w:lvlJc w:val="left"/>
      <w:pPr>
        <w:ind w:left="5745" w:hanging="360"/>
      </w:pPr>
    </w:lvl>
    <w:lvl w:ilvl="7" w:tplc="280A0019" w:tentative="1">
      <w:start w:val="1"/>
      <w:numFmt w:val="lowerLetter"/>
      <w:lvlText w:val="%8."/>
      <w:lvlJc w:val="left"/>
      <w:pPr>
        <w:ind w:left="6465" w:hanging="360"/>
      </w:pPr>
    </w:lvl>
    <w:lvl w:ilvl="8" w:tplc="2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54EF2A8E"/>
    <w:multiLevelType w:val="multilevel"/>
    <w:tmpl w:val="8774FE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B1205A4"/>
    <w:multiLevelType w:val="hybridMultilevel"/>
    <w:tmpl w:val="484037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91D1E"/>
    <w:multiLevelType w:val="hybridMultilevel"/>
    <w:tmpl w:val="6F9ACD4C"/>
    <w:lvl w:ilvl="0" w:tplc="54FA90EA">
      <w:start w:val="1"/>
      <w:numFmt w:val="bullet"/>
      <w:lvlText w:val="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5C4338"/>
    <w:multiLevelType w:val="hybridMultilevel"/>
    <w:tmpl w:val="1D4AF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0832A6"/>
    <w:multiLevelType w:val="hybridMultilevel"/>
    <w:tmpl w:val="0776B4B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A52ABE"/>
    <w:multiLevelType w:val="hybridMultilevel"/>
    <w:tmpl w:val="F24024B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81207A"/>
    <w:multiLevelType w:val="hybridMultilevel"/>
    <w:tmpl w:val="1D4A18D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15"/>
  </w:num>
  <w:num w:numId="4">
    <w:abstractNumId w:val="11"/>
  </w:num>
  <w:num w:numId="5">
    <w:abstractNumId w:val="4"/>
  </w:num>
  <w:num w:numId="6">
    <w:abstractNumId w:val="2"/>
  </w:num>
  <w:num w:numId="7">
    <w:abstractNumId w:val="8"/>
  </w:num>
  <w:num w:numId="8">
    <w:abstractNumId w:val="13"/>
  </w:num>
  <w:num w:numId="9">
    <w:abstractNumId w:val="9"/>
  </w:num>
  <w:num w:numId="10">
    <w:abstractNumId w:val="14"/>
  </w:num>
  <w:num w:numId="11">
    <w:abstractNumId w:val="20"/>
  </w:num>
  <w:num w:numId="12">
    <w:abstractNumId w:val="6"/>
  </w:num>
  <w:num w:numId="13">
    <w:abstractNumId w:val="0"/>
  </w:num>
  <w:num w:numId="14">
    <w:abstractNumId w:val="3"/>
  </w:num>
  <w:num w:numId="15">
    <w:abstractNumId w:val="12"/>
  </w:num>
  <w:num w:numId="16">
    <w:abstractNumId w:val="7"/>
  </w:num>
  <w:num w:numId="17">
    <w:abstractNumId w:val="18"/>
  </w:num>
  <w:num w:numId="18">
    <w:abstractNumId w:val="10"/>
  </w:num>
  <w:num w:numId="19">
    <w:abstractNumId w:val="16"/>
  </w:num>
  <w:num w:numId="20">
    <w:abstractNumId w:val="1"/>
  </w:num>
  <w:num w:numId="21">
    <w:abstractNumId w:val="19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PE" w:vendorID="64" w:dllVersion="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s-PE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800"/>
    <w:rsid w:val="000002A1"/>
    <w:rsid w:val="0000431E"/>
    <w:rsid w:val="00007E43"/>
    <w:rsid w:val="0001299C"/>
    <w:rsid w:val="00012E6A"/>
    <w:rsid w:val="0001459E"/>
    <w:rsid w:val="00015CDB"/>
    <w:rsid w:val="00021DA4"/>
    <w:rsid w:val="000366E9"/>
    <w:rsid w:val="00042DA8"/>
    <w:rsid w:val="00044D99"/>
    <w:rsid w:val="00045DFD"/>
    <w:rsid w:val="00054053"/>
    <w:rsid w:val="00054C8F"/>
    <w:rsid w:val="00055B77"/>
    <w:rsid w:val="00056965"/>
    <w:rsid w:val="000700D9"/>
    <w:rsid w:val="00070A3E"/>
    <w:rsid w:val="00071CE5"/>
    <w:rsid w:val="00091996"/>
    <w:rsid w:val="00092389"/>
    <w:rsid w:val="00094CEA"/>
    <w:rsid w:val="00096A61"/>
    <w:rsid w:val="00097EAB"/>
    <w:rsid w:val="000A3D5E"/>
    <w:rsid w:val="000A710D"/>
    <w:rsid w:val="000B35DB"/>
    <w:rsid w:val="000B5C2A"/>
    <w:rsid w:val="000C3313"/>
    <w:rsid w:val="000C7CC1"/>
    <w:rsid w:val="000C7D88"/>
    <w:rsid w:val="000D6905"/>
    <w:rsid w:val="000D6E4D"/>
    <w:rsid w:val="000D712D"/>
    <w:rsid w:val="000E6C76"/>
    <w:rsid w:val="000F1670"/>
    <w:rsid w:val="000F2007"/>
    <w:rsid w:val="0010458D"/>
    <w:rsid w:val="001053F3"/>
    <w:rsid w:val="00106998"/>
    <w:rsid w:val="00113AB1"/>
    <w:rsid w:val="00116EA3"/>
    <w:rsid w:val="00121BAE"/>
    <w:rsid w:val="001245DA"/>
    <w:rsid w:val="00127729"/>
    <w:rsid w:val="0013417A"/>
    <w:rsid w:val="001342E3"/>
    <w:rsid w:val="00135237"/>
    <w:rsid w:val="00135766"/>
    <w:rsid w:val="00141AA2"/>
    <w:rsid w:val="00144F7B"/>
    <w:rsid w:val="001455E6"/>
    <w:rsid w:val="00145D91"/>
    <w:rsid w:val="001470B4"/>
    <w:rsid w:val="001611F8"/>
    <w:rsid w:val="00165768"/>
    <w:rsid w:val="0016779C"/>
    <w:rsid w:val="00180838"/>
    <w:rsid w:val="001919F8"/>
    <w:rsid w:val="00192C34"/>
    <w:rsid w:val="00197473"/>
    <w:rsid w:val="001A27FA"/>
    <w:rsid w:val="001A3CA4"/>
    <w:rsid w:val="001A4345"/>
    <w:rsid w:val="001A5312"/>
    <w:rsid w:val="001A5E53"/>
    <w:rsid w:val="001B24B5"/>
    <w:rsid w:val="001B5664"/>
    <w:rsid w:val="001C37F3"/>
    <w:rsid w:val="001C558A"/>
    <w:rsid w:val="001C7754"/>
    <w:rsid w:val="001E2529"/>
    <w:rsid w:val="001E2A95"/>
    <w:rsid w:val="001E594D"/>
    <w:rsid w:val="001E63B6"/>
    <w:rsid w:val="001E7C9E"/>
    <w:rsid w:val="001F0F15"/>
    <w:rsid w:val="00200F9E"/>
    <w:rsid w:val="00202C5F"/>
    <w:rsid w:val="00203799"/>
    <w:rsid w:val="00204018"/>
    <w:rsid w:val="0021234E"/>
    <w:rsid w:val="00214C7F"/>
    <w:rsid w:val="00221DF0"/>
    <w:rsid w:val="002223EC"/>
    <w:rsid w:val="00223976"/>
    <w:rsid w:val="00230326"/>
    <w:rsid w:val="002311B8"/>
    <w:rsid w:val="00231497"/>
    <w:rsid w:val="002343B0"/>
    <w:rsid w:val="002354D6"/>
    <w:rsid w:val="00235CF5"/>
    <w:rsid w:val="00245427"/>
    <w:rsid w:val="0024605C"/>
    <w:rsid w:val="002500F4"/>
    <w:rsid w:val="002520E7"/>
    <w:rsid w:val="002528A7"/>
    <w:rsid w:val="002546EC"/>
    <w:rsid w:val="00260212"/>
    <w:rsid w:val="00266F57"/>
    <w:rsid w:val="00267F83"/>
    <w:rsid w:val="00285EFA"/>
    <w:rsid w:val="00287A98"/>
    <w:rsid w:val="00293F88"/>
    <w:rsid w:val="00296E87"/>
    <w:rsid w:val="00297FCF"/>
    <w:rsid w:val="002A1237"/>
    <w:rsid w:val="002A43DA"/>
    <w:rsid w:val="002A6C9B"/>
    <w:rsid w:val="002B0E15"/>
    <w:rsid w:val="002C0678"/>
    <w:rsid w:val="002C4BE7"/>
    <w:rsid w:val="002C516D"/>
    <w:rsid w:val="002C7830"/>
    <w:rsid w:val="002C7B97"/>
    <w:rsid w:val="002D06FB"/>
    <w:rsid w:val="002D1596"/>
    <w:rsid w:val="002D38B6"/>
    <w:rsid w:val="002D74B6"/>
    <w:rsid w:val="002E1716"/>
    <w:rsid w:val="002E6373"/>
    <w:rsid w:val="002F063F"/>
    <w:rsid w:val="002F6004"/>
    <w:rsid w:val="003059DC"/>
    <w:rsid w:val="00307A0F"/>
    <w:rsid w:val="003142DE"/>
    <w:rsid w:val="00316493"/>
    <w:rsid w:val="00316E88"/>
    <w:rsid w:val="00321BB2"/>
    <w:rsid w:val="0032447B"/>
    <w:rsid w:val="003257AD"/>
    <w:rsid w:val="00331142"/>
    <w:rsid w:val="00336918"/>
    <w:rsid w:val="003429BD"/>
    <w:rsid w:val="00342B3F"/>
    <w:rsid w:val="003549E5"/>
    <w:rsid w:val="00354F8A"/>
    <w:rsid w:val="00362A77"/>
    <w:rsid w:val="00364664"/>
    <w:rsid w:val="00365826"/>
    <w:rsid w:val="00372ADC"/>
    <w:rsid w:val="00377D21"/>
    <w:rsid w:val="003804D2"/>
    <w:rsid w:val="003849BB"/>
    <w:rsid w:val="00393197"/>
    <w:rsid w:val="003963FF"/>
    <w:rsid w:val="003A2F13"/>
    <w:rsid w:val="003A3553"/>
    <w:rsid w:val="003A5DCC"/>
    <w:rsid w:val="003A72BA"/>
    <w:rsid w:val="003B1331"/>
    <w:rsid w:val="003B18AE"/>
    <w:rsid w:val="003B3D19"/>
    <w:rsid w:val="003B59C7"/>
    <w:rsid w:val="003C3E68"/>
    <w:rsid w:val="003C48E7"/>
    <w:rsid w:val="003C5159"/>
    <w:rsid w:val="003C5B34"/>
    <w:rsid w:val="003D2481"/>
    <w:rsid w:val="003D36DD"/>
    <w:rsid w:val="003D41DC"/>
    <w:rsid w:val="003D65BB"/>
    <w:rsid w:val="003E6A14"/>
    <w:rsid w:val="003E7F50"/>
    <w:rsid w:val="00403A3A"/>
    <w:rsid w:val="004050C5"/>
    <w:rsid w:val="00412832"/>
    <w:rsid w:val="00412A3B"/>
    <w:rsid w:val="004161AC"/>
    <w:rsid w:val="00420B99"/>
    <w:rsid w:val="00421C81"/>
    <w:rsid w:val="0042331D"/>
    <w:rsid w:val="00426590"/>
    <w:rsid w:val="00436C8A"/>
    <w:rsid w:val="00442E79"/>
    <w:rsid w:val="00442FAF"/>
    <w:rsid w:val="004443D7"/>
    <w:rsid w:val="00453E1E"/>
    <w:rsid w:val="00454EED"/>
    <w:rsid w:val="004662FB"/>
    <w:rsid w:val="00466F4B"/>
    <w:rsid w:val="00467956"/>
    <w:rsid w:val="0047289F"/>
    <w:rsid w:val="0047549B"/>
    <w:rsid w:val="0047682E"/>
    <w:rsid w:val="00480EDE"/>
    <w:rsid w:val="00485F18"/>
    <w:rsid w:val="004904A1"/>
    <w:rsid w:val="004904F5"/>
    <w:rsid w:val="00490966"/>
    <w:rsid w:val="004A0F55"/>
    <w:rsid w:val="004A2A74"/>
    <w:rsid w:val="004A3BD5"/>
    <w:rsid w:val="004A65DE"/>
    <w:rsid w:val="004B2962"/>
    <w:rsid w:val="004B364B"/>
    <w:rsid w:val="004C233F"/>
    <w:rsid w:val="004D1662"/>
    <w:rsid w:val="004D21AC"/>
    <w:rsid w:val="004D79CE"/>
    <w:rsid w:val="004E0395"/>
    <w:rsid w:val="004E3538"/>
    <w:rsid w:val="004E39F2"/>
    <w:rsid w:val="004E45CC"/>
    <w:rsid w:val="004E62DB"/>
    <w:rsid w:val="004F00E0"/>
    <w:rsid w:val="004F07F7"/>
    <w:rsid w:val="004F30DF"/>
    <w:rsid w:val="004F67AA"/>
    <w:rsid w:val="004F6E6B"/>
    <w:rsid w:val="004F7DDB"/>
    <w:rsid w:val="0050208C"/>
    <w:rsid w:val="0050731F"/>
    <w:rsid w:val="00507E2A"/>
    <w:rsid w:val="00510052"/>
    <w:rsid w:val="005154C9"/>
    <w:rsid w:val="00525239"/>
    <w:rsid w:val="005265EF"/>
    <w:rsid w:val="00527447"/>
    <w:rsid w:val="0053491B"/>
    <w:rsid w:val="00535F77"/>
    <w:rsid w:val="005362D4"/>
    <w:rsid w:val="00536A07"/>
    <w:rsid w:val="00544811"/>
    <w:rsid w:val="0054635F"/>
    <w:rsid w:val="005613A6"/>
    <w:rsid w:val="0056559D"/>
    <w:rsid w:val="00574003"/>
    <w:rsid w:val="0057401E"/>
    <w:rsid w:val="0057436F"/>
    <w:rsid w:val="005752B5"/>
    <w:rsid w:val="00580BDC"/>
    <w:rsid w:val="0058577D"/>
    <w:rsid w:val="00590A90"/>
    <w:rsid w:val="0059440D"/>
    <w:rsid w:val="005949B6"/>
    <w:rsid w:val="00597487"/>
    <w:rsid w:val="00597B82"/>
    <w:rsid w:val="00597C44"/>
    <w:rsid w:val="005A0DBA"/>
    <w:rsid w:val="005A6EED"/>
    <w:rsid w:val="005B08C6"/>
    <w:rsid w:val="005B2A26"/>
    <w:rsid w:val="005C6ED0"/>
    <w:rsid w:val="005C7E65"/>
    <w:rsid w:val="005D1007"/>
    <w:rsid w:val="005D5204"/>
    <w:rsid w:val="005E0DBA"/>
    <w:rsid w:val="005E2F16"/>
    <w:rsid w:val="005E596F"/>
    <w:rsid w:val="005F68EA"/>
    <w:rsid w:val="00600BB9"/>
    <w:rsid w:val="00601B63"/>
    <w:rsid w:val="00606DED"/>
    <w:rsid w:val="006072E1"/>
    <w:rsid w:val="00611E38"/>
    <w:rsid w:val="0061237F"/>
    <w:rsid w:val="00612B91"/>
    <w:rsid w:val="006207BD"/>
    <w:rsid w:val="00622A18"/>
    <w:rsid w:val="00624969"/>
    <w:rsid w:val="006273B6"/>
    <w:rsid w:val="0063581D"/>
    <w:rsid w:val="00636246"/>
    <w:rsid w:val="00640735"/>
    <w:rsid w:val="006423DF"/>
    <w:rsid w:val="006466AA"/>
    <w:rsid w:val="00647060"/>
    <w:rsid w:val="00650DAB"/>
    <w:rsid w:val="00652E65"/>
    <w:rsid w:val="0065317F"/>
    <w:rsid w:val="00660473"/>
    <w:rsid w:val="00660760"/>
    <w:rsid w:val="00661260"/>
    <w:rsid w:val="00661987"/>
    <w:rsid w:val="00661CE6"/>
    <w:rsid w:val="006648E0"/>
    <w:rsid w:val="00670016"/>
    <w:rsid w:val="00670AEF"/>
    <w:rsid w:val="00672F2D"/>
    <w:rsid w:val="00674974"/>
    <w:rsid w:val="006757AF"/>
    <w:rsid w:val="00680759"/>
    <w:rsid w:val="00681467"/>
    <w:rsid w:val="00681848"/>
    <w:rsid w:val="00682431"/>
    <w:rsid w:val="006851BB"/>
    <w:rsid w:val="00694B84"/>
    <w:rsid w:val="006951CD"/>
    <w:rsid w:val="006A1EFE"/>
    <w:rsid w:val="006A3605"/>
    <w:rsid w:val="006B1B30"/>
    <w:rsid w:val="006B51CB"/>
    <w:rsid w:val="006D4A0C"/>
    <w:rsid w:val="006D6FD6"/>
    <w:rsid w:val="006E359A"/>
    <w:rsid w:val="006F60C8"/>
    <w:rsid w:val="006F712C"/>
    <w:rsid w:val="006F745A"/>
    <w:rsid w:val="007055AA"/>
    <w:rsid w:val="00710B9C"/>
    <w:rsid w:val="00712883"/>
    <w:rsid w:val="00715E43"/>
    <w:rsid w:val="00723858"/>
    <w:rsid w:val="00725659"/>
    <w:rsid w:val="00732102"/>
    <w:rsid w:val="00740381"/>
    <w:rsid w:val="007403A9"/>
    <w:rsid w:val="00741E1A"/>
    <w:rsid w:val="007432B6"/>
    <w:rsid w:val="007544F0"/>
    <w:rsid w:val="00762626"/>
    <w:rsid w:val="007627DC"/>
    <w:rsid w:val="007629E8"/>
    <w:rsid w:val="00762C25"/>
    <w:rsid w:val="00764BFC"/>
    <w:rsid w:val="00767854"/>
    <w:rsid w:val="00774BA1"/>
    <w:rsid w:val="00775D7A"/>
    <w:rsid w:val="00781CED"/>
    <w:rsid w:val="0078347C"/>
    <w:rsid w:val="00785555"/>
    <w:rsid w:val="00787D07"/>
    <w:rsid w:val="00794924"/>
    <w:rsid w:val="007A0B6E"/>
    <w:rsid w:val="007A42D1"/>
    <w:rsid w:val="007A51D3"/>
    <w:rsid w:val="007B2618"/>
    <w:rsid w:val="007B5C48"/>
    <w:rsid w:val="007B6F9D"/>
    <w:rsid w:val="007C3074"/>
    <w:rsid w:val="007C382A"/>
    <w:rsid w:val="007C4086"/>
    <w:rsid w:val="007C4155"/>
    <w:rsid w:val="007C4DD7"/>
    <w:rsid w:val="007D3984"/>
    <w:rsid w:val="007E3E85"/>
    <w:rsid w:val="007E40C4"/>
    <w:rsid w:val="007E6968"/>
    <w:rsid w:val="007E6B13"/>
    <w:rsid w:val="007F1CF3"/>
    <w:rsid w:val="00800293"/>
    <w:rsid w:val="008018A6"/>
    <w:rsid w:val="00802A1A"/>
    <w:rsid w:val="00804117"/>
    <w:rsid w:val="00812774"/>
    <w:rsid w:val="00814C59"/>
    <w:rsid w:val="00816D38"/>
    <w:rsid w:val="00822CC5"/>
    <w:rsid w:val="008278AA"/>
    <w:rsid w:val="00830D6F"/>
    <w:rsid w:val="00835541"/>
    <w:rsid w:val="00844312"/>
    <w:rsid w:val="0084634B"/>
    <w:rsid w:val="00853B90"/>
    <w:rsid w:val="00853FBC"/>
    <w:rsid w:val="00854311"/>
    <w:rsid w:val="00857BE8"/>
    <w:rsid w:val="00861163"/>
    <w:rsid w:val="00861C40"/>
    <w:rsid w:val="00863274"/>
    <w:rsid w:val="008742DC"/>
    <w:rsid w:val="00874E5B"/>
    <w:rsid w:val="00875EC9"/>
    <w:rsid w:val="00875FD0"/>
    <w:rsid w:val="00877815"/>
    <w:rsid w:val="00886204"/>
    <w:rsid w:val="008909F3"/>
    <w:rsid w:val="00891AD4"/>
    <w:rsid w:val="0089629C"/>
    <w:rsid w:val="0089651E"/>
    <w:rsid w:val="0089660C"/>
    <w:rsid w:val="008A0108"/>
    <w:rsid w:val="008A09E5"/>
    <w:rsid w:val="008A6744"/>
    <w:rsid w:val="008B0DF3"/>
    <w:rsid w:val="008B4E85"/>
    <w:rsid w:val="008B7AAD"/>
    <w:rsid w:val="008C3487"/>
    <w:rsid w:val="008C3C8F"/>
    <w:rsid w:val="008C6157"/>
    <w:rsid w:val="008D4667"/>
    <w:rsid w:val="008D5F7A"/>
    <w:rsid w:val="008D760D"/>
    <w:rsid w:val="008E5B24"/>
    <w:rsid w:val="008F15ED"/>
    <w:rsid w:val="008F2EFB"/>
    <w:rsid w:val="00901A15"/>
    <w:rsid w:val="0090226D"/>
    <w:rsid w:val="00912B81"/>
    <w:rsid w:val="00913BB4"/>
    <w:rsid w:val="00925199"/>
    <w:rsid w:val="009260AC"/>
    <w:rsid w:val="00927849"/>
    <w:rsid w:val="00930E8B"/>
    <w:rsid w:val="00943A54"/>
    <w:rsid w:val="00952114"/>
    <w:rsid w:val="009530E4"/>
    <w:rsid w:val="0095473C"/>
    <w:rsid w:val="00956DAE"/>
    <w:rsid w:val="00960373"/>
    <w:rsid w:val="009637CA"/>
    <w:rsid w:val="00970193"/>
    <w:rsid w:val="009777ED"/>
    <w:rsid w:val="00980DF2"/>
    <w:rsid w:val="00982324"/>
    <w:rsid w:val="0098471E"/>
    <w:rsid w:val="0098601D"/>
    <w:rsid w:val="00992407"/>
    <w:rsid w:val="00993561"/>
    <w:rsid w:val="009A2E5B"/>
    <w:rsid w:val="009B2460"/>
    <w:rsid w:val="009B39D6"/>
    <w:rsid w:val="009B5054"/>
    <w:rsid w:val="009B7013"/>
    <w:rsid w:val="009C0375"/>
    <w:rsid w:val="009C5CF2"/>
    <w:rsid w:val="009C6800"/>
    <w:rsid w:val="009D0437"/>
    <w:rsid w:val="009D4FBF"/>
    <w:rsid w:val="009D662E"/>
    <w:rsid w:val="009D7505"/>
    <w:rsid w:val="009E1DA7"/>
    <w:rsid w:val="009E2469"/>
    <w:rsid w:val="009E6553"/>
    <w:rsid w:val="009F2649"/>
    <w:rsid w:val="009F3ACF"/>
    <w:rsid w:val="00A10FD2"/>
    <w:rsid w:val="00A128E3"/>
    <w:rsid w:val="00A13C61"/>
    <w:rsid w:val="00A15753"/>
    <w:rsid w:val="00A17482"/>
    <w:rsid w:val="00A21065"/>
    <w:rsid w:val="00A21179"/>
    <w:rsid w:val="00A32993"/>
    <w:rsid w:val="00A37A63"/>
    <w:rsid w:val="00A40156"/>
    <w:rsid w:val="00A41E92"/>
    <w:rsid w:val="00A421D7"/>
    <w:rsid w:val="00A422A2"/>
    <w:rsid w:val="00A52A88"/>
    <w:rsid w:val="00A567EB"/>
    <w:rsid w:val="00A60750"/>
    <w:rsid w:val="00A63483"/>
    <w:rsid w:val="00A66099"/>
    <w:rsid w:val="00A66C79"/>
    <w:rsid w:val="00A675AE"/>
    <w:rsid w:val="00A702E9"/>
    <w:rsid w:val="00A7158D"/>
    <w:rsid w:val="00A7787B"/>
    <w:rsid w:val="00A81599"/>
    <w:rsid w:val="00A8185C"/>
    <w:rsid w:val="00A86E80"/>
    <w:rsid w:val="00A879B9"/>
    <w:rsid w:val="00A87C4F"/>
    <w:rsid w:val="00A960BC"/>
    <w:rsid w:val="00AA569D"/>
    <w:rsid w:val="00AA5E4A"/>
    <w:rsid w:val="00AA67C1"/>
    <w:rsid w:val="00AA7F65"/>
    <w:rsid w:val="00AB4F92"/>
    <w:rsid w:val="00AB5405"/>
    <w:rsid w:val="00AB5D31"/>
    <w:rsid w:val="00AC0C8C"/>
    <w:rsid w:val="00AC2CA0"/>
    <w:rsid w:val="00AD2D60"/>
    <w:rsid w:val="00AD58CF"/>
    <w:rsid w:val="00AD6556"/>
    <w:rsid w:val="00AE371F"/>
    <w:rsid w:val="00AE3BAD"/>
    <w:rsid w:val="00AE5302"/>
    <w:rsid w:val="00AF2827"/>
    <w:rsid w:val="00AF741C"/>
    <w:rsid w:val="00AF79EE"/>
    <w:rsid w:val="00B00992"/>
    <w:rsid w:val="00B06405"/>
    <w:rsid w:val="00B13C34"/>
    <w:rsid w:val="00B1423F"/>
    <w:rsid w:val="00B14795"/>
    <w:rsid w:val="00B16A2A"/>
    <w:rsid w:val="00B20C88"/>
    <w:rsid w:val="00B2438B"/>
    <w:rsid w:val="00B3075D"/>
    <w:rsid w:val="00B32D1F"/>
    <w:rsid w:val="00B3328C"/>
    <w:rsid w:val="00B36AE2"/>
    <w:rsid w:val="00B36E88"/>
    <w:rsid w:val="00B43C0D"/>
    <w:rsid w:val="00B46412"/>
    <w:rsid w:val="00B54017"/>
    <w:rsid w:val="00B553A8"/>
    <w:rsid w:val="00B55AB0"/>
    <w:rsid w:val="00B560AF"/>
    <w:rsid w:val="00B6258B"/>
    <w:rsid w:val="00B63F88"/>
    <w:rsid w:val="00B678D0"/>
    <w:rsid w:val="00B72F6E"/>
    <w:rsid w:val="00B73C9A"/>
    <w:rsid w:val="00B7685A"/>
    <w:rsid w:val="00B826F3"/>
    <w:rsid w:val="00B84C63"/>
    <w:rsid w:val="00B84E23"/>
    <w:rsid w:val="00B90D8D"/>
    <w:rsid w:val="00B91ECB"/>
    <w:rsid w:val="00B94D14"/>
    <w:rsid w:val="00B95944"/>
    <w:rsid w:val="00BA38A6"/>
    <w:rsid w:val="00BA525C"/>
    <w:rsid w:val="00BA66EE"/>
    <w:rsid w:val="00BC3EF3"/>
    <w:rsid w:val="00BC5B98"/>
    <w:rsid w:val="00BC5C1A"/>
    <w:rsid w:val="00BD2D0C"/>
    <w:rsid w:val="00BE0F72"/>
    <w:rsid w:val="00BF557D"/>
    <w:rsid w:val="00BF6277"/>
    <w:rsid w:val="00C010D5"/>
    <w:rsid w:val="00C060A4"/>
    <w:rsid w:val="00C103AA"/>
    <w:rsid w:val="00C16407"/>
    <w:rsid w:val="00C16F0D"/>
    <w:rsid w:val="00C20CC4"/>
    <w:rsid w:val="00C21007"/>
    <w:rsid w:val="00C213D2"/>
    <w:rsid w:val="00C229DA"/>
    <w:rsid w:val="00C22AA3"/>
    <w:rsid w:val="00C2305C"/>
    <w:rsid w:val="00C23496"/>
    <w:rsid w:val="00C3062C"/>
    <w:rsid w:val="00C31FAA"/>
    <w:rsid w:val="00C36414"/>
    <w:rsid w:val="00C3712A"/>
    <w:rsid w:val="00C42EE7"/>
    <w:rsid w:val="00C47521"/>
    <w:rsid w:val="00C515DF"/>
    <w:rsid w:val="00C546B2"/>
    <w:rsid w:val="00C55644"/>
    <w:rsid w:val="00C63E64"/>
    <w:rsid w:val="00C6488C"/>
    <w:rsid w:val="00C65C65"/>
    <w:rsid w:val="00C6659E"/>
    <w:rsid w:val="00C708BF"/>
    <w:rsid w:val="00C71187"/>
    <w:rsid w:val="00C729F7"/>
    <w:rsid w:val="00C742F7"/>
    <w:rsid w:val="00C81900"/>
    <w:rsid w:val="00C81C7F"/>
    <w:rsid w:val="00C82F48"/>
    <w:rsid w:val="00C86D79"/>
    <w:rsid w:val="00C9388C"/>
    <w:rsid w:val="00C96A2F"/>
    <w:rsid w:val="00CA71F7"/>
    <w:rsid w:val="00CB40A0"/>
    <w:rsid w:val="00CB4264"/>
    <w:rsid w:val="00CB4766"/>
    <w:rsid w:val="00CB61D9"/>
    <w:rsid w:val="00CB7BE3"/>
    <w:rsid w:val="00CD3F96"/>
    <w:rsid w:val="00CD563B"/>
    <w:rsid w:val="00CE563A"/>
    <w:rsid w:val="00CF180E"/>
    <w:rsid w:val="00CF6347"/>
    <w:rsid w:val="00D010B9"/>
    <w:rsid w:val="00D028B7"/>
    <w:rsid w:val="00D0388B"/>
    <w:rsid w:val="00D03D8B"/>
    <w:rsid w:val="00D043AB"/>
    <w:rsid w:val="00D07C41"/>
    <w:rsid w:val="00D13EDF"/>
    <w:rsid w:val="00D15433"/>
    <w:rsid w:val="00D22244"/>
    <w:rsid w:val="00D33B60"/>
    <w:rsid w:val="00D35CEA"/>
    <w:rsid w:val="00D40A0E"/>
    <w:rsid w:val="00D40C8C"/>
    <w:rsid w:val="00D4350E"/>
    <w:rsid w:val="00D55EC3"/>
    <w:rsid w:val="00D60CFE"/>
    <w:rsid w:val="00D61A03"/>
    <w:rsid w:val="00D63BC6"/>
    <w:rsid w:val="00D80053"/>
    <w:rsid w:val="00D82562"/>
    <w:rsid w:val="00D82B76"/>
    <w:rsid w:val="00D83CBC"/>
    <w:rsid w:val="00D84490"/>
    <w:rsid w:val="00D8603F"/>
    <w:rsid w:val="00D9248A"/>
    <w:rsid w:val="00D94E48"/>
    <w:rsid w:val="00DA14B8"/>
    <w:rsid w:val="00DA1723"/>
    <w:rsid w:val="00DA199E"/>
    <w:rsid w:val="00DA461E"/>
    <w:rsid w:val="00DB15FF"/>
    <w:rsid w:val="00DB1D31"/>
    <w:rsid w:val="00DB473A"/>
    <w:rsid w:val="00DB76AB"/>
    <w:rsid w:val="00DC0252"/>
    <w:rsid w:val="00DC1ECD"/>
    <w:rsid w:val="00DC6661"/>
    <w:rsid w:val="00DD042F"/>
    <w:rsid w:val="00DD117C"/>
    <w:rsid w:val="00DD27C7"/>
    <w:rsid w:val="00DD5F24"/>
    <w:rsid w:val="00DE1FBD"/>
    <w:rsid w:val="00DE27C3"/>
    <w:rsid w:val="00DE29B0"/>
    <w:rsid w:val="00DF5BF7"/>
    <w:rsid w:val="00E03D97"/>
    <w:rsid w:val="00E04DA3"/>
    <w:rsid w:val="00E064F0"/>
    <w:rsid w:val="00E1339D"/>
    <w:rsid w:val="00E219F2"/>
    <w:rsid w:val="00E26743"/>
    <w:rsid w:val="00E26820"/>
    <w:rsid w:val="00E31AD7"/>
    <w:rsid w:val="00E320E2"/>
    <w:rsid w:val="00E32529"/>
    <w:rsid w:val="00E32DF4"/>
    <w:rsid w:val="00E34DCD"/>
    <w:rsid w:val="00E376B0"/>
    <w:rsid w:val="00E40523"/>
    <w:rsid w:val="00E42D25"/>
    <w:rsid w:val="00E47836"/>
    <w:rsid w:val="00E52AD0"/>
    <w:rsid w:val="00E616D7"/>
    <w:rsid w:val="00E64775"/>
    <w:rsid w:val="00E65047"/>
    <w:rsid w:val="00E6586F"/>
    <w:rsid w:val="00E73C1E"/>
    <w:rsid w:val="00E8167F"/>
    <w:rsid w:val="00E81D2F"/>
    <w:rsid w:val="00E8582E"/>
    <w:rsid w:val="00E8617E"/>
    <w:rsid w:val="00E86DBF"/>
    <w:rsid w:val="00E95623"/>
    <w:rsid w:val="00EA010E"/>
    <w:rsid w:val="00EA1186"/>
    <w:rsid w:val="00EA2206"/>
    <w:rsid w:val="00EA263E"/>
    <w:rsid w:val="00EB003A"/>
    <w:rsid w:val="00EB137E"/>
    <w:rsid w:val="00EB2442"/>
    <w:rsid w:val="00EB3BEB"/>
    <w:rsid w:val="00EC0541"/>
    <w:rsid w:val="00EC1CCA"/>
    <w:rsid w:val="00EC23C8"/>
    <w:rsid w:val="00EC27CE"/>
    <w:rsid w:val="00EC5A33"/>
    <w:rsid w:val="00EC5B2E"/>
    <w:rsid w:val="00EC69AF"/>
    <w:rsid w:val="00EC7237"/>
    <w:rsid w:val="00ED01F6"/>
    <w:rsid w:val="00ED6AAC"/>
    <w:rsid w:val="00EE1574"/>
    <w:rsid w:val="00EE2332"/>
    <w:rsid w:val="00EE3B2B"/>
    <w:rsid w:val="00EE3DFD"/>
    <w:rsid w:val="00EE47AC"/>
    <w:rsid w:val="00EF115B"/>
    <w:rsid w:val="00EF2132"/>
    <w:rsid w:val="00EF28D6"/>
    <w:rsid w:val="00EF2B81"/>
    <w:rsid w:val="00EF785E"/>
    <w:rsid w:val="00F020E9"/>
    <w:rsid w:val="00F0392D"/>
    <w:rsid w:val="00F10DFE"/>
    <w:rsid w:val="00F15557"/>
    <w:rsid w:val="00F16537"/>
    <w:rsid w:val="00F16B67"/>
    <w:rsid w:val="00F30003"/>
    <w:rsid w:val="00F30FED"/>
    <w:rsid w:val="00F3168A"/>
    <w:rsid w:val="00F343AE"/>
    <w:rsid w:val="00F4333B"/>
    <w:rsid w:val="00F437F5"/>
    <w:rsid w:val="00F54297"/>
    <w:rsid w:val="00F56913"/>
    <w:rsid w:val="00F608EE"/>
    <w:rsid w:val="00F669B6"/>
    <w:rsid w:val="00F6756D"/>
    <w:rsid w:val="00F73824"/>
    <w:rsid w:val="00F81520"/>
    <w:rsid w:val="00F83920"/>
    <w:rsid w:val="00F848AB"/>
    <w:rsid w:val="00F850E5"/>
    <w:rsid w:val="00F87193"/>
    <w:rsid w:val="00F911CD"/>
    <w:rsid w:val="00F917BC"/>
    <w:rsid w:val="00F93842"/>
    <w:rsid w:val="00F97B06"/>
    <w:rsid w:val="00FA4F7D"/>
    <w:rsid w:val="00FA7F18"/>
    <w:rsid w:val="00FB0298"/>
    <w:rsid w:val="00FB0FE7"/>
    <w:rsid w:val="00FB2564"/>
    <w:rsid w:val="00FB2D90"/>
    <w:rsid w:val="00FB6FF7"/>
    <w:rsid w:val="00FC191F"/>
    <w:rsid w:val="00FC4FD1"/>
    <w:rsid w:val="00FC6678"/>
    <w:rsid w:val="00FD2747"/>
    <w:rsid w:val="00FD6375"/>
    <w:rsid w:val="00FD6C5E"/>
    <w:rsid w:val="00FE081E"/>
    <w:rsid w:val="00FE23C1"/>
    <w:rsid w:val="00FE2FB7"/>
    <w:rsid w:val="00FE7085"/>
    <w:rsid w:val="00FF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E97BF4"/>
  <w15:docId w15:val="{79F24323-FC7A-4987-89B0-06B1BA22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A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C6800"/>
    <w:pPr>
      <w:keepNext/>
      <w:tabs>
        <w:tab w:val="left" w:pos="709"/>
        <w:tab w:val="left" w:pos="851"/>
      </w:tabs>
      <w:jc w:val="both"/>
      <w:outlineLvl w:val="0"/>
    </w:pPr>
    <w:rPr>
      <w:b/>
      <w:szCs w:val="20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04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C6800"/>
    <w:rPr>
      <w:rFonts w:ascii="Times New Roman" w:eastAsia="Times New Roman" w:hAnsi="Times New Roman" w:cs="Times New Roman"/>
      <w:b/>
      <w:sz w:val="24"/>
      <w:szCs w:val="20"/>
      <w:lang w:val="es-ES" w:eastAsia="es-PE"/>
    </w:rPr>
  </w:style>
  <w:style w:type="paragraph" w:styleId="Encabezado">
    <w:name w:val="header"/>
    <w:basedOn w:val="Normal"/>
    <w:link w:val="EncabezadoCar"/>
    <w:uiPriority w:val="99"/>
    <w:rsid w:val="009C680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680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C6800"/>
    <w:pPr>
      <w:ind w:left="720"/>
      <w:contextualSpacing/>
    </w:pPr>
  </w:style>
  <w:style w:type="table" w:styleId="Tablaconcuadrcula">
    <w:name w:val="Table Grid"/>
    <w:basedOn w:val="Tablanormal"/>
    <w:uiPriority w:val="59"/>
    <w:rsid w:val="009C6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343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43AE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31AD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1AD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4904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904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apple-converted-space">
    <w:name w:val="apple-converted-space"/>
    <w:basedOn w:val="Fuentedeprrafopredeter"/>
    <w:rsid w:val="00891AD4"/>
  </w:style>
  <w:style w:type="paragraph" w:styleId="NormalWeb">
    <w:name w:val="Normal (Web)"/>
    <w:basedOn w:val="Normal"/>
    <w:uiPriority w:val="99"/>
    <w:semiHidden/>
    <w:unhideWhenUsed/>
    <w:rsid w:val="00670016"/>
    <w:pPr>
      <w:spacing w:before="100" w:beforeAutospacing="1" w:after="100" w:afterAutospacing="1"/>
    </w:pPr>
    <w:rPr>
      <w:lang w:val="es-PE" w:eastAsia="es-PE"/>
    </w:rPr>
  </w:style>
  <w:style w:type="character" w:customStyle="1" w:styleId="a">
    <w:name w:val="_"/>
    <w:basedOn w:val="Fuentedeprrafopredeter"/>
    <w:rsid w:val="004050C5"/>
  </w:style>
  <w:style w:type="character" w:customStyle="1" w:styleId="ff4">
    <w:name w:val="ff4"/>
    <w:basedOn w:val="Fuentedeprrafopredeter"/>
    <w:rsid w:val="00405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196BF-457D-491B-B4C6-FAFF5955D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3</Pages>
  <Words>466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HOGAR</dc:creator>
  <cp:lastModifiedBy>Ecobio SRL</cp:lastModifiedBy>
  <cp:revision>170</cp:revision>
  <cp:lastPrinted>2024-12-26T15:58:00Z</cp:lastPrinted>
  <dcterms:created xsi:type="dcterms:W3CDTF">2017-01-23T20:37:00Z</dcterms:created>
  <dcterms:modified xsi:type="dcterms:W3CDTF">2025-04-21T14:47:00Z</dcterms:modified>
</cp:coreProperties>
</file>