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PENGAJUAN BARANG CETAKAN</w:t>
      </w:r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  <w:t xml:space="preserve"> FORM K1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Bulan : {{monthyear}}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Cabang : {{company}}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                     No. Pengajuan : {{document_number}}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W w:w="15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604"/>
        <w:gridCol w:w="1025"/>
        <w:gridCol w:w="1018"/>
        <w:gridCol w:w="890"/>
        <w:gridCol w:w="1"/>
        <w:gridCol w:w="907"/>
        <w:gridCol w:w="1455"/>
        <w:gridCol w:w="932"/>
        <w:gridCol w:w="873"/>
        <w:gridCol w:w="1312"/>
        <w:gridCol w:w="1175"/>
        <w:gridCol w:w="1"/>
        <w:gridCol w:w="115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648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No.</w:t>
            </w:r>
          </w:p>
        </w:tc>
        <w:tc>
          <w:tcPr>
            <w:tcW w:w="2604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Nama Barang Cetakan</w:t>
            </w:r>
          </w:p>
        </w:tc>
        <w:tc>
          <w:tcPr>
            <w:tcW w:w="102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Satuan</w:t>
            </w:r>
          </w:p>
        </w:tc>
        <w:tc>
          <w:tcPr>
            <w:tcW w:w="2816" w:type="dxa"/>
            <w:gridSpan w:val="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Qty Pemakaian Terakhir</w:t>
            </w:r>
          </w:p>
        </w:tc>
        <w:tc>
          <w:tcPr>
            <w:tcW w:w="145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Rata-rata Pemakaian</w:t>
            </w:r>
          </w:p>
        </w:tc>
        <w:tc>
          <w:tcPr>
            <w:tcW w:w="93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Buffer 50%</w:t>
            </w:r>
          </w:p>
        </w:tc>
        <w:tc>
          <w:tcPr>
            <w:tcW w:w="873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Sisa Stok</w:t>
            </w:r>
          </w:p>
        </w:tc>
        <w:tc>
          <w:tcPr>
            <w:tcW w:w="131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Yg Harus Dibeli</w:t>
            </w:r>
          </w:p>
        </w:tc>
        <w:tc>
          <w:tcPr>
            <w:tcW w:w="2335" w:type="dxa"/>
            <w:gridSpan w:val="3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Penawaran Harga</w:t>
            </w:r>
          </w:p>
        </w:tc>
        <w:tc>
          <w:tcPr>
            <w:tcW w:w="1880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Nominal (Rp.)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648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04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2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{{month3}}</w:t>
            </w:r>
          </w:p>
        </w:tc>
        <w:tc>
          <w:tcPr>
            <w:tcW w:w="890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{{month2}}</w:t>
            </w:r>
          </w:p>
        </w:tc>
        <w:tc>
          <w:tcPr>
            <w:tcW w:w="908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{{month1}}</w:t>
            </w:r>
          </w:p>
        </w:tc>
        <w:tc>
          <w:tcPr>
            <w:tcW w:w="145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93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3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31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176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1</w:t>
            </w:r>
          </w:p>
        </w:tc>
        <w:tc>
          <w:tcPr>
            <w:tcW w:w="1159" w:type="dxa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2</w:t>
            </w:r>
          </w:p>
        </w:tc>
        <w:tc>
          <w:tcPr>
            <w:tcW w:w="1880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64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{{item.get(‘no’)}}</w:t>
            </w:r>
          </w:p>
        </w:tc>
        <w:tc>
          <w:tcPr>
            <w:tcW w:w="2604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{{item.get(‘product_name’)}}</w:t>
            </w:r>
          </w:p>
        </w:tc>
        <w:tc>
          <w:tcPr>
            <w:tcW w:w="1025" w:type="dxa"/>
          </w:tcPr>
          <w:p>
            <w:pPr>
              <w:widowControl w:val="0"/>
              <w:tabs>
                <w:tab w:val="center" w:pos="19559"/>
              </w:tabs>
              <w:wordWrap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{{item.get('product_uom')}}</w:t>
            </w: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{{item.get('qty_usage_last_month3')}}</w:t>
            </w:r>
          </w:p>
        </w:tc>
        <w:tc>
          <w:tcPr>
            <w:tcW w:w="891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{{item.get('qty_usage_last_month2')}}</w:t>
            </w:r>
          </w:p>
        </w:tc>
        <w:tc>
          <w:tcPr>
            <w:tcW w:w="907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{{item.get('qty_usage_last_month1')}}</w:t>
            </w:r>
          </w:p>
        </w:tc>
        <w:tc>
          <w:tcPr>
            <w:tcW w:w="145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{{item.get('qty_avg_usage')}}</w:t>
            </w:r>
          </w:p>
        </w:tc>
        <w:tc>
          <w:tcPr>
            <w:tcW w:w="93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{{item.get('qty_buffer')}}</w:t>
            </w:r>
          </w:p>
        </w:tc>
        <w:tc>
          <w:tcPr>
            <w:tcW w:w="873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{{item.get(‘qty_available')}}</w:t>
            </w:r>
          </w:p>
        </w:tc>
        <w:tc>
          <w:tcPr>
            <w:tcW w:w="131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{{item.get('product_qty')}}</w:t>
            </w:r>
          </w:p>
        </w:tc>
        <w:tc>
          <w:tcPr>
            <w:tcW w:w="117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{{item.get('estimated_cost1')}}</w:t>
            </w:r>
          </w:p>
        </w:tc>
        <w:tc>
          <w:tcPr>
            <w:tcW w:w="1160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{{item.get(‘estimated_cost2')}}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{{"%.2f"|format(item.get('net_price_subtotal'))}}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000" w:type="dxa"/>
            <w:gridSpan w:val="1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TOTAL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0"/>
                <w:szCs w:val="20"/>
                <w:vertAlign w:val="baseline"/>
                <w:lang w:val="en-US"/>
              </w:rPr>
              <w:t>{{items|sum(attribute=’net_price_subtotal’)}}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dfdfsdfa: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803" w:tblpY="137"/>
        <w:tblOverlap w:val="never"/>
        <w:tblW w:w="13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2835"/>
        <w:gridCol w:w="2640"/>
        <w:gridCol w:w="246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Dibuat Oleh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Diperiksa Oleh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Diketahui Oleh</w:t>
            </w:r>
          </w:p>
        </w:tc>
        <w:tc>
          <w:tcPr>
            <w:tcW w:w="5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Menyetujui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{{skkcb}}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{{fs}}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{{cob}}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{{rbccm}}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{{purch_mgr}}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Sekretaris &amp; Personalia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FS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Chief Of Branch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RBCCM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Purch. Manager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Note : FS wajib memeriksa kartu stok untuk melihat kesajaran pengajuan sebelum menandatangani pengajuan</w:t>
      </w:r>
    </w:p>
    <w:sectPr>
      <w:pgSz w:w="16838" w:h="11906" w:orient="landscape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20198"/>
    <w:rsid w:val="014E66F9"/>
    <w:rsid w:val="03AD7C86"/>
    <w:rsid w:val="04FE7F9A"/>
    <w:rsid w:val="08651BE1"/>
    <w:rsid w:val="090718B5"/>
    <w:rsid w:val="09D647D6"/>
    <w:rsid w:val="0AE16300"/>
    <w:rsid w:val="0E2F2EAD"/>
    <w:rsid w:val="0E4B68FC"/>
    <w:rsid w:val="0F6709C3"/>
    <w:rsid w:val="18BD0A14"/>
    <w:rsid w:val="19792A49"/>
    <w:rsid w:val="1BA20198"/>
    <w:rsid w:val="1EDE673E"/>
    <w:rsid w:val="24FD5736"/>
    <w:rsid w:val="256F5F9E"/>
    <w:rsid w:val="27313C0E"/>
    <w:rsid w:val="28C2743F"/>
    <w:rsid w:val="2BC9049D"/>
    <w:rsid w:val="2D254AF2"/>
    <w:rsid w:val="2D3B2138"/>
    <w:rsid w:val="2D651786"/>
    <w:rsid w:val="302F3468"/>
    <w:rsid w:val="311E3646"/>
    <w:rsid w:val="31CD460A"/>
    <w:rsid w:val="3732138D"/>
    <w:rsid w:val="39FD3E29"/>
    <w:rsid w:val="3B066F1E"/>
    <w:rsid w:val="3D0C7998"/>
    <w:rsid w:val="3D702AD2"/>
    <w:rsid w:val="407A0343"/>
    <w:rsid w:val="425B57A7"/>
    <w:rsid w:val="44950328"/>
    <w:rsid w:val="44CA5224"/>
    <w:rsid w:val="45D6178A"/>
    <w:rsid w:val="483263EE"/>
    <w:rsid w:val="4A0170E1"/>
    <w:rsid w:val="4C8E2CA2"/>
    <w:rsid w:val="4DF109DF"/>
    <w:rsid w:val="50E90AEF"/>
    <w:rsid w:val="54027DDE"/>
    <w:rsid w:val="55B53CDB"/>
    <w:rsid w:val="56DB0602"/>
    <w:rsid w:val="5DA12271"/>
    <w:rsid w:val="5E7F326F"/>
    <w:rsid w:val="60F40EFC"/>
    <w:rsid w:val="622F23D9"/>
    <w:rsid w:val="647E2643"/>
    <w:rsid w:val="64CD0CF3"/>
    <w:rsid w:val="65005482"/>
    <w:rsid w:val="65ED172F"/>
    <w:rsid w:val="67F02C1E"/>
    <w:rsid w:val="68AB5171"/>
    <w:rsid w:val="68E94EEB"/>
    <w:rsid w:val="692A4D63"/>
    <w:rsid w:val="71156133"/>
    <w:rsid w:val="712A4B66"/>
    <w:rsid w:val="71E01304"/>
    <w:rsid w:val="72434562"/>
    <w:rsid w:val="74520316"/>
    <w:rsid w:val="75D611D6"/>
    <w:rsid w:val="7D3B6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2019-10-17T01:16:00Z</dcterms:created>
  <dc:creator>ID</dc:creator>
  <cp:lastModifiedBy>ahmadthea</cp:lastModifiedBy>
  <dcterms:modified xsi:type="dcterms:W3CDTF">2019-10-25T03:23:12Z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2057-11.2.0.8991</vt:lpwstr>
  </property>
</Properties>
</file>