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0F6" w:rsidRPr="001668DC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" w:eastAsia="굴림" w:hAnsi="Segoe UI" w:cs="Segoe UI"/>
          <w:b/>
          <w:bCs/>
          <w:kern w:val="36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36"/>
          <w:sz w:val="28"/>
          <w:szCs w:val="28"/>
        </w:rPr>
        <w:t>USB Type-C Interface</w:t>
      </w:r>
      <w:bookmarkStart w:id="0" w:name="_GoBack"/>
      <w:bookmarkEnd w:id="0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provides a minimal USB Type-C interface for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-based boards, enabling 5 V power input and USB 2.0 data communication.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USB Power Delivery (USB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PD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) is not supported. The circuit is designed for use with a standard USB Type-C cable, providing 5 V power and USB-to-Serial connectivity via interfaces such as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CH340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.</w:t>
      </w:r>
    </w:p>
    <w:p w:rsidR="00A100F6" w:rsidRPr="001668DC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noProof/>
          <w:kern w:val="0"/>
          <w:sz w:val="28"/>
          <w:szCs w:val="28"/>
        </w:rPr>
        <w:drawing>
          <wp:inline distT="0" distB="0" distL="0" distR="0">
            <wp:extent cx="5731510" cy="3273425"/>
            <wp:effectExtent l="0" t="0" r="2540" b="31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SB-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Circuit Overview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1. USB Type-C Connector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J1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TYPE-C-31-M-12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Low-cost and widely available USB Type-C connector </w:t>
      </w:r>
    </w:p>
    <w:p w:rsidR="001668DC" w:rsidRPr="001668DC" w:rsidRDefault="001668DC" w:rsidP="001668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Suitable for most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boards that use only USB 2.0 </w:t>
      </w:r>
    </w:p>
    <w:p w:rsidR="001668DC" w:rsidRPr="001668DC" w:rsidRDefault="001668DC" w:rsidP="001668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Supports cable insertion in either orientation </w:t>
      </w:r>
    </w:p>
    <w:p w:rsidR="001668DC" w:rsidRPr="001668DC" w:rsidRDefault="001668DC" w:rsidP="001668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Ideal for simple 5 V devices that do not require USB Power Delivery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PD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)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lastRenderedPageBreak/>
        <w:t>Pins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436"/>
      </w:tblGrid>
      <w:tr w:rsidR="001668DC" w:rsidRPr="001668DC" w:rsidTr="001668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b/>
                <w:bCs/>
                <w:kern w:val="0"/>
                <w:sz w:val="28"/>
                <w:szCs w:val="28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b/>
                <w:bCs/>
                <w:kern w:val="0"/>
                <w:sz w:val="28"/>
                <w:szCs w:val="28"/>
              </w:rPr>
              <w:t>Function</w:t>
            </w:r>
          </w:p>
        </w:tc>
      </w:tr>
      <w:tr w:rsidR="001668DC" w:rsidRPr="001668DC" w:rsidTr="00166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proofErr w:type="spellStart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VBUS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+5 V Input</w:t>
            </w:r>
          </w:p>
        </w:tc>
      </w:tr>
      <w:tr w:rsidR="001668DC" w:rsidRPr="001668DC" w:rsidTr="00166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proofErr w:type="spellStart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GND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Ground</w:t>
            </w:r>
          </w:p>
        </w:tc>
      </w:tr>
      <w:tr w:rsidR="001668DC" w:rsidRPr="001668DC" w:rsidTr="00166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proofErr w:type="spellStart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DP1</w:t>
            </w:r>
            <w:proofErr w:type="spellEnd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 xml:space="preserve"> / </w:t>
            </w:r>
            <w:proofErr w:type="spellStart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DP2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USB D+</w:t>
            </w:r>
          </w:p>
        </w:tc>
      </w:tr>
      <w:tr w:rsidR="001668DC" w:rsidRPr="001668DC" w:rsidTr="00166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proofErr w:type="spellStart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DN1</w:t>
            </w:r>
            <w:proofErr w:type="spellEnd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 xml:space="preserve"> / </w:t>
            </w:r>
            <w:proofErr w:type="spellStart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DN2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USB D−</w:t>
            </w:r>
          </w:p>
        </w:tc>
      </w:tr>
      <w:tr w:rsidR="001668DC" w:rsidRPr="001668DC" w:rsidTr="00166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proofErr w:type="spellStart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CC1</w:t>
            </w:r>
            <w:proofErr w:type="spellEnd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 xml:space="preserve"> / </w:t>
            </w:r>
            <w:proofErr w:type="spellStart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CC2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USB Configuration Channel</w:t>
            </w:r>
          </w:p>
        </w:tc>
      </w:tr>
      <w:tr w:rsidR="001668DC" w:rsidRPr="001668DC" w:rsidTr="00166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Shield</w:t>
            </w:r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Connector Shield</w:t>
            </w:r>
          </w:p>
        </w:tc>
      </w:tr>
    </w:tbl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12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2. CC Resistors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R11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R12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5.1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According to the USB Type-C specification, a power-consuming device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UFP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Upstream Facing Port) must connect a 5.1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pull-down (Rd) resistor to both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CC1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CC2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These resistors allow the USB host to recognize that: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i/>
          <w:iCs/>
          <w:kern w:val="0"/>
          <w:sz w:val="28"/>
          <w:szCs w:val="28"/>
        </w:rPr>
        <w:t>"This is a power-consuming device."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Since the USB Type-C cable can be inserted in either orientation, identical resistors are connected to both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CC1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CC2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connections are as follows: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CC1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→ 5.1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→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GND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CC2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→ 5.1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→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GND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13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3. USB Data Line Connections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>Because USB Type-C supports reversible plug insertion, the connector contains two pairs of USB data pins: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DP1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DP2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DN1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DN2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circuit connects them as follows: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DP1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+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DP2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→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USB_DP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DN1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+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DN2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→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USB_DN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This arrangement ensures that the same USB signals are available regardless of the cable orientation.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is the most commonly used wiring method for USB 2.0 Type-C interfaces.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14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4.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VBUS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VBUS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the +5 V power supplied by the USB host.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This power is typically connected to:</w:t>
      </w:r>
    </w:p>
    <w:p w:rsidR="001668DC" w:rsidRPr="001668DC" w:rsidRDefault="001668DC" w:rsidP="001668D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3.3 V regulator </w:t>
      </w:r>
    </w:p>
    <w:p w:rsidR="001668DC" w:rsidRPr="001668DC" w:rsidRDefault="001668DC" w:rsidP="001668D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Battery charging IC </w:t>
      </w:r>
    </w:p>
    <w:p w:rsidR="001668DC" w:rsidRPr="001668DC" w:rsidRDefault="001668DC" w:rsidP="001668D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Power source selection circuit 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15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5.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C1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(100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 xml:space="preserve">100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Ceramic Capacitor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Placed between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VBUS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GND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, this capacitor acts as a decoupling capacitor to:</w:t>
      </w:r>
    </w:p>
    <w:p w:rsidR="001668DC" w:rsidRPr="001668DC" w:rsidRDefault="001668DC" w:rsidP="001668D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Filter high-frequency noise </w:t>
      </w:r>
    </w:p>
    <w:p w:rsidR="001668DC" w:rsidRPr="001668DC" w:rsidRDefault="001668DC" w:rsidP="001668D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Reduce transient voltage fluctuations </w:t>
      </w:r>
    </w:p>
    <w:p w:rsidR="001668DC" w:rsidRPr="001668DC" w:rsidRDefault="001668DC" w:rsidP="001668D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Improve power stability during USB connection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For the best performance, this capacitor should be placed as close to the USB connector as possible.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16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6.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ESD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Protection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D1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D2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D3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LESD5D5.0CT1G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Because the USB connector is directly exposed to the outside environment, it is highly susceptible to electrostatic discharge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).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These TVS diodes protect the circuit against:</w:t>
      </w:r>
    </w:p>
    <w:p w:rsidR="001668DC" w:rsidRPr="001668DC" w:rsidRDefault="001668DC" w:rsidP="001668D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IEC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61000-4-2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events </w:t>
      </w:r>
    </w:p>
    <w:p w:rsidR="001668DC" w:rsidRPr="001668DC" w:rsidRDefault="001668DC" w:rsidP="001668D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Transient surges generated during cable insertion </w:t>
      </w:r>
    </w:p>
    <w:p w:rsidR="001668DC" w:rsidRPr="001668DC" w:rsidRDefault="001668DC" w:rsidP="001668D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Static electricity from user contact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In this design, protection is provided for:</w:t>
      </w:r>
    </w:p>
    <w:p w:rsidR="001668DC" w:rsidRPr="001668DC" w:rsidRDefault="001668DC" w:rsidP="001668D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D+ </w:t>
      </w:r>
    </w:p>
    <w:p w:rsidR="001668DC" w:rsidRPr="001668DC" w:rsidRDefault="001668DC" w:rsidP="001668D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D− </w:t>
      </w:r>
    </w:p>
    <w:p w:rsidR="001668DC" w:rsidRPr="001668DC" w:rsidRDefault="001668DC" w:rsidP="001668D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VBUS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 xml:space="preserve">For maximum effectiveness,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protection devices should be placed as close to the USB connector as possible.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17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Design Goals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This project was designed as a reusable USB Type-C input circuit that is simple enough for beginners to understand while remaining suitable for use in their own projects.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following design principles were applied:</w:t>
      </w:r>
    </w:p>
    <w:p w:rsidR="001668DC" w:rsidRPr="001668DC" w:rsidRDefault="001668DC" w:rsidP="001668D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Simplified the circuit by excluding USB Power Delivery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PD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) </w:t>
      </w:r>
    </w:p>
    <w:p w:rsidR="001668DC" w:rsidRPr="001668DC" w:rsidRDefault="001668DC" w:rsidP="001668D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Optimized for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projects that require only USB 2.0 </w:t>
      </w:r>
    </w:p>
    <w:p w:rsidR="001668DC" w:rsidRPr="001668DC" w:rsidRDefault="001668DC" w:rsidP="001668D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Supports reversible USB Type-C cable insertion </w:t>
      </w:r>
    </w:p>
    <w:p w:rsidR="001668DC" w:rsidRPr="001668DC" w:rsidRDefault="001668DC" w:rsidP="001668D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Uses standard 5.1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CC pull-down resistors </w:t>
      </w:r>
    </w:p>
    <w:p w:rsidR="001668DC" w:rsidRPr="001668DC" w:rsidRDefault="001668DC" w:rsidP="001668D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Includes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protection circuitry </w:t>
      </w:r>
    </w:p>
    <w:p w:rsidR="001668DC" w:rsidRPr="001668DC" w:rsidRDefault="001668DC" w:rsidP="001668D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Achieves broad compatibility with a minimal number of components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is a general-purpose USB Type-C interface that can be reused not only with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but also with most USB 2.0-based microcontroller boards, including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STM32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RP2040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AVR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CH340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CP2102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FT232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platforms.</w:t>
      </w:r>
    </w:p>
    <w:p w:rsidR="001668DC" w:rsidRPr="001668DC" w:rsidRDefault="001668DC">
      <w:pPr>
        <w:widowControl/>
        <w:wordWrap/>
        <w:autoSpaceDE/>
        <w:autoSpaceDN/>
        <w:rPr>
          <w:rFonts w:ascii="Segoe UI" w:eastAsia="굴림" w:hAnsi="Segoe UI" w:cs="Segoe UI"/>
          <w:sz w:val="28"/>
          <w:szCs w:val="28"/>
        </w:rPr>
      </w:pPr>
      <w:r w:rsidRPr="001668DC">
        <w:rPr>
          <w:rFonts w:ascii="Segoe UI" w:eastAsia="굴림" w:hAnsi="Segoe UI" w:cs="Segoe UI"/>
          <w:sz w:val="28"/>
          <w:szCs w:val="28"/>
        </w:rPr>
        <w:br w:type="page"/>
      </w:r>
    </w:p>
    <w:p w:rsidR="00A100F6" w:rsidRPr="001668DC" w:rsidRDefault="00A100F6">
      <w:pPr>
        <w:rPr>
          <w:rFonts w:ascii="Segoe UI" w:eastAsia="굴림" w:hAnsi="Segoe UI" w:cs="Segoe UI"/>
          <w:sz w:val="28"/>
          <w:szCs w:val="28"/>
        </w:rPr>
      </w:pPr>
    </w:p>
    <w:p w:rsidR="00A100F6" w:rsidRPr="001668DC" w:rsidRDefault="00A100F6" w:rsidP="00A100F6">
      <w:pPr>
        <w:pStyle w:val="1"/>
        <w:rPr>
          <w:rFonts w:ascii="Segoe UI" w:hAnsi="Segoe UI" w:cs="Segoe UI"/>
          <w:sz w:val="28"/>
          <w:szCs w:val="28"/>
        </w:rPr>
      </w:pPr>
      <w:r w:rsidRPr="001668DC">
        <w:rPr>
          <w:rFonts w:ascii="Segoe UI" w:hAnsi="Segoe UI" w:cs="Segoe UI"/>
          <w:sz w:val="28"/>
          <w:szCs w:val="28"/>
        </w:rPr>
        <w:t>Regulator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is a power regulator designed to convert the +5 V supply provided by the USB Type-C connector into the +3.3 V supply required by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its peripheral circuits.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Its simple design follows a standard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LDO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(Low Dropout Regulator) configuration that is widely used in a variety of electronic projects.</w:t>
      </w:r>
    </w:p>
    <w:p w:rsidR="00A100F6" w:rsidRPr="001668DC" w:rsidRDefault="00A100F6" w:rsidP="00A100F6">
      <w:pPr>
        <w:pStyle w:val="a3"/>
        <w:rPr>
          <w:rFonts w:ascii="Segoe UI" w:hAnsi="Segoe UI" w:cs="Segoe UI"/>
          <w:sz w:val="28"/>
          <w:szCs w:val="28"/>
        </w:rPr>
      </w:pPr>
      <w:r w:rsidRPr="001668DC">
        <w:rPr>
          <w:rFonts w:ascii="Segoe UI" w:hAnsi="Segoe UI" w:cs="Segoe UI"/>
          <w:noProof/>
          <w:sz w:val="28"/>
          <w:szCs w:val="28"/>
        </w:rPr>
        <w:drawing>
          <wp:inline distT="0" distB="0" distL="0" distR="0">
            <wp:extent cx="4526280" cy="2846982"/>
            <wp:effectExtent l="0" t="0" r="762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962" cy="284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Circuit Overview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1.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LDO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Regulator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U1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AMS1117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-3.3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AMS1117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-3.3 is one of the most widely used 3.3 V linear regulators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LDOs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).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was selected for the following reasons:</w:t>
      </w:r>
    </w:p>
    <w:p w:rsidR="001668DC" w:rsidRPr="001668DC" w:rsidRDefault="001668DC" w:rsidP="001668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 xml:space="preserve">Very low cost </w:t>
      </w:r>
    </w:p>
    <w:p w:rsidR="001668DC" w:rsidRPr="001668DC" w:rsidRDefault="001668DC" w:rsidP="001668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Supported by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SMT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assembly services of most PCB manufacturers </w:t>
      </w:r>
    </w:p>
    <w:p w:rsidR="001668DC" w:rsidRPr="001668DC" w:rsidRDefault="001668DC" w:rsidP="001668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Readily available </w:t>
      </w:r>
    </w:p>
    <w:p w:rsidR="001668DC" w:rsidRPr="001668DC" w:rsidRDefault="001668DC" w:rsidP="001668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Requires only a minimal number of external components </w:t>
      </w:r>
    </w:p>
    <w:p w:rsidR="001668DC" w:rsidRPr="001668DC" w:rsidRDefault="001668DC" w:rsidP="001668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A proven device widely used on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development boards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regulator accepts the USB +5 V supply as its input and provides a stable +3.3 V output.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pin configuration is as follows.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839"/>
      </w:tblGrid>
      <w:tr w:rsidR="001668DC" w:rsidRPr="001668DC" w:rsidTr="001668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b/>
                <w:bCs/>
                <w:kern w:val="0"/>
                <w:sz w:val="28"/>
                <w:szCs w:val="28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b/>
                <w:bCs/>
                <w:kern w:val="0"/>
                <w:sz w:val="28"/>
                <w:szCs w:val="28"/>
              </w:rPr>
              <w:t>Function</w:t>
            </w:r>
          </w:p>
        </w:tc>
      </w:tr>
      <w:tr w:rsidR="001668DC" w:rsidRPr="001668DC" w:rsidTr="00166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+5 V Input</w:t>
            </w:r>
          </w:p>
        </w:tc>
      </w:tr>
      <w:tr w:rsidR="001668DC" w:rsidRPr="001668DC" w:rsidTr="00166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proofErr w:type="spellStart"/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GND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Ground</w:t>
            </w:r>
          </w:p>
        </w:tc>
      </w:tr>
      <w:tr w:rsidR="001668DC" w:rsidRPr="001668DC" w:rsidTr="00166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VO</w:t>
            </w:r>
          </w:p>
        </w:tc>
        <w:tc>
          <w:tcPr>
            <w:tcW w:w="0" w:type="auto"/>
            <w:vAlign w:val="center"/>
            <w:hideMark/>
          </w:tcPr>
          <w:p w:rsidR="001668DC" w:rsidRPr="001668DC" w:rsidRDefault="001668DC" w:rsidP="001668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8"/>
                <w:szCs w:val="28"/>
              </w:rPr>
            </w:pPr>
            <w:r w:rsidRPr="001668DC">
              <w:rPr>
                <w:rFonts w:ascii="Segoe UI" w:eastAsia="굴림" w:hAnsi="Segoe UI" w:cs="Segoe UI"/>
                <w:kern w:val="0"/>
                <w:sz w:val="28"/>
                <w:szCs w:val="28"/>
              </w:rPr>
              <w:t>+3.3 V Output</w:t>
            </w:r>
          </w:p>
        </w:tc>
      </w:tr>
    </w:tbl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18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2. Input Capacitor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C2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μF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Ceramic Capacitor (0402)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When a USB cable is connected or the load changes, transient noise and voltage drops may occur on the input supply.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input capacitor provides the following functions:</w:t>
      </w:r>
    </w:p>
    <w:p w:rsidR="001668DC" w:rsidRPr="001668DC" w:rsidRDefault="001668DC" w:rsidP="001668D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Stabilizes the input voltage </w:t>
      </w:r>
    </w:p>
    <w:p w:rsidR="001668DC" w:rsidRPr="001668DC" w:rsidRDefault="001668DC" w:rsidP="001668D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Supplies transient current during load changes </w:t>
      </w:r>
    </w:p>
    <w:p w:rsidR="001668DC" w:rsidRPr="001668DC" w:rsidRDefault="001668DC" w:rsidP="001668D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Filters high-frequency noise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For best performance, the capacitor should be placed as close as possible to the regulator's input pin.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19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lastRenderedPageBreak/>
        <w:t>3. Output Capacitor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C3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μF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Ceramic Capacitor (0402)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An output capacitor is essential for the stable operation of the regulator.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Its primary functions are:</w:t>
      </w:r>
    </w:p>
    <w:p w:rsidR="001668DC" w:rsidRPr="001668DC" w:rsidRDefault="001668DC" w:rsidP="001668D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Stabilizes the output voltage </w:t>
      </w:r>
    </w:p>
    <w:p w:rsidR="001668DC" w:rsidRPr="001668DC" w:rsidRDefault="001668DC" w:rsidP="001668D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Improves transient response to load changes </w:t>
      </w:r>
    </w:p>
    <w:p w:rsidR="001668DC" w:rsidRPr="001668DC" w:rsidRDefault="001668DC" w:rsidP="001668D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Reduces output voltage ripple </w:t>
      </w:r>
    </w:p>
    <w:p w:rsidR="001668DC" w:rsidRPr="001668DC" w:rsidRDefault="001668DC" w:rsidP="001668D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Prevents oscillation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output capacitor should also be placed as close as possible to the regulator's output pin.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20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Design Considerations When Using the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AMS1117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Since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AMS1117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a linear regulator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LDO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), the voltage difference between the input and output is dissipated as heat.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For example: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Input Voltage: 5 V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Output Voltage: 3.3 V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Output Current: 300 mA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resulting power dissipation is: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P = (5 V − 3.3 V) × 0.3 A = 0.51 W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>As the output current increases, heat generation also increases. Therefore, for applications that continuously draw high current, it is recommended to provide sufficient PCB ground copper area to improve heat dissipation.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AMS1117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performs reliably in most general-purpose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applications. However, because of its relatively low efficiency, it is not the best choice for battery-powered, low-power devices where maximizing battery life is important.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21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Design Goals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objective of this project is to provide a versatile 3.3 V power supply circuit using components that are inexpensive, readily available, and widely proven in a variety of electronic projects.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following design principles were applied:</w:t>
      </w:r>
    </w:p>
    <w:p w:rsidR="001668DC" w:rsidRPr="001668DC" w:rsidRDefault="001668DC" w:rsidP="001668D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Uses the low-cost and readily available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AMS1117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regulator </w:t>
      </w:r>
    </w:p>
    <w:p w:rsidR="001668DC" w:rsidRPr="001668DC" w:rsidRDefault="001668DC" w:rsidP="001668D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Requires only a minimal number of external components </w:t>
      </w:r>
    </w:p>
    <w:p w:rsidR="001668DC" w:rsidRPr="001668DC" w:rsidRDefault="001668DC" w:rsidP="001668D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Converts USB +5 V into a stable +3.3 V supply </w:t>
      </w:r>
    </w:p>
    <w:p w:rsidR="001668DC" w:rsidRPr="001668DC" w:rsidRDefault="001668DC" w:rsidP="001668D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Features a simple circuit that is easy for beginners to understand </w:t>
      </w:r>
    </w:p>
    <w:p w:rsidR="001668DC" w:rsidRPr="001668DC" w:rsidRDefault="001668DC" w:rsidP="001668D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Can be reused in most 3.3 V microcontroller projects, including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STM32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RP2040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AVR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platforms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For future low-power or battery-operated designs, replacing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AMS1117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with a high-efficiency buck converter or a low quiescent current (Low-IQ)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LDO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can significantly improve battery life.</w:t>
      </w:r>
    </w:p>
    <w:p w:rsidR="00A100F6" w:rsidRPr="001668DC" w:rsidRDefault="00A100F6">
      <w:pPr>
        <w:widowControl/>
        <w:wordWrap/>
        <w:autoSpaceDE/>
        <w:autoSpaceDN/>
        <w:rPr>
          <w:rFonts w:ascii="Segoe UI" w:eastAsia="굴림" w:hAnsi="Segoe UI" w:cs="Segoe UI"/>
          <w:sz w:val="28"/>
          <w:szCs w:val="28"/>
        </w:rPr>
      </w:pPr>
      <w:r w:rsidRPr="001668DC">
        <w:rPr>
          <w:rFonts w:ascii="Segoe UI" w:eastAsia="굴림" w:hAnsi="Segoe UI" w:cs="Segoe UI"/>
          <w:sz w:val="28"/>
          <w:szCs w:val="28"/>
        </w:rPr>
        <w:br w:type="page"/>
      </w:r>
    </w:p>
    <w:p w:rsidR="00A100F6" w:rsidRPr="001668DC" w:rsidRDefault="00A100F6" w:rsidP="00A100F6">
      <w:pPr>
        <w:pStyle w:val="1"/>
        <w:rPr>
          <w:rFonts w:ascii="Segoe UI" w:hAnsi="Segoe UI" w:cs="Segoe UI"/>
          <w:sz w:val="28"/>
          <w:szCs w:val="28"/>
        </w:rPr>
      </w:pPr>
      <w:r w:rsidRPr="001668DC">
        <w:rPr>
          <w:rFonts w:ascii="Segoe UI" w:hAnsi="Segoe UI" w:cs="Segoe UI"/>
          <w:sz w:val="28"/>
          <w:szCs w:val="28"/>
        </w:rPr>
        <w:lastRenderedPageBreak/>
        <w:t>Firmware Download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is designed to download firmware to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provide serial communication using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CH340C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USB-to-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bridge.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It also uses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DTR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RTS control signals to automatically enter Download Mode, allowing firmware to be uploaded directly from the Arduino IDE or ESP-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IDF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without the need to manually press any buttons.</w:t>
      </w:r>
    </w:p>
    <w:p w:rsidR="00A100F6" w:rsidRPr="001668DC" w:rsidRDefault="00AA4F37" w:rsidP="00A100F6">
      <w:pPr>
        <w:pStyle w:val="a3"/>
        <w:rPr>
          <w:rFonts w:ascii="Segoe UI" w:hAnsi="Segoe UI" w:cs="Segoe UI"/>
          <w:sz w:val="28"/>
          <w:szCs w:val="28"/>
        </w:rPr>
      </w:pPr>
      <w:r w:rsidRPr="001668DC">
        <w:rPr>
          <w:rFonts w:ascii="Segoe UI" w:hAnsi="Segoe UI" w:cs="Segoe UI"/>
          <w:noProof/>
          <w:sz w:val="28"/>
          <w:szCs w:val="28"/>
        </w:rPr>
        <w:drawing>
          <wp:inline distT="0" distB="0" distL="0" distR="0">
            <wp:extent cx="5731510" cy="4117975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34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F6" w:rsidRPr="001668DC" w:rsidRDefault="001668DC" w:rsidP="00A100F6">
      <w:pPr>
        <w:rPr>
          <w:rFonts w:ascii="Segoe UI" w:eastAsia="굴림" w:hAnsi="Segoe UI" w:cs="Segoe UI"/>
          <w:sz w:val="28"/>
          <w:szCs w:val="28"/>
        </w:rPr>
      </w:pPr>
      <w:r w:rsidRPr="001668DC">
        <w:rPr>
          <w:rFonts w:ascii="Segoe UI" w:eastAsia="굴림" w:hAnsi="Segoe UI" w:cs="Segoe UI"/>
          <w:sz w:val="28"/>
          <w:szCs w:val="28"/>
        </w:rPr>
        <w:pict>
          <v:rect id="_x0000_i1408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Circuit Overview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1. USB-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Bridge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U2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CH340C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 xml:space="preserve">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CH340C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one of the most widely used USB-to-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bridge ICs.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was selected for the following reasons:</w:t>
      </w:r>
    </w:p>
    <w:p w:rsidR="001668DC" w:rsidRPr="001668DC" w:rsidRDefault="001668DC" w:rsidP="001668D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Very low cost </w:t>
      </w:r>
    </w:p>
    <w:p w:rsidR="001668DC" w:rsidRPr="001668DC" w:rsidRDefault="001668DC" w:rsidP="001668D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Supported by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JLCPCB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SMT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assembly services </w:t>
      </w:r>
    </w:p>
    <w:p w:rsidR="001668DC" w:rsidRPr="001668DC" w:rsidRDefault="001668DC" w:rsidP="001668D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Does not require an external crystal oscillator </w:t>
      </w:r>
    </w:p>
    <w:p w:rsidR="001668DC" w:rsidRPr="001668DC" w:rsidRDefault="001668DC" w:rsidP="001668D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Driver support is available for most operating systems </w:t>
      </w:r>
    </w:p>
    <w:p w:rsidR="001668DC" w:rsidRPr="001668DC" w:rsidRDefault="001668DC" w:rsidP="001668D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One of the most commonly used USB-to-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ICs on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development boards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Its primary functions include:</w:t>
      </w:r>
    </w:p>
    <w:p w:rsidR="001668DC" w:rsidRPr="001668DC" w:rsidRDefault="001668DC" w:rsidP="001668D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USB-to-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conversion </w:t>
      </w:r>
    </w:p>
    <w:p w:rsidR="001668DC" w:rsidRPr="001668DC" w:rsidRDefault="001668DC" w:rsidP="001668D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Firmware download </w:t>
      </w:r>
    </w:p>
    <w:p w:rsidR="001668DC" w:rsidRPr="001668DC" w:rsidRDefault="001668DC" w:rsidP="001668D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Serial Monitor communication </w:t>
      </w:r>
    </w:p>
    <w:p w:rsidR="001668DC" w:rsidRPr="001668DC" w:rsidRDefault="001668DC" w:rsidP="001668D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Automatic reset support 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22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2.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Signals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CH340C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communicates with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through a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interface.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connections are as follows: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TXD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→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RXD0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RXD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→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TXD0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the primary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used by both the bootloader and the Serial Monitor.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23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3. 0 Ω Jumper Resistors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R3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R4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0 Ω Resistor (0402)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lastRenderedPageBreak/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0 Ω resistors are inserted in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signal lines.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This provides several advantages:</w:t>
      </w:r>
    </w:p>
    <w:p w:rsidR="001668DC" w:rsidRPr="001668DC" w:rsidRDefault="001668DC" w:rsidP="001668D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Simplifies future PCB modifications </w:t>
      </w:r>
    </w:p>
    <w:p w:rsidR="001668DC" w:rsidRPr="001668DC" w:rsidRDefault="001668DC" w:rsidP="001668D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Allows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lines to be easily disconnected if necessary </w:t>
      </w:r>
    </w:p>
    <w:p w:rsidR="001668DC" w:rsidRPr="001668DC" w:rsidRDefault="001668DC" w:rsidP="001668D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Makes oscilloscope measurements more convenient </w:t>
      </w:r>
    </w:p>
    <w:p w:rsidR="001668DC" w:rsidRPr="001668DC" w:rsidRDefault="001668DC" w:rsidP="001668D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Simplifies replacement with a different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device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In production, these resistors simply function as jumpers.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24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4. Auto Download Circuit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To enter Download Mode,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requires the following two pins to be controlled in a specific sequence: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EN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IO0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uses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CH340C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control signals: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DTR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RTS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Two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NPN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transistors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SS8050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) automatically control these signals as follows: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DTR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→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EN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RTS →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IO0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When a firmware download is started from the Arduino IDE or ESP-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IDF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, the following sequence is performed automatically:</w:t>
      </w:r>
    </w:p>
    <w:p w:rsidR="001668DC" w:rsidRPr="001668DC" w:rsidRDefault="001668DC" w:rsidP="001668D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>EN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Reset </w:t>
      </w:r>
    </w:p>
    <w:p w:rsidR="001668DC" w:rsidRPr="001668DC" w:rsidRDefault="001668DC" w:rsidP="001668D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Low </w:t>
      </w:r>
    </w:p>
    <w:p w:rsidR="001668DC" w:rsidRPr="001668DC" w:rsidRDefault="001668DC" w:rsidP="001668D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Enter Download Mode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As a result, there is no need to manually press either the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Reset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or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Boot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button.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25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5. Base Resistors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R5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R6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(0402)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These resistors limit the base current of the transistors.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Their functions include:</w:t>
      </w:r>
    </w:p>
    <w:p w:rsidR="001668DC" w:rsidRPr="001668DC" w:rsidRDefault="001668DC" w:rsidP="001668D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Limiting base current </w:t>
      </w:r>
    </w:p>
    <w:p w:rsidR="001668DC" w:rsidRPr="001668DC" w:rsidRDefault="001668DC" w:rsidP="001668D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Protecting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CH340C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outputs </w:t>
      </w:r>
    </w:p>
    <w:p w:rsidR="001668DC" w:rsidRPr="001668DC" w:rsidRDefault="001668DC" w:rsidP="001668D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Ensuring reliable transistor switching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A value of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10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the most commonly used for this application.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26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6. Auto Reset Transistors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Q1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Q2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SS8050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SS8050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a general-purpose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NPN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transistor.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was selected for the following reasons:</w:t>
      </w:r>
    </w:p>
    <w:p w:rsidR="001668DC" w:rsidRPr="001668DC" w:rsidRDefault="001668DC" w:rsidP="001668D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 xml:space="preserve">Very low cost </w:t>
      </w:r>
    </w:p>
    <w:p w:rsidR="001668DC" w:rsidRPr="001668DC" w:rsidRDefault="001668DC" w:rsidP="001668D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Readily available </w:t>
      </w:r>
    </w:p>
    <w:p w:rsidR="001668DC" w:rsidRPr="001668DC" w:rsidRDefault="001668DC" w:rsidP="001668D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Adequate switching speed </w:t>
      </w:r>
    </w:p>
    <w:p w:rsidR="001668DC" w:rsidRPr="001668DC" w:rsidRDefault="001668DC" w:rsidP="001668D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Commonly used in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Auto Download circuits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In this circuit, the transistors function solely as electronic switches.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27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7.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IO0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Capacitor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C6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Ceramic Capacitor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capacitor reduces noise on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line, making entry into Download Mode more reliable.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also helps prevent unintended operation caused by transient signal fluctuations.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28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Design Goals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This project was designed to provide a USB-to-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download circuit that delivers the same user experience as a typical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development board.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following design principles were applied:</w:t>
      </w:r>
    </w:p>
    <w:p w:rsidR="001668DC" w:rsidRPr="001668DC" w:rsidRDefault="001668DC" w:rsidP="001668D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Uses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CH340C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which does not require an external crystal oscillator </w:t>
      </w:r>
    </w:p>
    <w:p w:rsidR="001668DC" w:rsidRPr="001668DC" w:rsidRDefault="001668DC" w:rsidP="001668D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Supports automatic firmware download </w:t>
      </w:r>
    </w:p>
    <w:p w:rsidR="001668DC" w:rsidRPr="001668DC" w:rsidRDefault="001668DC" w:rsidP="001668D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Supports automatic reset </w:t>
      </w:r>
    </w:p>
    <w:p w:rsidR="001668DC" w:rsidRPr="001668DC" w:rsidRDefault="001668DC" w:rsidP="001668D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Requires only a minimal number of external components </w:t>
      </w:r>
    </w:p>
    <w:p w:rsidR="001668DC" w:rsidRPr="001668DC" w:rsidRDefault="001668DC" w:rsidP="001668D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Improves maintainability by including 0 Ω jumpers on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lines </w:t>
      </w:r>
    </w:p>
    <w:p w:rsidR="001668DC" w:rsidRPr="001668DC" w:rsidRDefault="001668DC" w:rsidP="001668D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 xml:space="preserve">Provides a simple, reusable circuit that is easy for beginners to understand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can be used almost identically with most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-family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MCUs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including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ESP32-WROOM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ESP32-S3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ESP32-C3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. It can also be directly applied to the design of USB-to-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UART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-based development boards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devices.</w:t>
      </w:r>
    </w:p>
    <w:p w:rsidR="00AA4F37" w:rsidRPr="001668DC" w:rsidRDefault="00AA4F37">
      <w:pPr>
        <w:widowControl/>
        <w:wordWrap/>
        <w:autoSpaceDE/>
        <w:autoSpaceDN/>
        <w:rPr>
          <w:rFonts w:ascii="Segoe UI" w:eastAsia="굴림" w:hAnsi="Segoe UI" w:cs="Segoe UI"/>
          <w:sz w:val="28"/>
          <w:szCs w:val="28"/>
        </w:rPr>
      </w:pPr>
      <w:r w:rsidRPr="001668DC">
        <w:rPr>
          <w:rFonts w:ascii="Segoe UI" w:eastAsia="굴림" w:hAnsi="Segoe UI" w:cs="Segoe UI"/>
          <w:sz w:val="28"/>
          <w:szCs w:val="28"/>
        </w:rPr>
        <w:br w:type="page"/>
      </w:r>
    </w:p>
    <w:p w:rsidR="00AA4F37" w:rsidRPr="001668DC" w:rsidRDefault="00AA4F37" w:rsidP="00AA4F37">
      <w:pPr>
        <w:pStyle w:val="1"/>
        <w:rPr>
          <w:rFonts w:ascii="Segoe UI" w:hAnsi="Segoe UI" w:cs="Segoe UI"/>
          <w:sz w:val="28"/>
          <w:szCs w:val="28"/>
        </w:rPr>
      </w:pPr>
      <w:r w:rsidRPr="001668DC">
        <w:rPr>
          <w:rFonts w:ascii="Segoe UI" w:hAnsi="Segoe UI" w:cs="Segoe UI"/>
          <w:sz w:val="28"/>
          <w:szCs w:val="28"/>
        </w:rPr>
        <w:lastRenderedPageBreak/>
        <w:t>Buttons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provides a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Reset button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a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User Button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for basic control of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Both buttons use an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active-low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configuration. Under normal conditions, the signals are held at a logic High level by pull-up resistors. When a button is pressed, the corresponding signal is connected to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GND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, producing a logic Low input.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circuit also incorporates RC filtering to reduce noise and ensure more stable and reliable button operation.</w:t>
      </w:r>
    </w:p>
    <w:p w:rsidR="00AA4F37" w:rsidRPr="001668DC" w:rsidRDefault="00AA4F37" w:rsidP="00AA4F37">
      <w:pPr>
        <w:pStyle w:val="a3"/>
        <w:rPr>
          <w:rFonts w:ascii="Segoe UI" w:hAnsi="Segoe UI" w:cs="Segoe UI"/>
          <w:sz w:val="28"/>
          <w:szCs w:val="28"/>
        </w:rPr>
      </w:pPr>
      <w:r w:rsidRPr="001668DC">
        <w:rPr>
          <w:rFonts w:ascii="Segoe UI" w:hAnsi="Segoe UI" w:cs="Segoe UI"/>
          <w:noProof/>
          <w:sz w:val="28"/>
          <w:szCs w:val="28"/>
        </w:rPr>
        <w:drawing>
          <wp:inline distT="0" distB="0" distL="0" distR="0">
            <wp:extent cx="5722620" cy="35433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F37" w:rsidRPr="001668DC" w:rsidRDefault="001668DC" w:rsidP="00AA4F37">
      <w:pPr>
        <w:rPr>
          <w:rFonts w:ascii="Segoe UI" w:eastAsia="굴림" w:hAnsi="Segoe UI" w:cs="Segoe UI"/>
          <w:sz w:val="28"/>
          <w:szCs w:val="28"/>
        </w:rPr>
      </w:pPr>
      <w:r w:rsidRPr="001668DC">
        <w:rPr>
          <w:rFonts w:ascii="Segoe UI" w:eastAsia="굴림" w:hAnsi="Segoe UI" w:cs="Segoe UI"/>
          <w:sz w:val="28"/>
          <w:szCs w:val="28"/>
        </w:rPr>
        <w:pict>
          <v:rect id="_x0000_i1409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Circuit Overview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1. Reset Button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S3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SKPMAME010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Tactile Switch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lastRenderedPageBreak/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Reset button directly controls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EN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(Enable)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When the button is pressed,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EN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 is pulled Low, resetting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. Releasing the button returns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EN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 to High, allowing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to boot normally.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is the standard reset configuration used on most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development boards.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29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2. User Button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S2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SKPMAME010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Tactile Switch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User Button is connected to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GPIO34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Since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GPIO34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an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input-only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pin, it is well suited for use as a user input button.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Depending on the application, the button can be assigned to functions such as:</w:t>
      </w:r>
    </w:p>
    <w:p w:rsidR="001668DC" w:rsidRPr="001668DC" w:rsidRDefault="001668DC" w:rsidP="001668D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User input </w:t>
      </w:r>
    </w:p>
    <w:p w:rsidR="001668DC" w:rsidRPr="001668DC" w:rsidRDefault="001668DC" w:rsidP="001668D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Menu selection </w:t>
      </w:r>
    </w:p>
    <w:p w:rsidR="001668DC" w:rsidRPr="001668DC" w:rsidRDefault="001668DC" w:rsidP="001668D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Configuration changes </w:t>
      </w:r>
    </w:p>
    <w:p w:rsidR="001668DC" w:rsidRPr="001668DC" w:rsidRDefault="001668DC" w:rsidP="001668D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Start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BLE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pairing </w:t>
      </w:r>
    </w:p>
    <w:p w:rsidR="001668DC" w:rsidRPr="001668DC" w:rsidRDefault="001668DC" w:rsidP="001668D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Reset Wi-Fi settings </w:t>
      </w:r>
    </w:p>
    <w:p w:rsidR="001668DC" w:rsidRPr="001668DC" w:rsidRDefault="001668DC" w:rsidP="001668D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Factory reset </w:t>
      </w:r>
    </w:p>
    <w:p w:rsidR="001668DC" w:rsidRPr="001668DC" w:rsidRDefault="001668DC" w:rsidP="001668D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Any other user-defined function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Its function can be freely customized to suit the requirements of the project.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pict>
          <v:rect id="_x0000_i1430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3. Pull-up Resistors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R1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R2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(0402)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EN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GPIO34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pins must normally remain at a logic High level.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To achieve this, each pin is connected to a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10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pull-up resistor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>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Normal state: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+3.3 V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↓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↓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When the button is pressed: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↓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Button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↓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GND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therefore pulled Low.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 xml:space="preserve">A value of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10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the most commonly used pull-up resistance because it provides an excellent balance between low power consumption and good noise immunity.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31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4. Noise Filtering Capacitors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C4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C5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Ceramic Capacitor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Mechanical push buttons produce contact bounce, where the electrical contacts rapidly make and break connection when the button is pressed or released.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100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capacitor helps to:</w:t>
      </w:r>
    </w:p>
    <w:p w:rsidR="001668DC" w:rsidRPr="001668DC" w:rsidRDefault="001668DC" w:rsidP="001668D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Reduce button bounce </w:t>
      </w:r>
    </w:p>
    <w:p w:rsidR="001668DC" w:rsidRPr="001668DC" w:rsidRDefault="001668DC" w:rsidP="001668D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Filter transient noise </w:t>
      </w:r>
    </w:p>
    <w:p w:rsidR="001668DC" w:rsidRPr="001668DC" w:rsidRDefault="001668DC" w:rsidP="001668D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Improve reset reliability </w:t>
      </w:r>
    </w:p>
    <w:p w:rsidR="001668DC" w:rsidRPr="001668DC" w:rsidRDefault="001668DC" w:rsidP="001668D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Prevent unintended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triggering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In particular, the capacitor in the reset circuit helps maintain a stable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EN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signal during power-up.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32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Button Design Considerations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EN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 is an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active-low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input.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Pressing the Reset button immediately resets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, and releasing it allows the device to boot normally.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GPIO34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also used as an active-low input. Therefore, the firmware typically interprets the button state as follows:</w:t>
      </w:r>
    </w:p>
    <w:p w:rsidR="001668DC" w:rsidRPr="001668DC" w:rsidRDefault="001668DC" w:rsidP="001668D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 xml:space="preserve">Button released → Logic High </w:t>
      </w:r>
    </w:p>
    <w:p w:rsidR="001668DC" w:rsidRPr="001668DC" w:rsidRDefault="001668DC" w:rsidP="001668D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Button pressed → Logic Low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To compensate for mechanical switch bounce, it is recommended to implement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software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debouncing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with a delay of approximately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10–30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ms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>.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33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Design Goals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project adopts the same button circuitry found on most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development boards, making it easy for beginners to understand and reuse in their own designs.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following design principles were applied:</w:t>
      </w:r>
    </w:p>
    <w:p w:rsidR="001668DC" w:rsidRPr="001668DC" w:rsidRDefault="001668DC" w:rsidP="001668D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Uses a standard active-low button configuration </w:t>
      </w:r>
    </w:p>
    <w:p w:rsidR="001668DC" w:rsidRPr="001668DC" w:rsidRDefault="001668DC" w:rsidP="001668D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Maintains a stable default state with 10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pull-up resistors </w:t>
      </w:r>
    </w:p>
    <w:p w:rsidR="001668DC" w:rsidRPr="001668DC" w:rsidRDefault="001668DC" w:rsidP="001668D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Reduces noise and switch bounce using 100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capacitors </w:t>
      </w:r>
    </w:p>
    <w:p w:rsidR="001668DC" w:rsidRPr="001668DC" w:rsidRDefault="001668DC" w:rsidP="001668D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Implements a standard reset circuit using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EN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 </w:t>
      </w:r>
    </w:p>
    <w:p w:rsidR="001668DC" w:rsidRPr="001668DC" w:rsidRDefault="001668DC" w:rsidP="001668D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Provides a general-purpose user input button using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GPIO34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</w:p>
    <w:p w:rsidR="001668DC" w:rsidRPr="001668DC" w:rsidRDefault="001668DC" w:rsidP="001668D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Offers a reusable design suitable for a wide range of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projects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can be used not only with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but also with most other microcontrollers, including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STM32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RP2040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AVR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devices. It serves as a practical, reusable template for implementing both button input and reset circuitry.</w:t>
      </w:r>
    </w:p>
    <w:p w:rsidR="00AA4F37" w:rsidRPr="001668DC" w:rsidRDefault="00AA4F37">
      <w:pPr>
        <w:widowControl/>
        <w:wordWrap/>
        <w:autoSpaceDE/>
        <w:autoSpaceDN/>
        <w:rPr>
          <w:rFonts w:ascii="Segoe UI" w:eastAsia="굴림" w:hAnsi="Segoe UI" w:cs="Segoe UI"/>
          <w:sz w:val="28"/>
          <w:szCs w:val="28"/>
        </w:rPr>
      </w:pPr>
      <w:r w:rsidRPr="001668DC">
        <w:rPr>
          <w:rFonts w:ascii="Segoe UI" w:eastAsia="굴림" w:hAnsi="Segoe UI" w:cs="Segoe UI"/>
          <w:sz w:val="28"/>
          <w:szCs w:val="28"/>
        </w:rPr>
        <w:br w:type="page"/>
      </w:r>
    </w:p>
    <w:p w:rsidR="00AA4F37" w:rsidRPr="001668DC" w:rsidRDefault="00AA4F37" w:rsidP="00AA4F37">
      <w:pPr>
        <w:pStyle w:val="1"/>
        <w:rPr>
          <w:rFonts w:ascii="Segoe UI" w:hAnsi="Segoe UI" w:cs="Segoe UI"/>
          <w:sz w:val="28"/>
          <w:szCs w:val="28"/>
        </w:rPr>
      </w:pPr>
      <w:r w:rsidRPr="001668DC">
        <w:rPr>
          <w:rFonts w:ascii="Segoe UI" w:hAnsi="Segoe UI" w:cs="Segoe UI"/>
          <w:sz w:val="28"/>
          <w:szCs w:val="28"/>
        </w:rPr>
        <w:lastRenderedPageBreak/>
        <w:t>LEDs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provides both a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Power LED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a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User LED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to indicate the operating status of the board.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Power LED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indicates that the board is receiving power correctly, while the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User LED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can be freely controlled by the firmware to provide visual feedback for various operating states.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Both LEDs are configured as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active-low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allowing them to be driven easily by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.</w:t>
      </w:r>
    </w:p>
    <w:p w:rsidR="00AA4F37" w:rsidRPr="001668DC" w:rsidRDefault="00AA4F37" w:rsidP="00AA4F37">
      <w:pPr>
        <w:pStyle w:val="a3"/>
        <w:rPr>
          <w:rFonts w:ascii="Segoe UI" w:hAnsi="Segoe UI" w:cs="Segoe UI"/>
          <w:sz w:val="28"/>
          <w:szCs w:val="28"/>
        </w:rPr>
      </w:pPr>
      <w:r w:rsidRPr="001668DC">
        <w:rPr>
          <w:rFonts w:ascii="Segoe UI" w:hAnsi="Segoe UI" w:cs="Segoe UI"/>
          <w:noProof/>
          <w:sz w:val="28"/>
          <w:szCs w:val="28"/>
        </w:rPr>
        <w:drawing>
          <wp:inline distT="0" distB="0" distL="0" distR="0">
            <wp:extent cx="3566160" cy="409956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F37" w:rsidRPr="001668DC" w:rsidRDefault="001668DC" w:rsidP="00AA4F37">
      <w:pPr>
        <w:rPr>
          <w:rFonts w:ascii="Segoe UI" w:eastAsia="굴림" w:hAnsi="Segoe UI" w:cs="Segoe UI"/>
          <w:sz w:val="28"/>
          <w:szCs w:val="28"/>
        </w:rPr>
      </w:pPr>
      <w:r w:rsidRPr="001668DC">
        <w:rPr>
          <w:rFonts w:ascii="Segoe UI" w:eastAsia="굴림" w:hAnsi="Segoe UI" w:cs="Segoe UI"/>
          <w:sz w:val="28"/>
          <w:szCs w:val="28"/>
        </w:rPr>
        <w:pict>
          <v:rect id="_x0000_i1410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Circuit Overview</w:t>
      </w:r>
    </w:p>
    <w:p w:rsidR="001668DC" w:rsidRPr="001668DC" w:rsidRDefault="001668DC" w:rsidP="001668D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Power LED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LED1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)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>KT-0805G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(Green LED)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Power LED indicates whether the +3.3 V supply is being delivered to the board correctly.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remains illuminated whenever power is present and can be used for the following purposes.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• Confirming that power is being supplied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Checking for power-related faults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Monitoring the power status during debugging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Because it allows the power status to be checked immediately, it is very useful during development and maintenance.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34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User LED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LED2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)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NCD0805R1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(Red LED)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User LED is connected to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GPIO18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can be freely controlled by the firmware.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can be used for the following purposes.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• Indicating that the boot process is complete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 xml:space="preserve">• Indicating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BLE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advertising status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Indicating Wi-Fi connection status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Indicating data transmission and reception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Indicating errors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Indicating firmware update status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Indicating user-defined operating states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>It can be assigned to various functions depending on the purpose of the project.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35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Current-Limiting Resistors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R7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R8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)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(0402)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LEDs must always be used with current-limiting resistors.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In this circuit, 10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resistors are used to significantly reduce the LED brightness.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This value was selected for the following reasons.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• Reduces unnecessary power consumption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Extends battery operating time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Reduces glare in indoor environments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Provides sufficient brightness for status indication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General-purpose development boards commonly use resistor values between 330 Ω and 1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kΩ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. However, status LEDs that remain continuously illuminated do not need to be excessively bright.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In battery-powered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devices, even a difference of several hundred microamperes can affect battery life over extended periods. Therefore, higher resistance values are used in this design to reduce power consumption.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36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LED Operation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Power LED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>The Power LED is connected between +3.3 V and GND.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remains illuminated whenever power is supplied.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+3.3 V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↓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R7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↓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LED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↓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GND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37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User LED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User LED is connected between +3.3 V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GPIO18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When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GPIO18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driven Low, current flows through the LED and turns it on.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+3.3 V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↓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R8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↓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LED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↓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GPIO18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↓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GND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Therefore,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GPIO18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= Low → LED ON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GPIO18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= High → LED OFF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User LED operates in an active-low configuration.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 xml:space="preserve">This is one of the most widely used LED connection methods on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development boards.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38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Design Goals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project was designed to provide a status indication circuit suitable for low-power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devices.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following design principles were applied.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• Provides a Power LED for immediate confirmation of the power status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 xml:space="preserve">• Provides a general-purpose User LED controlled through a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Uses high resistor values to minimize power consumption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 xml:space="preserve">• Uses an active-low configuration consistent with common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development boards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br/>
        <w:t>• Provides a simple circuit that beginners can easily understand and reuse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can be used not only with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but also with most microcontroller platforms, including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STM32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RP2040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,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AVR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. It is a general-purpose LED circuit suitable for both development boards and battery-powered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products.</w:t>
      </w:r>
    </w:p>
    <w:p w:rsidR="00AA4F37" w:rsidRPr="001668DC" w:rsidRDefault="00AA4F37">
      <w:pPr>
        <w:widowControl/>
        <w:wordWrap/>
        <w:autoSpaceDE/>
        <w:autoSpaceDN/>
        <w:rPr>
          <w:rFonts w:ascii="Segoe UI" w:eastAsia="굴림" w:hAnsi="Segoe UI" w:cs="Segoe UI"/>
          <w:sz w:val="28"/>
          <w:szCs w:val="28"/>
        </w:rPr>
      </w:pPr>
      <w:r w:rsidRPr="001668DC">
        <w:rPr>
          <w:rFonts w:ascii="Segoe UI" w:eastAsia="굴림" w:hAnsi="Segoe UI" w:cs="Segoe UI"/>
          <w:sz w:val="28"/>
          <w:szCs w:val="28"/>
        </w:rPr>
        <w:br w:type="page"/>
      </w:r>
    </w:p>
    <w:p w:rsidR="00AA4F37" w:rsidRPr="001668DC" w:rsidRDefault="00AA4F37" w:rsidP="00AA4F37">
      <w:pPr>
        <w:pStyle w:val="1"/>
        <w:rPr>
          <w:rFonts w:ascii="Segoe UI" w:hAnsi="Segoe UI" w:cs="Segoe UI"/>
          <w:sz w:val="28"/>
          <w:szCs w:val="28"/>
        </w:rPr>
      </w:pPr>
      <w:proofErr w:type="spellStart"/>
      <w:r w:rsidRPr="001668DC">
        <w:rPr>
          <w:rFonts w:ascii="Segoe UI" w:hAnsi="Segoe UI" w:cs="Segoe UI"/>
          <w:sz w:val="28"/>
          <w:szCs w:val="28"/>
        </w:rPr>
        <w:lastRenderedPageBreak/>
        <w:t>ESP32-WROOM-32E</w:t>
      </w:r>
      <w:proofErr w:type="spellEnd"/>
      <w:r w:rsidRPr="001668DC">
        <w:rPr>
          <w:rFonts w:ascii="Segoe UI" w:hAnsi="Segoe UI" w:cs="Segoe UI"/>
          <w:sz w:val="28"/>
          <w:szCs w:val="28"/>
        </w:rPr>
        <w:t xml:space="preserve"> Module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implements the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minimum system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required for an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ESP32-WROOM-32E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module.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It includes the essential power decoupling circuitry and the basic boot configuration required for reliable operation. In addition, all major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pins are brought out to external connectors, making it easy to interface with a wide variety of sensors and peripheral devices.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design is intended to serve as a general-purpose template that can be used as the starting point for new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-based projects.</w:t>
      </w:r>
    </w:p>
    <w:p w:rsidR="00AA4F37" w:rsidRPr="001668DC" w:rsidRDefault="00AA4F37" w:rsidP="00AA4F37">
      <w:pPr>
        <w:pStyle w:val="a3"/>
        <w:rPr>
          <w:rFonts w:ascii="Segoe UI" w:hAnsi="Segoe UI" w:cs="Segoe UI"/>
          <w:sz w:val="28"/>
          <w:szCs w:val="28"/>
        </w:rPr>
      </w:pPr>
      <w:r w:rsidRPr="001668DC">
        <w:rPr>
          <w:rFonts w:ascii="Segoe UI" w:hAnsi="Segoe UI" w:cs="Segoe UI"/>
          <w:sz w:val="28"/>
          <w:szCs w:val="28"/>
        </w:rPr>
        <w:tab/>
      </w:r>
      <w:r w:rsidRPr="001668DC">
        <w:rPr>
          <w:rFonts w:ascii="Segoe UI" w:hAnsi="Segoe UI" w:cs="Segoe UI"/>
          <w:noProof/>
          <w:sz w:val="28"/>
          <w:szCs w:val="28"/>
        </w:rPr>
        <w:drawing>
          <wp:inline distT="0" distB="0" distL="0" distR="0">
            <wp:extent cx="5730240" cy="4023360"/>
            <wp:effectExtent l="0" t="0" r="381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F37" w:rsidRPr="001668DC" w:rsidRDefault="001668DC" w:rsidP="00AA4F37">
      <w:pPr>
        <w:rPr>
          <w:rFonts w:ascii="Segoe UI" w:eastAsia="굴림" w:hAnsi="Segoe UI" w:cs="Segoe UI"/>
          <w:sz w:val="28"/>
          <w:szCs w:val="28"/>
        </w:rPr>
      </w:pPr>
      <w:r w:rsidRPr="001668DC">
        <w:rPr>
          <w:rFonts w:ascii="Segoe UI" w:eastAsia="굴림" w:hAnsi="Segoe UI" w:cs="Segoe UI"/>
          <w:sz w:val="28"/>
          <w:szCs w:val="28"/>
        </w:rPr>
        <w:pict>
          <v:rect id="_x0000_i1411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Circuit Overview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1.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ESP32-WROOM-32E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Module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U5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lastRenderedPageBreak/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ESP32-WROOM-32E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ESP32-WROOM-32E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Espressif's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flagship Wi-Fi and Bluetooth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BLE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) module.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was selected for the following reasons:</w:t>
      </w:r>
    </w:p>
    <w:p w:rsidR="001668DC" w:rsidRPr="001668DC" w:rsidRDefault="001668DC" w:rsidP="001668D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Built-in Wi-Fi and Bluetooth Low Energy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BLE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) </w:t>
      </w:r>
    </w:p>
    <w:p w:rsidR="001668DC" w:rsidRPr="001668DC" w:rsidRDefault="001668DC" w:rsidP="001668D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Large number of available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pins </w:t>
      </w:r>
    </w:p>
    <w:p w:rsidR="001668DC" w:rsidRPr="001668DC" w:rsidRDefault="001668DC" w:rsidP="001668D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Supported by both Arduino IDE and ESP-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IDF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</w:p>
    <w:p w:rsidR="001668DC" w:rsidRPr="001668DC" w:rsidRDefault="001668DC" w:rsidP="001668D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Extensive software libraries and example projects </w:t>
      </w:r>
    </w:p>
    <w:p w:rsidR="001668DC" w:rsidRPr="001668DC" w:rsidRDefault="001668DC" w:rsidP="001668D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One of the most widely used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modules worldwide </w:t>
      </w:r>
    </w:p>
    <w:p w:rsidR="001668DC" w:rsidRPr="001668DC" w:rsidRDefault="001668DC" w:rsidP="001668D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Supported by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JLCPCB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SMT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assembly services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In this project, most of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pins are brought out to external connectors, making the board suitable for a wide variety of applications.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39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2. Power Decoupling Capacitors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C7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C8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Components</w:t>
      </w:r>
    </w:p>
    <w:p w:rsidR="001668DC" w:rsidRPr="001668DC" w:rsidRDefault="001668DC" w:rsidP="001668D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C7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: 100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Ceramic Capacitor (0402) </w:t>
      </w:r>
    </w:p>
    <w:p w:rsidR="001668DC" w:rsidRPr="001668DC" w:rsidRDefault="001668DC" w:rsidP="001668D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C8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: 22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μF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Ceramic Capacitor (0805)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These Components Were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can draw instantaneous currents of several hundred milliamps during Wi-Fi transmission.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To ensure a stable power supply, two different capacitors are used.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C7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(100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A high-frequency decoupling capacitor.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 xml:space="preserve">Placed close to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VDD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pins, it suppresses high-frequency switching noise generated inside the module.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C8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(22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μF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A bulk capacitor that supplies transient current during sudden increases in power demand.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It helps minimize voltage drops during Wi-Fi or Bluetooth transmissions, ensuring stable operation of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40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3.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IO0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Jumper Resistor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R10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0 Ω Resistor (0402)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is an important pin that determines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boot mode.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Adding a 0 Ω resistor provides several advantages:</w:t>
      </w:r>
    </w:p>
    <w:p w:rsidR="001668DC" w:rsidRPr="001668DC" w:rsidRDefault="001668DC" w:rsidP="001668D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Allows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circuit to be modified easily </w:t>
      </w:r>
    </w:p>
    <w:p w:rsidR="001668DC" w:rsidRPr="001668DC" w:rsidRDefault="001668DC" w:rsidP="001668D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Simplifies circuit debugging </w:t>
      </w:r>
    </w:p>
    <w:p w:rsidR="001668DC" w:rsidRPr="001668DC" w:rsidRDefault="001668DC" w:rsidP="001668D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Makes it easy to isolate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function from the boot function when required </w:t>
      </w:r>
    </w:p>
    <w:p w:rsidR="001668DC" w:rsidRPr="001668DC" w:rsidRDefault="001668DC" w:rsidP="001668D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Improves accessibility for measurements and prototyping 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41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Breakout Connectors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Most of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pins are routed to external connectors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J2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J3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), allowing expansion modules and peripheral devices to be connected easily.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42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lastRenderedPageBreak/>
        <w:t>4. Breakout Connectors (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J2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J3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Conn_01x17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Why This Component Was Chosen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Most of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pins are brought out to external headers for:</w:t>
      </w:r>
    </w:p>
    <w:p w:rsidR="001668DC" w:rsidRPr="001668DC" w:rsidRDefault="001668DC" w:rsidP="001668D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Sensor connections </w:t>
      </w:r>
    </w:p>
    <w:p w:rsidR="001668DC" w:rsidRPr="001668DC" w:rsidRDefault="001668DC" w:rsidP="001668D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Actuator connections </w:t>
      </w:r>
    </w:p>
    <w:p w:rsidR="001668DC" w:rsidRPr="001668DC" w:rsidRDefault="001668DC" w:rsidP="001668D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Debugging </w:t>
      </w:r>
    </w:p>
    <w:p w:rsidR="001668DC" w:rsidRPr="001668DC" w:rsidRDefault="001668DC" w:rsidP="001668D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Prototyping </w:t>
      </w:r>
    </w:p>
    <w:p w:rsidR="001668DC" w:rsidRPr="001668DC" w:rsidRDefault="001668DC" w:rsidP="001668D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Expansion board connections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This arrangement is particularly convenient when using breadboards or jumper wires during development.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43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5. Power Pins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breakout connectors also provide the following power connections.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+5 V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Power supplied directly from the USB connector.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+3.3 V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Regulated power supplied by the onboard voltage regulator.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GND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Multiple ground pins are provided to simplify connections to sensors and peripheral modules.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44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lastRenderedPageBreak/>
        <w:t xml:space="preserve">6. Dedicated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I²C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Pins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 following pins are assigned as the default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I²C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interface.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GPIO21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(SDA)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GPIO22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SCL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)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These assignments match the default configuration of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Wire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library, allowing most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I²C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sensors to be connected without additional software configuration.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45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7. ADC Inputs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following pins are arranged for convenient analog input connections.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SENSOR_VP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SENSOR_VN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GPIO34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GPIO35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These pins are well suited for sensor inputs, analog signal acquisition, and voltage measurement applications.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46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Power Bypass Capacitors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C9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Ceramic Capacitor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>Placed near the +3.3 V supply on the breakout connector, this capacitor reduces noise that may be introduced by externally connected sensors and peripheral modules.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47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C10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Ceramic Capacitor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A bypass capacitor for the +5 V power rail.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filters high-frequency noise from the USB power supply, providing a cleaner and more stable supply for external devices.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48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C11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Component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100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nF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Ceramic Capacitor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A decoupling capacitor for the +3.3 V supply located on the opposite side of the breakout connectors.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It helps suppress noise generated by externally connected sensors and modules.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49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Design Considerations When Using the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ESP32</w:t>
      </w:r>
      <w:proofErr w:type="spellEnd"/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Some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pins serve special functions during the boot process as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boot strapping pins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>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Examples include:</w:t>
      </w:r>
    </w:p>
    <w:p w:rsidR="001668DC" w:rsidRPr="001668DC" w:rsidRDefault="001668DC" w:rsidP="001668D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lastRenderedPageBreak/>
        <w:t>GPIO0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</w:p>
    <w:p w:rsidR="001668DC" w:rsidRPr="001668DC" w:rsidRDefault="001668DC" w:rsidP="001668D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</w:p>
    <w:p w:rsidR="001668DC" w:rsidRPr="001668DC" w:rsidRDefault="001668DC" w:rsidP="001668D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GPIO5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</w:p>
    <w:p w:rsidR="001668DC" w:rsidRPr="001668DC" w:rsidRDefault="001668DC" w:rsidP="001668D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GPIO12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</w:p>
    <w:p w:rsidR="001668DC" w:rsidRPr="001668DC" w:rsidRDefault="001668DC" w:rsidP="001668D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GPIO15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These pins can affect the boot mode of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should therefore be used with care when connecting external circuitry.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In addition,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GPIO34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through </w:t>
      </w:r>
      <w:proofErr w:type="spellStart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GPIO39</w:t>
      </w:r>
      <w:proofErr w:type="spellEnd"/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 xml:space="preserve"> are input-only pins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>, which means they cannot be used to drive output devices such as LEDs or relays.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Considering these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characteristics during the design phase can help prevent unexpected boot issues and hardware conflicts.</w:t>
      </w:r>
    </w:p>
    <w:p w:rsidR="001668DC" w:rsidRPr="001668DC" w:rsidRDefault="001668DC" w:rsidP="001668D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pict>
          <v:rect id="_x0000_i1450" style="width:0;height:1.5pt" o:hralign="center" o:hrstd="t" o:hr="t" fillcolor="#a0a0a0" stroked="f"/>
        </w:pic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Design Goals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project was designed as a </w:t>
      </w:r>
      <w:r w:rsidRPr="001668DC">
        <w:rPr>
          <w:rFonts w:ascii="Segoe UI" w:eastAsia="굴림" w:hAnsi="Segoe UI" w:cs="Segoe UI"/>
          <w:b/>
          <w:bCs/>
          <w:kern w:val="0"/>
          <w:sz w:val="28"/>
          <w:szCs w:val="28"/>
        </w:rPr>
        <w:t>general-purpose minimum system</w:t>
      </w: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that can serve as the starting point for most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-based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embedded applications.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>The following design principles were applied:</w:t>
      </w:r>
    </w:p>
    <w:p w:rsidR="001668DC" w:rsidRPr="001668DC" w:rsidRDefault="001668DC" w:rsidP="001668D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Implements the standard minimum system for the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ESP32-WROOM-32E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</w:t>
      </w:r>
    </w:p>
    <w:p w:rsidR="001668DC" w:rsidRPr="001668DC" w:rsidRDefault="001668DC" w:rsidP="001668D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Includes a stable power supply suitable for Wi-Fi operation </w:t>
      </w:r>
    </w:p>
    <w:p w:rsidR="001668DC" w:rsidRPr="001668DC" w:rsidRDefault="001668DC" w:rsidP="001668D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Brings all major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GPIO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pins out to breakout connectors </w:t>
      </w:r>
    </w:p>
    <w:p w:rsidR="001668DC" w:rsidRPr="001668DC" w:rsidRDefault="001668DC" w:rsidP="001668D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Provides convenient access to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I²C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and ADC pins </w:t>
      </w:r>
    </w:p>
    <w:p w:rsidR="001668DC" w:rsidRPr="001668DC" w:rsidRDefault="001668DC" w:rsidP="001668D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Uses sufficient decoupling capacitors to ensure power stability </w:t>
      </w:r>
    </w:p>
    <w:p w:rsidR="001668DC" w:rsidRPr="001668DC" w:rsidRDefault="001668DC" w:rsidP="001668D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Features a simple, reusable design that is easy for beginners to understand </w:t>
      </w:r>
    </w:p>
    <w:p w:rsidR="001668DC" w:rsidRPr="001668DC" w:rsidRDefault="001668DC" w:rsidP="001668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8"/>
          <w:szCs w:val="28"/>
        </w:rPr>
      </w:pPr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This circuit serves as a versatile hardware template for a wide range of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ESP32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-based projects, including 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IoT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 xml:space="preserve"> devices, sensor nodes, data loggers, environmental monitoring systems, and Bluetooth Low Energy (</w:t>
      </w:r>
      <w:proofErr w:type="spellStart"/>
      <w:r w:rsidRPr="001668DC">
        <w:rPr>
          <w:rFonts w:ascii="Segoe UI" w:eastAsia="굴림" w:hAnsi="Segoe UI" w:cs="Segoe UI"/>
          <w:kern w:val="0"/>
          <w:sz w:val="28"/>
          <w:szCs w:val="28"/>
        </w:rPr>
        <w:t>BLE</w:t>
      </w:r>
      <w:proofErr w:type="spellEnd"/>
      <w:r w:rsidRPr="001668DC">
        <w:rPr>
          <w:rFonts w:ascii="Segoe UI" w:eastAsia="굴림" w:hAnsi="Segoe UI" w:cs="Segoe UI"/>
          <w:kern w:val="0"/>
          <w:sz w:val="28"/>
          <w:szCs w:val="28"/>
        </w:rPr>
        <w:t>) applications.</w:t>
      </w:r>
    </w:p>
    <w:p w:rsidR="00A100F6" w:rsidRPr="001668DC" w:rsidRDefault="00A100F6">
      <w:pPr>
        <w:rPr>
          <w:rFonts w:ascii="Segoe UI" w:eastAsia="굴림" w:hAnsi="Segoe UI" w:cs="Segoe UI"/>
          <w:sz w:val="28"/>
          <w:szCs w:val="28"/>
        </w:rPr>
      </w:pPr>
    </w:p>
    <w:sectPr w:rsidR="00A100F6" w:rsidRPr="001668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1CE5"/>
    <w:multiLevelType w:val="multilevel"/>
    <w:tmpl w:val="5EE0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3E27"/>
    <w:multiLevelType w:val="multilevel"/>
    <w:tmpl w:val="49D0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3162"/>
    <w:multiLevelType w:val="multilevel"/>
    <w:tmpl w:val="6E1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65B0F"/>
    <w:multiLevelType w:val="multilevel"/>
    <w:tmpl w:val="21E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835CE"/>
    <w:multiLevelType w:val="multilevel"/>
    <w:tmpl w:val="BFD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462E9"/>
    <w:multiLevelType w:val="multilevel"/>
    <w:tmpl w:val="9478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9668B"/>
    <w:multiLevelType w:val="multilevel"/>
    <w:tmpl w:val="577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677F4"/>
    <w:multiLevelType w:val="multilevel"/>
    <w:tmpl w:val="442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826EF"/>
    <w:multiLevelType w:val="multilevel"/>
    <w:tmpl w:val="A526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94AAB"/>
    <w:multiLevelType w:val="multilevel"/>
    <w:tmpl w:val="9376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164A6"/>
    <w:multiLevelType w:val="multilevel"/>
    <w:tmpl w:val="ECF6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E774D"/>
    <w:multiLevelType w:val="multilevel"/>
    <w:tmpl w:val="1E6C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86B91"/>
    <w:multiLevelType w:val="multilevel"/>
    <w:tmpl w:val="D66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22E6E"/>
    <w:multiLevelType w:val="multilevel"/>
    <w:tmpl w:val="CACE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286F9A"/>
    <w:multiLevelType w:val="multilevel"/>
    <w:tmpl w:val="746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F17C5"/>
    <w:multiLevelType w:val="multilevel"/>
    <w:tmpl w:val="340865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EA0F69"/>
    <w:multiLevelType w:val="multilevel"/>
    <w:tmpl w:val="9E8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969DD"/>
    <w:multiLevelType w:val="multilevel"/>
    <w:tmpl w:val="091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7552E"/>
    <w:multiLevelType w:val="multilevel"/>
    <w:tmpl w:val="345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92246"/>
    <w:multiLevelType w:val="multilevel"/>
    <w:tmpl w:val="FFE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6171B"/>
    <w:multiLevelType w:val="multilevel"/>
    <w:tmpl w:val="202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4203B"/>
    <w:multiLevelType w:val="multilevel"/>
    <w:tmpl w:val="58B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41709"/>
    <w:multiLevelType w:val="multilevel"/>
    <w:tmpl w:val="EA4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077F9"/>
    <w:multiLevelType w:val="multilevel"/>
    <w:tmpl w:val="A03C9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285695"/>
    <w:multiLevelType w:val="multilevel"/>
    <w:tmpl w:val="B8A6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71944"/>
    <w:multiLevelType w:val="multilevel"/>
    <w:tmpl w:val="DCF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D03A0"/>
    <w:multiLevelType w:val="multilevel"/>
    <w:tmpl w:val="7C5E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AB3DE7"/>
    <w:multiLevelType w:val="multilevel"/>
    <w:tmpl w:val="EF9A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7537F"/>
    <w:multiLevelType w:val="multilevel"/>
    <w:tmpl w:val="12B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7384A"/>
    <w:multiLevelType w:val="multilevel"/>
    <w:tmpl w:val="7506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12"/>
  </w:num>
  <w:num w:numId="4">
    <w:abstractNumId w:val="10"/>
  </w:num>
  <w:num w:numId="5">
    <w:abstractNumId w:val="18"/>
  </w:num>
  <w:num w:numId="6">
    <w:abstractNumId w:val="16"/>
  </w:num>
  <w:num w:numId="7">
    <w:abstractNumId w:val="1"/>
  </w:num>
  <w:num w:numId="8">
    <w:abstractNumId w:val="24"/>
  </w:num>
  <w:num w:numId="9">
    <w:abstractNumId w:val="27"/>
  </w:num>
  <w:num w:numId="10">
    <w:abstractNumId w:val="21"/>
  </w:num>
  <w:num w:numId="11">
    <w:abstractNumId w:val="17"/>
  </w:num>
  <w:num w:numId="12">
    <w:abstractNumId w:val="0"/>
  </w:num>
  <w:num w:numId="13">
    <w:abstractNumId w:val="20"/>
  </w:num>
  <w:num w:numId="14">
    <w:abstractNumId w:val="13"/>
  </w:num>
  <w:num w:numId="15">
    <w:abstractNumId w:val="9"/>
  </w:num>
  <w:num w:numId="16">
    <w:abstractNumId w:val="6"/>
  </w:num>
  <w:num w:numId="17">
    <w:abstractNumId w:val="3"/>
  </w:num>
  <w:num w:numId="18">
    <w:abstractNumId w:val="14"/>
  </w:num>
  <w:num w:numId="19">
    <w:abstractNumId w:val="29"/>
  </w:num>
  <w:num w:numId="20">
    <w:abstractNumId w:val="28"/>
  </w:num>
  <w:num w:numId="21">
    <w:abstractNumId w:val="22"/>
  </w:num>
  <w:num w:numId="22">
    <w:abstractNumId w:val="26"/>
  </w:num>
  <w:num w:numId="23">
    <w:abstractNumId w:val="15"/>
  </w:num>
  <w:num w:numId="24">
    <w:abstractNumId w:val="23"/>
  </w:num>
  <w:num w:numId="25">
    <w:abstractNumId w:val="2"/>
  </w:num>
  <w:num w:numId="26">
    <w:abstractNumId w:val="4"/>
  </w:num>
  <w:num w:numId="27">
    <w:abstractNumId w:val="5"/>
  </w:num>
  <w:num w:numId="28">
    <w:abstractNumId w:val="25"/>
  </w:num>
  <w:num w:numId="29">
    <w:abstractNumId w:val="7"/>
  </w:num>
  <w:num w:numId="30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B65"/>
    <w:rsid w:val="001668DC"/>
    <w:rsid w:val="00A100F6"/>
    <w:rsid w:val="00AA4F37"/>
    <w:rsid w:val="00B84423"/>
    <w:rsid w:val="00D57675"/>
    <w:rsid w:val="00D57B7E"/>
    <w:rsid w:val="00E3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4:docId w14:val="7AF6378E"/>
  <w15:chartTrackingRefBased/>
  <w15:docId w15:val="{129E4F84-4206-45C6-8A4E-5FCEA2FB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100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100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100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00F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100F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100F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100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100F6"/>
    <w:rPr>
      <w:b/>
      <w:bCs/>
    </w:rPr>
  </w:style>
  <w:style w:type="paragraph" w:styleId="a5">
    <w:name w:val="List Paragraph"/>
    <w:basedOn w:val="a"/>
    <w:uiPriority w:val="34"/>
    <w:qFormat/>
    <w:rsid w:val="00A100F6"/>
    <w:pPr>
      <w:ind w:leftChars="400" w:left="800"/>
    </w:pPr>
  </w:style>
  <w:style w:type="paragraph" w:customStyle="1" w:styleId="pdq2pgselectionanchorcontainer">
    <w:name w:val="pdq2pg_selectionanchorcontainer"/>
    <w:basedOn w:val="a"/>
    <w:rsid w:val="001668D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1668DC"/>
    <w:rPr>
      <w:i/>
      <w:iCs/>
    </w:rPr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1668DC"/>
    <w:pPr>
      <w:widowControl/>
      <w:pBdr>
        <w:bottom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위 Char"/>
    <w:basedOn w:val="a0"/>
    <w:link w:val="z-"/>
    <w:uiPriority w:val="99"/>
    <w:semiHidden/>
    <w:rsid w:val="001668DC"/>
    <w:rPr>
      <w:rFonts w:ascii="Arial" w:eastAsia="굴림" w:hAnsi="Arial" w:cs="Arial"/>
      <w:vanish/>
      <w:kern w:val="0"/>
      <w:sz w:val="16"/>
      <w:szCs w:val="16"/>
    </w:rPr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1668DC"/>
    <w:pPr>
      <w:widowControl/>
      <w:pBdr>
        <w:top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0">
    <w:name w:val="z-양식의 맨 아래 Char"/>
    <w:basedOn w:val="a0"/>
    <w:link w:val="z-0"/>
    <w:uiPriority w:val="99"/>
    <w:semiHidden/>
    <w:rsid w:val="001668DC"/>
    <w:rPr>
      <w:rFonts w:ascii="Arial" w:eastAsia="굴림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1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2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9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3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6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0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8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7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9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6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4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9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8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9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2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1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9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7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1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3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10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40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2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63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03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3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7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7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8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61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5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33</Pages>
  <Words>3555</Words>
  <Characters>20267</Characters>
  <Application>Microsoft Office Word</Application>
  <DocSecurity>0</DocSecurity>
  <Lines>168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 Onejae</dc:creator>
  <cp:keywords/>
  <dc:description/>
  <cp:lastModifiedBy>Sul Onejae</cp:lastModifiedBy>
  <cp:revision>3</cp:revision>
  <dcterms:created xsi:type="dcterms:W3CDTF">2026-07-24T08:19:00Z</dcterms:created>
  <dcterms:modified xsi:type="dcterms:W3CDTF">2026-07-24T08:28:00Z</dcterms:modified>
</cp:coreProperties>
</file>