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Стеклянные межкомнатные перегородки</w:t>
      </w:r>
    </w:p>
    <w:p>
      <w:r>
        <w:rPr>
          <w:b/>
          <w:sz w:val="18"/>
        </w:rPr>
        <w:t xml:space="preserve">Title: </w:t>
      </w:r>
      <w:r>
        <w:rPr>
          <w:sz w:val="18"/>
        </w:rPr>
        <w:t>Стеклянные перегородки купить в Москве | GENGLASS</w:t>
        <w:br/>
      </w:r>
      <w:r>
        <w:rPr>
          <w:b/>
          <w:sz w:val="18"/>
        </w:rPr>
        <w:t xml:space="preserve">Description: </w:t>
      </w:r>
      <w:r>
        <w:rPr>
          <w:sz w:val="18"/>
        </w:rPr>
        <w:t>Стеклянные перегородки межкомнатные: прозрачное закалённое стекло, готовые модели и изготовление на заказ. Доставка и монтаж по Москве.</w:t>
      </w:r>
    </w:p>
    <w:p>
      <w:r>
        <w:t>GENGLASS изготавливает межкомнатные перегородки из закалённого стекла и стальных профилей на собственном производстве в Домодедово с 2018 года. В каталоге выше - готовые модели в ходовых размерах, нестандартный проём собираем по замерам.</w:t>
      </w:r>
    </w:p>
    <w:p>
      <w:pPr>
        <w:pStyle w:val="Heading2"/>
      </w:pPr>
      <w:r>
        <w:t>Какие бывают межкомнатные перегородки</w:t>
      </w:r>
    </w:p>
    <w:p>
      <w:r>
        <w:t>Тип выбирают по проёму: сколько места есть вокруг него и нужно ли открывать проход целиком.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Где уместен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Срок, дней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Толщина стекла, мм</w:t>
            </w:r>
          </w:p>
        </w:tc>
      </w:tr>
      <w:tr>
        <w:tc>
          <w:tcPr>
            <w:tcW w:type="dxa" w:w="2160"/>
          </w:tcPr>
          <w:p>
            <w:r>
              <w:t>Стационарная</w:t>
            </w:r>
          </w:p>
        </w:tc>
        <w:tc>
          <w:tcPr>
            <w:tcW w:type="dxa" w:w="2160"/>
          </w:tcPr>
          <w:p>
            <w:r>
              <w:t>Зона гостиной и спальни, кабинет в нише</w:t>
            </w:r>
          </w:p>
        </w:tc>
        <w:tc>
          <w:tcPr>
            <w:tcW w:type="dxa" w:w="2160"/>
          </w:tcPr>
          <w:p>
            <w:r>
              <w:t>20-25</w:t>
            </w:r>
          </w:p>
        </w:tc>
        <w:tc>
          <w:tcPr>
            <w:tcW w:type="dxa" w:w="2160"/>
          </w:tcPr>
          <w:p>
            <w:r>
              <w:t>8, 10, 12</w:t>
            </w:r>
          </w:p>
        </w:tc>
      </w:tr>
      <w:tr>
        <w:tc>
          <w:tcPr>
            <w:tcW w:type="dxa" w:w="2160"/>
          </w:tcPr>
          <w:p>
            <w:r>
              <w:t>Раздвижная</w:t>
            </w:r>
          </w:p>
        </w:tc>
        <w:tc>
          <w:tcPr>
            <w:tcW w:type="dxa" w:w="2160"/>
          </w:tcPr>
          <w:p>
            <w:r>
              <w:t>Проём от 900 мм без места под распашную створку</w:t>
            </w:r>
          </w:p>
        </w:tc>
        <w:tc>
          <w:tcPr>
            <w:tcW w:type="dxa" w:w="2160"/>
          </w:tcPr>
          <w:p>
            <w:r>
              <w:t>22-25</w:t>
            </w:r>
          </w:p>
        </w:tc>
        <w:tc>
          <w:tcPr>
            <w:tcW w:type="dxa" w:w="2160"/>
          </w:tcPr>
          <w:p>
            <w:r>
              <w:t>8, 10</w:t>
            </w:r>
          </w:p>
        </w:tc>
      </w:tr>
      <w:tr>
        <w:tc>
          <w:tcPr>
            <w:tcW w:type="dxa" w:w="2160"/>
          </w:tcPr>
          <w:p>
            <w:r>
              <w:t>Распашная</w:t>
            </w:r>
          </w:p>
        </w:tc>
        <w:tc>
          <w:tcPr>
            <w:tcW w:type="dxa" w:w="2160"/>
          </w:tcPr>
          <w:p>
            <w:r>
              <w:t>Кабинет или гардеробная шириной до 900 мм</w:t>
            </w:r>
          </w:p>
        </w:tc>
        <w:tc>
          <w:tcPr>
            <w:tcW w:type="dxa" w:w="2160"/>
          </w:tcPr>
          <w:p>
            <w:r>
              <w:t>20-25</w:t>
            </w:r>
          </w:p>
        </w:tc>
        <w:tc>
          <w:tcPr>
            <w:tcW w:type="dxa" w:w="2160"/>
          </w:tcPr>
          <w:p>
            <w:r>
              <w:t>8, 10</w:t>
            </w:r>
          </w:p>
        </w:tc>
      </w:tr>
      <w:tr>
        <w:tc>
          <w:tcPr>
            <w:tcW w:type="dxa" w:w="2160"/>
          </w:tcPr>
          <w:p>
            <w:r>
              <w:t>Гармошка</w:t>
            </w:r>
          </w:p>
        </w:tc>
        <w:tc>
          <w:tcPr>
            <w:tcW w:type="dxa" w:w="2160"/>
          </w:tcPr>
          <w:p>
            <w:r>
              <w:t>Проём 1800-3000 мм, открывается полностью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6, 8</w:t>
            </w:r>
          </w:p>
        </w:tc>
      </w:tr>
      <w:tr>
        <w:tc>
          <w:tcPr>
            <w:tcW w:type="dxa" w:w="2160"/>
          </w:tcPr>
          <w:p>
            <w:r>
              <w:t>Каскадная</w:t>
            </w:r>
          </w:p>
        </w:tc>
        <w:tc>
          <w:tcPr>
            <w:tcW w:type="dxa" w:w="2160"/>
          </w:tcPr>
          <w:p>
            <w:r>
              <w:t>Проём от 2400 мм, створки уходят вдоль стены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8, 10</w:t>
            </w:r>
          </w:p>
        </w:tc>
      </w:tr>
      <w:tr>
        <w:tc>
          <w:tcPr>
            <w:tcW w:type="dxa" w:w="2160"/>
          </w:tcPr>
          <w:p>
            <w:r>
              <w:t>Реечная</w:t>
            </w:r>
          </w:p>
        </w:tc>
        <w:tc>
          <w:tcPr>
            <w:tcW w:type="dxa" w:w="2160"/>
          </w:tcPr>
          <w:p>
            <w:r>
              <w:t>Мягкое зонирование студии без глухой стены</w:t>
            </w:r>
          </w:p>
        </w:tc>
        <w:tc>
          <w:tcPr>
            <w:tcW w:type="dxa" w:w="2160"/>
          </w:tcPr>
          <w:p>
            <w:r>
              <w:t>20-22</w:t>
            </w:r>
          </w:p>
        </w:tc>
        <w:tc>
          <w:tcPr>
            <w:tcW w:type="dxa" w:w="2160"/>
          </w:tcPr>
          <w:p>
            <w:r>
              <w:t>6, 8</w:t>
            </w:r>
          </w:p>
        </w:tc>
      </w:tr>
    </w:tbl>
    <w:p/>
    <w:p>
      <w:r>
        <w:t>В стационарной конструкции нет подвижных узлов. Если проход должен открываться, берут раздвижные перегородки. Под чёрную раму с расстекловкой - лофт-перегородки.</w:t>
      </w:r>
    </w:p>
    <w:p>
      <w:pPr>
        <w:pStyle w:val="Heading2"/>
      </w:pPr>
      <w:r>
        <w:t>Из чего делают: стекло, сталь, алюминий</w:t>
      </w:r>
    </w:p>
    <w:p>
      <w:r>
        <w:t>Стекло. Работает закалённое 8, 10 и 12 мм. Закалка поднимает стойкость к удару примерно в 5 раз, а при разрушении лист рассыпается на мелкие осколки с тупыми краями. Квадратный метр стекла 10 мм весит около 25 кг, у 12 мм это 30 кг. Максимальный формат листа на производстве GENGLASS - 3210 × 2250 мм.</w:t>
      </w:r>
    </w:p>
    <w:p>
      <w:r>
        <w:t>Сталь. Профиль 20 × 40 или 25 × 25 мм с порошковой покраской, чаще матовый чёрный RAL 9005. Держит геометрию на высоте до 3000 мм и позволяет оставить рамку тонкой: так собраны перегородки в стальной раме.</w:t>
      </w:r>
    </w:p>
    <w:p>
      <w:r>
        <w:t>Алюминий. Легче стали, красится по каталогу RAL, идёт в раздвижных системах со скрытой направляющей.</w:t>
      </w:r>
    </w:p>
    <w:p>
      <w:pPr>
        <w:pStyle w:val="Heading2"/>
      </w:pPr>
      <w:r>
        <w:t>Сколько стоит межкомнатная перегородка</w:t>
      </w:r>
    </w:p>
    <w:p>
      <w:r>
        <w:t>Готовые модели из каталога выше начинаются от 64 900 ₽ за изделие. Это цена конструкции целиком, а не расчёт по метрам: фурнитура и обработка кромки стоят почти одинаково на узкой и на широкой створке. Из чего складывается сумма:</w:t>
      </w:r>
    </w:p>
    <w:p>
      <w:pPr>
        <w:pStyle w:val="ListBullet"/>
      </w:pPr>
      <w:r>
        <w:t>площадь и толщина стекла: лист 12 мм заметно дороже 8 мм;</w:t>
      </w:r>
    </w:p>
    <w:p>
      <w:pPr>
        <w:pStyle w:val="ListBullet"/>
      </w:pPr>
      <w:r>
        <w:t>тип открывания: механизм с доводчиком дороже глухой рамы;</w:t>
      </w:r>
    </w:p>
    <w:p>
      <w:pPr>
        <w:pStyle w:val="ListBullet"/>
      </w:pPr>
      <w:r>
        <w:t>обработка: полировка кромки, отверстия под петли, вырезы под ручки;</w:t>
      </w:r>
    </w:p>
    <w:p>
      <w:pPr>
        <w:pStyle w:val="ListBullet"/>
      </w:pPr>
      <w:r>
        <w:t>декор и профиль: тонировка, рифление, керамопечать, покраска по RAL;</w:t>
      </w:r>
    </w:p>
    <w:p>
      <w:pPr>
        <w:pStyle w:val="ListBullet"/>
      </w:pPr>
      <w:r>
        <w:t>доставка и монтаж по Москве и области.</w:t>
      </w:r>
    </w:p>
    <w:p>
      <w:pPr>
        <w:pStyle w:val="Heading3"/>
      </w:pPr>
      <w:r>
        <w:t>Что входит в срок изготовления</w:t>
      </w:r>
    </w:p>
    <w:p>
      <w:r>
        <w:t>Индивидуальная перегородка от GENGLASS делается 20-25 дней, и это технология, а не очередь:</w:t>
      </w:r>
    </w:p>
    <w:p>
      <w:pPr>
        <w:pStyle w:val="ListBullet"/>
      </w:pPr>
      <w:r>
        <w:t>замер, рабочий чертёж и согласование проекта: 3-5 дней;</w:t>
      </w:r>
    </w:p>
    <w:p>
      <w:pPr>
        <w:pStyle w:val="ListBullet"/>
      </w:pPr>
      <w:r>
        <w:t>раскрой, кромка, отверстия: 3-4 дня;</w:t>
      </w:r>
    </w:p>
    <w:p>
      <w:pPr>
        <w:pStyle w:val="ListBullet"/>
      </w:pPr>
      <w:r>
        <w:t>закалка: партия проходит печь за 3-4 дня;</w:t>
      </w:r>
    </w:p>
    <w:p>
      <w:pPr>
        <w:pStyle w:val="ListBullet"/>
      </w:pPr>
      <w:r>
        <w:t>покраска профиля: 3-5 дней, эмаль полимеризуется в камере;</w:t>
      </w:r>
    </w:p>
    <w:p>
      <w:pPr>
        <w:pStyle w:val="ListBullet"/>
      </w:pPr>
      <w:r>
        <w:t>сборка, ОТК, упаковка: 2-3 дня;</w:t>
      </w:r>
    </w:p>
    <w:p>
      <w:pPr>
        <w:pStyle w:val="ListBullet"/>
      </w:pPr>
      <w:r>
        <w:t>монтаж на объекте: 1 день.</w:t>
      </w:r>
    </w:p>
    <w:p>
      <w:r>
        <w:t>Закалённое стекло нельзя резать и сверлить после печи: все отверстия делают до закалки, и ошибка в размере на 5 мм означает новый лист.</w:t>
      </w:r>
    </w:p>
    <w:p>
      <w:pPr>
        <w:pStyle w:val="Heading2"/>
      </w:pPr>
      <w:r>
        <w:t>Как выбрать перегородку под свою квартиру</w:t>
      </w:r>
    </w:p>
    <w:p>
      <w:r>
        <w:t>Замерьте проём в трёх точках: сверху, посередине и снизу. Расхождение 15-20 мм в новостройке - обычное дело, его закрывают регулировкой профиля.</w:t>
      </w:r>
    </w:p>
    <w:p>
      <w:r>
        <w:t>Если уложен тёплый пол, нижнюю направляющую не ставят: створку вешают на верхнюю балку с креплением в потолок или в стену.</w:t>
      </w:r>
    </w:p>
    <w:p>
      <w:r>
        <w:t>Считайте вес: створка 900 × 2400 мм из стекла 10 мм весит около 54 кг, и нести её должно перекрытие, а не гипсокартонный короб без закладной. Стекло 10 мм с уплотнителем приглушает разговор, но полной тишины за перегородкой не будет.</w:t>
      </w:r>
    </w:p>
    <w:p>
      <w:pPr>
        <w:pStyle w:val="Heading2"/>
      </w:pPr>
      <w:r>
        <w:t>Изготовление под нестандартный размер</w:t>
      </w:r>
    </w:p>
    <w:p>
      <w:r>
        <w:t>Когда каталожные габариты не подходят, GENGLASS делает перегородки на заказ по вашим размерам: высота до 3200 мм одним листом, ширина створки до 1200 мм, число секций и цвет профиля - по проекту. Скошенный потолок и колонна в проёме решаются на чертеже.</w:t>
      </w:r>
    </w:p>
    <w:p>
      <w:r>
        <w:t>На конструкцию и фурнитуру действует гарантия 12 месяцев. За ней стоят производство, работающее с 2018 года, и собственный ОТК: перед отгрузкой изделие сверяют с чертежом по геометрии, кромке и ходу фурнитуры.</w:t>
      </w:r>
    </w:p>
    <w:p>
      <w:pPr>
        <w:pStyle w:val="Heading2"/>
      </w:pPr>
      <w:r>
        <w:t>Частые вопросы о межкомнатных перегородках</w:t>
      </w:r>
    </w:p>
    <w:p>
      <w:r>
        <w:rPr>
          <w:b/>
        </w:rPr>
        <w:t>Сколько стоит межкомнатная перегородка?</w:t>
      </w:r>
    </w:p>
    <w:p>
      <w:r>
        <w:t>Готовые модели начинаются от 64 900 ₽ за изделие. Итог зависит от толщины стекла, типа открывания, фурнитуры и декора. Смету менеджер GENGLASS считает после замера.</w:t>
      </w:r>
    </w:p>
    <w:p>
      <w:r>
        <w:rPr>
          <w:b/>
        </w:rPr>
        <w:t>Можно ли поставить перегородку без сверления пола?</w:t>
      </w:r>
    </w:p>
    <w:p>
      <w:r>
        <w:t>Да. Раздвижную створку вешают на верхнюю направляющую с креплением в потолок или в стену, стационарное полотно заводят в П-образный профиль по стенам.</w:t>
      </w:r>
    </w:p>
    <w:p>
      <w:r>
        <w:rPr>
          <w:b/>
        </w:rPr>
        <w:t>Какое стекло выбрать для перегородки в квартире?</w:t>
      </w:r>
    </w:p>
    <w:p>
      <w:r>
        <w:t>Закалённое 8 мм - для стационарных полотен и лёгких створок, 10 мм - универсальный вариант для раздвижных систем, 12 мм берут при высоте от 2700 мм.</w:t>
      </w:r>
    </w:p>
    <w:p>
      <w:r>
        <w:rPr>
          <w:b/>
        </w:rPr>
        <w:t>Сколько дней занимает изготовление и монтаж?</w:t>
      </w:r>
    </w:p>
    <w:p>
      <w:r>
        <w:t>По индивидуальным размерам - 20-25 дней: замер, чертёж, раскрой, закалка, покраска профиля, сборка и ОТК. Монтаж занимает 1 день, каскадные конструкции - до 2 дней.</w:t>
      </w:r>
    </w:p>
    <w:p>
      <w:r>
        <w:rPr>
          <w:b/>
        </w:rPr>
        <w:t>Безопасна ли стеклянная перегородка, если в доме дети?</w:t>
      </w:r>
    </w:p>
    <w:p>
      <w:r>
        <w:t>Закалённое стекло при ударе рассыпается на мелкие осколки с тупыми краями. Для детской наклеивают защитную плёнку или ставят триплекс: склеенные стёкла остаются в раме.</w:t>
      </w:r>
    </w:p>
    <w:p>
      <w:r>
        <w:rPr>
          <w:b/>
        </w:rPr>
        <w:t>Нужно ли согласовывать перегородку в квартире?</w:t>
      </w:r>
    </w:p>
    <w:p>
      <w:r>
        <w:t>Перегородка не опирается на несущие конструкции, поэтому обычно её ставят без перепланировки. Согласование нужно, если меняются границы мокрых зон или закрывается проём в несущей стене.</w:t>
      </w:r>
    </w:p>
    <w:p>
      <w:r>
        <w:br w:type="page"/>
      </w:r>
    </w:p>
    <w:p>
      <w:pPr>
        <w:pStyle w:val="Heading2"/>
      </w:pPr>
      <w:r>
        <w:t>Ссылки в тексте</w:t>
      </w:r>
    </w:p>
    <w:p>
      <w:pPr>
        <w:pStyle w:val="ListBullet"/>
      </w:pPr>
      <w:r>
        <w:t>перегородки на заказ по вашим размерам - /mezhkomnatnye-peregorodki-na-zakaz/</w:t>
      </w:r>
    </w:p>
    <w:p>
      <w:pPr>
        <w:pStyle w:val="ListBullet"/>
      </w:pPr>
      <w:r>
        <w:t>раздвижные перегородки - /mezhkomnatnye-peregorodki-na-zakaz/razdvizhnye-steklyannye-peregorodki/</w:t>
      </w:r>
    </w:p>
    <w:p>
      <w:pPr>
        <w:pStyle w:val="ListBullet"/>
      </w:pPr>
      <w:r>
        <w:t>лофт-перегородки - /mezhkomnatnye-peregorodki-na-zakaz/loft-peregorodki/</w:t>
      </w:r>
    </w:p>
    <w:p>
      <w:pPr>
        <w:pStyle w:val="ListBullet"/>
      </w:pPr>
      <w:r>
        <w:t>перегородки в стальной раме - /mezhkomnatnye-peregorodki-na-zakaz/stalnye-peregorodki/</w:t>
      </w:r>
    </w:p>
    <w:p>
      <w:pPr>
        <w:pStyle w:val="Heading2"/>
      </w:pPr>
      <w:r>
        <w:t>Изображения</w:t>
      </w:r>
    </w:p>
    <w:p>
      <w:pPr>
        <w:pStyle w:val="ListBullet"/>
      </w:pPr>
      <w:r>
        <w:t>1. steklyannaya-mezhkomnatnaya-peregorodka-stalnaya-rama.webp (WebP, до 300 КБ, 3:2). alt: Стеклянная межкомнатная перегородка в стальной раме между гостиной и спальней. Ставится после H2 «Какие бывают межкомнатные перегородки».</w:t>
      </w:r>
    </w:p>
    <w:p>
      <w:pPr>
        <w:pStyle w:val="ListBullet"/>
      </w:pPr>
      <w:r>
        <w:t>2. uzel-krepleniya-zakalennogo-stekla-profil.webp (WebP, до 300 КБ, 3:2). alt: Узел крепления закалённого стекла в стальном профиле перегородки GENGLASS. Ставится после H2 «Из чего делают: стекло, сталь, алюминий».</w:t>
      </w:r>
    </w:p>
    <w:p>
      <w:pPr>
        <w:pStyle w:val="ListBullet"/>
      </w:pPr>
      <w:r>
        <w:t>3. tri-tipa-mezhkomnatnyh-peregorodok.webp (WebP, до 300 КБ, 3:2). alt: Три типа межкомнатных перегородок: стационарная, раздвижная и гармошка. Ставится после H2 «Как выбрать перегородку под свою квартиру».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Стеклянные перегородки купить в Москве | GENGLASS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