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b/>
          <w:bCs/>
          <w:color w:val="0297D6"/>
          <w:sz w:val="30"/>
          <w:szCs w:val="30"/>
        </w:rPr>
        <w:t xml:space="preserve">Doctor Dashboard — Use Case Specification</w:t>
      </w:r>
    </w:p>
    <w:p>
      <w:pPr>
        <w:spacing w:after="160"/>
      </w:pPr>
      <w:r>
        <w:rPr>
          <w:sz w:val="21"/>
          <w:szCs w:val="21"/>
        </w:rPr>
        <w:t xml:space="preserve">Covers the landing dashboard shown to a user who logs in with Doctor-role credentials, distinct from the Clinic staff flow.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Doctor Dashboard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UC-11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has logged in with Doctor-role credentials (see UC-01 Login &amp; Authentication).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Dashboard Layout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Availability toggle in the navbar: doctor switches their own status between Online and Offline. This status controls whether the doctor appears in the Clinic staff's "online doctors" list during Consultation (UC-09).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Three top-level views: Today's Patients, In Queue, and Completed.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— Incoming Call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When a clinic operator initiates a consultation request for this doctor, a side popup appears showing the incoming call, displaying the patient's name and prescription/session token.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Doctor accepts the call from the popup.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On acceptance, the patient's kiosk screen shows "On Call."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The relevant list (Online tab) updates to reflect the patient's status as Accepted / In Call.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While the call entry shows status "Accepted," the doctor can open it to view the patient's info and Vitals, and can submit a prescription for that patient again (i.e., prescription can be sent/updated for an in-progress or previously handled call from this view).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— Completed Tab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Once a call is finished and a prescription has been given, the patient entry moves to the Completed tab.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Doctor can click into a Completed entry to view the prescription that was given for that patient.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Tabs / Counters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Today's Patients: overview count/list of all patients handled or queued for the doctor on the current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 Queue: patients waiting for consultation.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Completed: patients whose consultation and prescription are finished.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Daily Reset Behavior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At day rollover, the Online/In-Queue and Completed tabs automatically reset for the new day — today's lists start empty again.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/ Empty States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incoming or active calls: Online/In Queue tab shows an empty state (no calls for the day yet).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2026-07-24T04:55:07.192Z</dcterms:created>
  <dcterms:modified xsi:type="dcterms:W3CDTF">2026-07-24T04:55:07.224Z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