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</w:pPr>
      <w:r>
        <w:rPr/>
        <w:t xml:space="preserve">odoo消息到钉钉上</w:t>
      </w:r>
    </w:p>
    <w:p>
      <w:pPr>
        <w:spacing w:line="360" w:lineRule="auto"/>
      </w:pPr>
      <w:r>
        <w:rPr>
          <w:b/>
          <w:bCs/>
        </w:rPr>
        <w:t xml:space="preserve">公司的CorpId：dingad9b484870b8f5c835c2f4657eb6378f   </w:t>
      </w:r>
      <w:br/>
      <w:r>
        <w:rPr>
          <w:b/>
          <w:bCs/>
        </w:rPr>
        <w:t xml:space="preserve">公司的CorpSecret：HSxjkqqu1XKBRB4k7Vqm8NhWmqq3HcgxDrXbu8uI0_mLSHdHJVKR8Ga1D-XduJcP  </w:t>
      </w:r>
      <w:br/>
      <w:r>
        <w:rPr>
          <w:b/>
          <w:bCs/>
        </w:rPr>
        <w:t xml:space="preserve">代码保存git地址：</w:t>
      </w:r>
      <w:r>
        <w:rPr>
          <w:b/>
          <w:bCs/>
        </w:rPr>
        <w:t xml:space="preserve">https://github.com/handsome-man/odoo10_connect_dingding.git</w:t>
      </w:r>
      <w:r>
        <w:rPr>
          <w:b/>
          <w:bCs/>
        </w:rPr>
        <w:t xml:space="preserve"> </w:t>
      </w:r>
      <w:br/>
      <w:r>
        <w:rPr>
          <w:b/>
          <w:bCs/>
        </w:rPr>
        <w:t xml:space="preserve">钉钉开发API：</w:t>
      </w:r>
      <w:r>
        <w:rPr>
          <w:b/>
          <w:bCs/>
        </w:rPr>
        <w:t xml:space="preserve">https://open-doc.dingtalk.com/microapp/serverapi2/gh60vz</w:t>
      </w:r>
    </w:p>
    <w:p>
      <w:pPr>
        <w:pStyle w:val="Heading2"/>
      </w:pPr>
      <w:r>
        <w:rPr/>
        <w:t xml:space="preserve">1.odoo连接钉钉</w:t>
      </w:r>
    </w:p>
    <w:p>
      <w:pPr>
        <w:spacing w:line="360" w:lineRule="auto"/>
      </w:pPr>
      <w:r>
        <w:rPr/>
        <w:t xml:space="preserve">登录dingtalk.account模型</w:t>
      </w:r>
    </w:p>
    <w:tbl>
      <w:tblGrid>
        <w:gridCol/>
        <w:gridCol/>
      </w:tblGrid>
      <w:tblPr>
        <w:jc w:val="center"/>
        <w:tblW w:w="0" w:type="auto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/>
          <w:p>
            <w:pPr>
              <w:spacing w:line="360" w:lineRule="auto"/>
            </w:pPr>
            <w:r>
              <w:rPr/>
              <w:t xml:space="preserve">字段名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涵义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name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钉钉账户名 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access_token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授权方（企业）钉钉标识(自动获取)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corpid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授权方（企业）接口调用(自动获取)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corpsecret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“钥匙”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jsapi_ticket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errmsg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错误信息</w:t>
            </w:r>
          </w:p>
        </w:tc>
      </w:tr>
    </w:tbl>
    <w:p>
      <w:pPr>
        <w:spacing w:line="360" w:lineRule="auto"/>
      </w:pPr>
      <w:r>
        <w:rPr/>
        <w:t xml:space="preserve">钉钉开发平台：</w:t>
      </w:r>
      <w:r>
        <w:rPr/>
        <w:t xml:space="preserve">https://open-dev.dingtalk.com/#/corpAuthInfo?_k=urn5m2</w:t>
      </w:r>
    </w:p>
    <w:p>
      <w:pPr>
        <w:spacing w:line="360" w:lineRule="auto"/>
      </w:pPr>
      <w:r>
        <w:rPr/>
        <w:t xml:space="preserve">登录以后获取CorpId和CorpSecret </w:t>
      </w:r>
      <w:br/>
      <w:r>
        <w:pict>
          <v:shape type="#_x0000_t75" style="width:1896pt; height:890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  <w:r>
        <w:rPr/>
        <w:t xml:space="preserve"> </w:t>
      </w:r>
      <w:br/>
      <w:r>
        <w:rPr/>
        <w:t xml:space="preserve">获取下图中的Access token和Jsapi Ticket，这样odoo就连接成功了 </w:t>
      </w:r>
      <w:br/>
      <w:r>
        <w:pict>
          <v:shape type="#_x0000_t75" style="width:1883pt; height:836pt; margin-left:0pt; margin-top:0pt; mso-position-horizontal:left; mso-position-vertical:top; mso-position-horizontal-relative:char; mso-position-vertical-relative:line;">
            <w10:wrap type="inline"/>
            <v:imagedata r:id="rId8" o:title=""/>
          </v:shape>
        </w:pict>
      </w:r>
    </w:p>
    <w:p>
      <w:pPr>
        <w:pStyle w:val="Heading2"/>
      </w:pPr>
      <w:r>
        <w:rPr/>
        <w:t xml:space="preserve">2.获取钉钉上对的部门和员工</w:t>
      </w:r>
    </w:p>
    <w:p>
      <w:pPr>
        <w:spacing w:line="360" w:lineRule="auto"/>
      </w:pPr>
      <w:r>
        <w:rPr/>
        <w:t xml:space="preserve">钉钉上的部门模型hr.department，继承于系统的hr.department </w:t>
      </w:r>
      <w:br/>
    </w:p>
    <w:tbl>
      <w:tblGrid>
        <w:gridCol/>
        <w:gridCol/>
      </w:tblGrid>
      <w:tblPr>
        <w:jc w:val="center"/>
        <w:tblW w:w="0" w:type="auto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/>
          <w:p>
            <w:pPr>
              <w:spacing w:line="360" w:lineRule="auto"/>
            </w:pPr>
            <w:r>
              <w:rPr/>
              <w:t xml:space="preserve">字段名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涵义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ding_id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钉钉ID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dingtalk_create_deptgroup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同步创建企业群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dingtalk_auto_adduser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新人自动入群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dt_order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父部门次序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dt_deptHiding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隐藏部门</w:t>
            </w:r>
          </w:p>
        </w:tc>
      </w:tr>
    </w:tbl>
    <w:p>
      <w:pPr>
        <w:spacing w:line="360" w:lineRule="auto"/>
      </w:pPr>
      <w:r>
        <w:rPr/>
        <w:t xml:space="preserve">钉钉上的员工模型hr.employee，继承于系统的hr.employee</w:t>
      </w:r>
    </w:p>
    <w:tbl>
      <w:tblGrid>
        <w:gridCol/>
        <w:gridCol/>
      </w:tblGrid>
      <w:tblPr>
        <w:jc w:val="center"/>
        <w:tblW w:w="0" w:type="auto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/>
          <w:p>
            <w:pPr>
              <w:spacing w:line="360" w:lineRule="auto"/>
            </w:pPr>
            <w:r>
              <w:rPr/>
              <w:t xml:space="preserve">字段名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涵义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userid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钉钉唯一标识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deviceId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设备ID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isAdmin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是管理员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isBoss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是老板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isHide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隐藏</w:t>
            </w:r>
          </w:p>
        </w:tc>
      </w:tr>
      <w:tr>
        <w:trPr/>
        <w:tc>
          <w:tcPr/>
          <w:p>
            <w:pPr>
              <w:spacing w:line="360" w:lineRule="auto"/>
            </w:pPr>
            <w:r>
              <w:rPr/>
              <w:t xml:space="preserve">isLeader</w:t>
            </w:r>
          </w:p>
        </w:tc>
        <w:tc>
          <w:tcPr/>
          <w:p>
            <w:pPr>
              <w:spacing w:line="360" w:lineRule="auto"/>
            </w:pPr>
            <w:r>
              <w:rPr/>
              <w:t xml:space="preserve"> 是Leader</w:t>
            </w:r>
          </w:p>
        </w:tc>
      </w:tr>
    </w:tbl>
    <w:p>
      <w:pPr>
        <w:spacing w:line="360" w:lineRule="auto"/>
      </w:pPr>
      <w:r>
        <w:pict>
          <v:shape type="#_x0000_t75" style="width:1907pt; height:904pt; margin-left:0pt; margin-top:0pt; mso-position-horizontal:left; mso-position-vertical:top; mso-position-horizontal-relative:char; mso-position-vertical-relative:line;">
            <w10:wrap type="inline"/>
            <v:imagedata r:id="rId9" o:title=""/>
          </v:shape>
        </w:pict>
      </w:r>
    </w:p>
    <w:p>
      <w:pPr>
        <w:spacing w:line="360" w:lineRule="auto"/>
      </w:pPr>
      <w:r>
        <w:pict>
          <v:shape type="#_x0000_t75" style="width:1919pt; height:863pt; margin-left:0pt; margin-top:0pt; mso-position-horizontal:left; mso-position-vertical:top; mso-position-horizontal-relative:char; mso-position-vertical-relative:line;">
            <w10:wrap type="inline"/>
            <v:imagedata r:id="rId10" o:title=""/>
          </v:shape>
        </w:pict>
      </w:r>
    </w:p>
    <w:p>
      <w:pPr>
        <w:spacing w:line="360" w:lineRule="auto"/>
      </w:pPr>
      <w:r>
        <w:pict>
          <v:shape type="#_x0000_t75" style="width:1922pt; height:923pt; margin-left:0pt; margin-top:0pt; mso-position-horizontal:left; mso-position-vertical:top; mso-position-horizontal-relative:char; mso-position-vertical-relative:line;">
            <w10:wrap type="inline"/>
            <v:imagedata r:id="rId11" o:title=""/>
          </v:shape>
        </w:pict>
      </w:r>
    </w:p>
    <w:p>
      <w:pPr>
        <w:spacing w:line="360" w:lineRule="auto"/>
      </w:pPr>
      <w:r>
        <w:rPr/>
        <w:t xml:space="preserve">这样钉钉上的部门以及员工就拉去下来了。</w:t>
      </w:r>
    </w:p>
    <w:p>
      <w:pPr>
        <w:pStyle w:val="Heading2"/>
      </w:pPr>
      <w:r>
        <w:rPr/>
        <w:t xml:space="preserve">3. 创建E应用。</w:t>
      </w:r>
    </w:p>
    <w:p>
      <w:pPr>
        <w:spacing w:line="360" w:lineRule="auto"/>
      </w:pPr>
      <w:r>
        <w:rPr/>
        <w:t xml:space="preserve">进入网站  </w:t>
      </w:r>
      <w:r>
        <w:rPr/>
        <w:t xml:space="preserve">https://oa.ding应用。talk.com工作台创建，</w:t>
      </w:r>
      <w:r>
        <w:rPr/>
        <w:t xml:space="preserve">  注册，注册完成后，点击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2" o:title=""/>
          </v:shape>
        </w:pict>
      </w:r>
      <w:br/>
      <w:r>
        <w:rPr/>
        <w:t xml:space="preserve">点击 自建E应用 进入页面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3" o:title=""/>
          </v:shape>
        </w:pict>
      </w:r>
      <w:br/>
      <w:r>
        <w:rPr/>
        <w:t xml:space="preserve">填写以及上传logo(必须填写完所有项,才能进去下一步)，点击下一步。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4" o:title=""/>
          </v:shape>
        </w:pict>
      </w:r>
      <w:br/>
      <w:r>
        <w:rPr/>
        <w:t xml:space="preserve">在管理后台栏填入你要跳转的页面（这里以百度为例）然后点击创建应用。即可完成创建应用。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5" o:title=""/>
          </v:shape>
        </w:pict>
      </w:r>
      <w:br/>
      <w:r>
        <w:rPr/>
        <w:t xml:space="preserve">完成后显示创建成功以及跳到此页面，表示创建成功。</w:t>
      </w:r>
    </w:p>
    <w:p>
      <w:pPr>
        <w:pStyle w:val="Heading2"/>
      </w:pPr>
      <w:r>
        <w:rPr/>
        <w:t xml:space="preserve">4.发送消息到某个人</w:t>
      </w:r>
    </w:p>
    <w:p>
      <w:pPr>
        <w:spacing w:line="360" w:lineRule="auto"/>
      </w:pPr>
      <w:r>
        <w:rPr/>
        <w:t xml:space="preserve">想要发送消息到某个人，在这里你就要点击企业回话按钮来发送。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6" o:title=""/>
          </v:shape>
        </w:pict>
      </w:r>
      <w:br/>
      <w:r>
        <w:rPr/>
        <w:t xml:space="preserve">此 企业回话对应后台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7" o:title=""/>
          </v:shape>
        </w:pict>
      </w:r>
    </w:p>
    <w:p>
      <w:pPr>
        <w:spacing w:line="360" w:lineRule="auto"/>
      </w:pPr>
      <w:r>
        <w:rPr/>
        <w:t xml:space="preserve">这里的 touser 对应的在 钉钉上员工信息的钉钉唯一标识。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8" o:title=""/>
          </v:shape>
        </w:pict>
      </w:r>
      <w:br/>
      <w:r>
        <w:rPr/>
        <w:t xml:space="preserve">这里的 agentid 对应在创建E应用上完成页面的 AgentID </w:t>
      </w:r>
    </w:p>
    <w:p>
      <w:pPr>
        <w:spacing w:line="360" w:lineRule="auto"/>
      </w:pPr>
      <w:r>
        <w:pict>
          <v:shape type="#_x0000_t75" style="width:1920pt; height:1080pt; margin-left:0pt; margin-top:0pt; mso-position-horizontal:left; mso-position-vertical:top; mso-position-horizontal-relative:char; mso-position-vertical-relative:line;">
            <w10:wrap type="inline"/>
            <v:imagedata r:id="rId19" o:title=""/>
          </v:shape>
        </w:pict>
      </w:r>
    </w:p>
    <w:p>
      <w:pPr>
        <w:spacing w:line="360" w:lineRule="auto"/>
      </w:pPr>
      <w:r>
        <w:rPr/>
        <w:t xml:space="preserve">msgtype 对文本格式 text </w:t>
      </w:r>
      <w:br/>
      <w:r>
        <w:rPr/>
        <w:t xml:space="preserve">text 格式 content 是你要发送的内容</w:t>
      </w:r>
    </w:p>
    <w:p>
      <w:pPr>
        <w:spacing w:line="360" w:lineRule="auto"/>
      </w:pPr>
      <w:r>
        <w:rPr/>
        <w:t xml:space="preserve">填写完即可点击 企业回话 按钮 来发送到指定的某个人。</w:t>
      </w:r>
    </w:p>
    <w:p>
      <w:pPr>
        <w:spacing w:line="360" w:lineRule="auto"/>
      </w:pPr>
      <w:r>
        <w:pict>
          <v:shape type="#_x0000_t75" style="width:560pt; height:599pt; margin-left:0pt; margin-top:0pt; mso-position-horizontal:left; mso-position-vertical:top; mso-position-horizontal-relative:char; mso-position-vertical-relative:line;">
            <w10:wrap type="inline"/>
            <v:imagedata r:id="rId20" o:title=""/>
          </v:shape>
        </w:pict>
      </w:r>
    </w:p>
    <w:sectPr>
      <w:pgSz w:orient="portrait" w:w="11905.511811024" w:h="16837.795275591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styleId="Heading1">
    <w:link w:val="Heading1Char"/>
    <w:name w:val="heading 1"/>
    <w:basedOn w:val="Normal"/>
    <w:pPr>
      <w:spacing w:before="340" w:after="330"/>
    </w:pPr>
    <w:rPr>
      <w:sz w:val="44"/>
      <w:szCs w:val="44"/>
      <w:b/>
      <w:bCs/>
    </w:rPr>
  </w:style>
  <w:style w:type="paragraph" w:styleId="Heading2">
    <w:link w:val="Heading2Char"/>
    <w:name w:val="heading 2"/>
    <w:basedOn w:val="Normal"/>
    <w:pPr>
      <w:spacing w:before="260" w:after="260"/>
    </w:pPr>
    <w:rPr>
      <w:sz w:val="32"/>
      <w:szCs w:val="32"/>
      <w:b/>
      <w:bCs/>
    </w:rPr>
  </w:style>
  <w:style w:type="paragraph" w:styleId="Heading3">
    <w:link w:val="Heading3Char"/>
    <w:name w:val="heading 3"/>
    <w:basedOn w:val="Normal"/>
    <w:pPr>
      <w:spacing w:before="260" w:after="260"/>
    </w:pPr>
    <w:rPr>
      <w:sz w:val="32"/>
      <w:szCs w:val="32"/>
      <w:b/>
      <w:bCs/>
    </w:rPr>
  </w:style>
  <w:style w:type="paragraph" w:styleId="Heading4">
    <w:link w:val="Heading4Char"/>
    <w:name w:val="heading 4"/>
    <w:basedOn w:val="Normal"/>
    <w:pPr>
      <w:spacing w:before="280" w:after="290"/>
    </w:pPr>
    <w:rPr>
      <w:sz w:val="28"/>
      <w:szCs w:val="28"/>
      <w:b/>
      <w:bCs/>
    </w:rPr>
  </w:style>
  <w:style w:type="paragraph" w:styleId="Heading5">
    <w:link w:val="Heading5Char"/>
    <w:name w:val="heading 5"/>
    <w:basedOn w:val="Normal"/>
    <w:pPr>
      <w:spacing w:before="280" w:after="290"/>
    </w:pPr>
    <w:rPr>
      <w:sz w:val="28"/>
      <w:szCs w:val="28"/>
      <w:b/>
      <w:bCs/>
    </w:rPr>
  </w:style>
  <w:style w:type="paragraph" w:styleId="Heading6">
    <w:link w:val="Heading6Char"/>
    <w:name w:val="heading 6"/>
    <w:basedOn w:val="Normal"/>
    <w:pPr>
      <w:spacing w:before="240" w:after="64"/>
    </w:pPr>
    <w:rPr>
      <w:sz w:val="24"/>
      <w:szCs w:val="24"/>
      <w:b/>
      <w:bCs/>
    </w:rPr>
  </w:style>
  <w:style w:type="paragraph" w:styleId="Heading7">
    <w:link w:val="Heading7Char"/>
    <w:name w:val="heading 7"/>
    <w:basedOn w:val="Normal"/>
    <w:pPr>
      <w:spacing w:before="240" w:after="64"/>
    </w:pPr>
    <w:rPr>
      <w:sz w:val="24"/>
      <w:szCs w:val="24"/>
      <w:b/>
      <w:bCs/>
    </w:rPr>
  </w:style>
  <w:style w:type="paragraph" w:styleId="Heading8">
    <w:link w:val="Heading8Char"/>
    <w:name w:val="heading 8"/>
    <w:basedOn w:val="Normal"/>
    <w:pPr>
      <w:spacing w:before="240" w:after="64"/>
    </w:pPr>
    <w:rPr>
      <w:sz w:val="24"/>
      <w:szCs w:val="24"/>
    </w:rPr>
  </w:style>
  <w:style w:type="paragraph" w:styleId="Heading9">
    <w:link w:val="Heading9Char"/>
    <w:name w:val="heading 9"/>
    <w:basedOn w:val="Normal"/>
    <w:pPr>
      <w:spacing w:before="240" w:after="64"/>
    </w:pPr>
    <w:rPr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image" Target="media/section_image4.png"/><Relationship Id="rId11" Type="http://schemas.openxmlformats.org/officeDocument/2006/relationships/image" Target="media/section_image5.png"/><Relationship Id="rId12" Type="http://schemas.openxmlformats.org/officeDocument/2006/relationships/image" Target="media/section_image6.png"/><Relationship Id="rId13" Type="http://schemas.openxmlformats.org/officeDocument/2006/relationships/image" Target="media/section_image7.png"/><Relationship Id="rId14" Type="http://schemas.openxmlformats.org/officeDocument/2006/relationships/image" Target="media/section_image8.png"/><Relationship Id="rId15" Type="http://schemas.openxmlformats.org/officeDocument/2006/relationships/image" Target="media/section_image9.png"/><Relationship Id="rId16" Type="http://schemas.openxmlformats.org/officeDocument/2006/relationships/image" Target="media/section_image10.png"/><Relationship Id="rId17" Type="http://schemas.openxmlformats.org/officeDocument/2006/relationships/image" Target="media/section_image11.png"/><Relationship Id="rId18" Type="http://schemas.openxmlformats.org/officeDocument/2006/relationships/image" Target="media/section_image12.png"/><Relationship Id="rId19" Type="http://schemas.openxmlformats.org/officeDocument/2006/relationships/image" Target="media/section_image13.png"/><Relationship Id="rId20" Type="http://schemas.openxmlformats.org/officeDocument/2006/relationships/image" Target="media/section_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2018-09-13T09:55:01+08:00</dcterms:created>
  <dcterms:modified xsi:type="dcterms:W3CDTF">2018-09-13T09:55:01+08:00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