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alaxt3b1y5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y1nf75fje9f" w:id="1"/>
      <w:bookmarkEnd w:id="1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Digitally Next Candidate Onboarding Checklist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To-do Before Joining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Create welcome card (Give content to Graphic team)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Make their Role charter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Get their email id and credentials from Rajiv(G-suite POC)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dmf284sm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1. Documentation &amp; Access Setup (Day 1 – Morning)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personal documents (ID proof, bank details, education/work experience verification).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offer letter copy + signed acknowledgement.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email ID</w:t>
      </w:r>
      <w:r w:rsidDel="00000000" w:rsidR="00000000" w:rsidRPr="00000000">
        <w:rPr>
          <w:rtl w:val="0"/>
        </w:rPr>
        <w:t xml:space="preserve"> and give credentials.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biometric attendance and enter data in employee records sheet.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Add to official </w:t>
      </w:r>
      <w:r w:rsidDel="00000000" w:rsidR="00000000" w:rsidRPr="00000000">
        <w:rPr>
          <w:b w:val="1"/>
          <w:bCs w:val="1"/>
          <w:rtl w:val="0"/>
        </w:rPr>
        <w:t xml:space="preserve">WhatsApp group(s)</w:t>
      </w:r>
      <w:r w:rsidDel="00000000" w:rsidR="00000000" w:rsidRPr="00000000">
        <w:rPr>
          <w:rtl w:val="0"/>
        </w:rPr>
        <w:t xml:space="preserve"> and send welcome message.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Send mail consisting of Hierarchy PPT, Work from Home Policy, Leave Policy, Code of Conduct and Holiday Calendar.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Share Role Charter(KRAs, KPIs) and </w:t>
      </w:r>
      <w:r w:rsidDel="00000000" w:rsidR="00000000" w:rsidRPr="00000000">
        <w:rPr>
          <w:b w:val="1"/>
          <w:bCs w:val="1"/>
          <w:rtl w:val="0"/>
        </w:rPr>
        <w:t xml:space="preserve">first 15-day expectations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xqxpmwx0u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 Orientation &amp; Induction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with </w:t>
      </w:r>
      <w:r w:rsidDel="00000000" w:rsidR="00000000" w:rsidRPr="00000000">
        <w:rPr>
          <w:b w:val="1"/>
          <w:bCs w:val="1"/>
          <w:rtl w:val="0"/>
        </w:rPr>
        <w:t xml:space="preserve">the welcome kit and the welcome card.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tour (workspace, pantry, meeting rooms, breakout area).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Induction session covering: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values &amp; culture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Policies: work-from-home, leave, code of conduct, appraisal/increment, PIP/termination rules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Hierarchy &amp; reporting structure (COO, Heads, Managers, Operational staff)</w:t>
        <w:br w:type="textWrapping"/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3. Initial Training &amp; Task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Role-specific process training (depending on function).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</w:t>
      </w:r>
      <w:r w:rsidDel="00000000" w:rsidR="00000000" w:rsidRPr="00000000">
        <w:rPr>
          <w:b w:val="1"/>
          <w:bCs w:val="1"/>
          <w:rtl w:val="0"/>
        </w:rPr>
        <w:t xml:space="preserve">buddy/mentor</w:t>
      </w:r>
      <w:r w:rsidDel="00000000" w:rsidR="00000000" w:rsidRPr="00000000">
        <w:rPr>
          <w:rtl w:val="0"/>
        </w:rPr>
        <w:t xml:space="preserve"> for guidance during first 15 days.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explains workflow &amp; task allocation.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Share onboarding guide/manual (tools, naming conventions, file storage).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Email signatures to be made from Design team.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Get their salary account details on mail.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4. HR &amp; Reporting Protocol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15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report to HR (with manager in loop for task allocation).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15 days → shift reporting directly to manager.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15-day 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HR + manager joint evaluation.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performance unsatisfactory → early exit/PIP.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letter validity: probation clause (revocable within 1 month).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5. Culture &amp; Engagement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introduction (formal icebreaker round).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them to connect with company social media channels.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First-day lunch sponsored by the office.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6. First Month Milestones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</w:t>
      </w:r>
      <w:r w:rsidDel="00000000" w:rsidR="00000000" w:rsidRPr="00000000">
        <w:rPr>
          <w:rtl w:val="0"/>
        </w:rPr>
        <w:t xml:space="preserve">: Daily HR check-ins.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</w:t>
      </w:r>
      <w:r w:rsidDel="00000000" w:rsidR="00000000" w:rsidRPr="00000000">
        <w:rPr>
          <w:rtl w:val="0"/>
        </w:rPr>
        <w:t xml:space="preserve">: Begin small independent tasks.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</w:t>
      </w:r>
      <w:r w:rsidDel="00000000" w:rsidR="00000000" w:rsidRPr="00000000">
        <w:rPr>
          <w:rtl w:val="0"/>
        </w:rPr>
        <w:t xml:space="preserve">: Handle at least one client deliverable.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</w:t>
      </w:r>
      <w:r w:rsidDel="00000000" w:rsidR="00000000" w:rsidRPr="00000000">
        <w:rPr>
          <w:rtl w:val="0"/>
        </w:rPr>
        <w:t xml:space="preserve">: Performance review + feedback loop.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1t1ura00ipq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Exit Clearance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nmg5vcyy0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Exit Clearance Checklist (Digitally Next)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9fqrdtafg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1. Resignation &amp; Notice Period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</w:t>
      </w:r>
      <w:r w:rsidDel="00000000" w:rsidR="00000000" w:rsidRPr="00000000">
        <w:rPr>
          <w:b w:val="1"/>
          <w:bCs w:val="1"/>
          <w:rtl w:val="0"/>
        </w:rPr>
        <w:t xml:space="preserve">formal resignation letter/email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and the manager both acknowledge acceptance in writing.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</w:t>
      </w:r>
      <w:r w:rsidDel="00000000" w:rsidR="00000000" w:rsidRPr="00000000">
        <w:rPr>
          <w:b w:val="1"/>
          <w:bCs w:val="1"/>
          <w:rtl w:val="0"/>
        </w:rPr>
        <w:t xml:space="preserve">notice period, last working day, and exit process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reporting manager + relevant department heads.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vouidvrjl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 Knowledge Transfer &amp; Handover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prepares </w:t>
      </w:r>
      <w:r w:rsidDel="00000000" w:rsidR="00000000" w:rsidRPr="00000000">
        <w:rPr>
          <w:b w:val="1"/>
          <w:bCs w:val="1"/>
          <w:rtl w:val="0"/>
        </w:rPr>
        <w:t xml:space="preserve">handover document</w:t>
      </w:r>
      <w:r w:rsidDel="00000000" w:rsidR="00000000" w:rsidRPr="00000000">
        <w:rPr>
          <w:rtl w:val="0"/>
        </w:rPr>
        <w:t xml:space="preserve"> (projects, clients, deadlines, pending tasks).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client communications</w:t>
      </w:r>
      <w:r w:rsidDel="00000000" w:rsidR="00000000" w:rsidRPr="00000000">
        <w:rPr>
          <w:rtl w:val="0"/>
        </w:rPr>
        <w:t xml:space="preserve"> are transferred to another team member.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ownership of Google Drive folders &amp; repository files.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conducts </w:t>
      </w:r>
      <w:r w:rsidDel="00000000" w:rsidR="00000000" w:rsidRPr="00000000">
        <w:rPr>
          <w:b w:val="1"/>
          <w:bCs w:val="1"/>
          <w:rtl w:val="0"/>
        </w:rPr>
        <w:t xml:space="preserve">status handover meeting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0vjan4nrd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3. Department-Wise Clearance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must collect </w:t>
      </w:r>
      <w:r w:rsidDel="00000000" w:rsidR="00000000" w:rsidRPr="00000000">
        <w:rPr>
          <w:b w:val="1"/>
          <w:bCs w:val="1"/>
          <w:rtl w:val="0"/>
        </w:rPr>
        <w:t xml:space="preserve">sign-offs from all relevant departments before HR clearance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/ Reporting Head</w:t>
      </w:r>
      <w:r w:rsidDel="00000000" w:rsidR="00000000" w:rsidRPr="00000000">
        <w:rPr>
          <w:rtl w:val="0"/>
        </w:rPr>
        <w:t xml:space="preserve"> – confirms handover of tasks &amp; projects.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 – verifies no pending advances, reimbursements, or dues.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/ Admin</w:t>
      </w:r>
      <w:r w:rsidDel="00000000" w:rsidR="00000000" w:rsidRPr="00000000">
        <w:rPr>
          <w:rtl w:val="0"/>
        </w:rPr>
        <w:t xml:space="preserve"> – verifies return of laptop, devices, access cards, email/drive access removal.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Departments worked with</w:t>
      </w:r>
      <w:r w:rsidDel="00000000" w:rsidR="00000000" w:rsidRPr="00000000">
        <w:rPr>
          <w:rtl w:val="0"/>
        </w:rPr>
        <w:t xml:space="preserve"> – confirm no incomplete agenda/tasks pending.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Important: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Until all department clearances are signed, </w:t>
      </w:r>
      <w:r w:rsidDel="00000000" w:rsidR="00000000" w:rsidRPr="00000000">
        <w:rPr>
          <w:b w:val="1"/>
          <w:bCs w:val="1"/>
          <w:rtl w:val="0"/>
        </w:rPr>
        <w:t xml:space="preserve">relieving will not be issued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Settlement (F&amp;F)</w:t>
      </w:r>
      <w:r w:rsidDel="00000000" w:rsidR="00000000" w:rsidRPr="00000000">
        <w:rPr>
          <w:rtl w:val="0"/>
        </w:rPr>
        <w:t xml:space="preserve"> processing will be on hold until sign-offs are complete.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73rcf8a47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 HR Final Sign-Off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reviews </w:t>
      </w:r>
      <w:r w:rsidDel="00000000" w:rsidR="00000000" w:rsidRPr="00000000">
        <w:rPr>
          <w:b w:val="1"/>
          <w:bCs w:val="1"/>
          <w:rtl w:val="0"/>
        </w:rPr>
        <w:t xml:space="preserve">collective clearance form</w:t>
      </w:r>
      <w:r w:rsidDel="00000000" w:rsidR="00000000" w:rsidRPr="00000000">
        <w:rPr>
          <w:rtl w:val="0"/>
        </w:rPr>
        <w:t xml:space="preserve"> signed by all departments.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after this, HR provides: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 sign-off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Relieving letter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Experience/tenure certificate</w:t>
      </w:r>
      <w:r w:rsidDel="00000000" w:rsidR="00000000" w:rsidRPr="00000000">
        <w:rPr>
          <w:rtl w:val="0"/>
        </w:rPr>
        <w:t xml:space="preserve"> (if required)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ensures employee is removed from WhatsApp groups, HR1, and Google Drive access.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ozoa5dwuf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 Full &amp; Final Settlement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till last working day.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 of </w:t>
      </w:r>
      <w:r w:rsidDel="00000000" w:rsidR="00000000" w:rsidRPr="00000000">
        <w:rPr>
          <w:b w:val="1"/>
          <w:bCs w:val="1"/>
          <w:rtl w:val="0"/>
        </w:rPr>
        <w:t xml:space="preserve">leave balances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reimbursements (travel, client expenses).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F&amp;F statement issued to employee.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etxpkcwkf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 Exit Interview &amp; Closure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bCs w:val="1"/>
          <w:rtl w:val="0"/>
        </w:rPr>
        <w:t xml:space="preserve">exit interview</w:t>
      </w:r>
      <w:r w:rsidDel="00000000" w:rsidR="00000000" w:rsidRPr="00000000">
        <w:rPr>
          <w:rtl w:val="0"/>
        </w:rPr>
        <w:t xml:space="preserve">: reasons for leaving, feedback, suggestions.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insights for HR records.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farewell email (optional).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