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FAHMIDA AKTER EPPA</w:t>
      </w:r>
    </w:p>
    <w:p>
      <w:r>
        <w:rPr>
          <w:b/>
        </w:rPr>
        <w:t>——————————————————————————————————————————————————</w:t>
      </w:r>
    </w:p>
    <w:p>
      <w:r>
        <w:rPr>
          <w:b/>
          <w:sz w:val="28"/>
        </w:rPr>
        <w:t>PROFESSIONAL SUMMARY</w:t>
      </w:r>
    </w:p>
    <w:p>
      <w:r>
        <w:t>Experienced and dedicated Dispensary Manager with a strong background in UK and international pharmacy practice. Over four years of hands-on experience in dispensing medication, stock management, and patient counselling. Committed to delivering high-quality care and ensuring compliance with healthcare regulations and standards.</w:t>
      </w:r>
    </w:p>
    <w:p>
      <w:r>
        <w:rPr>
          <w:b/>
          <w:sz w:val="28"/>
        </w:rPr>
        <w:t>WORK HISTORY</w:t>
      </w:r>
    </w:p>
    <w:p>
      <w:r>
        <w:t>Dispensary Manager</w:t>
        <w:br/>
        <w:t>Sutton Manor Pharmacy – Hull</w:t>
      </w:r>
    </w:p>
    <w:p>
      <w:r>
        <w:t>- Accurately dispensed medications in line with prescriptions and healthcare guidelines.</w:t>
        <w:br/>
        <w:t>- Managed pharmacy stock efficiently, reducing wastage through streamlined inventory control.</w:t>
        <w:br/>
        <w:t>- Collaborated with pharmacists on medication reviews to ensure patient safety and adherence.</w:t>
        <w:br/>
        <w:t>- Provided clear, empathetic counselling to patients on medication usage, potential side effects, and precautions.</w:t>
      </w:r>
    </w:p>
    <w:p>
      <w:r>
        <w:t>Pharmacy Assistant</w:t>
        <w:br/>
        <w:t>Mackenzie Pharmacy</w:t>
      </w:r>
    </w:p>
    <w:p>
      <w:r>
        <w:t>- Supported day-to-day pharmacy operations and assisted in prescription preparation.</w:t>
        <w:br/>
        <w:t>- Maintained inventory records and ordered pharmaceutical supplies.</w:t>
        <w:br/>
        <w:t>- Delivered excellent customer service and liaised with patients on routine queries.</w:t>
      </w:r>
    </w:p>
    <w:p>
      <w:r>
        <w:rPr>
          <w:b/>
          <w:sz w:val="28"/>
        </w:rPr>
        <w:t>EDUCATION &amp; CERTIFICATIONS</w:t>
      </w:r>
    </w:p>
    <w:p>
      <w:r>
        <w:t>Level 2 Pharmacy Support Staff Course for Pharmacy Healthcare Assistants</w:t>
        <w:br/>
        <w:t>- Completed Care Certificate</w:t>
        <w:br/>
        <w:t>- Certified by Health Education England, Skills for Care, and Skills for Health</w:t>
        <w:br/>
        <w:t>- Date of award: 28th June 2023</w:t>
      </w:r>
    </w:p>
    <w:p>
      <w:r>
        <w:rPr>
          <w:b/>
          <w:sz w:val="28"/>
        </w:rPr>
        <w:t>SKILLS</w:t>
      </w:r>
    </w:p>
    <w:p>
      <w:r>
        <w:t>- Dispensing medication under supervision</w:t>
        <w:br/>
        <w:t>- Inventory and stock management</w:t>
        <w:br/>
        <w:t>- Knowledge of UK pharmacy legislation</w:t>
        <w:br/>
        <w:t>- Patient counselling and communication</w:t>
        <w:br/>
        <w:t>- Confidentiality and discretion</w:t>
        <w:br/>
        <w:t>- Collaboration with healthcare professionals</w:t>
      </w:r>
    </w:p>
    <w:p>
      <w:r>
        <w:rPr>
          <w:b/>
          <w:sz w:val="28"/>
        </w:rPr>
        <w:t>LANGUAGES</w:t>
      </w:r>
    </w:p>
    <w:p>
      <w:r>
        <w:t>- English (Fluent)</w:t>
        <w:br/>
        <w:t>- Bengali (Fluent)</w:t>
        <w:br/>
        <w:t>- Hindi (Fluent)</w:t>
        <w:br/>
        <w:t>- Urdu (Intermediate)</w:t>
      </w:r>
    </w:p>
    <w:p>
      <w:r>
        <w:rPr>
          <w:b/>
          <w:sz w:val="28"/>
        </w:rPr>
        <w:t>CONTACT</w:t>
      </w:r>
    </w:p>
    <w:p>
      <w:r>
        <w:t>📍 4 Adderbury Grove, Hull, HU5 1AS</w:t>
        <w:br/>
        <w:t>📞 +44 7938 419889</w:t>
        <w:br/>
        <w:t>✉️ fahmidaepa09@gmail.com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