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Foyzul Islam</w:t>
      </w:r>
    </w:p>
    <w:p>
      <w:r>
        <w:t>📞 07361499121</w:t>
      </w:r>
    </w:p>
    <w:p>
      <w:r>
        <w:t>🏠 25 Primrose Close, Cherry Hinton, Cambridge</w:t>
      </w:r>
    </w:p>
    <w:p/>
    <w:p>
      <w:pPr>
        <w:spacing w:after="120"/>
      </w:pPr>
      <w:r>
        <w:rPr>
          <w:b/>
          <w:color w:val="0066CC"/>
          <w:sz w:val="28"/>
        </w:rPr>
        <w:t>🌟 Career Objective</w:t>
      </w:r>
    </w:p>
    <w:p>
      <w:r>
        <w:t>Enthusiastic and hardworking individual with strong leadership skills and experience managing a restaurant. Looking to join a dynamic team where I can contribute to delivering excellent customer service and efficient operations in a busy restaurant environment.</w:t>
      </w:r>
    </w:p>
    <w:p>
      <w:pPr>
        <w:spacing w:after="120"/>
      </w:pPr>
      <w:r>
        <w:rPr>
          <w:b/>
          <w:color w:val="0066CC"/>
          <w:sz w:val="28"/>
        </w:rPr>
        <w:t>🎓 Education</w:t>
      </w:r>
    </w:p>
    <w:p>
      <w:r>
        <w:t>• B.A. Honours in Accounting</w:t>
        <w:br/>
        <w:t xml:space="preserve">  National University, Bangladesh</w:t>
      </w:r>
    </w:p>
    <w:p>
      <w:r>
        <w:t>• Higher Secondary Certificate (HSC)</w:t>
        <w:br/>
        <w:t xml:space="preserve">  Syeed Nabib Ali College</w:t>
      </w:r>
    </w:p>
    <w:p>
      <w:r>
        <w:t>• Secondary School Certificate (SSC)</w:t>
        <w:br/>
        <w:t xml:space="preserve">  Gobindasree High School</w:t>
      </w:r>
    </w:p>
    <w:p>
      <w:pPr>
        <w:spacing w:after="120"/>
      </w:pPr>
      <w:r>
        <w:rPr>
          <w:b/>
          <w:color w:val="0066CC"/>
          <w:sz w:val="28"/>
        </w:rPr>
        <w:t>🏥 Work Experience</w:t>
      </w:r>
    </w:p>
    <w:p>
      <w:r>
        <w:t>Manager</w:t>
        <w:br/>
        <w:t>Food Village Restaurant, Beanibazar, Sylhet, Bangladesh</w:t>
        <w:br/>
        <w:t>2019 - 2021</w:t>
      </w:r>
    </w:p>
    <w:p>
      <w:r>
        <w:t>- Supervised daily restaurant operations to ensure smooth service.</w:t>
        <w:br/>
        <w:t>- Managed staff schedules, training, and customer service.</w:t>
        <w:br/>
        <w:t>- Maintained hygiene standards and customer satisfaction.</w:t>
        <w:br/>
        <w:t>- Handled cash flow, inventory, and supplier coordination.</w:t>
      </w:r>
    </w:p>
    <w:p>
      <w:pPr>
        <w:spacing w:after="120"/>
      </w:pPr>
      <w:r>
        <w:rPr>
          <w:b/>
          <w:color w:val="0066CC"/>
          <w:sz w:val="28"/>
        </w:rPr>
        <w:t>💼 Skills</w:t>
      </w:r>
    </w:p>
    <w:p>
      <w:r>
        <w:t>- Excellent communication &amp; customer service</w:t>
        <w:br/>
        <w:t>- Staff supervision and training</w:t>
        <w:br/>
        <w:t>- Time management and multitasking</w:t>
        <w:br/>
        <w:t>- Fluent in Bengali and English</w:t>
      </w:r>
    </w:p>
    <w:p>
      <w:pPr>
        <w:spacing w:after="120"/>
      </w:pPr>
      <w:r>
        <w:rPr>
          <w:b/>
          <w:color w:val="0066CC"/>
          <w:sz w:val="28"/>
        </w:rPr>
        <w:t>🚀 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