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EFE78" w14:textId="77777777" w:rsidR="00CD39E8" w:rsidRPr="00CD39E8" w:rsidRDefault="00CD39E8" w:rsidP="00CD39E8">
      <w:pPr>
        <w:rPr>
          <w:vanish/>
        </w:rPr>
      </w:pPr>
      <w:r w:rsidRPr="00CD39E8">
        <w:rPr>
          <w:vanish/>
          <w:rtl/>
        </w:rPr>
        <w:t>ראש הטופס</w:t>
      </w:r>
    </w:p>
    <w:p w14:paraId="65E5058D" w14:textId="77777777" w:rsidR="00CD39E8" w:rsidRPr="00CD39E8" w:rsidRDefault="00CD39E8" w:rsidP="00CD39E8">
      <w:r w:rsidRPr="00CD39E8">
        <w:rPr>
          <w:b/>
          <w:bCs/>
          <w:rtl/>
        </w:rPr>
        <w:t>ציר זמן מפורט</w:t>
      </w:r>
    </w:p>
    <w:p w14:paraId="1E12E8C3" w14:textId="77777777" w:rsidR="00CD39E8" w:rsidRPr="00CD39E8" w:rsidRDefault="00CD39E8" w:rsidP="00CD39E8">
      <w:pPr>
        <w:numPr>
          <w:ilvl w:val="0"/>
          <w:numId w:val="15"/>
        </w:numPr>
      </w:pPr>
      <w:r w:rsidRPr="00CD39E8">
        <w:rPr>
          <w:b/>
          <w:bCs/>
        </w:rPr>
        <w:t xml:space="preserve">1999 </w:t>
      </w:r>
      <w:r w:rsidRPr="00CD39E8">
        <w:rPr>
          <w:b/>
          <w:bCs/>
          <w:rtl/>
        </w:rPr>
        <w:t>(בערך): טל מתחיל את תהליך החיפוש האישי והמקצועי שלו</w:t>
      </w:r>
      <w:r w:rsidRPr="00CD39E8">
        <w:rPr>
          <w:b/>
          <w:bCs/>
        </w:rPr>
        <w:t>.</w:t>
      </w:r>
      <w:r w:rsidRPr="00CD39E8">
        <w:rPr>
          <w:rtl/>
        </w:rPr>
        <w:t>בגיל 29-30, לאחר קריירה בצבא, שב"כ, כתיבה ועריכה עיתונאית, ומשרדי פרסום, טל חווה קריסה אישית (רגשית, כלכלית, זוגית)</w:t>
      </w:r>
      <w:r w:rsidRPr="00CD39E8">
        <w:t>.</w:t>
      </w:r>
    </w:p>
    <w:p w14:paraId="567841F4" w14:textId="77777777" w:rsidR="00CD39E8" w:rsidRPr="00CD39E8" w:rsidRDefault="00CD39E8" w:rsidP="00CD39E8">
      <w:pPr>
        <w:numPr>
          <w:ilvl w:val="0"/>
          <w:numId w:val="15"/>
        </w:numPr>
      </w:pPr>
      <w:r w:rsidRPr="00CD39E8">
        <w:rPr>
          <w:rtl/>
        </w:rPr>
        <w:t>הוא חוזר לגור עם הוריו ומאמו שרה לו: "ילד בן 30 יש לו חום גבוה</w:t>
      </w:r>
      <w:r w:rsidRPr="00CD39E8">
        <w:t>".</w:t>
      </w:r>
    </w:p>
    <w:p w14:paraId="5E87018F" w14:textId="77777777" w:rsidR="00CD39E8" w:rsidRPr="00CD39E8" w:rsidRDefault="00CD39E8" w:rsidP="00CD39E8">
      <w:pPr>
        <w:numPr>
          <w:ilvl w:val="0"/>
          <w:numId w:val="15"/>
        </w:numPr>
      </w:pPr>
      <w:r w:rsidRPr="00CD39E8">
        <w:rPr>
          <w:rtl/>
        </w:rPr>
        <w:t>הוא מתחיל תהליך חיפוש אישי</w:t>
      </w:r>
      <w:r w:rsidRPr="00CD39E8">
        <w:t>.</w:t>
      </w:r>
    </w:p>
    <w:p w14:paraId="7C53B592" w14:textId="77777777" w:rsidR="00CD39E8" w:rsidRPr="00CD39E8" w:rsidRDefault="00CD39E8" w:rsidP="00CD39E8">
      <w:pPr>
        <w:numPr>
          <w:ilvl w:val="0"/>
          <w:numId w:val="15"/>
        </w:numPr>
      </w:pPr>
      <w:r w:rsidRPr="00CD39E8">
        <w:rPr>
          <w:b/>
          <w:bCs/>
          <w:rtl/>
        </w:rPr>
        <w:t>שנים לא מוגדרות (לאחר 1999): התמחות ביישוב סכסוכים וגישור</w:t>
      </w:r>
      <w:r w:rsidRPr="00CD39E8">
        <w:rPr>
          <w:b/>
          <w:bCs/>
        </w:rPr>
        <w:t>.</w:t>
      </w:r>
      <w:r w:rsidRPr="00CD39E8">
        <w:rPr>
          <w:rtl/>
        </w:rPr>
        <w:t>טל הוא בין המחזורים הראשונים בארץ שעסקו ביישוב סכסוכים וגישור</w:t>
      </w:r>
      <w:r w:rsidRPr="00CD39E8">
        <w:t>.</w:t>
      </w:r>
    </w:p>
    <w:p w14:paraId="32698E16" w14:textId="77777777" w:rsidR="00CD39E8" w:rsidRPr="00CD39E8" w:rsidRDefault="00CD39E8" w:rsidP="00CD39E8">
      <w:pPr>
        <w:numPr>
          <w:ilvl w:val="0"/>
          <w:numId w:val="15"/>
        </w:numPr>
      </w:pPr>
      <w:r w:rsidRPr="00CD39E8">
        <w:rPr>
          <w:rtl/>
        </w:rPr>
        <w:t>הוא מתמחה ביישוב סכסוכים פנים-ארגוניים ולומד בחו"ל</w:t>
      </w:r>
      <w:r w:rsidRPr="00CD39E8">
        <w:t>.</w:t>
      </w:r>
    </w:p>
    <w:p w14:paraId="167CB923" w14:textId="77777777" w:rsidR="00CD39E8" w:rsidRPr="00CD39E8" w:rsidRDefault="00CD39E8" w:rsidP="00CD39E8">
      <w:pPr>
        <w:numPr>
          <w:ilvl w:val="0"/>
          <w:numId w:val="15"/>
        </w:numPr>
      </w:pPr>
      <w:r w:rsidRPr="00CD39E8">
        <w:rPr>
          <w:rtl/>
        </w:rPr>
        <w:t>הוא מסייע למנהלים וארגונים בטיפול בקונפליקטים פנים-ארגוניים</w:t>
      </w:r>
      <w:r w:rsidRPr="00CD39E8">
        <w:t>.</w:t>
      </w:r>
    </w:p>
    <w:p w14:paraId="49D730B5" w14:textId="77777777" w:rsidR="00CD39E8" w:rsidRPr="00CD39E8" w:rsidRDefault="00CD39E8" w:rsidP="00CD39E8">
      <w:pPr>
        <w:numPr>
          <w:ilvl w:val="0"/>
          <w:numId w:val="15"/>
        </w:numPr>
      </w:pPr>
      <w:r w:rsidRPr="00CD39E8">
        <w:rPr>
          <w:rtl/>
        </w:rPr>
        <w:t>הוא מלמד שופטים ועורכי דין תהליכי גישור</w:t>
      </w:r>
      <w:r w:rsidRPr="00CD39E8">
        <w:t>.</w:t>
      </w:r>
    </w:p>
    <w:p w14:paraId="5F74640C" w14:textId="77777777" w:rsidR="00CD39E8" w:rsidRPr="00CD39E8" w:rsidRDefault="00CD39E8" w:rsidP="00CD39E8">
      <w:pPr>
        <w:numPr>
          <w:ilvl w:val="0"/>
          <w:numId w:val="15"/>
        </w:numPr>
      </w:pPr>
      <w:r w:rsidRPr="00CD39E8">
        <w:rPr>
          <w:b/>
          <w:bCs/>
          <w:rtl/>
        </w:rPr>
        <w:t>הבנה שקונפליקטים עמוקים יותר וקשורים למבנה אישיות</w:t>
      </w:r>
      <w:r w:rsidRPr="00CD39E8">
        <w:rPr>
          <w:b/>
          <w:bCs/>
        </w:rPr>
        <w:t>.</w:t>
      </w:r>
      <w:r w:rsidRPr="00CD39E8">
        <w:rPr>
          <w:rtl/>
        </w:rPr>
        <w:t>טל מבחין שפתרון קונפליקטים ברמת האינטרסים אינו מחזיק מעמד (קונפליקטים חוזרים אחרי חודש-חודשיים)</w:t>
      </w:r>
      <w:r w:rsidRPr="00CD39E8">
        <w:t>.</w:t>
      </w:r>
    </w:p>
    <w:p w14:paraId="0F2F0777" w14:textId="77777777" w:rsidR="00CD39E8" w:rsidRPr="00CD39E8" w:rsidRDefault="00CD39E8" w:rsidP="00CD39E8">
      <w:pPr>
        <w:numPr>
          <w:ilvl w:val="0"/>
          <w:numId w:val="15"/>
        </w:numPr>
      </w:pPr>
      <w:r w:rsidRPr="00CD39E8">
        <w:rPr>
          <w:rtl/>
        </w:rPr>
        <w:t>הוא מגיע למסקנה שקונפליקטים הם תולדה של תרבות ארגונית, סגנון ניהול ומבנה אישיות של המנהל/מנכ"ל</w:t>
      </w:r>
      <w:r w:rsidRPr="00CD39E8">
        <w:t>.</w:t>
      </w:r>
    </w:p>
    <w:p w14:paraId="1A3E1150" w14:textId="77777777" w:rsidR="00CD39E8" w:rsidRPr="00CD39E8" w:rsidRDefault="00CD39E8" w:rsidP="00CD39E8">
      <w:pPr>
        <w:numPr>
          <w:ilvl w:val="0"/>
          <w:numId w:val="15"/>
        </w:numPr>
      </w:pPr>
      <w:r w:rsidRPr="00CD39E8">
        <w:rPr>
          <w:rtl/>
        </w:rPr>
        <w:t>הוא מבין שחייבים לטפל במבנה האישיות כדי לייצר שינוי אמיתי</w:t>
      </w:r>
      <w:r w:rsidRPr="00CD39E8">
        <w:t>.</w:t>
      </w:r>
    </w:p>
    <w:p w14:paraId="5A2ADC90" w14:textId="77777777" w:rsidR="00CD39E8" w:rsidRPr="00CD39E8" w:rsidRDefault="00CD39E8" w:rsidP="00CD39E8">
      <w:pPr>
        <w:numPr>
          <w:ilvl w:val="0"/>
          <w:numId w:val="15"/>
        </w:numPr>
      </w:pPr>
      <w:r w:rsidRPr="00CD39E8">
        <w:rPr>
          <w:b/>
          <w:bCs/>
          <w:rtl/>
        </w:rPr>
        <w:t>התפתחות שיטת "מנהיגות תודעתית" והוראה בחיל האוויר</w:t>
      </w:r>
      <w:r w:rsidRPr="00CD39E8">
        <w:rPr>
          <w:b/>
          <w:bCs/>
        </w:rPr>
        <w:t>.</w:t>
      </w:r>
      <w:r w:rsidRPr="00CD39E8">
        <w:rPr>
          <w:rtl/>
        </w:rPr>
        <w:t>טל מתחיל ללמד בחיל האוויר (בבית ספר מרשים בגבעת רם בירושלים) קשב, "המפקד כמגשר" וסוגי תקשורת שונים</w:t>
      </w:r>
      <w:r w:rsidRPr="00CD39E8">
        <w:t>.</w:t>
      </w:r>
    </w:p>
    <w:p w14:paraId="395C6A7D" w14:textId="77777777" w:rsidR="00CD39E8" w:rsidRPr="00CD39E8" w:rsidRDefault="00CD39E8" w:rsidP="00CD39E8">
      <w:pPr>
        <w:numPr>
          <w:ilvl w:val="0"/>
          <w:numId w:val="15"/>
        </w:numPr>
      </w:pPr>
      <w:r w:rsidRPr="00CD39E8">
        <w:rPr>
          <w:rtl/>
        </w:rPr>
        <w:t>המשובים מהסדנאות בחיל האוויר מדהימים, אך תחקיר מגלה שהאפקטיביות בשטח נמוכה – הרגלים חוזרים תוך שבועיים-שלושה</w:t>
      </w:r>
      <w:r w:rsidRPr="00CD39E8">
        <w:t>.</w:t>
      </w:r>
    </w:p>
    <w:p w14:paraId="296DFFA6" w14:textId="77777777" w:rsidR="00CD39E8" w:rsidRPr="00CD39E8" w:rsidRDefault="00CD39E8" w:rsidP="00CD39E8">
      <w:pPr>
        <w:numPr>
          <w:ilvl w:val="0"/>
          <w:numId w:val="15"/>
        </w:numPr>
      </w:pPr>
      <w:r w:rsidRPr="00CD39E8">
        <w:rPr>
          <w:b/>
          <w:bCs/>
          <w:rtl/>
        </w:rPr>
        <w:t>חווית ויפאסנה ולימודי קבלה (בערך בזמן התחקיר בחיל האוויר)</w:t>
      </w:r>
      <w:r w:rsidRPr="00CD39E8">
        <w:rPr>
          <w:b/>
          <w:bCs/>
        </w:rPr>
        <w:t>.</w:t>
      </w:r>
      <w:r w:rsidRPr="00CD39E8">
        <w:rPr>
          <w:rtl/>
        </w:rPr>
        <w:t>טל חוזר משבעה ריטריטים שקטים של ויפאסנה (70 יום במצטבר). הוא מבין את מושג "התניות" והמיינד המותנה, אך מתקשה לחבר זאת לשינוי דפוסים יומיומי</w:t>
      </w:r>
      <w:r w:rsidRPr="00CD39E8">
        <w:t>.</w:t>
      </w:r>
    </w:p>
    <w:p w14:paraId="7BF54CA8" w14:textId="77777777" w:rsidR="00CD39E8" w:rsidRPr="00CD39E8" w:rsidRDefault="00CD39E8" w:rsidP="00CD39E8">
      <w:pPr>
        <w:numPr>
          <w:ilvl w:val="0"/>
          <w:numId w:val="15"/>
        </w:numPr>
      </w:pPr>
      <w:r w:rsidRPr="00CD39E8">
        <w:rPr>
          <w:rtl/>
        </w:rPr>
        <w:t>במקביל, הוא לומד קבלה (קם ב-3 לפנות בוקר), אך מוצא את החומרים גבוהים ומורכבים מדי עבורו</w:t>
      </w:r>
      <w:r w:rsidRPr="00CD39E8">
        <w:t>.</w:t>
      </w:r>
    </w:p>
    <w:p w14:paraId="0C8AC292" w14:textId="77777777" w:rsidR="00CD39E8" w:rsidRPr="00CD39E8" w:rsidRDefault="00CD39E8" w:rsidP="00CD39E8">
      <w:pPr>
        <w:numPr>
          <w:ilvl w:val="0"/>
          <w:numId w:val="15"/>
        </w:numPr>
      </w:pPr>
      <w:r w:rsidRPr="00CD39E8">
        <w:rPr>
          <w:b/>
          <w:bCs/>
          <w:rtl/>
        </w:rPr>
        <w:t>הולדת מודל "מנהיגות תודעתית" (1999 הלידה הרעיונית, לאו דווקא השם)</w:t>
      </w:r>
      <w:r w:rsidRPr="00CD39E8">
        <w:rPr>
          <w:b/>
          <w:bCs/>
        </w:rPr>
        <w:t>.</w:t>
      </w:r>
      <w:r w:rsidRPr="00CD39E8">
        <w:rPr>
          <w:rtl/>
        </w:rPr>
        <w:t>טל מבין שיש "מערכות הפעלה מנטליות/תודעתיות" ("דוס של המיינד") שנבנות בילדות ושולטות על הרגלים והתנהגויות</w:t>
      </w:r>
      <w:r w:rsidRPr="00CD39E8">
        <w:t>.</w:t>
      </w:r>
    </w:p>
    <w:p w14:paraId="42570021" w14:textId="77777777" w:rsidR="00CD39E8" w:rsidRPr="00CD39E8" w:rsidRDefault="00CD39E8" w:rsidP="00CD39E8">
      <w:pPr>
        <w:numPr>
          <w:ilvl w:val="0"/>
          <w:numId w:val="15"/>
        </w:numPr>
      </w:pPr>
      <w:r w:rsidRPr="00CD39E8">
        <w:rPr>
          <w:rtl/>
        </w:rPr>
        <w:t>הוא קובע כי מי שלא יבין את מערכת ההפעלה הזו יתקשה להנהיג את עצמו ואחרים</w:t>
      </w:r>
      <w:r w:rsidRPr="00CD39E8">
        <w:t>.</w:t>
      </w:r>
    </w:p>
    <w:p w14:paraId="1EACC875" w14:textId="77777777" w:rsidR="00CD39E8" w:rsidRPr="00CD39E8" w:rsidRDefault="00CD39E8" w:rsidP="00CD39E8">
      <w:pPr>
        <w:numPr>
          <w:ilvl w:val="0"/>
          <w:numId w:val="15"/>
        </w:numPr>
      </w:pPr>
      <w:r w:rsidRPr="00CD39E8">
        <w:rPr>
          <w:rtl/>
        </w:rPr>
        <w:t>נולד מודל "מנהיגות תודעתית", המתמקד ביכולת האדם להנהיג את חייו בהלימה עם רצונו החופשי</w:t>
      </w:r>
      <w:r w:rsidRPr="00CD39E8">
        <w:t>.</w:t>
      </w:r>
    </w:p>
    <w:p w14:paraId="6592FB81" w14:textId="77777777" w:rsidR="00CD39E8" w:rsidRPr="00CD39E8" w:rsidRDefault="00CD39E8" w:rsidP="00CD39E8">
      <w:pPr>
        <w:numPr>
          <w:ilvl w:val="0"/>
          <w:numId w:val="15"/>
        </w:numPr>
      </w:pPr>
      <w:r w:rsidRPr="00CD39E8">
        <w:rPr>
          <w:b/>
          <w:bCs/>
          <w:rtl/>
        </w:rPr>
        <w:t>הקמת בית הספר "מנהיגות תודעתית" (לא מוגדר מתי הוקם כיישות רשמית, אך מתבסס על תהליכים מ-1999)</w:t>
      </w:r>
      <w:r w:rsidRPr="00CD39E8">
        <w:rPr>
          <w:b/>
          <w:bCs/>
        </w:rPr>
        <w:t>.</w:t>
      </w:r>
      <w:r w:rsidRPr="00CD39E8">
        <w:rPr>
          <w:rtl/>
        </w:rPr>
        <w:t>ה"לידה הרעיונית" של בית הספר מיוחסת ל-1999</w:t>
      </w:r>
      <w:r w:rsidRPr="00CD39E8">
        <w:t>.</w:t>
      </w:r>
    </w:p>
    <w:p w14:paraId="52C77D3F" w14:textId="77777777" w:rsidR="00CD39E8" w:rsidRPr="00CD39E8" w:rsidRDefault="00CD39E8" w:rsidP="00CD39E8">
      <w:pPr>
        <w:numPr>
          <w:ilvl w:val="0"/>
          <w:numId w:val="15"/>
        </w:numPr>
      </w:pPr>
      <w:r w:rsidRPr="00CD39E8">
        <w:rPr>
          <w:rtl/>
        </w:rPr>
        <w:t>השם נבחר כדי להבהיר שאין מדובר במנהיגות קלאסית אלא בהובלת החיים האישיים</w:t>
      </w:r>
      <w:r w:rsidRPr="00CD39E8">
        <w:t>.</w:t>
      </w:r>
    </w:p>
    <w:p w14:paraId="4A1CBD9E" w14:textId="77777777" w:rsidR="00CD39E8" w:rsidRPr="00CD39E8" w:rsidRDefault="00CD39E8" w:rsidP="00CD39E8">
      <w:pPr>
        <w:numPr>
          <w:ilvl w:val="0"/>
          <w:numId w:val="15"/>
        </w:numPr>
      </w:pPr>
      <w:r w:rsidRPr="00CD39E8">
        <w:rPr>
          <w:b/>
          <w:bCs/>
          <w:rtl/>
        </w:rPr>
        <w:t>ההכרזה על מודל "תודעת</w:t>
      </w:r>
      <w:r w:rsidRPr="00CD39E8">
        <w:rPr>
          <w:b/>
          <w:bCs/>
        </w:rPr>
        <w:t xml:space="preserve"> R, A, C" ("</w:t>
      </w:r>
      <w:r w:rsidRPr="00CD39E8">
        <w:rPr>
          <w:b/>
          <w:bCs/>
          <w:rtl/>
        </w:rPr>
        <w:t>הבית</w:t>
      </w:r>
      <w:r w:rsidRPr="00CD39E8">
        <w:rPr>
          <w:b/>
          <w:bCs/>
        </w:rPr>
        <w:t>").</w:t>
      </w:r>
      <w:r w:rsidRPr="00CD39E8">
        <w:rPr>
          <w:rtl/>
        </w:rPr>
        <w:t>טל מציג את שלושת ממדי התודעה: ראקטיבית</w:t>
      </w:r>
      <w:r w:rsidRPr="00CD39E8">
        <w:t xml:space="preserve"> (R), </w:t>
      </w:r>
      <w:r w:rsidRPr="00CD39E8">
        <w:rPr>
          <w:rtl/>
        </w:rPr>
        <w:t>בוחרת/אקטיבית</w:t>
      </w:r>
      <w:r w:rsidRPr="00CD39E8">
        <w:t xml:space="preserve"> (A), </w:t>
      </w:r>
      <w:r w:rsidRPr="00CD39E8">
        <w:rPr>
          <w:rtl/>
        </w:rPr>
        <w:t>ויוצרת</w:t>
      </w:r>
      <w:r w:rsidRPr="00CD39E8">
        <w:t xml:space="preserve"> (C).</w:t>
      </w:r>
    </w:p>
    <w:p w14:paraId="4BA3272C" w14:textId="77777777" w:rsidR="00CD39E8" w:rsidRPr="00CD39E8" w:rsidRDefault="00CD39E8" w:rsidP="00CD39E8">
      <w:pPr>
        <w:numPr>
          <w:ilvl w:val="0"/>
          <w:numId w:val="15"/>
        </w:numPr>
      </w:pPr>
      <w:r w:rsidRPr="00CD39E8">
        <w:rPr>
          <w:rtl/>
        </w:rPr>
        <w:lastRenderedPageBreak/>
        <w:t>המודל מטרתו לייצר הבנה על הקשר בין מיינד (תודעה) למציאות</w:t>
      </w:r>
      <w:r w:rsidRPr="00CD39E8">
        <w:t>.</w:t>
      </w:r>
    </w:p>
    <w:p w14:paraId="4D22957B" w14:textId="77777777" w:rsidR="00CD39E8" w:rsidRPr="00CD39E8" w:rsidRDefault="00CD39E8" w:rsidP="00CD39E8">
      <w:pPr>
        <w:numPr>
          <w:ilvl w:val="0"/>
          <w:numId w:val="15"/>
        </w:numPr>
      </w:pPr>
      <w:r w:rsidRPr="00CD39E8">
        <w:rPr>
          <w:b/>
          <w:bCs/>
          <w:rtl/>
        </w:rPr>
        <w:t>פיתוח עקרונות יסוד: "המציאות הנה ההשתקפות המוחלטת של התודעה" ו"מערכת היחסים שיש לי מהעולם הנה השתקפות מוחלטת של מערכת היחסים שיש לי עם עצמי</w:t>
      </w:r>
      <w:r w:rsidRPr="00CD39E8">
        <w:rPr>
          <w:b/>
          <w:bCs/>
        </w:rPr>
        <w:t>".</w:t>
      </w:r>
      <w:r w:rsidRPr="00CD39E8">
        <w:rPr>
          <w:rtl/>
        </w:rPr>
        <w:t>עקרונות אלו נלמדים ונחקרים לאורך זמן</w:t>
      </w:r>
      <w:r w:rsidRPr="00CD39E8">
        <w:t>.</w:t>
      </w:r>
    </w:p>
    <w:p w14:paraId="42CD6900" w14:textId="77777777" w:rsidR="00CD39E8" w:rsidRPr="00CD39E8" w:rsidRDefault="00CD39E8" w:rsidP="00CD39E8">
      <w:pPr>
        <w:numPr>
          <w:ilvl w:val="0"/>
          <w:numId w:val="15"/>
        </w:numPr>
      </w:pPr>
      <w:r w:rsidRPr="00CD39E8">
        <w:rPr>
          <w:b/>
          <w:bCs/>
          <w:rtl/>
        </w:rPr>
        <w:t>פיתוח מושג "תת מודע שווה תודעה ראקטיבית</w:t>
      </w:r>
      <w:r w:rsidRPr="00CD39E8">
        <w:rPr>
          <w:b/>
          <w:bCs/>
        </w:rPr>
        <w:t>".</w:t>
      </w:r>
      <w:r w:rsidRPr="00CD39E8">
        <w:rPr>
          <w:rtl/>
        </w:rPr>
        <w:t>הבנה שתת המודע "טוב ומטיב" ופועל תחת "עיקרון הכוונה החיובית" (למנוע סבל עתידי), אך לעיתים קרובות בורא את המציאות שהוא מנסה למנוע (טרגדיה של התודעה הראקטיבית)</w:t>
      </w:r>
      <w:r w:rsidRPr="00CD39E8">
        <w:t>.</w:t>
      </w:r>
    </w:p>
    <w:p w14:paraId="5D41EC41" w14:textId="77777777" w:rsidR="00CD39E8" w:rsidRPr="00CD39E8" w:rsidRDefault="00CD39E8" w:rsidP="00CD39E8">
      <w:pPr>
        <w:numPr>
          <w:ilvl w:val="0"/>
          <w:numId w:val="15"/>
        </w:numPr>
      </w:pPr>
      <w:r w:rsidRPr="00CD39E8">
        <w:rPr>
          <w:b/>
          <w:bCs/>
          <w:rtl/>
        </w:rPr>
        <w:t>הקשר בין רצון חופשי לפחד (מוצג כ"קרב" המרכזי)</w:t>
      </w:r>
      <w:r w:rsidRPr="00CD39E8">
        <w:rPr>
          <w:b/>
          <w:bCs/>
        </w:rPr>
        <w:t>.</w:t>
      </w:r>
      <w:r w:rsidRPr="00CD39E8">
        <w:rPr>
          <w:rtl/>
        </w:rPr>
        <w:t>הבנה שאל מול כל רצון חופשי המעוניין להתבטא במציאות, קיים פחד המושך אותו למטה. כאשר הרצון אינו מתממש, הפחד מתממש במקומו</w:t>
      </w:r>
      <w:r w:rsidRPr="00CD39E8">
        <w:t>.</w:t>
      </w:r>
    </w:p>
    <w:p w14:paraId="45116FDA" w14:textId="77777777" w:rsidR="00CD39E8" w:rsidRPr="00CD39E8" w:rsidRDefault="00CD39E8" w:rsidP="00CD39E8">
      <w:pPr>
        <w:numPr>
          <w:ilvl w:val="0"/>
          <w:numId w:val="15"/>
        </w:numPr>
      </w:pPr>
      <w:r w:rsidRPr="00CD39E8">
        <w:rPr>
          <w:b/>
          <w:bCs/>
          <w:rtl/>
        </w:rPr>
        <w:t>קורס "אימפקט_אונליין_מרץ_2025_שיעור_1" (השיעור הנוכחי)</w:t>
      </w:r>
      <w:r w:rsidRPr="00CD39E8">
        <w:rPr>
          <w:b/>
          <w:bCs/>
        </w:rPr>
        <w:t>.</w:t>
      </w:r>
      <w:r w:rsidRPr="00CD39E8">
        <w:rPr>
          <w:rtl/>
        </w:rPr>
        <w:t>מפגש מקוון בן 10-20 מפגשים</w:t>
      </w:r>
      <w:r w:rsidRPr="00CD39E8">
        <w:t>.</w:t>
      </w:r>
    </w:p>
    <w:p w14:paraId="48FCC9CC" w14:textId="77777777" w:rsidR="00CD39E8" w:rsidRPr="00CD39E8" w:rsidRDefault="00CD39E8" w:rsidP="00CD39E8">
      <w:pPr>
        <w:numPr>
          <w:ilvl w:val="0"/>
          <w:numId w:val="15"/>
        </w:numPr>
      </w:pPr>
      <w:r w:rsidRPr="00CD39E8">
        <w:rPr>
          <w:rtl/>
        </w:rPr>
        <w:t>הקפדה על כללי דיסקרטיות ושימוש במצלמות פתוחות</w:t>
      </w:r>
      <w:r w:rsidRPr="00CD39E8">
        <w:t>.</w:t>
      </w:r>
    </w:p>
    <w:p w14:paraId="24D67B84" w14:textId="77777777" w:rsidR="00CD39E8" w:rsidRPr="00CD39E8" w:rsidRDefault="00CD39E8" w:rsidP="00CD39E8">
      <w:pPr>
        <w:numPr>
          <w:ilvl w:val="0"/>
          <w:numId w:val="15"/>
        </w:numPr>
      </w:pPr>
      <w:r w:rsidRPr="00CD39E8">
        <w:rPr>
          <w:rtl/>
        </w:rPr>
        <w:t>הצגת מבנה הקורס: מאמנים אישיים (לכל שני משתתפים), אזור אישי, "מעגל התודעה" (לתיעוד ולמידה)</w:t>
      </w:r>
      <w:r w:rsidRPr="00CD39E8">
        <w:t>.</w:t>
      </w:r>
    </w:p>
    <w:p w14:paraId="534D39B7" w14:textId="77777777" w:rsidR="00CD39E8" w:rsidRPr="00CD39E8" w:rsidRDefault="00CD39E8" w:rsidP="00CD39E8">
      <w:pPr>
        <w:numPr>
          <w:ilvl w:val="0"/>
          <w:numId w:val="15"/>
        </w:numPr>
      </w:pPr>
      <w:r w:rsidRPr="00CD39E8">
        <w:rPr>
          <w:rtl/>
        </w:rPr>
        <w:t>הדגשת גמישות אקדמית – היכולת לסטות מהסילבוס לטובת "רגעים מוזהבים</w:t>
      </w:r>
      <w:r w:rsidRPr="00CD39E8">
        <w:t>".</w:t>
      </w:r>
    </w:p>
    <w:p w14:paraId="54ABF540" w14:textId="77777777" w:rsidR="00CD39E8" w:rsidRPr="00CD39E8" w:rsidRDefault="00CD39E8" w:rsidP="00CD39E8">
      <w:pPr>
        <w:numPr>
          <w:ilvl w:val="0"/>
          <w:numId w:val="15"/>
        </w:numPr>
      </w:pPr>
      <w:r w:rsidRPr="00CD39E8">
        <w:rPr>
          <w:rtl/>
        </w:rPr>
        <w:t>מטרת הקורס: לצמצם את הפער בין הרצון החופשי למציאות</w:t>
      </w:r>
      <w:r w:rsidRPr="00CD39E8">
        <w:t>.</w:t>
      </w:r>
    </w:p>
    <w:p w14:paraId="63EC74EF" w14:textId="77777777" w:rsidR="00CD39E8" w:rsidRPr="00CD39E8" w:rsidRDefault="00CD39E8" w:rsidP="00CD39E8">
      <w:pPr>
        <w:numPr>
          <w:ilvl w:val="0"/>
          <w:numId w:val="15"/>
        </w:numPr>
      </w:pPr>
      <w:r w:rsidRPr="00CD39E8">
        <w:rPr>
          <w:rtl/>
        </w:rPr>
        <w:t>שיעור זה מהווה מבוא למודל התודעה</w:t>
      </w:r>
      <w:r w:rsidRPr="00CD39E8">
        <w:t xml:space="preserve"> (R, A, C) </w:t>
      </w:r>
      <w:r w:rsidRPr="00CD39E8">
        <w:rPr>
          <w:rtl/>
        </w:rPr>
        <w:t>ולמושג תת המודע</w:t>
      </w:r>
      <w:r w:rsidRPr="00CD39E8">
        <w:t>.</w:t>
      </w:r>
    </w:p>
    <w:p w14:paraId="014EE91E" w14:textId="77777777" w:rsidR="00CD39E8" w:rsidRPr="00CD39E8" w:rsidRDefault="00CD39E8" w:rsidP="00CD39E8">
      <w:pPr>
        <w:numPr>
          <w:ilvl w:val="0"/>
          <w:numId w:val="15"/>
        </w:numPr>
      </w:pPr>
      <w:r w:rsidRPr="00CD39E8">
        <w:rPr>
          <w:rtl/>
        </w:rPr>
        <w:t>הדגשת היעדר קשר בין אינטליגנציה וכישרון לבין ראקטיביות, ולעיתים אף קשר הפוך</w:t>
      </w:r>
      <w:r w:rsidRPr="00CD39E8">
        <w:t>.</w:t>
      </w:r>
    </w:p>
    <w:p w14:paraId="4B51D3C7" w14:textId="77777777" w:rsidR="00CD39E8" w:rsidRPr="00CD39E8" w:rsidRDefault="00CD39E8" w:rsidP="00CD39E8">
      <w:pPr>
        <w:numPr>
          <w:ilvl w:val="0"/>
          <w:numId w:val="15"/>
        </w:numPr>
      </w:pPr>
      <w:r w:rsidRPr="00CD39E8">
        <w:rPr>
          <w:rtl/>
        </w:rPr>
        <w:t>הצגת דוגמת "מצדה" (טראומת ילדות שמובילה לאסטרטגיות הימנעות)</w:t>
      </w:r>
      <w:r w:rsidRPr="00CD39E8">
        <w:t>.</w:t>
      </w:r>
    </w:p>
    <w:p w14:paraId="1D3655C2" w14:textId="77777777" w:rsidR="00CD39E8" w:rsidRPr="00CD39E8" w:rsidRDefault="00CD39E8" w:rsidP="00CD39E8">
      <w:r w:rsidRPr="00CD39E8">
        <w:rPr>
          <w:b/>
          <w:bCs/>
          <w:rtl/>
        </w:rPr>
        <w:t>קאסט דמויות</w:t>
      </w:r>
    </w:p>
    <w:p w14:paraId="4884B7F6" w14:textId="77777777" w:rsidR="00CD39E8" w:rsidRPr="00CD39E8" w:rsidRDefault="00CD39E8" w:rsidP="00CD39E8">
      <w:pPr>
        <w:numPr>
          <w:ilvl w:val="0"/>
          <w:numId w:val="16"/>
        </w:numPr>
      </w:pPr>
      <w:r w:rsidRPr="00CD39E8">
        <w:rPr>
          <w:b/>
          <w:bCs/>
          <w:rtl/>
        </w:rPr>
        <w:t>טל (תל בשן)</w:t>
      </w:r>
      <w:r w:rsidRPr="00CD39E8">
        <w:rPr>
          <w:b/>
          <w:bCs/>
        </w:rPr>
        <w:t>:</w:t>
      </w:r>
      <w:r w:rsidRPr="00CD39E8">
        <w:t xml:space="preserve"> </w:t>
      </w:r>
      <w:r w:rsidRPr="00CD39E8">
        <w:rPr>
          <w:rtl/>
        </w:rPr>
        <w:t>המרצה, המייסד והמנהל של בית הספר ל"מנהיגות תודעתית". אדם שעבר תהליך התפתחות אישי משמעותי מגיל 29-30, לאחר קריסה אישית. הוא בעל רקע צבאי, שב"כאי, עיתונאי ופרסומאי. התמחה ביישוב סכסוכים וגישור, ופיתח את מודל "מנהיגות תודעתית" מתוך הבנה ששורש הקונפליקטים טמון במבנה האישיות. הוא בעל ניסיון של 25 שנים בתחום, ומוכר גם מהפודקאסט שלו. מדגיש את החשיבות של התנסות מעשית ולא רק ידע תיאורטי</w:t>
      </w:r>
      <w:r w:rsidRPr="00CD39E8">
        <w:t>.</w:t>
      </w:r>
    </w:p>
    <w:p w14:paraId="269232F5" w14:textId="77777777" w:rsidR="00CD39E8" w:rsidRPr="00CD39E8" w:rsidRDefault="00CD39E8" w:rsidP="00CD39E8">
      <w:pPr>
        <w:numPr>
          <w:ilvl w:val="0"/>
          <w:numId w:val="16"/>
        </w:numPr>
      </w:pPr>
      <w:r w:rsidRPr="00CD39E8">
        <w:rPr>
          <w:b/>
          <w:bCs/>
          <w:rtl/>
        </w:rPr>
        <w:t>אבי</w:t>
      </w:r>
      <w:r w:rsidRPr="00CD39E8">
        <w:rPr>
          <w:b/>
          <w:bCs/>
        </w:rPr>
        <w:t>:</w:t>
      </w:r>
      <w:r w:rsidRPr="00CD39E8">
        <w:t xml:space="preserve"> </w:t>
      </w:r>
      <w:r w:rsidRPr="00CD39E8">
        <w:rPr>
          <w:rtl/>
        </w:rPr>
        <w:t>איש קשר טכני ותפעולי בבית הספר. אחראי על שליחת הודעות, טיפול בעיות טכניות באזור האישי וב"מעגל התודעה". מתואר כבעל "שירות יוצא דופן" ו"לב במקום הנכון", ומכיר את החומר לאחר שעבר את סדנת אימפקט לפני שנתיים</w:t>
      </w:r>
      <w:r w:rsidRPr="00CD39E8">
        <w:t>.</w:t>
      </w:r>
    </w:p>
    <w:p w14:paraId="51B9ABA2" w14:textId="77777777" w:rsidR="00CD39E8" w:rsidRPr="00CD39E8" w:rsidRDefault="00CD39E8" w:rsidP="00CD39E8">
      <w:pPr>
        <w:numPr>
          <w:ilvl w:val="0"/>
          <w:numId w:val="16"/>
        </w:numPr>
      </w:pPr>
      <w:r w:rsidRPr="00CD39E8">
        <w:rPr>
          <w:b/>
          <w:bCs/>
          <w:rtl/>
        </w:rPr>
        <w:t>מיטל שלב</w:t>
      </w:r>
      <w:r w:rsidRPr="00CD39E8">
        <w:rPr>
          <w:b/>
          <w:bCs/>
        </w:rPr>
        <w:t>:</w:t>
      </w:r>
      <w:r w:rsidRPr="00CD39E8">
        <w:t xml:space="preserve"> </w:t>
      </w:r>
      <w:r w:rsidRPr="00CD39E8">
        <w:rPr>
          <w:rtl/>
        </w:rPr>
        <w:t>אחת המאמנות בקורס. מוזכרת על ידי טל בדוגמת הדיסקרטיות, ומהווה חלק מדוגמת טראומת הילדות של אמית (מלכת הכיתה שצחקה עליו)</w:t>
      </w:r>
      <w:r w:rsidRPr="00CD39E8">
        <w:t>.</w:t>
      </w:r>
    </w:p>
    <w:p w14:paraId="5AFA3C64" w14:textId="77777777" w:rsidR="00CD39E8" w:rsidRPr="00CD39E8" w:rsidRDefault="00CD39E8" w:rsidP="00CD39E8">
      <w:pPr>
        <w:numPr>
          <w:ilvl w:val="0"/>
          <w:numId w:val="16"/>
        </w:numPr>
      </w:pPr>
      <w:r w:rsidRPr="00CD39E8">
        <w:rPr>
          <w:b/>
          <w:bCs/>
          <w:rtl/>
        </w:rPr>
        <w:t>מורבי</w:t>
      </w:r>
      <w:r w:rsidRPr="00CD39E8">
        <w:rPr>
          <w:b/>
          <w:bCs/>
        </w:rPr>
        <w:t>:</w:t>
      </w:r>
      <w:r w:rsidRPr="00CD39E8">
        <w:t xml:space="preserve"> </w:t>
      </w:r>
      <w:r w:rsidRPr="00CD39E8">
        <w:rPr>
          <w:rtl/>
        </w:rPr>
        <w:t>אחת המשתתפות בקורס (נשמעת כמאמנת), ששואלת שאלה בתחילת השיעור ומדברת בסוף</w:t>
      </w:r>
      <w:r w:rsidRPr="00CD39E8">
        <w:t>.</w:t>
      </w:r>
    </w:p>
    <w:p w14:paraId="4CEBC0AA" w14:textId="77777777" w:rsidR="00CD39E8" w:rsidRPr="00CD39E8" w:rsidRDefault="00CD39E8" w:rsidP="00CD39E8">
      <w:pPr>
        <w:numPr>
          <w:ilvl w:val="0"/>
          <w:numId w:val="16"/>
        </w:numPr>
      </w:pPr>
      <w:r w:rsidRPr="00CD39E8">
        <w:rPr>
          <w:b/>
          <w:bCs/>
          <w:rtl/>
        </w:rPr>
        <w:t>לימור</w:t>
      </w:r>
      <w:r w:rsidRPr="00CD39E8">
        <w:rPr>
          <w:b/>
          <w:bCs/>
        </w:rPr>
        <w:t>:</w:t>
      </w:r>
      <w:r w:rsidRPr="00CD39E8">
        <w:t xml:space="preserve"> </w:t>
      </w:r>
      <w:r w:rsidRPr="00CD39E8">
        <w:rPr>
          <w:rtl/>
        </w:rPr>
        <w:t>משתתפת בקורס, תושבת רחובות, עובדת באוניברסיטת בר אילן (בתחום בחינות אונליין, הדרכת סגל אקדמי וכתיבת מדריכים). היא גם עורכת לשונית וסופרת (הוציאה ספר אחד), וחלתה בסרטן. שאלותיה מובילות לדיון מעמיק על הכחשה ומשמעות הסבל</w:t>
      </w:r>
      <w:r w:rsidRPr="00CD39E8">
        <w:t>.</w:t>
      </w:r>
    </w:p>
    <w:p w14:paraId="0B4B08A9" w14:textId="77777777" w:rsidR="00CD39E8" w:rsidRPr="00CD39E8" w:rsidRDefault="00CD39E8" w:rsidP="00CD39E8">
      <w:pPr>
        <w:numPr>
          <w:ilvl w:val="0"/>
          <w:numId w:val="16"/>
        </w:numPr>
      </w:pPr>
      <w:r w:rsidRPr="00CD39E8">
        <w:rPr>
          <w:b/>
          <w:bCs/>
          <w:rtl/>
        </w:rPr>
        <w:lastRenderedPageBreak/>
        <w:t>שי</w:t>
      </w:r>
      <w:r w:rsidRPr="00CD39E8">
        <w:rPr>
          <w:b/>
          <w:bCs/>
        </w:rPr>
        <w:t>:</w:t>
      </w:r>
      <w:r w:rsidRPr="00CD39E8">
        <w:t xml:space="preserve"> </w:t>
      </w:r>
      <w:r w:rsidRPr="00CD39E8">
        <w:rPr>
          <w:rtl/>
        </w:rPr>
        <w:t>משתתף בקורס, בן 28, עוסק בהייטק (או בדרך לכך). שאלותיו נוגעות לדינמיות של הרצון והקושי בזיהויו, והוא מובא כדוגמה ל"מצדה" אישית (נטייה לצאת ממצבים נעימים בשל פחד מחשיפה)</w:t>
      </w:r>
      <w:r w:rsidRPr="00CD39E8">
        <w:t>.</w:t>
      </w:r>
    </w:p>
    <w:p w14:paraId="5897F922" w14:textId="77777777" w:rsidR="00CD39E8" w:rsidRPr="00CD39E8" w:rsidRDefault="00CD39E8" w:rsidP="00CD39E8">
      <w:pPr>
        <w:numPr>
          <w:ilvl w:val="0"/>
          <w:numId w:val="16"/>
        </w:numPr>
      </w:pPr>
      <w:r w:rsidRPr="00CD39E8">
        <w:rPr>
          <w:b/>
          <w:bCs/>
          <w:rtl/>
        </w:rPr>
        <w:t>רותי</w:t>
      </w:r>
      <w:r w:rsidRPr="00CD39E8">
        <w:rPr>
          <w:b/>
          <w:bCs/>
        </w:rPr>
        <w:t>:</w:t>
      </w:r>
      <w:r w:rsidRPr="00CD39E8">
        <w:t xml:space="preserve"> </w:t>
      </w:r>
      <w:r w:rsidRPr="00CD39E8">
        <w:rPr>
          <w:rtl/>
        </w:rPr>
        <w:t>מאמנת נוספת בקורס, שמצטרפת באיחור</w:t>
      </w:r>
      <w:r w:rsidRPr="00CD39E8">
        <w:t>.</w:t>
      </w:r>
    </w:p>
    <w:p w14:paraId="593D80F7" w14:textId="77777777" w:rsidR="00CD39E8" w:rsidRPr="00CD39E8" w:rsidRDefault="00CD39E8" w:rsidP="00CD39E8">
      <w:pPr>
        <w:numPr>
          <w:ilvl w:val="0"/>
          <w:numId w:val="16"/>
        </w:numPr>
      </w:pPr>
      <w:r w:rsidRPr="00CD39E8">
        <w:rPr>
          <w:b/>
          <w:bCs/>
          <w:rtl/>
        </w:rPr>
        <w:t>רביב</w:t>
      </w:r>
      <w:r w:rsidRPr="00CD39E8">
        <w:rPr>
          <w:b/>
          <w:bCs/>
        </w:rPr>
        <w:t>:</w:t>
      </w:r>
      <w:r w:rsidRPr="00CD39E8">
        <w:t xml:space="preserve"> </w:t>
      </w:r>
      <w:r w:rsidRPr="00CD39E8">
        <w:rPr>
          <w:rtl/>
        </w:rPr>
        <w:t>אחד המשתתפים בקורס, נשמע כבעל רקע ניהולי, ומוזכר על ידי טל בדוגמה על קבוצה ניהולית שבה הדינמיקה צפויה מראש</w:t>
      </w:r>
      <w:r w:rsidRPr="00CD39E8">
        <w:t>.</w:t>
      </w:r>
    </w:p>
    <w:p w14:paraId="278967FD" w14:textId="77777777" w:rsidR="00CD39E8" w:rsidRPr="00CD39E8" w:rsidRDefault="00CD39E8" w:rsidP="00CD39E8">
      <w:pPr>
        <w:numPr>
          <w:ilvl w:val="0"/>
          <w:numId w:val="16"/>
        </w:numPr>
      </w:pPr>
      <w:r w:rsidRPr="00CD39E8">
        <w:rPr>
          <w:b/>
          <w:bCs/>
          <w:rtl/>
        </w:rPr>
        <w:t>עידו</w:t>
      </w:r>
      <w:r w:rsidRPr="00CD39E8">
        <w:rPr>
          <w:b/>
          <w:bCs/>
        </w:rPr>
        <w:t>:</w:t>
      </w:r>
      <w:r w:rsidRPr="00CD39E8">
        <w:t xml:space="preserve"> </w:t>
      </w:r>
      <w:r w:rsidRPr="00CD39E8">
        <w:rPr>
          <w:rtl/>
        </w:rPr>
        <w:t>משתתף בקורס, טל מתייחס אליו ישירות במהלך השיעור</w:t>
      </w:r>
      <w:r w:rsidRPr="00CD39E8">
        <w:t>.</w:t>
      </w:r>
    </w:p>
    <w:p w14:paraId="5D6709BC" w14:textId="77777777" w:rsidR="00CD39E8" w:rsidRPr="00CD39E8" w:rsidRDefault="00CD39E8" w:rsidP="00CD39E8">
      <w:pPr>
        <w:numPr>
          <w:ilvl w:val="0"/>
          <w:numId w:val="16"/>
        </w:numPr>
      </w:pPr>
      <w:r w:rsidRPr="00CD39E8">
        <w:rPr>
          <w:b/>
          <w:bCs/>
          <w:rtl/>
        </w:rPr>
        <w:t>לולי</w:t>
      </w:r>
      <w:r w:rsidRPr="00CD39E8">
        <w:rPr>
          <w:b/>
          <w:bCs/>
        </w:rPr>
        <w:t>:</w:t>
      </w:r>
      <w:r w:rsidRPr="00CD39E8">
        <w:t xml:space="preserve"> </w:t>
      </w:r>
      <w:r w:rsidRPr="00CD39E8">
        <w:rPr>
          <w:rtl/>
        </w:rPr>
        <w:t>בתה של אחת המשתתפות בקורס, שמשתמשת במצלמה שלה, ומתוארת כמי שסגרה את המצלמה</w:t>
      </w:r>
      <w:r w:rsidRPr="00CD39E8">
        <w:t>.</w:t>
      </w:r>
    </w:p>
    <w:p w14:paraId="54ED4D4F" w14:textId="77777777" w:rsidR="00CD39E8" w:rsidRPr="00CD39E8" w:rsidRDefault="00CD39E8" w:rsidP="00CD39E8">
      <w:pPr>
        <w:numPr>
          <w:ilvl w:val="0"/>
          <w:numId w:val="16"/>
        </w:numPr>
      </w:pPr>
      <w:r w:rsidRPr="00CD39E8">
        <w:rPr>
          <w:b/>
          <w:bCs/>
          <w:rtl/>
        </w:rPr>
        <w:t>רונן</w:t>
      </w:r>
      <w:r w:rsidRPr="00CD39E8">
        <w:rPr>
          <w:b/>
          <w:bCs/>
        </w:rPr>
        <w:t>:</w:t>
      </w:r>
      <w:r w:rsidRPr="00CD39E8">
        <w:t xml:space="preserve"> </w:t>
      </w:r>
      <w:r w:rsidRPr="00CD39E8">
        <w:rPr>
          <w:rtl/>
        </w:rPr>
        <w:t>משתתף בקורס, שמעיר לטל על קצב ההרצאה המהיר והעומס במושגים</w:t>
      </w:r>
      <w:r w:rsidRPr="00CD39E8">
        <w:t>.</w:t>
      </w:r>
    </w:p>
    <w:p w14:paraId="2EBBABA3" w14:textId="77777777" w:rsidR="00CD39E8" w:rsidRPr="00CD39E8" w:rsidRDefault="00CD39E8" w:rsidP="00CD39E8">
      <w:pPr>
        <w:numPr>
          <w:ilvl w:val="0"/>
          <w:numId w:val="16"/>
        </w:numPr>
      </w:pPr>
      <w:r w:rsidRPr="00CD39E8">
        <w:rPr>
          <w:b/>
          <w:bCs/>
          <w:rtl/>
        </w:rPr>
        <w:t>ליזר</w:t>
      </w:r>
      <w:r w:rsidRPr="00CD39E8">
        <w:rPr>
          <w:b/>
          <w:bCs/>
        </w:rPr>
        <w:t>:</w:t>
      </w:r>
      <w:r w:rsidRPr="00CD39E8">
        <w:t xml:space="preserve"> </w:t>
      </w:r>
      <w:r w:rsidRPr="00CD39E8">
        <w:rPr>
          <w:rtl/>
        </w:rPr>
        <w:t>מאמנת (או משתתפת ותיקה) בקורס, שמדברת מניסיונה על התיישבות המושגים עם הזמן</w:t>
      </w:r>
      <w:r w:rsidRPr="00CD39E8">
        <w:t>.</w:t>
      </w:r>
    </w:p>
    <w:p w14:paraId="70B4612E" w14:textId="77777777" w:rsidR="00CD39E8" w:rsidRPr="00CD39E8" w:rsidRDefault="00CD39E8" w:rsidP="00CD39E8">
      <w:pPr>
        <w:numPr>
          <w:ilvl w:val="0"/>
          <w:numId w:val="16"/>
        </w:numPr>
      </w:pPr>
      <w:r w:rsidRPr="00CD39E8">
        <w:rPr>
          <w:b/>
          <w:bCs/>
          <w:rtl/>
        </w:rPr>
        <w:t>יניב</w:t>
      </w:r>
      <w:r w:rsidRPr="00CD39E8">
        <w:rPr>
          <w:b/>
          <w:bCs/>
        </w:rPr>
        <w:t>:</w:t>
      </w:r>
      <w:r w:rsidRPr="00CD39E8">
        <w:t xml:space="preserve"> </w:t>
      </w:r>
      <w:r w:rsidRPr="00CD39E8">
        <w:rPr>
          <w:rtl/>
        </w:rPr>
        <w:t>משתתף בקורס, שאומר שיצטרך לעכל את הדברים לפני שישתתף יותר</w:t>
      </w:r>
      <w:r w:rsidRPr="00CD39E8">
        <w:t>.</w:t>
      </w:r>
    </w:p>
    <w:p w14:paraId="5301212A" w14:textId="77777777" w:rsidR="00CD39E8" w:rsidRPr="00CD39E8" w:rsidRDefault="00CD39E8" w:rsidP="00CD39E8">
      <w:pPr>
        <w:numPr>
          <w:ilvl w:val="0"/>
          <w:numId w:val="16"/>
        </w:numPr>
      </w:pPr>
      <w:r w:rsidRPr="00CD39E8">
        <w:rPr>
          <w:b/>
          <w:bCs/>
          <w:rtl/>
        </w:rPr>
        <w:t>אמית אביבי</w:t>
      </w:r>
      <w:r w:rsidRPr="00CD39E8">
        <w:rPr>
          <w:b/>
          <w:bCs/>
        </w:rPr>
        <w:t>:</w:t>
      </w:r>
      <w:r w:rsidRPr="00CD39E8">
        <w:t xml:space="preserve"> </w:t>
      </w:r>
      <w:r w:rsidRPr="00CD39E8">
        <w:rPr>
          <w:rtl/>
        </w:rPr>
        <w:t>אחד המנחים/מאמנים בבית הספר, שמוזכר כ"דוגמה" לסיפור טראומת ילדות ("מצדה") הקשורה לדחייה</w:t>
      </w:r>
      <w:r w:rsidRPr="00CD39E8">
        <w:t>.</w:t>
      </w:r>
    </w:p>
    <w:p w14:paraId="6D62210C" w14:textId="77777777" w:rsidR="00CD39E8" w:rsidRPr="00CD39E8" w:rsidRDefault="00CD39E8" w:rsidP="00CD39E8">
      <w:pPr>
        <w:numPr>
          <w:ilvl w:val="0"/>
          <w:numId w:val="16"/>
        </w:numPr>
      </w:pPr>
      <w:r w:rsidRPr="00CD39E8">
        <w:rPr>
          <w:b/>
          <w:bCs/>
          <w:rtl/>
        </w:rPr>
        <w:t>תת מודע</w:t>
      </w:r>
      <w:r w:rsidRPr="00CD39E8">
        <w:rPr>
          <w:b/>
          <w:bCs/>
        </w:rPr>
        <w:t>:</w:t>
      </w:r>
      <w:r w:rsidRPr="00CD39E8">
        <w:t xml:space="preserve"> </w:t>
      </w:r>
      <w:r w:rsidRPr="00CD39E8">
        <w:rPr>
          <w:rtl/>
        </w:rPr>
        <w:t>מושג מרכזי במודל, המתואר כדמות "טובה ומטיבה" הפועלת למנוע "עתיד רגשי לא רצוי" (פחד), אך בטעות בוראת את המציאות שהיא מנסה למנוע. מייצג את התודעה הראקטיבית</w:t>
      </w:r>
      <w:r w:rsidRPr="00CD39E8">
        <w:t>.</w:t>
      </w:r>
    </w:p>
    <w:p w14:paraId="689AAC90" w14:textId="77777777" w:rsidR="00CD39E8" w:rsidRPr="00CD39E8" w:rsidRDefault="00CD39E8" w:rsidP="00CD39E8">
      <w:pPr>
        <w:rPr>
          <w:vanish/>
        </w:rPr>
      </w:pPr>
      <w:r w:rsidRPr="00CD39E8">
        <w:rPr>
          <w:vanish/>
          <w:rtl/>
        </w:rPr>
        <w:t>תחתית הטופס</w:t>
      </w:r>
    </w:p>
    <w:p w14:paraId="4F7993AF" w14:textId="10DAFD09" w:rsidR="0082282D" w:rsidRPr="00CD39E8" w:rsidRDefault="00CD39E8" w:rsidP="00CD39E8">
      <w:r w:rsidRPr="00CD39E8">
        <w:rPr>
          <w:rtl/>
        </w:rPr>
        <w:t>חשוב לבדוק את התשובות של</w:t>
      </w:r>
      <w:r w:rsidRPr="00CD39E8">
        <w:t xml:space="preserve"> NotebookLM </w:t>
      </w:r>
      <w:r w:rsidRPr="00CD39E8">
        <w:rPr>
          <w:rtl/>
        </w:rPr>
        <w:t>כי הן לא תמיד מדויקות</w:t>
      </w:r>
      <w:r w:rsidRPr="00CD39E8">
        <w:t>.</w:t>
      </w:r>
    </w:p>
    <w:sectPr w:rsidR="0082282D" w:rsidRPr="00CD39E8" w:rsidSect="00C82DA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5358"/>
    <w:multiLevelType w:val="multilevel"/>
    <w:tmpl w:val="530E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43AB8"/>
    <w:multiLevelType w:val="multilevel"/>
    <w:tmpl w:val="C7AEF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A60A4"/>
    <w:multiLevelType w:val="multilevel"/>
    <w:tmpl w:val="812C1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7A07B1"/>
    <w:multiLevelType w:val="multilevel"/>
    <w:tmpl w:val="6D76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D6280"/>
    <w:multiLevelType w:val="multilevel"/>
    <w:tmpl w:val="4000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571A07"/>
    <w:multiLevelType w:val="multilevel"/>
    <w:tmpl w:val="7102C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0F17C2"/>
    <w:multiLevelType w:val="multilevel"/>
    <w:tmpl w:val="657A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AC2352"/>
    <w:multiLevelType w:val="multilevel"/>
    <w:tmpl w:val="97B6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CE3545"/>
    <w:multiLevelType w:val="multilevel"/>
    <w:tmpl w:val="C9D4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746315"/>
    <w:multiLevelType w:val="multilevel"/>
    <w:tmpl w:val="BD36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9D3D71"/>
    <w:multiLevelType w:val="multilevel"/>
    <w:tmpl w:val="9520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D40F1E"/>
    <w:multiLevelType w:val="multilevel"/>
    <w:tmpl w:val="3CEC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053CF7"/>
    <w:multiLevelType w:val="multilevel"/>
    <w:tmpl w:val="4244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715BE9"/>
    <w:multiLevelType w:val="multilevel"/>
    <w:tmpl w:val="7CD0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165A59"/>
    <w:multiLevelType w:val="multilevel"/>
    <w:tmpl w:val="81E24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281DE4"/>
    <w:multiLevelType w:val="multilevel"/>
    <w:tmpl w:val="D6EA5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6926980">
    <w:abstractNumId w:val="8"/>
  </w:num>
  <w:num w:numId="2" w16cid:durableId="1530022919">
    <w:abstractNumId w:val="5"/>
  </w:num>
  <w:num w:numId="3" w16cid:durableId="1948658947">
    <w:abstractNumId w:val="14"/>
  </w:num>
  <w:num w:numId="4" w16cid:durableId="1546792110">
    <w:abstractNumId w:val="15"/>
  </w:num>
  <w:num w:numId="5" w16cid:durableId="194970834">
    <w:abstractNumId w:val="10"/>
  </w:num>
  <w:num w:numId="6" w16cid:durableId="126436767">
    <w:abstractNumId w:val="13"/>
  </w:num>
  <w:num w:numId="7" w16cid:durableId="1466582612">
    <w:abstractNumId w:val="6"/>
  </w:num>
  <w:num w:numId="8" w16cid:durableId="1958559109">
    <w:abstractNumId w:val="7"/>
  </w:num>
  <w:num w:numId="9" w16cid:durableId="1319503735">
    <w:abstractNumId w:val="11"/>
  </w:num>
  <w:num w:numId="10" w16cid:durableId="1027021531">
    <w:abstractNumId w:val="3"/>
  </w:num>
  <w:num w:numId="11" w16cid:durableId="964507704">
    <w:abstractNumId w:val="0"/>
  </w:num>
  <w:num w:numId="12" w16cid:durableId="1280062113">
    <w:abstractNumId w:val="1"/>
  </w:num>
  <w:num w:numId="13" w16cid:durableId="2049528918">
    <w:abstractNumId w:val="2"/>
  </w:num>
  <w:num w:numId="14" w16cid:durableId="138425310">
    <w:abstractNumId w:val="4"/>
  </w:num>
  <w:num w:numId="15" w16cid:durableId="345445959">
    <w:abstractNumId w:val="9"/>
  </w:num>
  <w:num w:numId="16" w16cid:durableId="150818026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240"/>
    <w:rsid w:val="00111291"/>
    <w:rsid w:val="00111523"/>
    <w:rsid w:val="00540B81"/>
    <w:rsid w:val="0082282D"/>
    <w:rsid w:val="00B25240"/>
    <w:rsid w:val="00B442EE"/>
    <w:rsid w:val="00BD7543"/>
    <w:rsid w:val="00C82DA9"/>
    <w:rsid w:val="00CD39E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B26CA"/>
  <w15:chartTrackingRefBased/>
  <w15:docId w15:val="{EB2C084E-7B2F-4F58-84BD-7B4E5EB0D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B252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252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2524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2524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2524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2524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2524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2524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2524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0">
    <w:name w:val="כותרת 1 תו"/>
    <w:basedOn w:val="a0"/>
    <w:link w:val="1"/>
    <w:uiPriority w:val="9"/>
    <w:rsid w:val="00B25240"/>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B25240"/>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B25240"/>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B25240"/>
    <w:rPr>
      <w:rFonts w:eastAsiaTheme="majorEastAsia" w:cstheme="majorBidi"/>
      <w:i/>
      <w:iCs/>
      <w:color w:val="2F5496" w:themeColor="accent1" w:themeShade="BF"/>
    </w:rPr>
  </w:style>
  <w:style w:type="character" w:customStyle="1" w:styleId="50">
    <w:name w:val="כותרת 5 תו"/>
    <w:basedOn w:val="a0"/>
    <w:link w:val="5"/>
    <w:uiPriority w:val="9"/>
    <w:semiHidden/>
    <w:rsid w:val="00B25240"/>
    <w:rPr>
      <w:rFonts w:eastAsiaTheme="majorEastAsia" w:cstheme="majorBidi"/>
      <w:color w:val="2F5496" w:themeColor="accent1" w:themeShade="BF"/>
    </w:rPr>
  </w:style>
  <w:style w:type="character" w:customStyle="1" w:styleId="60">
    <w:name w:val="כותרת 6 תו"/>
    <w:basedOn w:val="a0"/>
    <w:link w:val="6"/>
    <w:uiPriority w:val="9"/>
    <w:semiHidden/>
    <w:rsid w:val="00B25240"/>
    <w:rPr>
      <w:rFonts w:eastAsiaTheme="majorEastAsia" w:cstheme="majorBidi"/>
      <w:i/>
      <w:iCs/>
      <w:color w:val="595959" w:themeColor="text1" w:themeTint="A6"/>
    </w:rPr>
  </w:style>
  <w:style w:type="character" w:customStyle="1" w:styleId="70">
    <w:name w:val="כותרת 7 תו"/>
    <w:basedOn w:val="a0"/>
    <w:link w:val="7"/>
    <w:uiPriority w:val="9"/>
    <w:semiHidden/>
    <w:rsid w:val="00B25240"/>
    <w:rPr>
      <w:rFonts w:eastAsiaTheme="majorEastAsia" w:cstheme="majorBidi"/>
      <w:color w:val="595959" w:themeColor="text1" w:themeTint="A6"/>
    </w:rPr>
  </w:style>
  <w:style w:type="character" w:customStyle="1" w:styleId="80">
    <w:name w:val="כותרת 8 תו"/>
    <w:basedOn w:val="a0"/>
    <w:link w:val="8"/>
    <w:uiPriority w:val="9"/>
    <w:semiHidden/>
    <w:rsid w:val="00B25240"/>
    <w:rPr>
      <w:rFonts w:eastAsiaTheme="majorEastAsia" w:cstheme="majorBidi"/>
      <w:i/>
      <w:iCs/>
      <w:color w:val="272727" w:themeColor="text1" w:themeTint="D8"/>
    </w:rPr>
  </w:style>
  <w:style w:type="character" w:customStyle="1" w:styleId="90">
    <w:name w:val="כותרת 9 תו"/>
    <w:basedOn w:val="a0"/>
    <w:link w:val="9"/>
    <w:uiPriority w:val="9"/>
    <w:semiHidden/>
    <w:rsid w:val="00B25240"/>
    <w:rPr>
      <w:rFonts w:eastAsiaTheme="majorEastAsia" w:cstheme="majorBidi"/>
      <w:color w:val="272727" w:themeColor="text1" w:themeTint="D8"/>
    </w:rPr>
  </w:style>
  <w:style w:type="paragraph" w:styleId="a3">
    <w:name w:val="Title"/>
    <w:basedOn w:val="a"/>
    <w:next w:val="a"/>
    <w:link w:val="a4"/>
    <w:uiPriority w:val="10"/>
    <w:qFormat/>
    <w:rsid w:val="00B252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2524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25240"/>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2524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25240"/>
    <w:pPr>
      <w:spacing w:before="160"/>
      <w:jc w:val="center"/>
    </w:pPr>
    <w:rPr>
      <w:i/>
      <w:iCs/>
      <w:color w:val="404040" w:themeColor="text1" w:themeTint="BF"/>
    </w:rPr>
  </w:style>
  <w:style w:type="character" w:customStyle="1" w:styleId="a8">
    <w:name w:val="ציטוט תו"/>
    <w:basedOn w:val="a0"/>
    <w:link w:val="a7"/>
    <w:uiPriority w:val="29"/>
    <w:rsid w:val="00B25240"/>
    <w:rPr>
      <w:i/>
      <w:iCs/>
      <w:color w:val="404040" w:themeColor="text1" w:themeTint="BF"/>
    </w:rPr>
  </w:style>
  <w:style w:type="paragraph" w:styleId="a9">
    <w:name w:val="List Paragraph"/>
    <w:basedOn w:val="a"/>
    <w:uiPriority w:val="34"/>
    <w:qFormat/>
    <w:rsid w:val="00B25240"/>
    <w:pPr>
      <w:ind w:left="720"/>
      <w:contextualSpacing/>
    </w:pPr>
  </w:style>
  <w:style w:type="character" w:styleId="aa">
    <w:name w:val="Intense Emphasis"/>
    <w:basedOn w:val="a0"/>
    <w:uiPriority w:val="21"/>
    <w:qFormat/>
    <w:rsid w:val="00B25240"/>
    <w:rPr>
      <w:i/>
      <w:iCs/>
      <w:color w:val="2F5496" w:themeColor="accent1" w:themeShade="BF"/>
    </w:rPr>
  </w:style>
  <w:style w:type="paragraph" w:styleId="ab">
    <w:name w:val="Intense Quote"/>
    <w:basedOn w:val="a"/>
    <w:next w:val="a"/>
    <w:link w:val="ac"/>
    <w:uiPriority w:val="30"/>
    <w:qFormat/>
    <w:rsid w:val="00B252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B25240"/>
    <w:rPr>
      <w:i/>
      <w:iCs/>
      <w:color w:val="2F5496" w:themeColor="accent1" w:themeShade="BF"/>
    </w:rPr>
  </w:style>
  <w:style w:type="character" w:styleId="ad">
    <w:name w:val="Intense Reference"/>
    <w:basedOn w:val="a0"/>
    <w:uiPriority w:val="32"/>
    <w:qFormat/>
    <w:rsid w:val="00B252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438125">
      <w:bodyDiv w:val="1"/>
      <w:marLeft w:val="0"/>
      <w:marRight w:val="0"/>
      <w:marTop w:val="0"/>
      <w:marBottom w:val="0"/>
      <w:divBdr>
        <w:top w:val="none" w:sz="0" w:space="0" w:color="auto"/>
        <w:left w:val="none" w:sz="0" w:space="0" w:color="auto"/>
        <w:bottom w:val="none" w:sz="0" w:space="0" w:color="auto"/>
        <w:right w:val="none" w:sz="0" w:space="0" w:color="auto"/>
      </w:divBdr>
    </w:div>
    <w:div w:id="731123088">
      <w:bodyDiv w:val="1"/>
      <w:marLeft w:val="0"/>
      <w:marRight w:val="0"/>
      <w:marTop w:val="0"/>
      <w:marBottom w:val="0"/>
      <w:divBdr>
        <w:top w:val="none" w:sz="0" w:space="0" w:color="auto"/>
        <w:left w:val="none" w:sz="0" w:space="0" w:color="auto"/>
        <w:bottom w:val="none" w:sz="0" w:space="0" w:color="auto"/>
        <w:right w:val="none" w:sz="0" w:space="0" w:color="auto"/>
      </w:divBdr>
      <w:divsChild>
        <w:div w:id="1866288324">
          <w:marLeft w:val="0"/>
          <w:marRight w:val="0"/>
          <w:marTop w:val="0"/>
          <w:marBottom w:val="0"/>
          <w:divBdr>
            <w:top w:val="none" w:sz="0" w:space="0" w:color="auto"/>
            <w:left w:val="none" w:sz="0" w:space="0" w:color="auto"/>
            <w:bottom w:val="none" w:sz="0" w:space="0" w:color="auto"/>
            <w:right w:val="none" w:sz="0" w:space="0" w:color="auto"/>
          </w:divBdr>
          <w:divsChild>
            <w:div w:id="1249189890">
              <w:marLeft w:val="0"/>
              <w:marRight w:val="0"/>
              <w:marTop w:val="0"/>
              <w:marBottom w:val="0"/>
              <w:divBdr>
                <w:top w:val="none" w:sz="0" w:space="0" w:color="auto"/>
                <w:left w:val="none" w:sz="0" w:space="0" w:color="auto"/>
                <w:bottom w:val="none" w:sz="0" w:space="0" w:color="auto"/>
                <w:right w:val="none" w:sz="0" w:space="0" w:color="auto"/>
              </w:divBdr>
              <w:divsChild>
                <w:div w:id="105581464">
                  <w:marLeft w:val="0"/>
                  <w:marRight w:val="0"/>
                  <w:marTop w:val="0"/>
                  <w:marBottom w:val="0"/>
                  <w:divBdr>
                    <w:top w:val="single" w:sz="4" w:space="0" w:color="37383B"/>
                    <w:left w:val="none" w:sz="0" w:space="0" w:color="auto"/>
                    <w:bottom w:val="none" w:sz="0" w:space="0" w:color="auto"/>
                    <w:right w:val="none" w:sz="0" w:space="0" w:color="auto"/>
                  </w:divBdr>
                  <w:divsChild>
                    <w:div w:id="527531137">
                      <w:marLeft w:val="0"/>
                      <w:marRight w:val="0"/>
                      <w:marTop w:val="0"/>
                      <w:marBottom w:val="0"/>
                      <w:divBdr>
                        <w:top w:val="single" w:sz="4" w:space="0" w:color="37383B"/>
                        <w:left w:val="single" w:sz="6" w:space="0" w:color="CCCCCC"/>
                        <w:bottom w:val="single" w:sz="6" w:space="0" w:color="CCCCCC"/>
                        <w:right w:val="single" w:sz="6" w:space="0" w:color="CCCCCC"/>
                      </w:divBdr>
                      <w:divsChild>
                        <w:div w:id="629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3430510">
      <w:bodyDiv w:val="1"/>
      <w:marLeft w:val="0"/>
      <w:marRight w:val="0"/>
      <w:marTop w:val="0"/>
      <w:marBottom w:val="0"/>
      <w:divBdr>
        <w:top w:val="none" w:sz="0" w:space="0" w:color="auto"/>
        <w:left w:val="none" w:sz="0" w:space="0" w:color="auto"/>
        <w:bottom w:val="none" w:sz="0" w:space="0" w:color="auto"/>
        <w:right w:val="none" w:sz="0" w:space="0" w:color="auto"/>
      </w:divBdr>
      <w:divsChild>
        <w:div w:id="399909071">
          <w:marLeft w:val="0"/>
          <w:marRight w:val="0"/>
          <w:marTop w:val="0"/>
          <w:marBottom w:val="0"/>
          <w:divBdr>
            <w:top w:val="none" w:sz="0" w:space="0" w:color="auto"/>
            <w:left w:val="none" w:sz="0" w:space="0" w:color="auto"/>
            <w:bottom w:val="none" w:sz="0" w:space="0" w:color="auto"/>
            <w:right w:val="none" w:sz="0" w:space="0" w:color="auto"/>
          </w:divBdr>
          <w:divsChild>
            <w:div w:id="859859252">
              <w:marLeft w:val="0"/>
              <w:marRight w:val="0"/>
              <w:marTop w:val="0"/>
              <w:marBottom w:val="0"/>
              <w:divBdr>
                <w:top w:val="none" w:sz="0" w:space="0" w:color="auto"/>
                <w:left w:val="none" w:sz="0" w:space="0" w:color="auto"/>
                <w:bottom w:val="none" w:sz="0" w:space="0" w:color="auto"/>
                <w:right w:val="none" w:sz="0" w:space="0" w:color="auto"/>
              </w:divBdr>
              <w:divsChild>
                <w:div w:id="1397782314">
                  <w:marLeft w:val="0"/>
                  <w:marRight w:val="0"/>
                  <w:marTop w:val="0"/>
                  <w:marBottom w:val="0"/>
                  <w:divBdr>
                    <w:top w:val="single" w:sz="4" w:space="0" w:color="37383B"/>
                    <w:left w:val="none" w:sz="0" w:space="0" w:color="auto"/>
                    <w:bottom w:val="none" w:sz="0" w:space="0" w:color="auto"/>
                    <w:right w:val="none" w:sz="0" w:space="0" w:color="auto"/>
                  </w:divBdr>
                  <w:divsChild>
                    <w:div w:id="1294940610">
                      <w:marLeft w:val="0"/>
                      <w:marRight w:val="0"/>
                      <w:marTop w:val="0"/>
                      <w:marBottom w:val="0"/>
                      <w:divBdr>
                        <w:top w:val="single" w:sz="4" w:space="0" w:color="37383B"/>
                        <w:left w:val="single" w:sz="6" w:space="0" w:color="CCCCCC"/>
                        <w:bottom w:val="single" w:sz="6" w:space="0" w:color="CCCCCC"/>
                        <w:right w:val="single" w:sz="6" w:space="0" w:color="CCCCCC"/>
                      </w:divBdr>
                      <w:divsChild>
                        <w:div w:id="209593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0220210">
      <w:bodyDiv w:val="1"/>
      <w:marLeft w:val="0"/>
      <w:marRight w:val="0"/>
      <w:marTop w:val="0"/>
      <w:marBottom w:val="0"/>
      <w:divBdr>
        <w:top w:val="none" w:sz="0" w:space="0" w:color="auto"/>
        <w:left w:val="none" w:sz="0" w:space="0" w:color="auto"/>
        <w:bottom w:val="none" w:sz="0" w:space="0" w:color="auto"/>
        <w:right w:val="none" w:sz="0" w:space="0" w:color="auto"/>
      </w:divBdr>
      <w:divsChild>
        <w:div w:id="812521342">
          <w:marLeft w:val="0"/>
          <w:marRight w:val="0"/>
          <w:marTop w:val="0"/>
          <w:marBottom w:val="0"/>
          <w:divBdr>
            <w:top w:val="none" w:sz="0" w:space="0" w:color="auto"/>
            <w:left w:val="none" w:sz="0" w:space="0" w:color="auto"/>
            <w:bottom w:val="none" w:sz="0" w:space="0" w:color="auto"/>
            <w:right w:val="none" w:sz="0" w:space="0" w:color="auto"/>
          </w:divBdr>
          <w:divsChild>
            <w:div w:id="525870107">
              <w:marLeft w:val="0"/>
              <w:marRight w:val="0"/>
              <w:marTop w:val="0"/>
              <w:marBottom w:val="0"/>
              <w:divBdr>
                <w:top w:val="none" w:sz="0" w:space="0" w:color="auto"/>
                <w:left w:val="none" w:sz="0" w:space="0" w:color="auto"/>
                <w:bottom w:val="none" w:sz="0" w:space="0" w:color="auto"/>
                <w:right w:val="none" w:sz="0" w:space="0" w:color="auto"/>
              </w:divBdr>
              <w:divsChild>
                <w:div w:id="2049642381">
                  <w:marLeft w:val="0"/>
                  <w:marRight w:val="0"/>
                  <w:marTop w:val="0"/>
                  <w:marBottom w:val="0"/>
                  <w:divBdr>
                    <w:top w:val="single" w:sz="4" w:space="0" w:color="37383B"/>
                    <w:left w:val="none" w:sz="0" w:space="0" w:color="auto"/>
                    <w:bottom w:val="none" w:sz="0" w:space="0" w:color="auto"/>
                    <w:right w:val="none" w:sz="0" w:space="0" w:color="auto"/>
                  </w:divBdr>
                  <w:divsChild>
                    <w:div w:id="2108428065">
                      <w:marLeft w:val="0"/>
                      <w:marRight w:val="0"/>
                      <w:marTop w:val="0"/>
                      <w:marBottom w:val="0"/>
                      <w:divBdr>
                        <w:top w:val="single" w:sz="4" w:space="0" w:color="37383B"/>
                        <w:left w:val="single" w:sz="6" w:space="0" w:color="CCCCCC"/>
                        <w:bottom w:val="single" w:sz="6" w:space="0" w:color="CCCCCC"/>
                        <w:right w:val="single" w:sz="6" w:space="0" w:color="CCCCCC"/>
                      </w:divBdr>
                      <w:divsChild>
                        <w:div w:id="59501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2717519">
      <w:bodyDiv w:val="1"/>
      <w:marLeft w:val="0"/>
      <w:marRight w:val="0"/>
      <w:marTop w:val="0"/>
      <w:marBottom w:val="0"/>
      <w:divBdr>
        <w:top w:val="none" w:sz="0" w:space="0" w:color="auto"/>
        <w:left w:val="none" w:sz="0" w:space="0" w:color="auto"/>
        <w:bottom w:val="none" w:sz="0" w:space="0" w:color="auto"/>
        <w:right w:val="none" w:sz="0" w:space="0" w:color="auto"/>
      </w:divBdr>
      <w:divsChild>
        <w:div w:id="799961865">
          <w:marLeft w:val="0"/>
          <w:marRight w:val="0"/>
          <w:marTop w:val="0"/>
          <w:marBottom w:val="0"/>
          <w:divBdr>
            <w:top w:val="none" w:sz="0" w:space="0" w:color="auto"/>
            <w:left w:val="none" w:sz="0" w:space="0" w:color="auto"/>
            <w:bottom w:val="none" w:sz="0" w:space="0" w:color="auto"/>
            <w:right w:val="none" w:sz="0" w:space="0" w:color="auto"/>
          </w:divBdr>
          <w:divsChild>
            <w:div w:id="90201356">
              <w:marLeft w:val="0"/>
              <w:marRight w:val="0"/>
              <w:marTop w:val="0"/>
              <w:marBottom w:val="0"/>
              <w:divBdr>
                <w:top w:val="none" w:sz="0" w:space="0" w:color="auto"/>
                <w:left w:val="none" w:sz="0" w:space="0" w:color="auto"/>
                <w:bottom w:val="none" w:sz="0" w:space="0" w:color="auto"/>
                <w:right w:val="none" w:sz="0" w:space="0" w:color="auto"/>
              </w:divBdr>
              <w:divsChild>
                <w:div w:id="2123065201">
                  <w:marLeft w:val="0"/>
                  <w:marRight w:val="0"/>
                  <w:marTop w:val="0"/>
                  <w:marBottom w:val="0"/>
                  <w:divBdr>
                    <w:top w:val="single" w:sz="4" w:space="0" w:color="37383B"/>
                    <w:left w:val="none" w:sz="0" w:space="0" w:color="auto"/>
                    <w:bottom w:val="none" w:sz="0" w:space="0" w:color="auto"/>
                    <w:right w:val="none" w:sz="0" w:space="0" w:color="auto"/>
                  </w:divBdr>
                  <w:divsChild>
                    <w:div w:id="1346634752">
                      <w:marLeft w:val="0"/>
                      <w:marRight w:val="0"/>
                      <w:marTop w:val="0"/>
                      <w:marBottom w:val="0"/>
                      <w:divBdr>
                        <w:top w:val="single" w:sz="4" w:space="0" w:color="37383B"/>
                        <w:left w:val="single" w:sz="6" w:space="0" w:color="CCCCCC"/>
                        <w:bottom w:val="single" w:sz="6" w:space="0" w:color="CCCCCC"/>
                        <w:right w:val="single" w:sz="6" w:space="0" w:color="CCCCCC"/>
                      </w:divBdr>
                      <w:divsChild>
                        <w:div w:id="35214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9263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880</Words>
  <Characters>4401</Characters>
  <Application>Microsoft Office Word</Application>
  <DocSecurity>0</DocSecurity>
  <Lines>36</Lines>
  <Paragraphs>10</Paragraphs>
  <ScaleCrop>false</ScaleCrop>
  <Company/>
  <LinksUpToDate>false</LinksUpToDate>
  <CharactersWithSpaces>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EYLON-LT</dc:creator>
  <cp:keywords/>
  <dc:description/>
  <cp:lastModifiedBy>EYLON-LT</cp:lastModifiedBy>
  <cp:revision>2</cp:revision>
  <dcterms:created xsi:type="dcterms:W3CDTF">2025-07-08T23:56:00Z</dcterms:created>
  <dcterms:modified xsi:type="dcterms:W3CDTF">2025-07-08T23:56:00Z</dcterms:modified>
</cp:coreProperties>
</file>