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B6EDB" w14:textId="77777777" w:rsidR="008A4EC4" w:rsidRPr="008A4EC4" w:rsidRDefault="008A4EC4" w:rsidP="008A4EC4">
      <w:r w:rsidRPr="008A4EC4">
        <w:rPr>
          <w:rtl/>
        </w:rPr>
        <w:t>בטח, הנה 8 שאלות נפוצות ותשובות מפורטות המבוססות על המקור שסיפקת, בפורמט</w:t>
      </w:r>
      <w:r w:rsidRPr="008A4EC4">
        <w:t xml:space="preserve"> Markdown:</w:t>
      </w:r>
    </w:p>
    <w:p w14:paraId="63C8B853" w14:textId="77777777" w:rsidR="008A4EC4" w:rsidRPr="008A4EC4" w:rsidRDefault="008A4EC4" w:rsidP="008A4EC4">
      <w:r w:rsidRPr="008A4EC4">
        <w:rPr>
          <w:rtl/>
        </w:rPr>
        <w:t>שאלות נפוצות</w:t>
      </w:r>
      <w:r w:rsidRPr="008A4EC4">
        <w:t xml:space="preserve"> (FAQ)</w:t>
      </w:r>
    </w:p>
    <w:p w14:paraId="2654303B" w14:textId="77777777" w:rsidR="008A4EC4" w:rsidRPr="008A4EC4" w:rsidRDefault="008A4EC4" w:rsidP="008A4EC4">
      <w:r w:rsidRPr="008A4EC4">
        <w:rPr>
          <w:rtl/>
        </w:rPr>
        <w:t>מהי מנהיגות תודעתית ומה מטרת הקורס</w:t>
      </w:r>
      <w:r w:rsidRPr="008A4EC4">
        <w:t>?</w:t>
      </w:r>
    </w:p>
    <w:p w14:paraId="06CB0661" w14:textId="77777777" w:rsidR="008A4EC4" w:rsidRPr="008A4EC4" w:rsidRDefault="008A4EC4" w:rsidP="008A4EC4">
      <w:r w:rsidRPr="008A4EC4">
        <w:rPr>
          <w:rtl/>
        </w:rPr>
        <w:t>מנהיגות תודעתית היא מודל שמטרתו לעזור לאנשים להוביל את חייהם בהתאם לרצונם החופשי. המטרה העיקרית של הקורס היא לצמצם את הפער בין הרצון החופשי של האדם למציאות חייו. הקורס מניח שככל שהפער הזה קטן יותר, כך האדם מאושר יותר. המטרה היא להבין מדוע הפער הזה קיים ומה ניתן לעשות כדי לצמצם אותו, תוך עבודה עמוקה עם תכנים אישיים</w:t>
      </w:r>
      <w:r w:rsidRPr="008A4EC4">
        <w:t>.</w:t>
      </w:r>
    </w:p>
    <w:p w14:paraId="35C05A88" w14:textId="77777777" w:rsidR="008A4EC4" w:rsidRPr="008A4EC4" w:rsidRDefault="008A4EC4" w:rsidP="008A4EC4">
      <w:r w:rsidRPr="008A4EC4">
        <w:rPr>
          <w:rtl/>
        </w:rPr>
        <w:t>כיצד מתבצעת הלמידה בקורס ומהם הכלים המרכזיים שיועמדו לרשות התלמידים</w:t>
      </w:r>
      <w:r w:rsidRPr="008A4EC4">
        <w:t>?</w:t>
      </w:r>
    </w:p>
    <w:p w14:paraId="2F5DDC17" w14:textId="77777777" w:rsidR="008A4EC4" w:rsidRPr="008A4EC4" w:rsidRDefault="008A4EC4" w:rsidP="008A4EC4">
      <w:r w:rsidRPr="008A4EC4">
        <w:rPr>
          <w:rtl/>
        </w:rPr>
        <w:t>הקורס מתפרס על פני 10 מפגשים (ולמעשה 20 מפגשים הכוללים מפגשי אימון אישיים). לכל שני תלמידים מוצמד מאמן שליווה אותם בין המפגשים. המאמנים הם בעלי ניסיון רב, כולל השלמת סדנת אימפקט מלאה וקורס "ארגז הכלים" למטפלים. במסגרת הקורס, התלמידים ייפגשו עם המאמן בזוגות (כ-8 מפגשים) וגם במפגשים אישיים (כ-2-3 מפגשים) לתרגולים, שיעורי בית והבהרות. המפגשים מוקלטים וזמינים לתלמידים באתר מאובטח לצפייה חוזרת. בנוסף, כל תלמיד מקבל לינק לאזור אישי בו ימצא פרטי קשר של המאמן, דפי קורס רלוונטיים, ו"מעגל התודעה" – מסמך למילוי בסוף כל שיעור שנועד לסייע בהעמקת ההבנה העצמית</w:t>
      </w:r>
      <w:r w:rsidRPr="008A4EC4">
        <w:t>.</w:t>
      </w:r>
    </w:p>
    <w:p w14:paraId="3ED1192D" w14:textId="77777777" w:rsidR="008A4EC4" w:rsidRPr="008A4EC4" w:rsidRDefault="008A4EC4" w:rsidP="008A4EC4">
      <w:r w:rsidRPr="008A4EC4">
        <w:rPr>
          <w:rtl/>
        </w:rPr>
        <w:t>מהו "מעגל התודעה" וכיצד הוא משמש את התלמידים והמאמנים</w:t>
      </w:r>
      <w:r w:rsidRPr="008A4EC4">
        <w:t>?</w:t>
      </w:r>
    </w:p>
    <w:p w14:paraId="76BF9D60" w14:textId="77777777" w:rsidR="008A4EC4" w:rsidRPr="008A4EC4" w:rsidRDefault="008A4EC4" w:rsidP="008A4EC4">
      <w:r w:rsidRPr="008A4EC4">
        <w:t>"</w:t>
      </w:r>
      <w:r w:rsidRPr="008A4EC4">
        <w:rPr>
          <w:rtl/>
        </w:rPr>
        <w:t>מעגל התודעה" הוא מסמך אישי (קובץ וורד או פורמט דומה) אותו מתבקשים התלמידים למלא בסוף כל שיעור. המטרה שלו היא לאפשר לתלמידים לרשום את הדברים הקריטיים שעלו בשיעור, תרגולים רלוונטיים ושיעורי בית. מילוי מעגל התודעה באופן שיטתי מאפשר לתלמיד לבנות תמונת מציאות שלמה על עצמו וללמוד רבות על תודעתו. המאמן המשויך עוקב אחרי התוכן במעגל התודעה, כותב שאלות והערות, ואף מתייעץ עם מנהל הקורס על בסיסו, מה שהופך אותו לכלי מרכזי להבנת התלמיד ולשפת עבודה משותפת</w:t>
      </w:r>
      <w:r w:rsidRPr="008A4EC4">
        <w:t>.</w:t>
      </w:r>
    </w:p>
    <w:p w14:paraId="30055766" w14:textId="77777777" w:rsidR="008A4EC4" w:rsidRPr="008A4EC4" w:rsidRDefault="008A4EC4" w:rsidP="008A4EC4">
      <w:r w:rsidRPr="008A4EC4">
        <w:rPr>
          <w:rtl/>
        </w:rPr>
        <w:t>מהם שלושת ממדי התודעה</w:t>
      </w:r>
      <w:r w:rsidRPr="008A4EC4">
        <w:t xml:space="preserve"> – R, A, </w:t>
      </w:r>
      <w:r w:rsidRPr="008A4EC4">
        <w:rPr>
          <w:rtl/>
        </w:rPr>
        <w:t>ו</w:t>
      </w:r>
      <w:r w:rsidRPr="008A4EC4">
        <w:t xml:space="preserve">-C – </w:t>
      </w:r>
      <w:r w:rsidRPr="008A4EC4">
        <w:rPr>
          <w:rtl/>
        </w:rPr>
        <w:t>וכיצד הם קשורים למנהיגות אישית</w:t>
      </w:r>
      <w:r w:rsidRPr="008A4EC4">
        <w:t>?</w:t>
      </w:r>
    </w:p>
    <w:p w14:paraId="57F6B0B5" w14:textId="77777777" w:rsidR="008A4EC4" w:rsidRPr="008A4EC4" w:rsidRDefault="008A4EC4" w:rsidP="008A4EC4">
      <w:r w:rsidRPr="008A4EC4">
        <w:rPr>
          <w:rtl/>
        </w:rPr>
        <w:t>המודל מחלק את התודעה לשלושה ממדים עיקריים, הקשורים לרמות שונות של מנהיגות אישית (חופש לחיות בהלימה עם הרצון)</w:t>
      </w:r>
      <w:r w:rsidRPr="008A4EC4">
        <w:t>:</w:t>
      </w:r>
    </w:p>
    <w:p w14:paraId="2DE5E2A0" w14:textId="77777777" w:rsidR="008A4EC4" w:rsidRPr="008A4EC4" w:rsidRDefault="008A4EC4" w:rsidP="008A4EC4">
      <w:pPr>
        <w:numPr>
          <w:ilvl w:val="0"/>
          <w:numId w:val="17"/>
        </w:numPr>
      </w:pPr>
      <w:r w:rsidRPr="008A4EC4">
        <w:rPr>
          <w:b/>
          <w:bCs/>
          <w:rtl/>
        </w:rPr>
        <w:t>תודעה ריאקטיבית</w:t>
      </w:r>
      <w:r w:rsidRPr="008A4EC4">
        <w:rPr>
          <w:b/>
          <w:bCs/>
        </w:rPr>
        <w:t xml:space="preserve"> (R - Reacting):</w:t>
      </w:r>
      <w:r w:rsidRPr="008A4EC4">
        <w:t xml:space="preserve"> </w:t>
      </w:r>
      <w:r w:rsidRPr="008A4EC4">
        <w:rPr>
          <w:rtl/>
        </w:rPr>
        <w:t>מצב בו האדם מגיב למציאות באופן אוטומטי, לרוב מתוך התניות ילדות ופחדים. ההתנהגויות "בוחרות" את האדם, והוא מרגיש "תקוע" או שהחיים שלו "גיהנום בגלל" גורמים חיצוניים. כשהאדם מצליח, הוא לוקח אחריות, אך כשהוא נכשל, הוא מאשים את העולם. תודעה זו קשורה לעבר (מה שקרה לי) ומאופיינת ברגשות שליליים</w:t>
      </w:r>
      <w:r w:rsidRPr="008A4EC4">
        <w:t>.</w:t>
      </w:r>
    </w:p>
    <w:p w14:paraId="6733E9EA" w14:textId="77777777" w:rsidR="008A4EC4" w:rsidRPr="008A4EC4" w:rsidRDefault="008A4EC4" w:rsidP="008A4EC4">
      <w:pPr>
        <w:numPr>
          <w:ilvl w:val="0"/>
          <w:numId w:val="17"/>
        </w:numPr>
      </w:pPr>
      <w:r w:rsidRPr="008A4EC4">
        <w:rPr>
          <w:b/>
          <w:bCs/>
          <w:rtl/>
        </w:rPr>
        <w:t>תודעה אקטיבית</w:t>
      </w:r>
      <w:r w:rsidRPr="008A4EC4">
        <w:rPr>
          <w:b/>
          <w:bCs/>
        </w:rPr>
        <w:t xml:space="preserve"> (A - Acting):</w:t>
      </w:r>
      <w:r w:rsidRPr="008A4EC4">
        <w:t xml:space="preserve"> </w:t>
      </w:r>
      <w:r w:rsidRPr="008A4EC4">
        <w:rPr>
          <w:rtl/>
        </w:rPr>
        <w:t>מצב בו האדם בוחר את תגובותיו באופן מודע. הכפתורים הפנימיים אינם נלחצים באופן אוטומטי, והוא יכול לבחור כיצד לפעול מול אירועים. רמת החופש והמנהיגות גדלה. תודעה זו קשורה להווה (פתרון בעיות כרגע)</w:t>
      </w:r>
      <w:r w:rsidRPr="008A4EC4">
        <w:t>.</w:t>
      </w:r>
    </w:p>
    <w:p w14:paraId="4DA1B563" w14:textId="77777777" w:rsidR="008A4EC4" w:rsidRPr="008A4EC4" w:rsidRDefault="008A4EC4" w:rsidP="008A4EC4">
      <w:pPr>
        <w:numPr>
          <w:ilvl w:val="0"/>
          <w:numId w:val="17"/>
        </w:numPr>
      </w:pPr>
      <w:r w:rsidRPr="008A4EC4">
        <w:rPr>
          <w:b/>
          <w:bCs/>
          <w:rtl/>
        </w:rPr>
        <w:t>תודעה יוצרת</w:t>
      </w:r>
      <w:r w:rsidRPr="008A4EC4">
        <w:rPr>
          <w:b/>
          <w:bCs/>
        </w:rPr>
        <w:t xml:space="preserve"> (C - Creating):</w:t>
      </w:r>
      <w:r w:rsidRPr="008A4EC4">
        <w:t xml:space="preserve"> </w:t>
      </w:r>
      <w:r w:rsidRPr="008A4EC4">
        <w:rPr>
          <w:rtl/>
        </w:rPr>
        <w:t>הממד הגבוה ביותר של התודעה, בו האדם שואל "איזו מציאות/התנהגות אני מעוניין לברוא?" ו"באיזו תודעה עליי לאחוז כדי לקדם את המציאות הזו?". זוהי תודעה שמכוונת לעתיד, ומבוססת על ההנחה שהמציאות היא השתקפות מוחלטת של התודעה הפנימית</w:t>
      </w:r>
      <w:r w:rsidRPr="008A4EC4">
        <w:t>.</w:t>
      </w:r>
    </w:p>
    <w:p w14:paraId="4FB868B6" w14:textId="77777777" w:rsidR="008A4EC4" w:rsidRPr="008A4EC4" w:rsidRDefault="008A4EC4" w:rsidP="008A4EC4">
      <w:r w:rsidRPr="008A4EC4">
        <w:rPr>
          <w:rtl/>
        </w:rPr>
        <w:t>מהי הנחת היסוד המרכזית לגבי הקשר בין תודעה למציאות</w:t>
      </w:r>
      <w:r w:rsidRPr="008A4EC4">
        <w:t>?</w:t>
      </w:r>
    </w:p>
    <w:p w14:paraId="7095EE79" w14:textId="77777777" w:rsidR="008A4EC4" w:rsidRPr="008A4EC4" w:rsidRDefault="008A4EC4" w:rsidP="008A4EC4">
      <w:r w:rsidRPr="008A4EC4">
        <w:rPr>
          <w:rtl/>
        </w:rPr>
        <w:t xml:space="preserve">הנחת היסוד המרכזית של הקורס היא "המציאות הנה ההשתקפות המוחלטת של התודעה". משפט נוסף המשקף זאת הוא: "מערכת היחסים שיש לי עם העולם הנה ההשתקפות מוחלטת של מערכת </w:t>
      </w:r>
      <w:r w:rsidRPr="008A4EC4">
        <w:rPr>
          <w:rtl/>
        </w:rPr>
        <w:lastRenderedPageBreak/>
        <w:t>היחסים שיש לי עם עצמי". המודל אינו מתייחס לחשיבה חיובית בלבד, אלא טוען שאם אדם מחזיק בתודעה ספציפית מגיל צעיר, תודעה זו יצרה את מציאות חייו. מטרת הקורס היא לבצע "הנדסה לאחור" – להתבונן במציאות הקיימת ולגלות איזו תודעה פנימית יצרה אותה</w:t>
      </w:r>
      <w:r w:rsidRPr="008A4EC4">
        <w:t>.</w:t>
      </w:r>
    </w:p>
    <w:p w14:paraId="42EA886D" w14:textId="77777777" w:rsidR="008A4EC4" w:rsidRPr="008A4EC4" w:rsidRDefault="008A4EC4" w:rsidP="008A4EC4">
      <w:r w:rsidRPr="008A4EC4">
        <w:rPr>
          <w:rtl/>
        </w:rPr>
        <w:t>מה תפקידו של התת-מודע במודל, ומדוע הוא נתפס כ"טוב ומיטיב" על אף שהוא מוביל לסבל</w:t>
      </w:r>
      <w:r w:rsidRPr="008A4EC4">
        <w:t>?</w:t>
      </w:r>
    </w:p>
    <w:p w14:paraId="3A8089CD" w14:textId="77777777" w:rsidR="008A4EC4" w:rsidRPr="008A4EC4" w:rsidRDefault="008A4EC4" w:rsidP="008A4EC4">
      <w:r w:rsidRPr="008A4EC4">
        <w:rPr>
          <w:rtl/>
        </w:rPr>
        <w:t>התת-מודע נתפס כ"דמות" חכמה ומהירה יותר מהמודע, שחווה את עצמו כ"טוב ומיטיב" ופועל תחת "עיקרון הכוונה החיובית". מטרתו של התת-מודע היא "למנוע עתיד רגשי לא רצוי" – כלומר, להגן על האדם מפני סבל, כאב או השפלה שחווה בעבר. הטרגדיה של התודעה הריאקטיבית (הנגזרת של התת-מודע) היא שהיא בוראת בדיוק את אותו הדבר שהיא מנסה למנוע. התת-מודע "זוכר" פגיעות היסטוריות (מכונה "מצדה") ומונע חזרה על כאב, גם במחיר של יצירת מציאות מנוגדת לרצון החופשי. הוא נוטה "להוכיח את עצמו לעצמו" ולחזור על אסטרטגיות שהיו יעילות בעבר, גם אם אינן מועילות בהווה</w:t>
      </w:r>
      <w:r w:rsidRPr="008A4EC4">
        <w:t>.</w:t>
      </w:r>
    </w:p>
    <w:p w14:paraId="70334CE5" w14:textId="77777777" w:rsidR="008A4EC4" w:rsidRPr="008A4EC4" w:rsidRDefault="008A4EC4" w:rsidP="008A4EC4">
      <w:r w:rsidRPr="008A4EC4">
        <w:rPr>
          <w:rtl/>
        </w:rPr>
        <w:t>כיצד מתבטא הפער בין הרצון החופשי למציאות, ומהו הכוח שמושך אותו למטה</w:t>
      </w:r>
      <w:r w:rsidRPr="008A4EC4">
        <w:t>?</w:t>
      </w:r>
    </w:p>
    <w:p w14:paraId="7B19DBB5" w14:textId="77777777" w:rsidR="008A4EC4" w:rsidRPr="008A4EC4" w:rsidRDefault="008A4EC4" w:rsidP="008A4EC4">
      <w:r w:rsidRPr="008A4EC4">
        <w:rPr>
          <w:rtl/>
        </w:rPr>
        <w:t>הפער בין הרצון החופשי למציאות מתבטא בתסכול, כעסים, מערכות יחסים פגומות, עייפות, תחושת החמצה, ואף במחלות פיזיות. אדם שאינו חי בהלימה עם רצונותיו נשחק. מודל הקורס מציג זאת באופן חד משמעי: "אל מול כל רצון חופשי שמעוניין לבטא את עצמו במציאות יש פחד שמושך אותו למטה". הכוח שמושך למטה הוא הפחד – פחד מדחייה, פגיעה, חוסר ביטחון, או כל כאב רגשי אחר שהתת-מודע מנסה למנוע. הפחדים הללו מתממשים במציאות, בניגוד לרצון החופשי, אך בהלימה עם מטרת התת-מודע למנוע סבל</w:t>
      </w:r>
      <w:r w:rsidRPr="008A4EC4">
        <w:t>.</w:t>
      </w:r>
    </w:p>
    <w:p w14:paraId="2A0EABF6" w14:textId="77777777" w:rsidR="008A4EC4" w:rsidRPr="008A4EC4" w:rsidRDefault="008A4EC4" w:rsidP="008A4EC4">
      <w:r w:rsidRPr="008A4EC4">
        <w:rPr>
          <w:rtl/>
        </w:rPr>
        <w:t>האם הקורס דורש התפתחות ליניארית בין ממדי התודעה</w:t>
      </w:r>
      <w:r w:rsidRPr="008A4EC4">
        <w:t xml:space="preserve"> (R -&gt; A -&gt; C)?</w:t>
      </w:r>
    </w:p>
    <w:p w14:paraId="0FE7C3ED" w14:textId="77777777" w:rsidR="008A4EC4" w:rsidRPr="008A4EC4" w:rsidRDefault="008A4EC4" w:rsidP="008A4EC4">
      <w:r w:rsidRPr="008A4EC4">
        <w:rPr>
          <w:rtl/>
        </w:rPr>
        <w:t>בניגוד להיגיון האינטואיטיבי, הקורס מדגיש שהתפתחות אינה בהכרח ליניארית במעבר בין</w:t>
      </w:r>
      <w:r w:rsidRPr="008A4EC4">
        <w:t xml:space="preserve"> R </w:t>
      </w:r>
      <w:r w:rsidRPr="008A4EC4">
        <w:rPr>
          <w:rtl/>
        </w:rPr>
        <w:t>ל</w:t>
      </w:r>
      <w:r w:rsidRPr="008A4EC4">
        <w:t xml:space="preserve">-A </w:t>
      </w:r>
      <w:r w:rsidRPr="008A4EC4">
        <w:rPr>
          <w:rtl/>
        </w:rPr>
        <w:t>ול</w:t>
      </w:r>
      <w:r w:rsidRPr="008A4EC4">
        <w:t xml:space="preserve">-C. </w:t>
      </w:r>
      <w:r w:rsidRPr="008A4EC4">
        <w:rPr>
          <w:rtl/>
        </w:rPr>
        <w:t>המודל טוען שאנו "בוראים מציאות 24 שעות ביממה" בשני צירים מקבילים והפוכים</w:t>
      </w:r>
      <w:r w:rsidRPr="008A4EC4">
        <w:t>:</w:t>
      </w:r>
    </w:p>
    <w:p w14:paraId="4954207B" w14:textId="77777777" w:rsidR="008A4EC4" w:rsidRPr="008A4EC4" w:rsidRDefault="008A4EC4" w:rsidP="008A4EC4">
      <w:pPr>
        <w:numPr>
          <w:ilvl w:val="0"/>
          <w:numId w:val="18"/>
        </w:numPr>
      </w:pPr>
      <w:r w:rsidRPr="008A4EC4">
        <w:rPr>
          <w:b/>
          <w:bCs/>
          <w:rtl/>
        </w:rPr>
        <w:t>יצירה בהלימה עם הרצון החופשי</w:t>
      </w:r>
      <w:r w:rsidRPr="008A4EC4">
        <w:rPr>
          <w:b/>
          <w:bCs/>
        </w:rPr>
        <w:t xml:space="preserve"> (AC):</w:t>
      </w:r>
      <w:r w:rsidRPr="008A4EC4">
        <w:t xml:space="preserve"> </w:t>
      </w:r>
      <w:r w:rsidRPr="008A4EC4">
        <w:rPr>
          <w:rtl/>
        </w:rPr>
        <w:t>מציאות שבה הפער בין הרצון למציאות קטן</w:t>
      </w:r>
      <w:r w:rsidRPr="008A4EC4">
        <w:t>.</w:t>
      </w:r>
    </w:p>
    <w:p w14:paraId="3B6EF02A" w14:textId="77777777" w:rsidR="008A4EC4" w:rsidRPr="008A4EC4" w:rsidRDefault="008A4EC4" w:rsidP="008A4EC4">
      <w:pPr>
        <w:numPr>
          <w:ilvl w:val="0"/>
          <w:numId w:val="18"/>
        </w:numPr>
      </w:pPr>
      <w:r w:rsidRPr="008A4EC4">
        <w:rPr>
          <w:b/>
          <w:bCs/>
          <w:rtl/>
        </w:rPr>
        <w:t>יצירה ריאקטיבית</w:t>
      </w:r>
      <w:r w:rsidRPr="008A4EC4">
        <w:rPr>
          <w:b/>
          <w:bCs/>
        </w:rPr>
        <w:t xml:space="preserve"> (RC):</w:t>
      </w:r>
      <w:r w:rsidRPr="008A4EC4">
        <w:t xml:space="preserve"> </w:t>
      </w:r>
      <w:r w:rsidRPr="008A4EC4">
        <w:rPr>
          <w:rtl/>
        </w:rPr>
        <w:t>מציאות הנבראת בניגוד לרצון החופשי, אך בהלימה עם אסטרטגיות ההגנה של התת-מודע. זהו המקום שבו מתרחשות רוב ה"צרות" בחיים, והקורס מתמקד בהבנת מנגנון זה. המטרה היא להבין מדוע אנחנו לא מצליחים לייצר את המציאות שאנחנו רוצים, ולחשוף את הפחדים שמושכים אותנו למטה</w:t>
      </w:r>
      <w:r w:rsidRPr="008A4EC4">
        <w:t>.</w:t>
      </w:r>
    </w:p>
    <w:p w14:paraId="4F7993AF" w14:textId="44EAA43C" w:rsidR="0082282D" w:rsidRPr="008A4EC4" w:rsidRDefault="0082282D" w:rsidP="008A4EC4"/>
    <w:sectPr w:rsidR="0082282D" w:rsidRPr="008A4EC4"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358"/>
    <w:multiLevelType w:val="multilevel"/>
    <w:tmpl w:val="530E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AB8"/>
    <w:multiLevelType w:val="multilevel"/>
    <w:tmpl w:val="C7A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A60A4"/>
    <w:multiLevelType w:val="multilevel"/>
    <w:tmpl w:val="812C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A07B1"/>
    <w:multiLevelType w:val="multilevel"/>
    <w:tmpl w:val="6D7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D6280"/>
    <w:multiLevelType w:val="multilevel"/>
    <w:tmpl w:val="4000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71A07"/>
    <w:multiLevelType w:val="multilevel"/>
    <w:tmpl w:val="7102C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0F17C2"/>
    <w:multiLevelType w:val="multilevel"/>
    <w:tmpl w:val="657A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C2352"/>
    <w:multiLevelType w:val="multilevel"/>
    <w:tmpl w:val="97B6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E3545"/>
    <w:multiLevelType w:val="multilevel"/>
    <w:tmpl w:val="C9D4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46315"/>
    <w:multiLevelType w:val="multilevel"/>
    <w:tmpl w:val="BD36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D3D71"/>
    <w:multiLevelType w:val="multilevel"/>
    <w:tmpl w:val="9520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D40F1E"/>
    <w:multiLevelType w:val="multilevel"/>
    <w:tmpl w:val="3CEC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53CF7"/>
    <w:multiLevelType w:val="multilevel"/>
    <w:tmpl w:val="4244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12CFA"/>
    <w:multiLevelType w:val="multilevel"/>
    <w:tmpl w:val="82D81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715BE9"/>
    <w:multiLevelType w:val="multilevel"/>
    <w:tmpl w:val="7CD0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B30A3"/>
    <w:multiLevelType w:val="multilevel"/>
    <w:tmpl w:val="36DC1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165A59"/>
    <w:multiLevelType w:val="multilevel"/>
    <w:tmpl w:val="81E24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281DE4"/>
    <w:multiLevelType w:val="multilevel"/>
    <w:tmpl w:val="D6EA5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926980">
    <w:abstractNumId w:val="8"/>
  </w:num>
  <w:num w:numId="2" w16cid:durableId="1530022919">
    <w:abstractNumId w:val="5"/>
  </w:num>
  <w:num w:numId="3" w16cid:durableId="1948658947">
    <w:abstractNumId w:val="16"/>
  </w:num>
  <w:num w:numId="4" w16cid:durableId="1546792110">
    <w:abstractNumId w:val="17"/>
  </w:num>
  <w:num w:numId="5" w16cid:durableId="194970834">
    <w:abstractNumId w:val="10"/>
  </w:num>
  <w:num w:numId="6" w16cid:durableId="126436767">
    <w:abstractNumId w:val="14"/>
  </w:num>
  <w:num w:numId="7" w16cid:durableId="1466582612">
    <w:abstractNumId w:val="6"/>
  </w:num>
  <w:num w:numId="8" w16cid:durableId="1958559109">
    <w:abstractNumId w:val="7"/>
  </w:num>
  <w:num w:numId="9" w16cid:durableId="1319503735">
    <w:abstractNumId w:val="11"/>
  </w:num>
  <w:num w:numId="10" w16cid:durableId="1027021531">
    <w:abstractNumId w:val="3"/>
  </w:num>
  <w:num w:numId="11" w16cid:durableId="964507704">
    <w:abstractNumId w:val="0"/>
  </w:num>
  <w:num w:numId="12" w16cid:durableId="1280062113">
    <w:abstractNumId w:val="1"/>
  </w:num>
  <w:num w:numId="13" w16cid:durableId="2049528918">
    <w:abstractNumId w:val="2"/>
  </w:num>
  <w:num w:numId="14" w16cid:durableId="138425310">
    <w:abstractNumId w:val="4"/>
  </w:num>
  <w:num w:numId="15" w16cid:durableId="345445959">
    <w:abstractNumId w:val="9"/>
  </w:num>
  <w:num w:numId="16" w16cid:durableId="1508180267">
    <w:abstractNumId w:val="12"/>
  </w:num>
  <w:num w:numId="17" w16cid:durableId="745881576">
    <w:abstractNumId w:val="13"/>
  </w:num>
  <w:num w:numId="18" w16cid:durableId="10873401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40"/>
    <w:rsid w:val="00111291"/>
    <w:rsid w:val="00111523"/>
    <w:rsid w:val="00540B81"/>
    <w:rsid w:val="0082282D"/>
    <w:rsid w:val="008A4EC4"/>
    <w:rsid w:val="00B25240"/>
    <w:rsid w:val="00B442EE"/>
    <w:rsid w:val="00BD7543"/>
    <w:rsid w:val="00C82DA9"/>
    <w:rsid w:val="00CD39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B26CA"/>
  <w15:chartTrackingRefBased/>
  <w15:docId w15:val="{EB2C084E-7B2F-4F58-84BD-7B4E5EB0D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252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252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2524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2524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2524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252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252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252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252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25240"/>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25240"/>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25240"/>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25240"/>
    <w:rPr>
      <w:rFonts w:eastAsiaTheme="majorEastAsia" w:cstheme="majorBidi"/>
      <w:i/>
      <w:iCs/>
      <w:color w:val="2F5496" w:themeColor="accent1" w:themeShade="BF"/>
    </w:rPr>
  </w:style>
  <w:style w:type="character" w:customStyle="1" w:styleId="50">
    <w:name w:val="כותרת 5 תו"/>
    <w:basedOn w:val="a0"/>
    <w:link w:val="5"/>
    <w:uiPriority w:val="9"/>
    <w:semiHidden/>
    <w:rsid w:val="00B25240"/>
    <w:rPr>
      <w:rFonts w:eastAsiaTheme="majorEastAsia" w:cstheme="majorBidi"/>
      <w:color w:val="2F5496" w:themeColor="accent1" w:themeShade="BF"/>
    </w:rPr>
  </w:style>
  <w:style w:type="character" w:customStyle="1" w:styleId="60">
    <w:name w:val="כותרת 6 תו"/>
    <w:basedOn w:val="a0"/>
    <w:link w:val="6"/>
    <w:uiPriority w:val="9"/>
    <w:semiHidden/>
    <w:rsid w:val="00B25240"/>
    <w:rPr>
      <w:rFonts w:eastAsiaTheme="majorEastAsia" w:cstheme="majorBidi"/>
      <w:i/>
      <w:iCs/>
      <w:color w:val="595959" w:themeColor="text1" w:themeTint="A6"/>
    </w:rPr>
  </w:style>
  <w:style w:type="character" w:customStyle="1" w:styleId="70">
    <w:name w:val="כותרת 7 תו"/>
    <w:basedOn w:val="a0"/>
    <w:link w:val="7"/>
    <w:uiPriority w:val="9"/>
    <w:semiHidden/>
    <w:rsid w:val="00B25240"/>
    <w:rPr>
      <w:rFonts w:eastAsiaTheme="majorEastAsia" w:cstheme="majorBidi"/>
      <w:color w:val="595959" w:themeColor="text1" w:themeTint="A6"/>
    </w:rPr>
  </w:style>
  <w:style w:type="character" w:customStyle="1" w:styleId="80">
    <w:name w:val="כותרת 8 תו"/>
    <w:basedOn w:val="a0"/>
    <w:link w:val="8"/>
    <w:uiPriority w:val="9"/>
    <w:semiHidden/>
    <w:rsid w:val="00B25240"/>
    <w:rPr>
      <w:rFonts w:eastAsiaTheme="majorEastAsia" w:cstheme="majorBidi"/>
      <w:i/>
      <w:iCs/>
      <w:color w:val="272727" w:themeColor="text1" w:themeTint="D8"/>
    </w:rPr>
  </w:style>
  <w:style w:type="character" w:customStyle="1" w:styleId="90">
    <w:name w:val="כותרת 9 תו"/>
    <w:basedOn w:val="a0"/>
    <w:link w:val="9"/>
    <w:uiPriority w:val="9"/>
    <w:semiHidden/>
    <w:rsid w:val="00B25240"/>
    <w:rPr>
      <w:rFonts w:eastAsiaTheme="majorEastAsia" w:cstheme="majorBidi"/>
      <w:color w:val="272727" w:themeColor="text1" w:themeTint="D8"/>
    </w:rPr>
  </w:style>
  <w:style w:type="paragraph" w:styleId="a3">
    <w:name w:val="Title"/>
    <w:basedOn w:val="a"/>
    <w:next w:val="a"/>
    <w:link w:val="a4"/>
    <w:uiPriority w:val="10"/>
    <w:qFormat/>
    <w:rsid w:val="00B25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252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524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2524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25240"/>
    <w:pPr>
      <w:spacing w:before="160"/>
      <w:jc w:val="center"/>
    </w:pPr>
    <w:rPr>
      <w:i/>
      <w:iCs/>
      <w:color w:val="404040" w:themeColor="text1" w:themeTint="BF"/>
    </w:rPr>
  </w:style>
  <w:style w:type="character" w:customStyle="1" w:styleId="a8">
    <w:name w:val="ציטוט תו"/>
    <w:basedOn w:val="a0"/>
    <w:link w:val="a7"/>
    <w:uiPriority w:val="29"/>
    <w:rsid w:val="00B25240"/>
    <w:rPr>
      <w:i/>
      <w:iCs/>
      <w:color w:val="404040" w:themeColor="text1" w:themeTint="BF"/>
    </w:rPr>
  </w:style>
  <w:style w:type="paragraph" w:styleId="a9">
    <w:name w:val="List Paragraph"/>
    <w:basedOn w:val="a"/>
    <w:uiPriority w:val="34"/>
    <w:qFormat/>
    <w:rsid w:val="00B25240"/>
    <w:pPr>
      <w:ind w:left="720"/>
      <w:contextualSpacing/>
    </w:pPr>
  </w:style>
  <w:style w:type="character" w:styleId="aa">
    <w:name w:val="Intense Emphasis"/>
    <w:basedOn w:val="a0"/>
    <w:uiPriority w:val="21"/>
    <w:qFormat/>
    <w:rsid w:val="00B25240"/>
    <w:rPr>
      <w:i/>
      <w:iCs/>
      <w:color w:val="2F5496" w:themeColor="accent1" w:themeShade="BF"/>
    </w:rPr>
  </w:style>
  <w:style w:type="paragraph" w:styleId="ab">
    <w:name w:val="Intense Quote"/>
    <w:basedOn w:val="a"/>
    <w:next w:val="a"/>
    <w:link w:val="ac"/>
    <w:uiPriority w:val="30"/>
    <w:qFormat/>
    <w:rsid w:val="00B252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25240"/>
    <w:rPr>
      <w:i/>
      <w:iCs/>
      <w:color w:val="2F5496" w:themeColor="accent1" w:themeShade="BF"/>
    </w:rPr>
  </w:style>
  <w:style w:type="character" w:styleId="ad">
    <w:name w:val="Intense Reference"/>
    <w:basedOn w:val="a0"/>
    <w:uiPriority w:val="32"/>
    <w:qFormat/>
    <w:rsid w:val="00B252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438125">
      <w:bodyDiv w:val="1"/>
      <w:marLeft w:val="0"/>
      <w:marRight w:val="0"/>
      <w:marTop w:val="0"/>
      <w:marBottom w:val="0"/>
      <w:divBdr>
        <w:top w:val="none" w:sz="0" w:space="0" w:color="auto"/>
        <w:left w:val="none" w:sz="0" w:space="0" w:color="auto"/>
        <w:bottom w:val="none" w:sz="0" w:space="0" w:color="auto"/>
        <w:right w:val="none" w:sz="0" w:space="0" w:color="auto"/>
      </w:divBdr>
    </w:div>
    <w:div w:id="731123088">
      <w:bodyDiv w:val="1"/>
      <w:marLeft w:val="0"/>
      <w:marRight w:val="0"/>
      <w:marTop w:val="0"/>
      <w:marBottom w:val="0"/>
      <w:divBdr>
        <w:top w:val="none" w:sz="0" w:space="0" w:color="auto"/>
        <w:left w:val="none" w:sz="0" w:space="0" w:color="auto"/>
        <w:bottom w:val="none" w:sz="0" w:space="0" w:color="auto"/>
        <w:right w:val="none" w:sz="0" w:space="0" w:color="auto"/>
      </w:divBdr>
      <w:divsChild>
        <w:div w:id="1866288324">
          <w:marLeft w:val="0"/>
          <w:marRight w:val="0"/>
          <w:marTop w:val="0"/>
          <w:marBottom w:val="0"/>
          <w:divBdr>
            <w:top w:val="none" w:sz="0" w:space="0" w:color="auto"/>
            <w:left w:val="none" w:sz="0" w:space="0" w:color="auto"/>
            <w:bottom w:val="none" w:sz="0" w:space="0" w:color="auto"/>
            <w:right w:val="none" w:sz="0" w:space="0" w:color="auto"/>
          </w:divBdr>
          <w:divsChild>
            <w:div w:id="1249189890">
              <w:marLeft w:val="0"/>
              <w:marRight w:val="0"/>
              <w:marTop w:val="0"/>
              <w:marBottom w:val="0"/>
              <w:divBdr>
                <w:top w:val="none" w:sz="0" w:space="0" w:color="auto"/>
                <w:left w:val="none" w:sz="0" w:space="0" w:color="auto"/>
                <w:bottom w:val="none" w:sz="0" w:space="0" w:color="auto"/>
                <w:right w:val="none" w:sz="0" w:space="0" w:color="auto"/>
              </w:divBdr>
              <w:divsChild>
                <w:div w:id="105581464">
                  <w:marLeft w:val="0"/>
                  <w:marRight w:val="0"/>
                  <w:marTop w:val="0"/>
                  <w:marBottom w:val="0"/>
                  <w:divBdr>
                    <w:top w:val="single" w:sz="4" w:space="0" w:color="37383B"/>
                    <w:left w:val="none" w:sz="0" w:space="0" w:color="auto"/>
                    <w:bottom w:val="none" w:sz="0" w:space="0" w:color="auto"/>
                    <w:right w:val="none" w:sz="0" w:space="0" w:color="auto"/>
                  </w:divBdr>
                  <w:divsChild>
                    <w:div w:id="527531137">
                      <w:marLeft w:val="0"/>
                      <w:marRight w:val="0"/>
                      <w:marTop w:val="0"/>
                      <w:marBottom w:val="0"/>
                      <w:divBdr>
                        <w:top w:val="single" w:sz="4" w:space="0" w:color="37383B"/>
                        <w:left w:val="single" w:sz="6" w:space="0" w:color="CCCCCC"/>
                        <w:bottom w:val="single" w:sz="6" w:space="0" w:color="CCCCCC"/>
                        <w:right w:val="single" w:sz="6" w:space="0" w:color="CCCCCC"/>
                      </w:divBdr>
                      <w:divsChild>
                        <w:div w:id="629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430510">
      <w:bodyDiv w:val="1"/>
      <w:marLeft w:val="0"/>
      <w:marRight w:val="0"/>
      <w:marTop w:val="0"/>
      <w:marBottom w:val="0"/>
      <w:divBdr>
        <w:top w:val="none" w:sz="0" w:space="0" w:color="auto"/>
        <w:left w:val="none" w:sz="0" w:space="0" w:color="auto"/>
        <w:bottom w:val="none" w:sz="0" w:space="0" w:color="auto"/>
        <w:right w:val="none" w:sz="0" w:space="0" w:color="auto"/>
      </w:divBdr>
      <w:divsChild>
        <w:div w:id="399909071">
          <w:marLeft w:val="0"/>
          <w:marRight w:val="0"/>
          <w:marTop w:val="0"/>
          <w:marBottom w:val="0"/>
          <w:divBdr>
            <w:top w:val="none" w:sz="0" w:space="0" w:color="auto"/>
            <w:left w:val="none" w:sz="0" w:space="0" w:color="auto"/>
            <w:bottom w:val="none" w:sz="0" w:space="0" w:color="auto"/>
            <w:right w:val="none" w:sz="0" w:space="0" w:color="auto"/>
          </w:divBdr>
          <w:divsChild>
            <w:div w:id="859859252">
              <w:marLeft w:val="0"/>
              <w:marRight w:val="0"/>
              <w:marTop w:val="0"/>
              <w:marBottom w:val="0"/>
              <w:divBdr>
                <w:top w:val="none" w:sz="0" w:space="0" w:color="auto"/>
                <w:left w:val="none" w:sz="0" w:space="0" w:color="auto"/>
                <w:bottom w:val="none" w:sz="0" w:space="0" w:color="auto"/>
                <w:right w:val="none" w:sz="0" w:space="0" w:color="auto"/>
              </w:divBdr>
              <w:divsChild>
                <w:div w:id="1397782314">
                  <w:marLeft w:val="0"/>
                  <w:marRight w:val="0"/>
                  <w:marTop w:val="0"/>
                  <w:marBottom w:val="0"/>
                  <w:divBdr>
                    <w:top w:val="single" w:sz="4" w:space="0" w:color="37383B"/>
                    <w:left w:val="none" w:sz="0" w:space="0" w:color="auto"/>
                    <w:bottom w:val="none" w:sz="0" w:space="0" w:color="auto"/>
                    <w:right w:val="none" w:sz="0" w:space="0" w:color="auto"/>
                  </w:divBdr>
                  <w:divsChild>
                    <w:div w:id="1294940610">
                      <w:marLeft w:val="0"/>
                      <w:marRight w:val="0"/>
                      <w:marTop w:val="0"/>
                      <w:marBottom w:val="0"/>
                      <w:divBdr>
                        <w:top w:val="single" w:sz="4" w:space="0" w:color="37383B"/>
                        <w:left w:val="single" w:sz="6" w:space="0" w:color="CCCCCC"/>
                        <w:bottom w:val="single" w:sz="6" w:space="0" w:color="CCCCCC"/>
                        <w:right w:val="single" w:sz="6" w:space="0" w:color="CCCCCC"/>
                      </w:divBdr>
                      <w:divsChild>
                        <w:div w:id="209593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220210">
      <w:bodyDiv w:val="1"/>
      <w:marLeft w:val="0"/>
      <w:marRight w:val="0"/>
      <w:marTop w:val="0"/>
      <w:marBottom w:val="0"/>
      <w:divBdr>
        <w:top w:val="none" w:sz="0" w:space="0" w:color="auto"/>
        <w:left w:val="none" w:sz="0" w:space="0" w:color="auto"/>
        <w:bottom w:val="none" w:sz="0" w:space="0" w:color="auto"/>
        <w:right w:val="none" w:sz="0" w:space="0" w:color="auto"/>
      </w:divBdr>
      <w:divsChild>
        <w:div w:id="812521342">
          <w:marLeft w:val="0"/>
          <w:marRight w:val="0"/>
          <w:marTop w:val="0"/>
          <w:marBottom w:val="0"/>
          <w:divBdr>
            <w:top w:val="none" w:sz="0" w:space="0" w:color="auto"/>
            <w:left w:val="none" w:sz="0" w:space="0" w:color="auto"/>
            <w:bottom w:val="none" w:sz="0" w:space="0" w:color="auto"/>
            <w:right w:val="none" w:sz="0" w:space="0" w:color="auto"/>
          </w:divBdr>
          <w:divsChild>
            <w:div w:id="525870107">
              <w:marLeft w:val="0"/>
              <w:marRight w:val="0"/>
              <w:marTop w:val="0"/>
              <w:marBottom w:val="0"/>
              <w:divBdr>
                <w:top w:val="none" w:sz="0" w:space="0" w:color="auto"/>
                <w:left w:val="none" w:sz="0" w:space="0" w:color="auto"/>
                <w:bottom w:val="none" w:sz="0" w:space="0" w:color="auto"/>
                <w:right w:val="none" w:sz="0" w:space="0" w:color="auto"/>
              </w:divBdr>
              <w:divsChild>
                <w:div w:id="2049642381">
                  <w:marLeft w:val="0"/>
                  <w:marRight w:val="0"/>
                  <w:marTop w:val="0"/>
                  <w:marBottom w:val="0"/>
                  <w:divBdr>
                    <w:top w:val="single" w:sz="4" w:space="0" w:color="37383B"/>
                    <w:left w:val="none" w:sz="0" w:space="0" w:color="auto"/>
                    <w:bottom w:val="none" w:sz="0" w:space="0" w:color="auto"/>
                    <w:right w:val="none" w:sz="0" w:space="0" w:color="auto"/>
                  </w:divBdr>
                  <w:divsChild>
                    <w:div w:id="2108428065">
                      <w:marLeft w:val="0"/>
                      <w:marRight w:val="0"/>
                      <w:marTop w:val="0"/>
                      <w:marBottom w:val="0"/>
                      <w:divBdr>
                        <w:top w:val="single" w:sz="4" w:space="0" w:color="37383B"/>
                        <w:left w:val="single" w:sz="6" w:space="0" w:color="CCCCCC"/>
                        <w:bottom w:val="single" w:sz="6" w:space="0" w:color="CCCCCC"/>
                        <w:right w:val="single" w:sz="6" w:space="0" w:color="CCCCCC"/>
                      </w:divBdr>
                      <w:divsChild>
                        <w:div w:id="59501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717519">
      <w:bodyDiv w:val="1"/>
      <w:marLeft w:val="0"/>
      <w:marRight w:val="0"/>
      <w:marTop w:val="0"/>
      <w:marBottom w:val="0"/>
      <w:divBdr>
        <w:top w:val="none" w:sz="0" w:space="0" w:color="auto"/>
        <w:left w:val="none" w:sz="0" w:space="0" w:color="auto"/>
        <w:bottom w:val="none" w:sz="0" w:space="0" w:color="auto"/>
        <w:right w:val="none" w:sz="0" w:space="0" w:color="auto"/>
      </w:divBdr>
      <w:divsChild>
        <w:div w:id="799961865">
          <w:marLeft w:val="0"/>
          <w:marRight w:val="0"/>
          <w:marTop w:val="0"/>
          <w:marBottom w:val="0"/>
          <w:divBdr>
            <w:top w:val="none" w:sz="0" w:space="0" w:color="auto"/>
            <w:left w:val="none" w:sz="0" w:space="0" w:color="auto"/>
            <w:bottom w:val="none" w:sz="0" w:space="0" w:color="auto"/>
            <w:right w:val="none" w:sz="0" w:space="0" w:color="auto"/>
          </w:divBdr>
          <w:divsChild>
            <w:div w:id="90201356">
              <w:marLeft w:val="0"/>
              <w:marRight w:val="0"/>
              <w:marTop w:val="0"/>
              <w:marBottom w:val="0"/>
              <w:divBdr>
                <w:top w:val="none" w:sz="0" w:space="0" w:color="auto"/>
                <w:left w:val="none" w:sz="0" w:space="0" w:color="auto"/>
                <w:bottom w:val="none" w:sz="0" w:space="0" w:color="auto"/>
                <w:right w:val="none" w:sz="0" w:space="0" w:color="auto"/>
              </w:divBdr>
              <w:divsChild>
                <w:div w:id="2123065201">
                  <w:marLeft w:val="0"/>
                  <w:marRight w:val="0"/>
                  <w:marTop w:val="0"/>
                  <w:marBottom w:val="0"/>
                  <w:divBdr>
                    <w:top w:val="single" w:sz="4" w:space="0" w:color="37383B"/>
                    <w:left w:val="none" w:sz="0" w:space="0" w:color="auto"/>
                    <w:bottom w:val="none" w:sz="0" w:space="0" w:color="auto"/>
                    <w:right w:val="none" w:sz="0" w:space="0" w:color="auto"/>
                  </w:divBdr>
                  <w:divsChild>
                    <w:div w:id="1346634752">
                      <w:marLeft w:val="0"/>
                      <w:marRight w:val="0"/>
                      <w:marTop w:val="0"/>
                      <w:marBottom w:val="0"/>
                      <w:divBdr>
                        <w:top w:val="single" w:sz="4" w:space="0" w:color="37383B"/>
                        <w:left w:val="single" w:sz="6" w:space="0" w:color="CCCCCC"/>
                        <w:bottom w:val="single" w:sz="6" w:space="0" w:color="CCCCCC"/>
                        <w:right w:val="single" w:sz="6" w:space="0" w:color="CCCCCC"/>
                      </w:divBdr>
                      <w:divsChild>
                        <w:div w:id="3521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263268">
      <w:bodyDiv w:val="1"/>
      <w:marLeft w:val="0"/>
      <w:marRight w:val="0"/>
      <w:marTop w:val="0"/>
      <w:marBottom w:val="0"/>
      <w:divBdr>
        <w:top w:val="none" w:sz="0" w:space="0" w:color="auto"/>
        <w:left w:val="none" w:sz="0" w:space="0" w:color="auto"/>
        <w:bottom w:val="none" w:sz="0" w:space="0" w:color="auto"/>
        <w:right w:val="none" w:sz="0" w:space="0" w:color="auto"/>
      </w:divBdr>
    </w:div>
    <w:div w:id="1435975343">
      <w:bodyDiv w:val="1"/>
      <w:marLeft w:val="0"/>
      <w:marRight w:val="0"/>
      <w:marTop w:val="0"/>
      <w:marBottom w:val="0"/>
      <w:divBdr>
        <w:top w:val="none" w:sz="0" w:space="0" w:color="auto"/>
        <w:left w:val="none" w:sz="0" w:space="0" w:color="auto"/>
        <w:bottom w:val="none" w:sz="0" w:space="0" w:color="auto"/>
        <w:right w:val="none" w:sz="0" w:space="0" w:color="auto"/>
      </w:divBdr>
    </w:div>
    <w:div w:id="171792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783</Words>
  <Characters>3919</Characters>
  <Application>Microsoft Office Word</Application>
  <DocSecurity>0</DocSecurity>
  <Lines>32</Lines>
  <Paragraphs>9</Paragraphs>
  <ScaleCrop>false</ScaleCrop>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2025-07-08T23:57:00Z</dcterms:created>
  <dcterms:modified xsi:type="dcterms:W3CDTF">2025-07-08T23:57:00Z</dcterms:modified>
</cp:coreProperties>
</file>