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Quienes Somos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 escucharnos (Testimonios)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problema resolvemos a Inmobiliarios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lo hacemos (fases)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Stack de Oferta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Garantías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sz w:val="34"/>
          <w:szCs w:val="34"/>
        </w:rPr>
      </w:pPr>
      <w:bookmarkStart w:colFirst="0" w:colLast="0" w:name="_gsqed06pzpee" w:id="0"/>
      <w:bookmarkEnd w:id="0"/>
      <w:r w:rsidDel="00000000" w:rsidR="00000000" w:rsidRPr="00000000">
        <w:rPr>
          <w:sz w:val="34"/>
          <w:szCs w:val="34"/>
          <w:rtl w:val="0"/>
        </w:rPr>
        <w:t xml:space="preserve">Quienes Somos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Somos DV Consultora Inmobiliaria.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Valentin y Nicolas fundaron esta compañía con el objetivo de ayudar a los actores del rubro inmobiliario a tener soluciones para las áreas de Marketing, Ventas y Tecnología.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otras palabras: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Que obtengan más y mejores prospectos para poder vender sus propiedades más rápido y con una mejor comisión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puedan tener datos y herramientas que faciliten la operación de su trabajo diario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puedan gestionar de mejor manera a los integrantes de su equipo, para formar cultura de trabajo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síntesis, ayudarlos a ganar más clientes, para poder facturar más cada año con un mejor equipo y mejores sistemas.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sz w:val="34"/>
          <w:szCs w:val="34"/>
        </w:rPr>
      </w:pPr>
      <w:bookmarkStart w:colFirst="0" w:colLast="0" w:name="_jchuut5aetub" w:id="1"/>
      <w:bookmarkEnd w:id="1"/>
      <w:r w:rsidDel="00000000" w:rsidR="00000000" w:rsidRPr="00000000">
        <w:rPr>
          <w:sz w:val="34"/>
          <w:szCs w:val="34"/>
          <w:rtl w:val="0"/>
        </w:rPr>
        <w:t xml:space="preserve">Por qué escucharnos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Hemos ayudado a más de 20 inmobiliarias hasta la fecha. Tanto a sus fundadores como a sus Agentes Top.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son algunos de los testimonios de nuestros clientes, luego de sus primeros 3 meses de trabajo con nosotros: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[Testimonios]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sz w:val="34"/>
          <w:szCs w:val="34"/>
        </w:rPr>
      </w:pPr>
      <w:bookmarkStart w:colFirst="0" w:colLast="0" w:name="_lqzauxoe9ta3" w:id="2"/>
      <w:bookmarkEnd w:id="2"/>
      <w:r w:rsidDel="00000000" w:rsidR="00000000" w:rsidRPr="00000000">
        <w:rPr>
          <w:sz w:val="34"/>
          <w:szCs w:val="34"/>
          <w:rtl w:val="0"/>
        </w:rPr>
        <w:t xml:space="preserve">Qué problema resolvemos a los Inmobiliarios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de trabajar con más de 20 inmobiliarios, descubrimos que sus 3 grandes problemas eran: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recibían suficiente flujo de prospectos, lo que hacía que estuvieran obligados a recurrir a contactos de contactos, eventos presenciales o “caminar la calle” para que puedan captar nuevos clientes.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recibían prospectos, llegaban por otras inmobiliarias donde tenían que compartir sus comisiones.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 equipos no estaban lo suficientemente formados. La rotación era muy alta, no se invertía en entrenamientos ni en herramientas tecnológicas que facilitaran el trabajo operativo.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por eso que como Consultora, nos damos a la misión de ayudar a resolver los 3 problemas a nuestros clientes.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través de un servicio basado en fases.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sz w:val="34"/>
          <w:szCs w:val="34"/>
        </w:rPr>
      </w:pPr>
      <w:bookmarkStart w:colFirst="0" w:colLast="0" w:name="_fjlmqvk61zu" w:id="3"/>
      <w:bookmarkEnd w:id="3"/>
      <w:r w:rsidDel="00000000" w:rsidR="00000000" w:rsidRPr="00000000">
        <w:rPr>
          <w:sz w:val="34"/>
          <w:szCs w:val="34"/>
          <w:rtl w:val="0"/>
        </w:rPr>
        <w:t xml:space="preserve">Cómo lo hacemos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Nuestro servicio se basa en 3 fases concretas.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corresponden a 3 estadíos de mejora por los que llevamos a nuestros clientes.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sz w:val="30"/>
          <w:szCs w:val="30"/>
        </w:rPr>
      </w:pPr>
      <w:bookmarkStart w:colFirst="0" w:colLast="0" w:name="_o1a1huyvqrud" w:id="4"/>
      <w:bookmarkEnd w:id="4"/>
      <w:r w:rsidDel="00000000" w:rsidR="00000000" w:rsidRPr="00000000">
        <w:rPr>
          <w:sz w:val="30"/>
          <w:szCs w:val="30"/>
          <w:rtl w:val="0"/>
        </w:rPr>
        <w:t xml:space="preserve">1° Aumento de Prospectos </w:t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primer fase vamos a resolver el problema más urgente.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generación de prospectos nuevos para el negocio, sin necesidad de esfuerzos físicos del cliente.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Eso significa: a través de medios digitales.</w:t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vamos a enfocar en crear campañas de Anuncios a través de Redes Sociales, con foco en Meta (Instagram y Facebook), para dar a conocer los servicios de la inmobiliaria y sus mejores propiedades.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esta manera, con nuestra estrategia, buscamos obtener nuevas captaciones (propiedades nuevas para la cartera de la inmobiliaria) y prospectos para las propiedades existentes (compradores).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Nuestro principal diferencial, además de nuestro método, es que brindamos la grabación y edición del contenido necesario para las campañas publicitarias. 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primer fase dura 90 días.</w:t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KPIs que medimos son:</w:t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Nuevos Prospectos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Nuevos Cierres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Nueva facturación (revenue)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Nuevas captaciones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sz w:val="30"/>
          <w:szCs w:val="30"/>
        </w:rPr>
      </w:pPr>
      <w:bookmarkStart w:colFirst="0" w:colLast="0" w:name="_so2sunwcz4mj" w:id="5"/>
      <w:bookmarkEnd w:id="5"/>
      <w:r w:rsidDel="00000000" w:rsidR="00000000" w:rsidRPr="00000000">
        <w:rPr>
          <w:sz w:val="30"/>
          <w:szCs w:val="30"/>
          <w:rtl w:val="0"/>
        </w:rPr>
        <w:t xml:space="preserve">2° Entrenamiento </w:t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Mantenemos todo lo implementado en la fase 1.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 que las campañas deben mantenerse para seguir conformando la marca de la inmobiliaria.</w:t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Adicionalmente vamos a entrenar a sus asesores inmobiliarios.</w:t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 técnicas específicas inmobiliarias, si no en:</w:t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Comportamiento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Persuasión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Profesionalismo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Comunicación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de Objeciones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Seguimiento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principios fundamentales que van a servirles para atender mejor a los prospectos.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también para su vida en general.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esta manera, su inmobiliaria no solo apunta a desarrollar profesionales si no también a hacer entrega de valor real y herramientas a todo su equipo, para que mejoren en distintos ámbitos de sus vidas.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por último, vamos a ayudarlos a implementar un sistema CRM para todo su equipo.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con la finalidad de que los responsables del equipo puedan tener visibilidad de los prospectos trabajados por cada representante, y su acercamiento hacia el cierre.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segunda fase dura 180 días, es la fase de optimización y desarrollo.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KPIs que medimos son: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Tasa de Prospecto a Nuevo Cliente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Cierres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de cierre promedio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Reseñas obtenidas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>
          <w:sz w:val="30"/>
          <w:szCs w:val="30"/>
        </w:rPr>
      </w:pPr>
      <w:bookmarkStart w:colFirst="0" w:colLast="0" w:name="_pqhssoutumxk" w:id="6"/>
      <w:bookmarkEnd w:id="6"/>
      <w:r w:rsidDel="00000000" w:rsidR="00000000" w:rsidRPr="00000000">
        <w:rPr>
          <w:sz w:val="30"/>
          <w:szCs w:val="30"/>
          <w:rtl w:val="0"/>
        </w:rPr>
        <w:t xml:space="preserve">3° Hub Tecnológico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fase final busca establecer herramientas y sistemas tecnológicos en la operación del cliente.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que tenemos un flujo creciente de prospectos, y un equipo profesional.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necesario comenzar a incluir Inteligencia Artificial a los sistemas del cliente.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Desde: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Chatbots para procesamiento de prospectos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 dentro del CRM para alertas estratégicas</w:t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cambia el trabajo del agente inmobiliario dentro del negocio.</w:t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 enfoque será exclusivamente llevar toda la relación presencial con el cliente.</w:t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apalancarse de la Inteligencia Artificial para poder cerrar operaciones de forma más rápida y efectiva.</w:t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tercera fase dura 360 días, es la fase tecnológica.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KPIs que medimos son: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Procesos optimizados por IA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Tasa de respuesta a prospectos</w:t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trabajo comienza como ven por la primer fase, los primeros 90 días.</w:t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Donde buscamos inyectar flujo de nuevos prospectos a su negocio/equipo.</w:t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>
          <w:sz w:val="34"/>
          <w:szCs w:val="34"/>
        </w:rPr>
      </w:pPr>
      <w:bookmarkStart w:colFirst="0" w:colLast="0" w:name="_3cjxhil1jnca" w:id="7"/>
      <w:bookmarkEnd w:id="7"/>
      <w:r w:rsidDel="00000000" w:rsidR="00000000" w:rsidRPr="00000000">
        <w:rPr>
          <w:sz w:val="34"/>
          <w:szCs w:val="34"/>
          <w:rtl w:val="0"/>
        </w:rPr>
        <w:t xml:space="preserve">Propuesta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propuesta incluye todos los detalles, entregables y objetivos para la primer fase de servicio (primeros 90 días).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sz w:val="30"/>
          <w:szCs w:val="30"/>
        </w:rPr>
      </w:pPr>
      <w:bookmarkStart w:colFirst="0" w:colLast="0" w:name="_23efrrd8hga5" w:id="8"/>
      <w:bookmarkEnd w:id="8"/>
      <w:r w:rsidDel="00000000" w:rsidR="00000000" w:rsidRPr="00000000">
        <w:rPr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Contenido Estratégico para Publicidad en los primeros 15 días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Lanzar campañas a la tercer semana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Cerrar la primer operación o captación, proveniente de Publicidad, durante los primeros 45 días de servicio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experiencia de nuestros clientes actuales, todos ellos lograron generar al menos una operación exitosa durante los primeros 30 a 45 días de trabajo juntos.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esta es una métrica un tanto ambigua. Porque si bien cerraron una operación en ese plazo, también generaron captaciones y contacto con potenciales compradores para otras propiedades en el mismo período.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decir, dinero futuro para el negocio, a cerrar.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>
          <w:sz w:val="30"/>
          <w:szCs w:val="30"/>
        </w:rPr>
      </w:pPr>
      <w:bookmarkStart w:colFirst="0" w:colLast="0" w:name="_r946c7diu8" w:id="9"/>
      <w:bookmarkEnd w:id="9"/>
      <w:r w:rsidDel="00000000" w:rsidR="00000000" w:rsidRPr="00000000">
        <w:rPr>
          <w:sz w:val="30"/>
          <w:szCs w:val="30"/>
          <w:rtl w:val="0"/>
        </w:rPr>
        <w:t xml:space="preserve">Propuesta Primer Fase (90 días completos)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vas a recibir: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Contenido Publicitario con Método DV enfocado en venta y captación inmobiliaria (valor USD 4.500)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Campañas Publicitarias creadas y gestionadas en Meta Ads (valor USD 1.500)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Planilla de Clientes Potenciales para el equipo (valor USD 750)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a grupo de whatsapp con nuestro manager de servicio al cliente (valor USD 1.200)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 semanal de resultados y KPI´s (valor USD 300)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Reunión virtual cada 15 días para cortes y revisiones (valor USD 450)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(#1 BONUS) Acceso a manual de buenas prácticas de contacto a prospectos sin costo (valor USD 1.050).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(#2 BONUS) Acceso a Curso de grabación y fotografía de Propiedades </w:t>
      </w:r>
      <w:r w:rsidDel="00000000" w:rsidR="00000000" w:rsidRPr="00000000">
        <w:rPr>
          <w:sz w:val="24"/>
          <w:szCs w:val="24"/>
          <w:rtl w:val="0"/>
        </w:rPr>
        <w:t xml:space="preserve">PRO</w:t>
      </w:r>
      <w:r w:rsidDel="00000000" w:rsidR="00000000" w:rsidRPr="00000000">
        <w:rPr>
          <w:sz w:val="24"/>
          <w:szCs w:val="24"/>
          <w:rtl w:val="0"/>
        </w:rPr>
        <w:t xml:space="preserve"> (valor USD 675)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total entregado: USD 10.425</w:t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(tachar este número)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final (especial): USD 3.300</w:t>
      </w:r>
    </w:p>
    <w:p w:rsidR="00000000" w:rsidDel="00000000" w:rsidP="00000000" w:rsidRDefault="00000000" w:rsidRPr="00000000" w14:paraId="000000B8">
      <w:pPr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*Válido durante Abril hasta subir precio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valor incluye los 90 días de servicio completos.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un valor pagando el servicio completo de forma anticipada (bonus oferta cash: 25% bonificación)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*No incluye presupuesto para inversión publicitaria en Meta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>
          <w:sz w:val="34"/>
          <w:szCs w:val="34"/>
        </w:rPr>
      </w:pPr>
      <w:bookmarkStart w:colFirst="0" w:colLast="0" w:name="_g4feu08obje4" w:id="10"/>
      <w:bookmarkEnd w:id="10"/>
      <w:r w:rsidDel="00000000" w:rsidR="00000000" w:rsidRPr="00000000">
        <w:rPr>
          <w:sz w:val="34"/>
          <w:szCs w:val="34"/>
          <w:rtl w:val="0"/>
        </w:rPr>
        <w:t xml:space="preserve">Garantías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Contamos con una garantía de resultados.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Donde si no conseguimos juntos una operación o captación durante los primeros 45 días de trabajo, y vos seguiste todos los pasos que te exigimos, trabajamos gratis para vos hasta lograr el resultado.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