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sz w:val="21"/>
          <w:szCs w:val="21"/>
        </w:rPr>
        <w:t xml:space="preserve">Here is everything I've built, explained simply. Each one keeps its real project name and short code so it matches our records. In one sentence:</w:t>
      </w:r>
    </w:p>
    <w:p>
      <w:pPr>
        <w:spacing w:after="40"/>
        <w:ind w:left="200"/>
      </w:pPr>
      <w:r>
        <w:rPr>
          <w:i/>
          <w:iCs/>
          <w:color w:val="1F4E79"/>
          <w:sz w:val="22"/>
          <w:szCs w:val="22"/>
        </w:rPr>
        <w:t xml:space="preserve">“I took the reports our team used to make by hand every week and made them make themselves — accurately, on time, and delivered straight to the right person.”</w:t>
      </w:r>
    </w:p>
    <w:p>
      <w:pPr>
        <w:spacing w:after="140"/>
      </w:pPr>
      <w:r>
        <w:rPr>
          <w:sz w:val="21"/>
          <w:szCs w:val="21"/>
        </w:rPr>
        <w:t xml:space="preserve">These reports don't just show numbers — they point at money: prices that are wrong, adverts wasting budget, stock that isn't selling, and products losing sales. And they are completely safe: they only ever read information, they never change anything on Amazon or eBay, and if the data ever looks wrong they simply don't publish — the last good report stays up.</w:t>
      </w:r>
    </w:p>
    <w:p>
      <w:pPr>
        <w:pStyle w:val="Heading1"/>
        <w:pBdr>
          <w:bottom w:val="single" w:color="1F4E79" w:sz="8" w:space="4"/>
        </w:pBdr>
        <w:spacing w:after="130" w:before="300"/>
      </w:pPr>
      <w:r>
        <w:rPr>
          <w:b/>
          <w:bCs/>
          <w:color w:val="1F4E79"/>
          <w:sz w:val="28"/>
          <w:szCs w:val="28"/>
        </w:rPr>
        <w:t xml:space="preserve">The big picture</w:t>
      </w:r>
    </w:p>
    <w:p>
      <w:pPr>
        <w:spacing w:after="30"/>
        <w:ind w:left="120"/>
      </w:pPr>
      <w:r>
        <w:rPr>
          <w:sz w:val="21"/>
          <w:szCs w:val="21"/>
        </w:rPr>
        <w:t xml:space="preserve">• 23 projects built for the Amazon, eBay and Shopify teams (UK and Germany), plus a bonus combined-dashboard tool.</w:t>
      </w:r>
    </w:p>
    <w:p>
      <w:pPr>
        <w:spacing w:after="30"/>
        <w:ind w:left="120"/>
      </w:pPr>
      <w:r>
        <w:rPr>
          <w:sz w:val="21"/>
          <w:szCs w:val="21"/>
        </w:rPr>
        <w:t xml:space="preserve">• 18 of the 23 now run completely on their own — daily, weekly or monthly — with no one lifting a finger (confirmed live in the Windows Task Scheduler). The remaining 5 are one-off pieces of work or held on purpose.</w:t>
      </w:r>
    </w:p>
    <w:p>
      <w:pPr>
        <w:spacing w:after="30"/>
        <w:ind w:left="120"/>
      </w:pPr>
      <w:r>
        <w:rPr>
          <w:sz w:val="21"/>
          <w:szCs w:val="21"/>
        </w:rPr>
        <w:t xml:space="preserve">• Each one used to be built by hand. That's many hours, every week, given back to the team.</w:t>
      </w:r>
    </w:p>
    <w:p>
      <w:pPr>
        <w:spacing w:after="140"/>
        <w:ind w:left="120"/>
      </w:pPr>
      <w:r>
        <w:rPr>
          <w:sz w:val="21"/>
          <w:szCs w:val="21"/>
        </w:rPr>
        <w:t xml:space="preserve">• Every number is checked against our live system and matches to the penny.</w:t>
      </w:r>
    </w:p>
    <w:p>
      <w:pPr>
        <w:pStyle w:val="Heading1"/>
        <w:pBdr>
          <w:bottom w:val="single" w:color="1F4E79" w:sz="8" w:space="4"/>
        </w:pBdr>
        <w:spacing w:after="130" w:before="300"/>
      </w:pPr>
      <w:r>
        <w:rPr>
          <w:b/>
          <w:bCs/>
          <w:color w:val="1F4E79"/>
          <w:sz w:val="28"/>
          <w:szCs w:val="28"/>
        </w:rPr>
        <w:t xml:space="preserve">Reports that now run automatically</w:t>
      </w:r>
    </w:p>
    <w:p>
      <w:pPr>
        <w:spacing w:after="120"/>
      </w:pPr>
      <w:r>
        <w:rPr>
          <w:i/>
          <w:iCs/>
          <w:color w:val="444444"/>
          <w:sz w:val="21"/>
          <w:szCs w:val="21"/>
        </w:rPr>
        <w:t xml:space="preserve">These used to be manual. Now they refresh themselves and land in the right person's hands — like having a report emailed to you on time, every time, without asking.</w:t>
      </w:r>
    </w:p>
    <w:p>
      <w:pPr>
        <w:spacing w:after="40" w:before="200"/>
      </w:pPr>
      <w:r>
        <w:rPr>
          <w:b/>
          <w:bCs/>
          <w:color w:val="1F4E79"/>
          <w:sz w:val="24"/>
          <w:szCs w:val="24"/>
        </w:rPr>
        <w:t xml:space="preserve">1.  EPC</w:t>
      </w:r>
      <w:r>
        <w:rPr>
          <w:b/>
          <w:bCs/>
          <w:color w:val="444444"/>
          <w:sz w:val="21"/>
          <w:szCs w:val="21"/>
        </w:rPr>
        <w:t xml:space="preserve">  —  eBay Price Checker</w:t>
      </w:r>
      <w:r>
        <w:rPr>
          <w:i/>
          <w:iCs/>
          <w:color w:val="C55A11"/>
          <w:sz w:val="18"/>
          <w:szCs w:val="18"/>
        </w:rPr>
        <w:t xml:space="preserve">    (every week)</w:t>
      </w:r>
    </w:p>
    <w:p>
      <w:pPr>
        <w:spacing w:after="24"/>
        <w:ind w:left="340"/>
      </w:pPr>
      <w:r>
        <w:rPr>
          <w:b/>
          <w:bCs/>
          <w:color w:val="444444"/>
          <w:sz w:val="20"/>
          <w:szCs w:val="20"/>
        </w:rPr>
        <w:t xml:space="preserve">The problem: </w:t>
      </w:r>
      <w:r>
        <w:rPr>
          <w:sz w:val="20"/>
          <w:szCs w:val="20"/>
        </w:rPr>
        <w:t xml:space="preserve">With over 126,000 eBay listings, some end up priced too high (so they don't sell) or too low (so we lose money) — impossible to catch by hand.</w:t>
      </w:r>
    </w:p>
    <w:p>
      <w:pPr>
        <w:spacing w:after="24"/>
        <w:ind w:left="340"/>
      </w:pPr>
      <w:r>
        <w:rPr>
          <w:b/>
          <w:bCs/>
          <w:color w:val="444444"/>
          <w:sz w:val="20"/>
          <w:szCs w:val="20"/>
        </w:rPr>
        <w:t xml:space="preserve">What I built: </w:t>
      </w:r>
      <w:r>
        <w:rPr>
          <w:sz w:val="20"/>
          <w:szCs w:val="20"/>
        </w:rPr>
        <w:t xml:space="preserve">A weekly check that compares every eBay price against our own Amazon and website prices and flags the ones that are wrong, worst-money-first.</w:t>
      </w:r>
    </w:p>
    <w:p>
      <w:pPr>
        <w:spacing w:after="24"/>
        <w:ind w:left="340"/>
      </w:pPr>
      <w:r>
        <w:rPr>
          <w:b/>
          <w:bCs/>
          <w:color w:val="2E7D32"/>
          <w:sz w:val="20"/>
          <w:szCs w:val="20"/>
        </w:rPr>
        <w:t xml:space="preserve">What it means for us: </w:t>
      </w:r>
      <w:r>
        <w:rPr>
          <w:sz w:val="20"/>
          <w:szCs w:val="20"/>
        </w:rPr>
        <w:t xml:space="preserve">We stop quietly losing sales and margin across all 13 eBay accounts — automatically.</w:t>
      </w:r>
    </w:p>
    <w:p>
      <w:pPr>
        <w:spacing w:after="40" w:before="200"/>
      </w:pPr>
      <w:r>
        <w:rPr>
          <w:b/>
          <w:bCs/>
          <w:color w:val="1F4E79"/>
          <w:sz w:val="24"/>
          <w:szCs w:val="24"/>
        </w:rPr>
        <w:t xml:space="preserve">2.  EBPD</w:t>
      </w:r>
      <w:r>
        <w:rPr>
          <w:b/>
          <w:bCs/>
          <w:color w:val="444444"/>
          <w:sz w:val="21"/>
          <w:szCs w:val="21"/>
        </w:rPr>
        <w:t xml:space="preserve">  —  eBay Account Performance Dashboard</w:t>
      </w:r>
      <w:r>
        <w:rPr>
          <w:i/>
          <w:iCs/>
          <w:color w:val="C55A11"/>
          <w:sz w:val="18"/>
          <w:szCs w:val="18"/>
        </w:rPr>
        <w:t xml:space="preserve">    (every week)</w:t>
      </w:r>
    </w:p>
    <w:p>
      <w:pPr>
        <w:spacing w:after="24"/>
        <w:ind w:left="340"/>
      </w:pPr>
      <w:r>
        <w:rPr>
          <w:b/>
          <w:bCs/>
          <w:color w:val="444444"/>
          <w:sz w:val="20"/>
          <w:szCs w:val="20"/>
        </w:rPr>
        <w:t xml:space="preserve">The problem: </w:t>
      </w:r>
      <w:r>
        <w:rPr>
          <w:sz w:val="20"/>
          <w:szCs w:val="20"/>
        </w:rPr>
        <w:t xml:space="preserve">Each eBay store's monthly performance had to be pulled together by hand.</w:t>
      </w:r>
    </w:p>
    <w:p>
      <w:pPr>
        <w:spacing w:after="24"/>
        <w:ind w:left="340"/>
      </w:pPr>
      <w:r>
        <w:rPr>
          <w:b/>
          <w:bCs/>
          <w:color w:val="444444"/>
          <w:sz w:val="20"/>
          <w:szCs w:val="20"/>
        </w:rPr>
        <w:t xml:space="preserve">What I built: </w:t>
      </w:r>
      <w:r>
        <w:rPr>
          <w:sz w:val="20"/>
          <w:szCs w:val="20"/>
        </w:rPr>
        <w:t xml:space="preserve">A tidy scorecard for every store — sales, advertising efficiency and stock — in one place.</w:t>
      </w:r>
    </w:p>
    <w:p>
      <w:pPr>
        <w:spacing w:after="24"/>
        <w:ind w:left="340"/>
      </w:pPr>
      <w:r>
        <w:rPr>
          <w:b/>
          <w:bCs/>
          <w:color w:val="2E7D32"/>
          <w:sz w:val="20"/>
          <w:szCs w:val="20"/>
        </w:rPr>
        <w:t xml:space="preserve">What it means for us: </w:t>
      </w:r>
      <w:r>
        <w:rPr>
          <w:sz w:val="20"/>
          <w:szCs w:val="20"/>
        </w:rPr>
        <w:t xml:space="preserve">Every store owner sees how their month is going at a glance, with figures that match our books to the penny.</w:t>
      </w:r>
    </w:p>
    <w:p>
      <w:pPr>
        <w:spacing w:after="40" w:before="200"/>
      </w:pPr>
      <w:r>
        <w:rPr>
          <w:b/>
          <w:bCs/>
          <w:color w:val="1F4E79"/>
          <w:sz w:val="24"/>
          <w:szCs w:val="24"/>
        </w:rPr>
        <w:t xml:space="preserve">3.  ERA</w:t>
      </w:r>
      <w:r>
        <w:rPr>
          <w:b/>
          <w:bCs/>
          <w:color w:val="444444"/>
          <w:sz w:val="21"/>
          <w:szCs w:val="21"/>
        </w:rPr>
        <w:t xml:space="preserve">  —  eBay Return Analysis</w:t>
      </w:r>
      <w:r>
        <w:rPr>
          <w:i/>
          <w:iCs/>
          <w:color w:val="C55A11"/>
          <w:sz w:val="18"/>
          <w:szCs w:val="18"/>
        </w:rPr>
        <w:t xml:space="preserve">    (every month)</w:t>
      </w:r>
    </w:p>
    <w:p>
      <w:pPr>
        <w:spacing w:after="24"/>
        <w:ind w:left="340"/>
      </w:pPr>
      <w:r>
        <w:rPr>
          <w:b/>
          <w:bCs/>
          <w:color w:val="444444"/>
          <w:sz w:val="20"/>
          <w:szCs w:val="20"/>
        </w:rPr>
        <w:t xml:space="preserve">The problem: </w:t>
      </w:r>
      <w:r>
        <w:rPr>
          <w:sz w:val="20"/>
          <w:szCs w:val="20"/>
        </w:rPr>
        <w:t xml:space="preserve">We knew products were being returned, but not which ones, why, or what it was costing us.</w:t>
      </w:r>
    </w:p>
    <w:p>
      <w:pPr>
        <w:spacing w:after="24"/>
        <w:ind w:left="340"/>
      </w:pPr>
      <w:r>
        <w:rPr>
          <w:b/>
          <w:bCs/>
          <w:color w:val="444444"/>
          <w:sz w:val="20"/>
          <w:szCs w:val="20"/>
        </w:rPr>
        <w:t xml:space="preserve">What I built: </w:t>
      </w:r>
      <w:r>
        <w:rPr>
          <w:sz w:val="20"/>
          <w:szCs w:val="20"/>
        </w:rPr>
        <w:t xml:space="preserve">A monthly report showing which products are returned most, the reasons, and the refund and fee cost.</w:t>
      </w:r>
    </w:p>
    <w:p>
      <w:pPr>
        <w:spacing w:after="24"/>
        <w:ind w:left="340"/>
      </w:pPr>
      <w:r>
        <w:rPr>
          <w:b/>
          <w:bCs/>
          <w:color w:val="2E7D32"/>
          <w:sz w:val="20"/>
          <w:szCs w:val="20"/>
        </w:rPr>
        <w:t xml:space="preserve">What it means for us: </w:t>
      </w:r>
      <w:r>
        <w:rPr>
          <w:sz w:val="20"/>
          <w:szCs w:val="20"/>
        </w:rPr>
        <w:t xml:space="preserve">We can see exactly which products are quietly costing us money in returns — and fix them.</w:t>
      </w:r>
    </w:p>
    <w:p>
      <w:pPr>
        <w:spacing w:after="40" w:before="200"/>
      </w:pPr>
      <w:r>
        <w:rPr>
          <w:b/>
          <w:bCs/>
          <w:color w:val="1F4E79"/>
          <w:sz w:val="24"/>
          <w:szCs w:val="24"/>
        </w:rPr>
        <w:t xml:space="preserve">4.  DST</w:t>
      </w:r>
      <w:r>
        <w:rPr>
          <w:b/>
          <w:bCs/>
          <w:color w:val="444444"/>
          <w:sz w:val="21"/>
          <w:szCs w:val="21"/>
        </w:rPr>
        <w:t xml:space="preserve">  —  Daily Sales Track</w:t>
      </w:r>
      <w:r>
        <w:rPr>
          <w:i/>
          <w:iCs/>
          <w:color w:val="C55A11"/>
          <w:sz w:val="18"/>
          <w:szCs w:val="18"/>
        </w:rPr>
        <w:t xml:space="preserve">    (every day)</w:t>
      </w:r>
    </w:p>
    <w:p>
      <w:pPr>
        <w:spacing w:after="24"/>
        <w:ind w:left="340"/>
      </w:pPr>
      <w:r>
        <w:rPr>
          <w:b/>
          <w:bCs/>
          <w:color w:val="444444"/>
          <w:sz w:val="20"/>
          <w:szCs w:val="20"/>
        </w:rPr>
        <w:t xml:space="preserve">The problem: </w:t>
      </w:r>
      <w:r>
        <w:rPr>
          <w:sz w:val="20"/>
          <w:szCs w:val="20"/>
        </w:rPr>
        <w:t xml:space="preserve">No simple daily view of how each store was selling versus yesterday or last year.</w:t>
      </w:r>
    </w:p>
    <w:p>
      <w:pPr>
        <w:spacing w:after="24"/>
        <w:ind w:left="340"/>
      </w:pPr>
      <w:r>
        <w:rPr>
          <w:b/>
          <w:bCs/>
          <w:color w:val="444444"/>
          <w:sz w:val="20"/>
          <w:szCs w:val="20"/>
        </w:rPr>
        <w:t xml:space="preserve">What I built: </w:t>
      </w:r>
      <w:r>
        <w:rPr>
          <w:sz w:val="20"/>
          <w:szCs w:val="20"/>
        </w:rPr>
        <w:t xml:space="preserve">A daily snapshot of sales for every store, in the right currency, compared to yesterday and a year ago.</w:t>
      </w:r>
    </w:p>
    <w:p>
      <w:pPr>
        <w:spacing w:after="24"/>
        <w:ind w:left="340"/>
      </w:pPr>
      <w:r>
        <w:rPr>
          <w:b/>
          <w:bCs/>
          <w:color w:val="2E7D32"/>
          <w:sz w:val="20"/>
          <w:szCs w:val="20"/>
        </w:rPr>
        <w:t xml:space="preserve">What it means for us: </w:t>
      </w:r>
      <w:r>
        <w:rPr>
          <w:sz w:val="20"/>
          <w:szCs w:val="20"/>
        </w:rPr>
        <w:t xml:space="preserve">A daily pulse on the business — and it already caught a real drop that a mixed-up currency total was hiding.</w:t>
      </w:r>
    </w:p>
    <w:p>
      <w:pPr>
        <w:spacing w:after="40" w:before="200"/>
      </w:pPr>
      <w:r>
        <w:rPr>
          <w:b/>
          <w:bCs/>
          <w:color w:val="1F4E79"/>
          <w:sz w:val="24"/>
          <w:szCs w:val="24"/>
        </w:rPr>
        <w:t xml:space="preserve">5.  EPPR</w:t>
      </w:r>
      <w:r>
        <w:rPr>
          <w:b/>
          <w:bCs/>
          <w:color w:val="444444"/>
          <w:sz w:val="21"/>
          <w:szCs w:val="21"/>
        </w:rPr>
        <w:t xml:space="preserve">  —  eBay Product Performance Analysis</w:t>
      </w:r>
      <w:r>
        <w:rPr>
          <w:i/>
          <w:iCs/>
          <w:color w:val="C55A11"/>
          <w:sz w:val="18"/>
          <w:szCs w:val="18"/>
        </w:rPr>
        <w:t xml:space="preserve">    (every month)</w:t>
      </w:r>
    </w:p>
    <w:p>
      <w:pPr>
        <w:spacing w:after="24"/>
        <w:ind w:left="340"/>
      </w:pPr>
      <w:r>
        <w:rPr>
          <w:b/>
          <w:bCs/>
          <w:color w:val="444444"/>
          <w:sz w:val="20"/>
          <w:szCs w:val="20"/>
        </w:rPr>
        <w:t xml:space="preserve">The problem: </w:t>
      </w:r>
      <w:r>
        <w:rPr>
          <w:sz w:val="20"/>
          <w:szCs w:val="20"/>
        </w:rPr>
        <w:t xml:space="preserve">No single view of how each individual product was doing — cost, profit, sales and visibility.</w:t>
      </w:r>
    </w:p>
    <w:p>
      <w:pPr>
        <w:spacing w:after="24"/>
        <w:ind w:left="340"/>
      </w:pPr>
      <w:r>
        <w:rPr>
          <w:b/>
          <w:bCs/>
          <w:color w:val="444444"/>
          <w:sz w:val="20"/>
          <w:szCs w:val="20"/>
        </w:rPr>
        <w:t xml:space="preserve">What I built: </w:t>
      </w:r>
      <w:r>
        <w:rPr>
          <w:sz w:val="20"/>
          <w:szCs w:val="20"/>
        </w:rPr>
        <w:t xml:space="preserve">A monthly report covering all 11,000+ eBay products with their full profit-and-loss picture.</w:t>
      </w:r>
    </w:p>
    <w:p>
      <w:pPr>
        <w:spacing w:after="24"/>
        <w:ind w:left="340"/>
      </w:pPr>
      <w:r>
        <w:rPr>
          <w:b/>
          <w:bCs/>
          <w:color w:val="2E7D32"/>
          <w:sz w:val="20"/>
          <w:szCs w:val="20"/>
        </w:rPr>
        <w:t xml:space="preserve">What it means for us: </w:t>
      </w:r>
      <w:r>
        <w:rPr>
          <w:sz w:val="20"/>
          <w:szCs w:val="20"/>
        </w:rPr>
        <w:t xml:space="preserve">One report tells us how every product is really performing instead of piecing it together.</w:t>
      </w:r>
    </w:p>
    <w:p>
      <w:pPr>
        <w:spacing w:after="40" w:before="200"/>
      </w:pPr>
      <w:r>
        <w:rPr>
          <w:b/>
          <w:bCs/>
          <w:color w:val="1F4E79"/>
          <w:sz w:val="24"/>
          <w:szCs w:val="24"/>
        </w:rPr>
        <w:t xml:space="preserve">6.  EPPA</w:t>
      </w:r>
      <w:r>
        <w:rPr>
          <w:b/>
          <w:bCs/>
          <w:color w:val="444444"/>
          <w:sz w:val="21"/>
          <w:szCs w:val="21"/>
        </w:rPr>
        <w:t xml:space="preserve">  —  eBay PPC Product Pause Automation</w:t>
      </w:r>
      <w:r>
        <w:rPr>
          <w:i/>
          <w:iCs/>
          <w:color w:val="C55A11"/>
          <w:sz w:val="18"/>
          <w:szCs w:val="18"/>
        </w:rPr>
        <w:t xml:space="preserve">    (every week)</w:t>
      </w:r>
    </w:p>
    <w:p>
      <w:pPr>
        <w:spacing w:after="24"/>
        <w:ind w:left="340"/>
      </w:pPr>
      <w:r>
        <w:rPr>
          <w:b/>
          <w:bCs/>
          <w:color w:val="444444"/>
          <w:sz w:val="20"/>
          <w:szCs w:val="20"/>
        </w:rPr>
        <w:t xml:space="preserve">The problem: </w:t>
      </w:r>
      <w:r>
        <w:rPr>
          <w:sz w:val="20"/>
          <w:szCs w:val="20"/>
        </w:rPr>
        <w:t xml:space="preserve">Adverts kept running on products that were out of stock or not selling — burning budget.</w:t>
      </w:r>
    </w:p>
    <w:p>
      <w:pPr>
        <w:spacing w:after="24"/>
        <w:ind w:left="340"/>
      </w:pPr>
      <w:r>
        <w:rPr>
          <w:b/>
          <w:bCs/>
          <w:color w:val="444444"/>
          <w:sz w:val="20"/>
          <w:szCs w:val="20"/>
        </w:rPr>
        <w:t xml:space="preserve">What I built: </w:t>
      </w:r>
      <w:r>
        <w:rPr>
          <w:sz w:val="20"/>
          <w:szCs w:val="20"/>
        </w:rPr>
        <w:t xml:space="preserve">A weekly list of which adverts to pause and how much money that saves (a person makes the final click).</w:t>
      </w:r>
    </w:p>
    <w:p>
      <w:pPr>
        <w:spacing w:after="24"/>
        <w:ind w:left="340"/>
      </w:pPr>
      <w:r>
        <w:rPr>
          <w:b/>
          <w:bCs/>
          <w:color w:val="2E7D32"/>
          <w:sz w:val="20"/>
          <w:szCs w:val="20"/>
        </w:rPr>
        <w:t xml:space="preserve">What it means for us: </w:t>
      </w:r>
      <w:r>
        <w:rPr>
          <w:sz w:val="20"/>
          <w:szCs w:val="20"/>
        </w:rPr>
        <w:t xml:space="preserve">Flags around £1,400 a month of advertising spend that would otherwise be wasted.</w:t>
      </w:r>
    </w:p>
    <w:p>
      <w:pPr>
        <w:spacing w:after="40" w:before="200"/>
      </w:pPr>
      <w:r>
        <w:rPr>
          <w:b/>
          <w:bCs/>
          <w:color w:val="1F4E79"/>
          <w:sz w:val="24"/>
          <w:szCs w:val="24"/>
        </w:rPr>
        <w:t xml:space="preserve">7.  ESNM</w:t>
      </w:r>
      <w:r>
        <w:rPr>
          <w:b/>
          <w:bCs/>
          <w:color w:val="444444"/>
          <w:sz w:val="21"/>
          <w:szCs w:val="21"/>
        </w:rPr>
        <w:t xml:space="preserve">  —  eBay Slow &amp; No-Moving Products</w:t>
      </w:r>
      <w:r>
        <w:rPr>
          <w:i/>
          <w:iCs/>
          <w:color w:val="C55A11"/>
          <w:sz w:val="18"/>
          <w:szCs w:val="18"/>
        </w:rPr>
        <w:t xml:space="preserve">    (kept up to date)</w:t>
      </w:r>
    </w:p>
    <w:p>
      <w:pPr>
        <w:spacing w:after="24"/>
        <w:ind w:left="340"/>
      </w:pPr>
      <w:r>
        <w:rPr>
          <w:b/>
          <w:bCs/>
          <w:color w:val="444444"/>
          <w:sz w:val="20"/>
          <w:szCs w:val="20"/>
        </w:rPr>
        <w:t xml:space="preserve">The problem: </w:t>
      </w:r>
      <w:r>
        <w:rPr>
          <w:sz w:val="20"/>
          <w:szCs w:val="20"/>
        </w:rPr>
        <w:t xml:space="preserve">Thousands of listings weren't selling, with no easy way to know which or what to do.</w:t>
      </w:r>
    </w:p>
    <w:p>
      <w:pPr>
        <w:spacing w:after="24"/>
        <w:ind w:left="340"/>
      </w:pPr>
      <w:r>
        <w:rPr>
          <w:b/>
          <w:bCs/>
          <w:color w:val="444444"/>
          <w:sz w:val="20"/>
          <w:szCs w:val="20"/>
        </w:rPr>
        <w:t xml:space="preserve">What I built: </w:t>
      </w:r>
      <w:r>
        <w:rPr>
          <w:sz w:val="20"/>
          <w:szCs w:val="20"/>
        </w:rPr>
        <w:t xml:space="preserve">A prioritised list of dead-stock listings, each with a suggested action — end it, discount it, bundle it or re-price it.</w:t>
      </w:r>
    </w:p>
    <w:p>
      <w:pPr>
        <w:spacing w:after="24"/>
        <w:ind w:left="340"/>
      </w:pPr>
      <w:r>
        <w:rPr>
          <w:b/>
          <w:bCs/>
          <w:color w:val="2E7D32"/>
          <w:sz w:val="20"/>
          <w:szCs w:val="20"/>
        </w:rPr>
        <w:t xml:space="preserve">What it means for us: </w:t>
      </w:r>
      <w:r>
        <w:rPr>
          <w:sz w:val="20"/>
          <w:szCs w:val="20"/>
        </w:rPr>
        <w:t xml:space="preserve">Turns 11,000 listings into a clear to-do list for clearing stock that's just sitting there.</w:t>
      </w:r>
    </w:p>
    <w:p>
      <w:pPr>
        <w:spacing w:after="40" w:before="200"/>
      </w:pPr>
      <w:r>
        <w:rPr>
          <w:b/>
          <w:bCs/>
          <w:color w:val="1F4E79"/>
          <w:sz w:val="24"/>
          <w:szCs w:val="24"/>
        </w:rPr>
        <w:t xml:space="preserve">8.  FMP</w:t>
      </w:r>
      <w:r>
        <w:rPr>
          <w:b/>
          <w:bCs/>
          <w:color w:val="444444"/>
          <w:sz w:val="21"/>
          <w:szCs w:val="21"/>
        </w:rPr>
        <w:t xml:space="preserve">  —  Fast Moving Products (Germany)</w:t>
      </w:r>
      <w:r>
        <w:rPr>
          <w:i/>
          <w:iCs/>
          <w:color w:val="C55A11"/>
          <w:sz w:val="18"/>
          <w:szCs w:val="18"/>
        </w:rPr>
        <w:t xml:space="preserve">    (every week)</w:t>
      </w:r>
    </w:p>
    <w:p>
      <w:pPr>
        <w:spacing w:after="24"/>
        <w:ind w:left="340"/>
      </w:pPr>
      <w:r>
        <w:rPr>
          <w:b/>
          <w:bCs/>
          <w:color w:val="444444"/>
          <w:sz w:val="20"/>
          <w:szCs w:val="20"/>
        </w:rPr>
        <w:t xml:space="preserve">The problem: </w:t>
      </w:r>
      <w:r>
        <w:rPr>
          <w:sz w:val="20"/>
          <w:szCs w:val="20"/>
        </w:rPr>
        <w:t xml:space="preserve">No easy view of what's selling fastest across our German shops.</w:t>
      </w:r>
    </w:p>
    <w:p>
      <w:pPr>
        <w:spacing w:after="24"/>
        <w:ind w:left="340"/>
      </w:pPr>
      <w:r>
        <w:rPr>
          <w:b/>
          <w:bCs/>
          <w:color w:val="444444"/>
          <w:sz w:val="20"/>
          <w:szCs w:val="20"/>
        </w:rPr>
        <w:t xml:space="preserve">What I built: </w:t>
      </w:r>
      <w:r>
        <w:rPr>
          <w:sz w:val="20"/>
          <w:szCs w:val="20"/>
        </w:rPr>
        <w:t xml:space="preserve">A weekly list of top sellers on each German channel, with how much stock is left.</w:t>
      </w:r>
    </w:p>
    <w:p>
      <w:pPr>
        <w:spacing w:after="24"/>
        <w:ind w:left="340"/>
      </w:pPr>
      <w:r>
        <w:rPr>
          <w:b/>
          <w:bCs/>
          <w:color w:val="2E7D32"/>
          <w:sz w:val="20"/>
          <w:szCs w:val="20"/>
        </w:rPr>
        <w:t xml:space="preserve">What it means for us: </w:t>
      </w:r>
      <w:r>
        <w:rPr>
          <w:sz w:val="20"/>
          <w:szCs w:val="20"/>
        </w:rPr>
        <w:t xml:space="preserve">Helps make sure our best-selling German products don't run out of stock.</w:t>
      </w:r>
    </w:p>
    <w:p>
      <w:pPr>
        <w:spacing w:after="40" w:before="200"/>
      </w:pPr>
      <w:r>
        <w:rPr>
          <w:b/>
          <w:bCs/>
          <w:color w:val="1F4E79"/>
          <w:sz w:val="24"/>
          <w:szCs w:val="24"/>
        </w:rPr>
        <w:t xml:space="preserve">9.  EPNS</w:t>
      </w:r>
      <w:r>
        <w:rPr>
          <w:b/>
          <w:bCs/>
          <w:color w:val="444444"/>
          <w:sz w:val="21"/>
          <w:szCs w:val="21"/>
        </w:rPr>
        <w:t xml:space="preserve">  —  eBay Product Net Sales</w:t>
      </w:r>
      <w:r>
        <w:rPr>
          <w:i/>
          <w:iCs/>
          <w:color w:val="C55A11"/>
          <w:sz w:val="18"/>
          <w:szCs w:val="18"/>
        </w:rPr>
        <w:t xml:space="preserve">    (every week)</w:t>
      </w:r>
    </w:p>
    <w:p>
      <w:pPr>
        <w:spacing w:after="24"/>
        <w:ind w:left="340"/>
      </w:pPr>
      <w:r>
        <w:rPr>
          <w:b/>
          <w:bCs/>
          <w:color w:val="444444"/>
          <w:sz w:val="20"/>
          <w:szCs w:val="20"/>
        </w:rPr>
        <w:t xml:space="preserve">The problem: </w:t>
      </w:r>
      <w:r>
        <w:rPr>
          <w:sz w:val="20"/>
          <w:szCs w:val="20"/>
        </w:rPr>
        <w:t xml:space="preserve">The headline sales figure hides fees and advertising — it isn't what we actually keep.</w:t>
      </w:r>
    </w:p>
    <w:p>
      <w:pPr>
        <w:spacing w:after="24"/>
        <w:ind w:left="340"/>
      </w:pPr>
      <w:r>
        <w:rPr>
          <w:b/>
          <w:bCs/>
          <w:color w:val="444444"/>
          <w:sz w:val="20"/>
          <w:szCs w:val="20"/>
        </w:rPr>
        <w:t xml:space="preserve">What I built: </w:t>
      </w:r>
      <w:r>
        <w:rPr>
          <w:sz w:val="20"/>
          <w:szCs w:val="20"/>
        </w:rPr>
        <w:t xml:space="preserve">A report showing the real take-home amount on every order after all costs.</w:t>
      </w:r>
    </w:p>
    <w:p>
      <w:pPr>
        <w:spacing w:after="24"/>
        <w:ind w:left="340"/>
      </w:pPr>
      <w:r>
        <w:rPr>
          <w:b/>
          <w:bCs/>
          <w:color w:val="2E7D32"/>
          <w:sz w:val="20"/>
          <w:szCs w:val="20"/>
        </w:rPr>
        <w:t xml:space="preserve">What it means for us: </w:t>
      </w:r>
      <w:r>
        <w:rPr>
          <w:sz w:val="20"/>
          <w:szCs w:val="20"/>
        </w:rPr>
        <w:t xml:space="preserve">We see what we genuinely earn per order, not a flattering top-line number.</w:t>
      </w:r>
    </w:p>
    <w:p>
      <w:pPr>
        <w:spacing w:after="40" w:before="200"/>
      </w:pPr>
      <w:r>
        <w:rPr>
          <w:b/>
          <w:bCs/>
          <w:color w:val="1F4E79"/>
          <w:sz w:val="24"/>
          <w:szCs w:val="24"/>
        </w:rPr>
        <w:t xml:space="preserve">10.  SMP</w:t>
      </w:r>
      <w:r>
        <w:rPr>
          <w:b/>
          <w:bCs/>
          <w:color w:val="444444"/>
          <w:sz w:val="21"/>
          <w:szCs w:val="21"/>
        </w:rPr>
        <w:t xml:space="preserve">  —  Slow Moving Products (Germany)</w:t>
      </w:r>
      <w:r>
        <w:rPr>
          <w:i/>
          <w:iCs/>
          <w:color w:val="C55A11"/>
          <w:sz w:val="18"/>
          <w:szCs w:val="18"/>
        </w:rPr>
        <w:t xml:space="preserve">    (every month)</w:t>
      </w:r>
    </w:p>
    <w:p>
      <w:pPr>
        <w:spacing w:after="24"/>
        <w:ind w:left="340"/>
      </w:pPr>
      <w:r>
        <w:rPr>
          <w:b/>
          <w:bCs/>
          <w:color w:val="444444"/>
          <w:sz w:val="20"/>
          <w:szCs w:val="20"/>
        </w:rPr>
        <w:t xml:space="preserve">The problem: </w:t>
      </w:r>
      <w:r>
        <w:rPr>
          <w:sz w:val="20"/>
          <w:szCs w:val="20"/>
        </w:rPr>
        <w:t xml:space="preserve">German stock that wasn't selling was tying up cash with no easy way to spot it.</w:t>
      </w:r>
    </w:p>
    <w:p>
      <w:pPr>
        <w:spacing w:after="24"/>
        <w:ind w:left="340"/>
      </w:pPr>
      <w:r>
        <w:rPr>
          <w:b/>
          <w:bCs/>
          <w:color w:val="444444"/>
          <w:sz w:val="20"/>
          <w:szCs w:val="20"/>
        </w:rPr>
        <w:t xml:space="preserve">What I built: </w:t>
      </w:r>
      <w:r>
        <w:rPr>
          <w:sz w:val="20"/>
          <w:szCs w:val="20"/>
        </w:rPr>
        <w:t xml:space="preserve">A monthly list of German products that aren't selling, with the reason and a suggested action.</w:t>
      </w:r>
    </w:p>
    <w:p>
      <w:pPr>
        <w:spacing w:after="24"/>
        <w:ind w:left="340"/>
      </w:pPr>
      <w:r>
        <w:rPr>
          <w:b/>
          <w:bCs/>
          <w:color w:val="2E7D32"/>
          <w:sz w:val="20"/>
          <w:szCs w:val="20"/>
        </w:rPr>
        <w:t xml:space="preserve">What it means for us: </w:t>
      </w:r>
      <w:r>
        <w:rPr>
          <w:sz w:val="20"/>
          <w:szCs w:val="20"/>
        </w:rPr>
        <w:t xml:space="preserve">Frees up cash by clearing stock that's just sitting on the shelf.</w:t>
      </w:r>
    </w:p>
    <w:p>
      <w:pPr>
        <w:spacing w:after="40" w:before="200"/>
      </w:pPr>
      <w:r>
        <w:rPr>
          <w:b/>
          <w:bCs/>
          <w:color w:val="1F4E79"/>
          <w:sz w:val="24"/>
          <w:szCs w:val="24"/>
        </w:rPr>
        <w:t xml:space="preserve">11.  ESDT</w:t>
      </w:r>
      <w:r>
        <w:rPr>
          <w:b/>
          <w:bCs/>
          <w:color w:val="444444"/>
          <w:sz w:val="21"/>
          <w:szCs w:val="21"/>
        </w:rPr>
        <w:t xml:space="preserve">  —  eBay Top-50 Sales Drop</w:t>
      </w:r>
      <w:r>
        <w:rPr>
          <w:i/>
          <w:iCs/>
          <w:color w:val="C55A11"/>
          <w:sz w:val="18"/>
          <w:szCs w:val="18"/>
        </w:rPr>
        <w:t xml:space="preserve">    (every month)</w:t>
      </w:r>
    </w:p>
    <w:p>
      <w:pPr>
        <w:spacing w:after="24"/>
        <w:ind w:left="340"/>
      </w:pPr>
      <w:r>
        <w:rPr>
          <w:b/>
          <w:bCs/>
          <w:color w:val="444444"/>
          <w:sz w:val="20"/>
          <w:szCs w:val="20"/>
        </w:rPr>
        <w:t xml:space="preserve">The problem: </w:t>
      </w:r>
      <w:r>
        <w:rPr>
          <w:sz w:val="20"/>
          <w:szCs w:val="20"/>
        </w:rPr>
        <w:t xml:space="preserve">Hard to know which products were losing the most sales month to month.</w:t>
      </w:r>
    </w:p>
    <w:p>
      <w:pPr>
        <w:spacing w:after="24"/>
        <w:ind w:left="340"/>
      </w:pPr>
      <w:r>
        <w:rPr>
          <w:b/>
          <w:bCs/>
          <w:color w:val="444444"/>
          <w:sz w:val="20"/>
          <w:szCs w:val="20"/>
        </w:rPr>
        <w:t xml:space="preserve">What I built: </w:t>
      </w:r>
      <w:r>
        <w:rPr>
          <w:sz w:val="20"/>
          <w:szCs w:val="20"/>
        </w:rPr>
        <w:t xml:space="preserve">A monthly list of the 50 products with the biggest drop in sales, each with a priority and action.</w:t>
      </w:r>
    </w:p>
    <w:p>
      <w:pPr>
        <w:spacing w:after="24"/>
        <w:ind w:left="340"/>
      </w:pPr>
      <w:r>
        <w:rPr>
          <w:b/>
          <w:bCs/>
          <w:color w:val="2E7D32"/>
          <w:sz w:val="20"/>
          <w:szCs w:val="20"/>
        </w:rPr>
        <w:t xml:space="preserve">What it means for us: </w:t>
      </w:r>
      <w:r>
        <w:rPr>
          <w:sz w:val="20"/>
          <w:szCs w:val="20"/>
        </w:rPr>
        <w:t xml:space="preserve">Points the team straight at the 50 products losing the most money.</w:t>
      </w:r>
    </w:p>
    <w:p>
      <w:pPr>
        <w:spacing w:after="40" w:before="200"/>
      </w:pPr>
      <w:r>
        <w:rPr>
          <w:b/>
          <w:bCs/>
          <w:color w:val="1F4E79"/>
          <w:sz w:val="24"/>
          <w:szCs w:val="24"/>
        </w:rPr>
        <w:t xml:space="preserve">12.  SEG</w:t>
      </w:r>
      <w:r>
        <w:rPr>
          <w:b/>
          <w:bCs/>
          <w:color w:val="444444"/>
          <w:sz w:val="21"/>
          <w:szCs w:val="21"/>
        </w:rPr>
        <w:t xml:space="preserve">  —  PH / ASIN Segmentation</w:t>
      </w:r>
      <w:r>
        <w:rPr>
          <w:i/>
          <w:iCs/>
          <w:color w:val="C55A11"/>
          <w:sz w:val="18"/>
          <w:szCs w:val="18"/>
        </w:rPr>
        <w:t xml:space="preserve">    (every month)</w:t>
      </w:r>
    </w:p>
    <w:p>
      <w:pPr>
        <w:spacing w:after="24"/>
        <w:ind w:left="340"/>
      </w:pPr>
      <w:r>
        <w:rPr>
          <w:b/>
          <w:bCs/>
          <w:color w:val="444444"/>
          <w:sz w:val="20"/>
          <w:szCs w:val="20"/>
        </w:rPr>
        <w:t xml:space="preserve">The problem: </w:t>
      </w:r>
      <w:r>
        <w:rPr>
          <w:sz w:val="20"/>
          <w:szCs w:val="20"/>
        </w:rPr>
        <w:t xml:space="preserve">Nearly 10,000 products need to be assigned to the right person responsible for them.</w:t>
      </w:r>
    </w:p>
    <w:p>
      <w:pPr>
        <w:spacing w:after="24"/>
        <w:ind w:left="340"/>
      </w:pPr>
      <w:r>
        <w:rPr>
          <w:b/>
          <w:bCs/>
          <w:color w:val="444444"/>
          <w:sz w:val="20"/>
          <w:szCs w:val="20"/>
        </w:rPr>
        <w:t xml:space="preserve">What I built: </w:t>
      </w:r>
      <w:r>
        <w:rPr>
          <w:sz w:val="20"/>
          <w:szCs w:val="20"/>
        </w:rPr>
        <w:t xml:space="preserve">An automatic monthly sort that keeps every product matched to its owner.</w:t>
      </w:r>
    </w:p>
    <w:p>
      <w:pPr>
        <w:spacing w:after="24"/>
        <w:ind w:left="340"/>
      </w:pPr>
      <w:r>
        <w:rPr>
          <w:b/>
          <w:bCs/>
          <w:color w:val="2E7D32"/>
          <w:sz w:val="20"/>
          <w:szCs w:val="20"/>
        </w:rPr>
        <w:t xml:space="preserve">What it means for us: </w:t>
      </w:r>
      <w:r>
        <w:rPr>
          <w:sz w:val="20"/>
          <w:szCs w:val="20"/>
        </w:rPr>
        <w:t xml:space="preserve">Nothing falls through the cracks — every product always has someone looking after it.</w:t>
      </w:r>
    </w:p>
    <w:p>
      <w:pPr>
        <w:pStyle w:val="Heading1"/>
        <w:pBdr>
          <w:bottom w:val="single" w:color="1F4E79" w:sz="8" w:space="4"/>
        </w:pBdr>
        <w:spacing w:after="130" w:before="300"/>
      </w:pPr>
      <w:r>
        <w:rPr>
          <w:b/>
          <w:bCs/>
          <w:color w:val="1F4E79"/>
          <w:sz w:val="28"/>
          <w:szCs w:val="28"/>
        </w:rPr>
        <w:t xml:space="preserve">Reports I built when the team asked</w:t>
      </w:r>
    </w:p>
    <w:p>
      <w:pPr>
        <w:spacing w:after="120"/>
      </w:pPr>
      <w:r>
        <w:rPr>
          <w:i/>
          <w:iCs/>
          <w:color w:val="444444"/>
          <w:sz w:val="21"/>
          <w:szCs w:val="21"/>
        </w:rPr>
        <w:t xml:space="preserve">Several of these were first built to order and have since been set to run automatically too — their schedule is shown next to each name.</w:t>
      </w:r>
    </w:p>
    <w:p>
      <w:pPr>
        <w:spacing w:after="40" w:before="200"/>
      </w:pPr>
      <w:r>
        <w:rPr>
          <w:b/>
          <w:bCs/>
          <w:color w:val="1F4E79"/>
          <w:sz w:val="24"/>
          <w:szCs w:val="24"/>
        </w:rPr>
        <w:t xml:space="preserve">13.  EOD-Skills</w:t>
      </w:r>
      <w:r>
        <w:rPr>
          <w:b/>
          <w:bCs/>
          <w:color w:val="444444"/>
          <w:sz w:val="21"/>
          <w:szCs w:val="21"/>
        </w:rPr>
        <w:t xml:space="preserve">  —  End-of-Day Staff Performance Analytics</w:t>
      </w:r>
      <w:r>
        <w:rPr>
          <w:i/>
          <w:iCs/>
          <w:color w:val="C55A11"/>
          <w:sz w:val="18"/>
          <w:szCs w:val="18"/>
        </w:rPr>
        <w:t xml:space="preserve">    (validated by HR)</w:t>
      </w:r>
    </w:p>
    <w:p>
      <w:pPr>
        <w:spacing w:after="24"/>
        <w:ind w:left="340"/>
      </w:pPr>
      <w:r>
        <w:rPr>
          <w:b/>
          <w:bCs/>
          <w:color w:val="444444"/>
          <w:sz w:val="20"/>
          <w:szCs w:val="20"/>
        </w:rPr>
        <w:t xml:space="preserve">The problem: </w:t>
      </w:r>
      <w:r>
        <w:rPr>
          <w:sz w:val="20"/>
          <w:szCs w:val="20"/>
        </w:rPr>
        <w:t xml:space="preserve">HR and managers had no quick way to see who is delivering valuable, verified work each day and who is logging hours that can't be checked.</w:t>
      </w:r>
    </w:p>
    <w:p>
      <w:pPr>
        <w:spacing w:after="24"/>
        <w:ind w:left="340"/>
      </w:pPr>
      <w:r>
        <w:rPr>
          <w:b/>
          <w:bCs/>
          <w:color w:val="444444"/>
          <w:sz w:val="20"/>
          <w:szCs w:val="20"/>
        </w:rPr>
        <w:t xml:space="preserve">What I built: </w:t>
      </w:r>
      <w:r>
        <w:rPr>
          <w:sz w:val="20"/>
          <w:szCs w:val="20"/>
        </w:rPr>
        <w:t xml:space="preserve">A tool that instantly answers around 50 ready-made HR and management questions from the team's daily end-of-day logs.</w:t>
      </w:r>
    </w:p>
    <w:p>
      <w:pPr>
        <w:spacing w:after="24"/>
        <w:ind w:left="340"/>
      </w:pPr>
      <w:r>
        <w:rPr>
          <w:b/>
          <w:bCs/>
          <w:color w:val="2E7D32"/>
          <w:sz w:val="20"/>
          <w:szCs w:val="20"/>
        </w:rPr>
        <w:t xml:space="preserve">What it means for us: </w:t>
      </w:r>
      <w:r>
        <w:rPr>
          <w:sz w:val="20"/>
          <w:szCs w:val="20"/>
        </w:rPr>
        <w:t xml:space="preserve">Managers get straight answers on staff and department performance instead of digging through logs by hand.</w:t>
      </w:r>
    </w:p>
    <w:p>
      <w:pPr>
        <w:spacing w:after="40" w:before="200"/>
      </w:pPr>
      <w:r>
        <w:rPr>
          <w:b/>
          <w:bCs/>
          <w:color w:val="1F4E79"/>
          <w:sz w:val="24"/>
          <w:szCs w:val="24"/>
        </w:rPr>
        <w:t xml:space="preserve">14.  BLOS</w:t>
      </w:r>
      <w:r>
        <w:rPr>
          <w:b/>
          <w:bCs/>
          <w:color w:val="444444"/>
          <w:sz w:val="21"/>
          <w:szCs w:val="21"/>
        </w:rPr>
        <w:t xml:space="preserve">  —  Project Sentinel (Ledsone Centralizer)</w:t>
      </w:r>
      <w:r>
        <w:rPr>
          <w:i/>
          <w:iCs/>
          <w:color w:val="C55A11"/>
          <w:sz w:val="18"/>
          <w:szCs w:val="18"/>
        </w:rPr>
        <w:t xml:space="preserve">    (closed &amp; validated)</w:t>
      </w:r>
    </w:p>
    <w:p>
      <w:pPr>
        <w:spacing w:after="24"/>
        <w:ind w:left="340"/>
      </w:pPr>
      <w:r>
        <w:rPr>
          <w:b/>
          <w:bCs/>
          <w:color w:val="444444"/>
          <w:sz w:val="20"/>
          <w:szCs w:val="20"/>
        </w:rPr>
        <w:t xml:space="preserve">The problem: </w:t>
      </w:r>
      <w:r>
        <w:rPr>
          <w:sz w:val="20"/>
          <w:szCs w:val="20"/>
        </w:rPr>
        <w:t xml:space="preserve">The team needed a clear, trusted guide to a key internal tool.</w:t>
      </w:r>
    </w:p>
    <w:p>
      <w:pPr>
        <w:spacing w:after="24"/>
        <w:ind w:left="340"/>
      </w:pPr>
      <w:r>
        <w:rPr>
          <w:b/>
          <w:bCs/>
          <w:color w:val="444444"/>
          <w:sz w:val="20"/>
          <w:szCs w:val="20"/>
        </w:rPr>
        <w:t xml:space="preserve">What I built: </w:t>
      </w:r>
      <w:r>
        <w:rPr>
          <w:sz w:val="20"/>
          <w:szCs w:val="20"/>
        </w:rPr>
        <w:t xml:space="preserve">A validated how-to guide for the team, reviewed and approved.</w:t>
      </w:r>
    </w:p>
    <w:p>
      <w:pPr>
        <w:spacing w:after="24"/>
        <w:ind w:left="340"/>
      </w:pPr>
      <w:r>
        <w:rPr>
          <w:b/>
          <w:bCs/>
          <w:color w:val="2E7D32"/>
          <w:sz w:val="20"/>
          <w:szCs w:val="20"/>
        </w:rPr>
        <w:t xml:space="preserve">What it means for us: </w:t>
      </w:r>
      <w:r>
        <w:rPr>
          <w:sz w:val="20"/>
          <w:szCs w:val="20"/>
        </w:rPr>
        <w:t xml:space="preserve">A reusable resource the whole team can rely on.</w:t>
      </w:r>
    </w:p>
    <w:p>
      <w:pPr>
        <w:spacing w:after="40" w:before="200"/>
      </w:pPr>
      <w:r>
        <w:rPr>
          <w:b/>
          <w:bCs/>
          <w:color w:val="1F4E79"/>
          <w:sz w:val="24"/>
          <w:szCs w:val="24"/>
        </w:rPr>
        <w:t xml:space="preserve">15.  SMAW</w:t>
      </w:r>
      <w:r>
        <w:rPr>
          <w:b/>
          <w:bCs/>
          <w:color w:val="444444"/>
          <w:sz w:val="21"/>
          <w:szCs w:val="21"/>
        </w:rPr>
        <w:t xml:space="preserve">  —  Table 5 — Weekly Stock Check</w:t>
      </w:r>
      <w:r>
        <w:rPr>
          <w:i/>
          <w:iCs/>
          <w:color w:val="C55A11"/>
          <w:sz w:val="18"/>
          <w:szCs w:val="18"/>
        </w:rPr>
        <w:t xml:space="preserve">    (live · runs automatically, weekly)</w:t>
      </w:r>
    </w:p>
    <w:p>
      <w:pPr>
        <w:spacing w:after="24"/>
        <w:ind w:left="340"/>
      </w:pPr>
      <w:r>
        <w:rPr>
          <w:b/>
          <w:bCs/>
          <w:color w:val="444444"/>
          <w:sz w:val="20"/>
          <w:szCs w:val="20"/>
        </w:rPr>
        <w:t xml:space="preserve">The problem: </w:t>
      </w:r>
      <w:r>
        <w:rPr>
          <w:sz w:val="20"/>
          <w:szCs w:val="20"/>
        </w:rPr>
        <w:t xml:space="preserve">The seller team needed one trusted view of stock across the whole range.</w:t>
      </w:r>
    </w:p>
    <w:p>
      <w:pPr>
        <w:spacing w:after="24"/>
        <w:ind w:left="340"/>
      </w:pPr>
      <w:r>
        <w:rPr>
          <w:b/>
          <w:bCs/>
          <w:color w:val="444444"/>
          <w:sz w:val="20"/>
          <w:szCs w:val="20"/>
        </w:rPr>
        <w:t xml:space="preserve">What I built: </w:t>
      </w:r>
      <w:r>
        <w:rPr>
          <w:sz w:val="20"/>
          <w:szCs w:val="20"/>
        </w:rPr>
        <w:t xml:space="preserve">A weekly full-range stock check covering every product, with no mismatches.</w:t>
      </w:r>
    </w:p>
    <w:p>
      <w:pPr>
        <w:spacing w:after="24"/>
        <w:ind w:left="340"/>
      </w:pPr>
      <w:r>
        <w:rPr>
          <w:b/>
          <w:bCs/>
          <w:color w:val="2E7D32"/>
          <w:sz w:val="20"/>
          <w:szCs w:val="20"/>
        </w:rPr>
        <w:t xml:space="preserve">What it means for us: </w:t>
      </w:r>
      <w:r>
        <w:rPr>
          <w:sz w:val="20"/>
          <w:szCs w:val="20"/>
        </w:rPr>
        <w:t xml:space="preserve">A reliable, single source of truth for stock levels.</w:t>
      </w:r>
    </w:p>
    <w:p>
      <w:pPr>
        <w:spacing w:after="40" w:before="200"/>
      </w:pPr>
      <w:r>
        <w:rPr>
          <w:b/>
          <w:bCs/>
          <w:color w:val="1F4E79"/>
          <w:sz w:val="24"/>
          <w:szCs w:val="24"/>
        </w:rPr>
        <w:t xml:space="preserve">16.  T7</w:t>
      </w:r>
      <w:r>
        <w:rPr>
          <w:b/>
          <w:bCs/>
          <w:color w:val="444444"/>
          <w:sz w:val="21"/>
          <w:szCs w:val="21"/>
        </w:rPr>
        <w:t xml:space="preserve">  —  Weekly SKU Performance Check</w:t>
      </w:r>
      <w:r>
        <w:rPr>
          <w:i/>
          <w:iCs/>
          <w:color w:val="C55A11"/>
          <w:sz w:val="18"/>
          <w:szCs w:val="18"/>
        </w:rPr>
        <w:t xml:space="preserve">    (signed off · runs automatically, weekly (Thu))</w:t>
      </w:r>
    </w:p>
    <w:p>
      <w:pPr>
        <w:spacing w:after="24"/>
        <w:ind w:left="340"/>
      </w:pPr>
      <w:r>
        <w:rPr>
          <w:b/>
          <w:bCs/>
          <w:color w:val="444444"/>
          <w:sz w:val="20"/>
          <w:szCs w:val="20"/>
        </w:rPr>
        <w:t xml:space="preserve">The problem: </w:t>
      </w:r>
      <w:r>
        <w:rPr>
          <w:sz w:val="20"/>
          <w:szCs w:val="20"/>
        </w:rPr>
        <w:t xml:space="preserve">The team needed a regular check on how each product line was performing.</w:t>
      </w:r>
    </w:p>
    <w:p>
      <w:pPr>
        <w:spacing w:after="24"/>
        <w:ind w:left="340"/>
      </w:pPr>
      <w:r>
        <w:rPr>
          <w:b/>
          <w:bCs/>
          <w:color w:val="444444"/>
          <w:sz w:val="20"/>
          <w:szCs w:val="20"/>
        </w:rPr>
        <w:t xml:space="preserve">What I built: </w:t>
      </w:r>
      <w:r>
        <w:rPr>
          <w:sz w:val="20"/>
          <w:szCs w:val="20"/>
        </w:rPr>
        <w:t xml:space="preserve">A weekly performance report, now running automatically every Thursday.</w:t>
      </w:r>
    </w:p>
    <w:p>
      <w:pPr>
        <w:spacing w:after="24"/>
        <w:ind w:left="340"/>
      </w:pPr>
      <w:r>
        <w:rPr>
          <w:b/>
          <w:bCs/>
          <w:color w:val="2E7D32"/>
          <w:sz w:val="20"/>
          <w:szCs w:val="20"/>
        </w:rPr>
        <w:t xml:space="preserve">What it means for us: </w:t>
      </w:r>
      <w:r>
        <w:rPr>
          <w:sz w:val="20"/>
          <w:szCs w:val="20"/>
        </w:rPr>
        <w:t xml:space="preserve">A dependable weekly read on product performance — approved and self-running.</w:t>
      </w:r>
    </w:p>
    <w:p>
      <w:pPr>
        <w:spacing w:after="40" w:before="200"/>
      </w:pPr>
      <w:r>
        <w:rPr>
          <w:b/>
          <w:bCs/>
          <w:color w:val="1F4E79"/>
          <w:sz w:val="24"/>
          <w:szCs w:val="24"/>
        </w:rPr>
        <w:t xml:space="preserve">17.  ZSFO</w:t>
      </w:r>
      <w:r>
        <w:rPr>
          <w:b/>
          <w:bCs/>
          <w:color w:val="444444"/>
          <w:sz w:val="21"/>
          <w:szCs w:val="21"/>
        </w:rPr>
        <w:t xml:space="preserve">  —  Zero Sales Full Optimization</w:t>
      </w:r>
      <w:r>
        <w:rPr>
          <w:i/>
          <w:iCs/>
          <w:color w:val="C55A11"/>
          <w:sz w:val="18"/>
          <w:szCs w:val="18"/>
        </w:rPr>
        <w:t xml:space="preserve">    (delivered · runs automatically, monthly)</w:t>
      </w:r>
    </w:p>
    <w:p>
      <w:pPr>
        <w:spacing w:after="24"/>
        <w:ind w:left="340"/>
      </w:pPr>
      <w:r>
        <w:rPr>
          <w:b/>
          <w:bCs/>
          <w:color w:val="444444"/>
          <w:sz w:val="20"/>
          <w:szCs w:val="20"/>
        </w:rPr>
        <w:t xml:space="preserve">The problem: </w:t>
      </w:r>
      <w:r>
        <w:rPr>
          <w:sz w:val="20"/>
          <w:szCs w:val="20"/>
        </w:rPr>
        <w:t xml:space="preserve">Some products simply weren't selling at all, buried in a long list.</w:t>
      </w:r>
    </w:p>
    <w:p>
      <w:pPr>
        <w:spacing w:after="24"/>
        <w:ind w:left="340"/>
      </w:pPr>
      <w:r>
        <w:rPr>
          <w:b/>
          <w:bCs/>
          <w:color w:val="444444"/>
          <w:sz w:val="20"/>
          <w:szCs w:val="20"/>
        </w:rPr>
        <w:t xml:space="preserve">What I built: </w:t>
      </w:r>
      <w:r>
        <w:rPr>
          <w:sz w:val="20"/>
          <w:szCs w:val="20"/>
        </w:rPr>
        <w:t xml:space="preserve">A report that surfaces the products with no sales so they can be fixed or dropped.</w:t>
      </w:r>
    </w:p>
    <w:p>
      <w:pPr>
        <w:spacing w:after="24"/>
        <w:ind w:left="340"/>
      </w:pPr>
      <w:r>
        <w:rPr>
          <w:b/>
          <w:bCs/>
          <w:color w:val="2E7D32"/>
          <w:sz w:val="20"/>
          <w:szCs w:val="20"/>
        </w:rPr>
        <w:t xml:space="preserve">What it means for us: </w:t>
      </w:r>
      <w:r>
        <w:rPr>
          <w:sz w:val="20"/>
          <w:szCs w:val="20"/>
        </w:rPr>
        <w:t xml:space="preserve">A clear worklist of what's not selling — narrowed from 1,719 down to the 1,250 that matter.</w:t>
      </w:r>
    </w:p>
    <w:p>
      <w:pPr>
        <w:spacing w:after="40" w:before="200"/>
      </w:pPr>
      <w:r>
        <w:rPr>
          <w:b/>
          <w:bCs/>
          <w:color w:val="1F4E79"/>
          <w:sz w:val="24"/>
          <w:szCs w:val="24"/>
        </w:rPr>
        <w:t xml:space="preserve">18.  PC</w:t>
      </w:r>
      <w:r>
        <w:rPr>
          <w:b/>
          <w:bCs/>
          <w:color w:val="444444"/>
          <w:sz w:val="21"/>
          <w:szCs w:val="21"/>
        </w:rPr>
        <w:t xml:space="preserve">  —  Paused Campaign Report</w:t>
      </w:r>
      <w:r>
        <w:rPr>
          <w:i/>
          <w:iCs/>
          <w:color w:val="C55A11"/>
          <w:sz w:val="18"/>
          <w:szCs w:val="18"/>
        </w:rPr>
        <w:t xml:space="preserve">    (delivered · runs automatically, weekly)</w:t>
      </w:r>
    </w:p>
    <w:p>
      <w:pPr>
        <w:spacing w:after="24"/>
        <w:ind w:left="340"/>
      </w:pPr>
      <w:r>
        <w:rPr>
          <w:b/>
          <w:bCs/>
          <w:color w:val="444444"/>
          <w:sz w:val="20"/>
          <w:szCs w:val="20"/>
        </w:rPr>
        <w:t xml:space="preserve">The problem: </w:t>
      </w:r>
      <w:r>
        <w:rPr>
          <w:sz w:val="20"/>
          <w:szCs w:val="20"/>
        </w:rPr>
        <w:t xml:space="preserve">Some adverts had been paused and quietly forgotten.</w:t>
      </w:r>
    </w:p>
    <w:p>
      <w:pPr>
        <w:spacing w:after="24"/>
        <w:ind w:left="340"/>
      </w:pPr>
      <w:r>
        <w:rPr>
          <w:b/>
          <w:bCs/>
          <w:color w:val="444444"/>
          <w:sz w:val="20"/>
          <w:szCs w:val="20"/>
        </w:rPr>
        <w:t xml:space="preserve">What I built: </w:t>
      </w:r>
      <w:r>
        <w:rPr>
          <w:sz w:val="20"/>
          <w:szCs w:val="20"/>
        </w:rPr>
        <w:t xml:space="preserve">A report of the adverts still sitting paused today, ready to review.</w:t>
      </w:r>
    </w:p>
    <w:p>
      <w:pPr>
        <w:spacing w:after="24"/>
        <w:ind w:left="340"/>
      </w:pPr>
      <w:r>
        <w:rPr>
          <w:b/>
          <w:bCs/>
          <w:color w:val="2E7D32"/>
          <w:sz w:val="20"/>
          <w:szCs w:val="20"/>
        </w:rPr>
        <w:t xml:space="preserve">What it means for us: </w:t>
      </w:r>
      <w:r>
        <w:rPr>
          <w:sz w:val="20"/>
          <w:szCs w:val="20"/>
        </w:rPr>
        <w:t xml:space="preserve">Nothing stays switched off by accident — a simple reactivation list.</w:t>
      </w:r>
    </w:p>
    <w:p>
      <w:pPr>
        <w:spacing w:after="40" w:before="200"/>
      </w:pPr>
      <w:r>
        <w:rPr>
          <w:b/>
          <w:bCs/>
          <w:color w:val="1F4E79"/>
          <w:sz w:val="24"/>
          <w:szCs w:val="24"/>
        </w:rPr>
        <w:t xml:space="preserve">19.  FRRC</w:t>
      </w:r>
      <w:r>
        <w:rPr>
          <w:b/>
          <w:bCs/>
          <w:color w:val="444444"/>
          <w:sz w:val="21"/>
          <w:szCs w:val="21"/>
        </w:rPr>
        <w:t xml:space="preserve">  —  FBA Returns Root-Cause</w:t>
      </w:r>
      <w:r>
        <w:rPr>
          <w:i/>
          <w:iCs/>
          <w:color w:val="C55A11"/>
          <w:sz w:val="18"/>
          <w:szCs w:val="18"/>
        </w:rPr>
        <w:t xml:space="preserve">    (delivered · runs automatically, monthly)</w:t>
      </w:r>
    </w:p>
    <w:p>
      <w:pPr>
        <w:spacing w:after="24"/>
        <w:ind w:left="340"/>
      </w:pPr>
      <w:r>
        <w:rPr>
          <w:b/>
          <w:bCs/>
          <w:color w:val="444444"/>
          <w:sz w:val="20"/>
          <w:szCs w:val="20"/>
        </w:rPr>
        <w:t xml:space="preserve">The problem: </w:t>
      </w:r>
      <w:r>
        <w:rPr>
          <w:sz w:val="20"/>
          <w:szCs w:val="20"/>
        </w:rPr>
        <w:t xml:space="preserve">Returns were coming in but nobody knew the real reasons behind them.</w:t>
      </w:r>
    </w:p>
    <w:p>
      <w:pPr>
        <w:spacing w:after="24"/>
        <w:ind w:left="340"/>
      </w:pPr>
      <w:r>
        <w:rPr>
          <w:b/>
          <w:bCs/>
          <w:color w:val="444444"/>
          <w:sz w:val="20"/>
          <w:szCs w:val="20"/>
        </w:rPr>
        <w:t xml:space="preserve">What I built: </w:t>
      </w:r>
      <w:r>
        <w:rPr>
          <w:sz w:val="20"/>
          <w:szCs w:val="20"/>
        </w:rPr>
        <w:t xml:space="preserve">A report that finds the cause of every returned product and hands it to the person responsible.</w:t>
      </w:r>
    </w:p>
    <w:p>
      <w:pPr>
        <w:spacing w:after="24"/>
        <w:ind w:left="340"/>
      </w:pPr>
      <w:r>
        <w:rPr>
          <w:b/>
          <w:bCs/>
          <w:color w:val="2E7D32"/>
          <w:sz w:val="20"/>
          <w:szCs w:val="20"/>
        </w:rPr>
        <w:t xml:space="preserve">What it means for us: </w:t>
      </w:r>
      <w:r>
        <w:rPr>
          <w:sz w:val="20"/>
          <w:szCs w:val="20"/>
        </w:rPr>
        <w:t xml:space="preserve">Returns get understood and fixed at the source, not just recorded.</w:t>
      </w:r>
    </w:p>
    <w:p>
      <w:pPr>
        <w:spacing w:after="40" w:before="200"/>
      </w:pPr>
      <w:r>
        <w:rPr>
          <w:b/>
          <w:bCs/>
          <w:color w:val="1F4E79"/>
          <w:sz w:val="24"/>
          <w:szCs w:val="24"/>
        </w:rPr>
        <w:t xml:space="preserve">20.  ebft</w:t>
      </w:r>
      <w:r>
        <w:rPr>
          <w:b/>
          <w:bCs/>
          <w:color w:val="444444"/>
          <w:sz w:val="21"/>
          <w:szCs w:val="21"/>
        </w:rPr>
        <w:t xml:space="preserve">  —  eBay Feedback AI Triage</w:t>
      </w:r>
      <w:r>
        <w:rPr>
          <w:i/>
          <w:iCs/>
          <w:color w:val="C55A11"/>
          <w:sz w:val="18"/>
          <w:szCs w:val="18"/>
        </w:rPr>
        <w:t xml:space="preserve">    (on hold on purpose)</w:t>
      </w:r>
    </w:p>
    <w:p>
      <w:pPr>
        <w:spacing w:after="24"/>
        <w:ind w:left="340"/>
      </w:pPr>
      <w:r>
        <w:rPr>
          <w:b/>
          <w:bCs/>
          <w:color w:val="444444"/>
          <w:sz w:val="20"/>
          <w:szCs w:val="20"/>
        </w:rPr>
        <w:t xml:space="preserve">The problem: </w:t>
      </w:r>
      <w:r>
        <w:rPr>
          <w:sz w:val="20"/>
          <w:szCs w:val="20"/>
        </w:rPr>
        <w:t xml:space="preserve">Customer feedback needs sorting and routing to the right team — but the rules for it aren't agreed yet.</w:t>
      </w:r>
    </w:p>
    <w:p>
      <w:pPr>
        <w:spacing w:after="24"/>
        <w:ind w:left="340"/>
      </w:pPr>
      <w:r>
        <w:rPr>
          <w:b/>
          <w:bCs/>
          <w:color w:val="444444"/>
          <w:sz w:val="20"/>
          <w:szCs w:val="20"/>
        </w:rPr>
        <w:t xml:space="preserve">What I built: </w:t>
      </w:r>
      <w:r>
        <w:rPr>
          <w:sz w:val="20"/>
          <w:szCs w:val="20"/>
        </w:rPr>
        <w:t xml:space="preserve">A working preview that sorts 30 days of feedback correctly — held until the business agrees the rules.</w:t>
      </w:r>
    </w:p>
    <w:p>
      <w:pPr>
        <w:spacing w:after="24"/>
        <w:ind w:left="340"/>
      </w:pPr>
      <w:r>
        <w:rPr>
          <w:b/>
          <w:bCs/>
          <w:color w:val="2E7D32"/>
          <w:sz w:val="20"/>
          <w:szCs w:val="20"/>
        </w:rPr>
        <w:t xml:space="preserve">What it means for us: </w:t>
      </w:r>
      <w:r>
        <w:rPr>
          <w:sz w:val="20"/>
          <w:szCs w:val="20"/>
        </w:rPr>
        <w:t xml:space="preserve">Even the preview caught a possible safety complaint that a simpler report would have missed. I chose not to rush the full build until it's right.</w:t>
      </w:r>
    </w:p>
    <w:p>
      <w:pPr>
        <w:spacing w:after="40" w:before="200"/>
      </w:pPr>
      <w:r>
        <w:rPr>
          <w:b/>
          <w:bCs/>
          <w:color w:val="1F4E79"/>
          <w:sz w:val="24"/>
          <w:szCs w:val="24"/>
        </w:rPr>
        <w:t xml:space="preserve">21.  ECKR</w:t>
      </w:r>
      <w:r>
        <w:rPr>
          <w:b/>
          <w:bCs/>
          <w:color w:val="444444"/>
          <w:sz w:val="21"/>
          <w:szCs w:val="21"/>
        </w:rPr>
        <w:t xml:space="preserve">  —  eBay Competitor &amp; Keyword Research</w:t>
      </w:r>
      <w:r>
        <w:rPr>
          <w:i/>
          <w:iCs/>
          <w:color w:val="C55A11"/>
          <w:sz w:val="18"/>
          <w:szCs w:val="18"/>
        </w:rPr>
        <w:t xml:space="preserve">    (delivered)</w:t>
      </w:r>
    </w:p>
    <w:p>
      <w:pPr>
        <w:spacing w:after="24"/>
        <w:ind w:left="340"/>
      </w:pPr>
      <w:r>
        <w:rPr>
          <w:b/>
          <w:bCs/>
          <w:color w:val="444444"/>
          <w:sz w:val="20"/>
          <w:szCs w:val="20"/>
        </w:rPr>
        <w:t xml:space="preserve">The problem: </w:t>
      </w:r>
      <w:r>
        <w:rPr>
          <w:sz w:val="20"/>
          <w:szCs w:val="20"/>
        </w:rPr>
        <w:t xml:space="preserve">We didn't have a clear picture of who we're competing against on eBay or what search terms to target.</w:t>
      </w:r>
    </w:p>
    <w:p>
      <w:pPr>
        <w:spacing w:after="24"/>
        <w:ind w:left="340"/>
      </w:pPr>
      <w:r>
        <w:rPr>
          <w:b/>
          <w:bCs/>
          <w:color w:val="444444"/>
          <w:sz w:val="20"/>
          <w:szCs w:val="20"/>
        </w:rPr>
        <w:t xml:space="preserve">What I built: </w:t>
      </w:r>
      <w:r>
        <w:rPr>
          <w:sz w:val="20"/>
          <w:szCs w:val="20"/>
        </w:rPr>
        <w:t xml:space="preserve">For nine product categories, the top competitors (price, sales, ratings) plus the best keywords to use — carefully excluding our own shops.</w:t>
      </w:r>
    </w:p>
    <w:p>
      <w:pPr>
        <w:spacing w:after="24"/>
        <w:ind w:left="340"/>
      </w:pPr>
      <w:r>
        <w:rPr>
          <w:b/>
          <w:bCs/>
          <w:color w:val="2E7D32"/>
          <w:sz w:val="20"/>
          <w:szCs w:val="20"/>
        </w:rPr>
        <w:t xml:space="preserve">What it means for us: </w:t>
      </w:r>
      <w:r>
        <w:rPr>
          <w:sz w:val="20"/>
          <w:szCs w:val="20"/>
        </w:rPr>
        <w:t xml:space="preserve">Real market intelligence to price sharper and get found more easily.</w:t>
      </w:r>
    </w:p>
    <w:p>
      <w:pPr>
        <w:spacing w:after="40" w:before="200"/>
      </w:pPr>
      <w:r>
        <w:rPr>
          <w:b/>
          <w:bCs/>
          <w:color w:val="1F4E79"/>
          <w:sz w:val="24"/>
          <w:szCs w:val="24"/>
        </w:rPr>
        <w:t xml:space="preserve">22.  BSDT</w:t>
      </w:r>
      <w:r>
        <w:rPr>
          <w:b/>
          <w:bCs/>
          <w:color w:val="444444"/>
          <w:sz w:val="21"/>
          <w:szCs w:val="21"/>
        </w:rPr>
        <w:t xml:space="preserve">  —  B2B Session Drop Tracker (Germany)</w:t>
      </w:r>
      <w:r>
        <w:rPr>
          <w:i/>
          <w:iCs/>
          <w:color w:val="C55A11"/>
          <w:sz w:val="18"/>
          <w:szCs w:val="18"/>
        </w:rPr>
        <w:t xml:space="preserve">    (delivered)</w:t>
      </w:r>
    </w:p>
    <w:p>
      <w:pPr>
        <w:spacing w:after="24"/>
        <w:ind w:left="340"/>
      </w:pPr>
      <w:r>
        <w:rPr>
          <w:b/>
          <w:bCs/>
          <w:color w:val="444444"/>
          <w:sz w:val="20"/>
          <w:szCs w:val="20"/>
        </w:rPr>
        <w:t xml:space="preserve">The problem: </w:t>
      </w:r>
      <w:r>
        <w:rPr>
          <w:sz w:val="20"/>
          <w:szCs w:val="20"/>
        </w:rPr>
        <w:t xml:space="preserve">Business-customer interest in some German products was slipping unnoticed.</w:t>
      </w:r>
    </w:p>
    <w:p>
      <w:pPr>
        <w:spacing w:after="24"/>
        <w:ind w:left="340"/>
      </w:pPr>
      <w:r>
        <w:rPr>
          <w:b/>
          <w:bCs/>
          <w:color w:val="444444"/>
          <w:sz w:val="20"/>
          <w:szCs w:val="20"/>
        </w:rPr>
        <w:t xml:space="preserve">What I built: </w:t>
      </w:r>
      <w:r>
        <w:rPr>
          <w:sz w:val="20"/>
          <w:szCs w:val="20"/>
        </w:rPr>
        <w:t xml:space="preserve">A watch-list of German products losing business-buyer interest, ranked by how urgent each is.</w:t>
      </w:r>
    </w:p>
    <w:p>
      <w:pPr>
        <w:spacing w:after="24"/>
        <w:ind w:left="340"/>
      </w:pPr>
      <w:r>
        <w:rPr>
          <w:b/>
          <w:bCs/>
          <w:color w:val="2E7D32"/>
          <w:sz w:val="20"/>
          <w:szCs w:val="20"/>
        </w:rPr>
        <w:t xml:space="preserve">What it means for us: </w:t>
      </w:r>
      <w:r>
        <w:rPr>
          <w:sz w:val="20"/>
          <w:szCs w:val="20"/>
        </w:rPr>
        <w:t xml:space="preserve">Catches weakening demand early, before sales fall away.</w:t>
      </w:r>
    </w:p>
    <w:p>
      <w:pPr>
        <w:spacing w:after="40" w:before="200"/>
      </w:pPr>
      <w:r>
        <w:rPr>
          <w:b/>
          <w:bCs/>
          <w:color w:val="1F4E79"/>
          <w:sz w:val="24"/>
          <w:szCs w:val="24"/>
        </w:rPr>
        <w:t xml:space="preserve">23.  CHOP</w:t>
      </w:r>
      <w:r>
        <w:rPr>
          <w:b/>
          <w:bCs/>
          <w:color w:val="444444"/>
          <w:sz w:val="21"/>
          <w:szCs w:val="21"/>
        </w:rPr>
        <w:t xml:space="preserve">  —  Channel Opportunity</w:t>
      </w:r>
      <w:r>
        <w:rPr>
          <w:i/>
          <w:iCs/>
          <w:color w:val="C55A11"/>
          <w:sz w:val="18"/>
          <w:szCs w:val="18"/>
        </w:rPr>
        <w:t xml:space="preserve">    (signed off · runs automatically, monthly)</w:t>
      </w:r>
    </w:p>
    <w:p>
      <w:pPr>
        <w:spacing w:after="24"/>
        <w:ind w:left="340"/>
      </w:pPr>
      <w:r>
        <w:rPr>
          <w:b/>
          <w:bCs/>
          <w:color w:val="444444"/>
          <w:sz w:val="20"/>
          <w:szCs w:val="20"/>
        </w:rPr>
        <w:t xml:space="preserve">The problem: </w:t>
      </w:r>
      <w:r>
        <w:rPr>
          <w:sz w:val="20"/>
          <w:szCs w:val="20"/>
        </w:rPr>
        <w:t xml:space="preserve">Some products sell well on one platform but are missing from others — lost easy sales.</w:t>
      </w:r>
    </w:p>
    <w:p>
      <w:pPr>
        <w:spacing w:after="24"/>
        <w:ind w:left="340"/>
      </w:pPr>
      <w:r>
        <w:rPr>
          <w:b/>
          <w:bCs/>
          <w:color w:val="444444"/>
          <w:sz w:val="20"/>
          <w:szCs w:val="20"/>
        </w:rPr>
        <w:t xml:space="preserve">What I built: </w:t>
      </w:r>
      <w:r>
        <w:rPr>
          <w:sz w:val="20"/>
          <w:szCs w:val="20"/>
        </w:rPr>
        <w:t xml:space="preserve">A report showing products that sell on one channel but aren't listed on the others.</w:t>
      </w:r>
    </w:p>
    <w:p>
      <w:pPr>
        <w:spacing w:after="24"/>
        <w:ind w:left="340"/>
      </w:pPr>
      <w:r>
        <w:rPr>
          <w:b/>
          <w:bCs/>
          <w:color w:val="2E7D32"/>
          <w:sz w:val="20"/>
          <w:szCs w:val="20"/>
        </w:rPr>
        <w:t xml:space="preserve">What it means for us: </w:t>
      </w:r>
      <w:r>
        <w:rPr>
          <w:sz w:val="20"/>
          <w:szCs w:val="20"/>
        </w:rPr>
        <w:t xml:space="preserve">Uncovered 283 easy opportunities to sell more of what already works.</w:t>
      </w:r>
    </w:p>
    <w:p>
      <w:pPr>
        <w:pStyle w:val="Heading1"/>
        <w:pBdr>
          <w:bottom w:val="single" w:color="1F4E79" w:sz="8" w:space="4"/>
        </w:pBdr>
        <w:spacing w:after="130" w:before="300"/>
      </w:pPr>
      <w:r>
        <w:rPr>
          <w:b/>
          <w:bCs/>
          <w:color w:val="1F4E79"/>
          <w:sz w:val="28"/>
          <w:szCs w:val="28"/>
        </w:rPr>
        <w:t xml:space="preserve">Plus a bonus tool I built</w:t>
      </w:r>
    </w:p>
    <w:p>
      <w:pPr>
        <w:spacing w:after="90"/>
      </w:pPr>
      <w:r>
        <w:rPr>
          <w:sz w:val="21"/>
          <w:szCs w:val="21"/>
        </w:rPr>
        <w:t xml:space="preserve">Merged Dashboards (Combined Dashboard) — several of the finished reports used to live in separate places. I built one page with tabs that brings them together, so there's one place to look instead of hunting across many reports. It also refreshes automatically each month. (This isn't one of the 23 numbered projects — it's a handy tool built on top of the reports above.)</w:t>
      </w:r>
    </w:p>
    <w:p>
      <w:pPr>
        <w:pStyle w:val="Heading1"/>
        <w:pBdr>
          <w:bottom w:val="single" w:color="1F4E79" w:sz="8" w:space="4"/>
        </w:pBdr>
        <w:spacing w:after="130" w:before="300"/>
      </w:pPr>
      <w:r>
        <w:rPr>
          <w:b/>
          <w:bCs/>
          <w:color w:val="1F4E79"/>
          <w:sz w:val="28"/>
          <w:szCs w:val="28"/>
        </w:rPr>
        <w:t xml:space="preserve">Why you can trust all of this</w:t>
      </w:r>
    </w:p>
    <w:p>
      <w:pPr>
        <w:spacing w:after="70"/>
        <w:ind w:left="200"/>
      </w:pPr>
      <w:r>
        <w:rPr>
          <w:b/>
          <w:bCs/>
          <w:color w:val="2E7D32"/>
          <w:sz w:val="21"/>
          <w:szCs w:val="21"/>
        </w:rPr>
        <w:t xml:space="preserve">It's accurate — </w:t>
      </w:r>
      <w:r>
        <w:rPr>
          <w:sz w:val="20"/>
          <w:szCs w:val="20"/>
        </w:rPr>
        <w:t xml:space="preserve">every figure is checked against our live system and matches to the penny.</w:t>
      </w:r>
    </w:p>
    <w:p>
      <w:pPr>
        <w:spacing w:after="70"/>
        <w:ind w:left="200"/>
      </w:pPr>
      <w:r>
        <w:rPr>
          <w:b/>
          <w:bCs/>
          <w:color w:val="2E7D32"/>
          <w:sz w:val="21"/>
          <w:szCs w:val="21"/>
        </w:rPr>
        <w:t xml:space="preserve">It's safe — </w:t>
      </w:r>
      <w:r>
        <w:rPr>
          <w:sz w:val="20"/>
          <w:szCs w:val="20"/>
        </w:rPr>
        <w:t xml:space="preserve">the reports only read information — they never change anything on Amazon or eBay. A person always makes the final decision.</w:t>
      </w:r>
    </w:p>
    <w:p>
      <w:pPr>
        <w:spacing w:after="70"/>
        <w:ind w:left="200"/>
      </w:pPr>
      <w:r>
        <w:rPr>
          <w:b/>
          <w:bCs/>
          <w:color w:val="2E7D32"/>
          <w:sz w:val="21"/>
          <w:szCs w:val="21"/>
        </w:rPr>
        <w:t xml:space="preserve">It's reliable — </w:t>
      </w:r>
      <w:r>
        <w:rPr>
          <w:sz w:val="20"/>
          <w:szCs w:val="20"/>
        </w:rPr>
        <w:t xml:space="preserve">if the data ever looks wrong, a report simply won't publish — the last good version stays up. No bad numbers slip through.</w:t>
      </w:r>
    </w:p>
    <w:p>
      <w:pPr>
        <w:spacing w:after="70"/>
        <w:ind w:left="200"/>
      </w:pPr>
      <w:r>
        <w:rPr>
          <w:b/>
          <w:bCs/>
          <w:color w:val="2E7D32"/>
          <w:sz w:val="21"/>
          <w:szCs w:val="21"/>
        </w:rPr>
        <w:t xml:space="preserve">It's honest — </w:t>
      </w:r>
      <w:r>
        <w:rPr>
          <w:sz w:val="20"/>
          <w:szCs w:val="20"/>
        </w:rPr>
        <w:t xml:space="preserve">where a figure is an estimate or some data is missing, I say so clearly rather than hiding it.</w:t>
      </w:r>
    </w:p>
    <w:p>
      <w:pPr>
        <w:spacing w:after="70"/>
        <w:ind w:left="200"/>
      </w:pPr>
      <w:r>
        <w:rPr>
          <w:b/>
          <w:bCs/>
          <w:color w:val="2E7D32"/>
          <w:sz w:val="21"/>
          <w:szCs w:val="21"/>
        </w:rPr>
        <w:t xml:space="preserve">It saves time forever — </w:t>
      </w:r>
      <w:r>
        <w:rPr>
          <w:sz w:val="20"/>
          <w:szCs w:val="20"/>
        </w:rPr>
        <w:t xml:space="preserve">each automatic report is work the team no longer has to do by hand — week after week, month after month.</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2026-08-13T11:59:27.939Z</dcterms:created>
  <dcterms:modified xsi:type="dcterms:W3CDTF">2026-08-13T11:59:27.940Z</dcterms:modified>
</cp:coreProperties>
</file>

<file path=docProps/custom.xml><?xml version="1.0" encoding="utf-8"?>
<Properties xmlns="http://schemas.openxmlformats.org/officeDocument/2006/custom-properties" xmlns:vt="http://schemas.openxmlformats.org/officeDocument/2006/docPropsVTypes"/>
</file>