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EOD DATABASE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COMPLETE PROBLEMS REGISTER</w:t>
      </w:r>
    </w:p>
    <w:p>
      <w:pPr>
        <w:pBdr>
          <w:bottom w:val="single" w:color="2E5FA3" w:sz="6" w:space="6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data quality, structural, configuration and process issues found — with root cause, impact and fix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J. Abiraj — EOD SQL Query Analyst</w:t>
            </w:r>
          </w:p>
        </w:tc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 June 2026</w:t>
            </w:r>
          </w:p>
        </w:tc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EOD tables — 2,582 tasks, 35 staff</w:t>
            </w:r>
          </w:p>
        </w:tc>
        <w:tc>
          <w:tcPr>
            <w:tcW w:type="dxa" w:w="225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Internal — Confidential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 ✓</w:t>
            </w:r>
          </w:p>
        </w:tc>
        <w:tc>
          <w:tcPr>
            <w:tcW w:type="dxa" w:w="1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1E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Info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Total problems found: 50  |  Fixed today: 4  |  Remaining: 46  |  Need human decision: 18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daily_eod_log  (2,582 tasks, 35 staff)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This is the main task log table. It contains every task submitted by every staff member. Problems here directly affect performance reporting and accountability.</w:t>
      </w:r>
    </w:p>
    <w:p>
      <w:pPr>
        <w:spacing w:after="0" w:before="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500"/>
        <w:gridCol w:w="1400"/>
        <w:gridCol w:w="1400"/>
        <w:gridCol w:w="218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/ Detail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Sukirtha — 0%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116 tasks, 169.5 hrs — not a single task confirmed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116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Urgent 1:1 review — back-verify or raise formal performance concern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Hetheesha — 44% verification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92 of 165 tasks unconfirmed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92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Line Manager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Coaching + 30-day improvement target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Dilaksi — 17% verification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68 of 82 tasks unconfirmed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68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Line Manager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1:1 review + written improvement notice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1,354 tasks have no proof URL at 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verification_url is NULL or empty — 52% of all tasks have zero audit trail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1,354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Policy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Make verification_url mandatory for Tier A &amp; S at upload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1,092 tasks verified=1 but no proof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Marked confirmed but nothing to audit — self-claim only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1,092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Policy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Cannot audit these tasks — policy change needed going forward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Thasitha using DMK004 — same ID as Thisoban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20 tasks filed under Thisoban's ID. Thasitha has no ph_master record.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20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Assign new ID (e.g. DMG004 is in ph_master but not EOD log) + update rows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manager approval process — verified is self-reported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verified=1 is set by the staff member themselves with no independent check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All 2,582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Management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Introduce weekly manager sign-off step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unique constraint on ph_id — duplicates accepted silently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Root cause of Thasitha/Thisoban and Dilaksi/PH061 issues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System-wide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/ Dev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UNIQUE constraint on ph_id in ph_master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upload validation — bad IDs and missing fields accepted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System accepts any ph_id even if it doesn't exist in ph_master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Every upload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/ Dev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validation: reject rows with unknown ph_id or missing required fields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471 tasks unverified (verified=0)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Sajeepan 35, Jefri 38, Mahima 27, Kamsi 33, Thivagini 18, Kuberan 34, others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471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staff + Managers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training on verification habit; manager weekly review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1,254 tasks have null metric_delta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Task done but no outcome recorded — 49% of all tasks. Dilani: 182/182 null.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1,254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staff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Record outcome when result is known; Dilani needs immediate attention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167 tasks have no metric_name assigned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KPI entirely unknown. Sajeepan 27, Sukirtha 32, Thivagini 30, Jefri 24.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167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staff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Make metric_name required; use PROCESS_QUALITY for admin tasks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46 duplicate task_ids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23 task_ids used twice each (S0414–S0432 range). Likely re-uploaded rows.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46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Investigate if these are genuine duplicates or re-uploads; delete duplicates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 tasks with zero hours_spent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Mahima: 22 zeros (real tasks with missing hours, not off-days). Others: 1–4 each.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34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+ Manager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Back-fill correct hours for Mahima's 22 tasks — these are real work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 tasks with null hours_spent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Kamsi 5, Hetheesha 4, Kuberan 1, Piranav 1, Jakshan 1 — excluded from all calculations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12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Back-fill hours or delete if unrecoverable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10-day gap since last upload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Last upload was 29 May 2026. No automated alert exists for missed submissions.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Ongoing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Management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Friday 5pm deadline; build missed-upload alert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Dilani — all 182 tasks have null metric_delta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Entire record has no outcomes. Cannot measure any contribution at all.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182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 + Dilani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outcomes must be filled — urgent review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Only 37 Tier S tasks logged (1.4% of total)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Senior staff not claiming strategic ownership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37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Managers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Clarify Tier S definition; set 5–10% target for senior staff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tasks with null weekly_intent_id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Minor — intent tracking incomplete for those 3 records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Fill weekly_intent_id at next submission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1EF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predefined_question id=45 is missing — sequence gap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Questions jump from id=44 to id=46 — question 45 was deleted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 row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 deletion was intentional; renumber if needed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ph_master  (11 records, but 35 staff are active)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 ph_master table is the staff profile register. It currently has only 11 records despite 35 staff actively logging work. This means 24 staff have no official profile in the system.</w:t>
      </w:r>
    </w:p>
    <w:p>
      <w:pPr>
        <w:spacing w:after="0" w:before="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500"/>
        <w:gridCol w:w="1400"/>
        <w:gridCol w:w="1400"/>
        <w:gridCol w:w="218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/ Detail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staff logging tasks have NO ph_master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Dilani (182 tasks), Sajeepan (173), Piranav (148), Jefri (138), Prasath (135), Thivagini (126), Jasmini (124), Theepana (118), Thisoban (99), Mahima (96), Sonya (94), Jakshan (72), and 12 more JAS/JUB/REN/THU/UTH team members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24 staff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Create ph_master records for all 24 with correct band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Thasitha in ph_master has ID DMG004 but logs tasks under DMK004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She has a profile (DMG004) but it doesn't match her log ID (DMK004) — completely disconnected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 record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daily_eod_log Thasitha rows from DMK004 to DMG004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11 ph_master records have non-standard band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Using Senior/Junior/Probationer/probationer instead of A–G scale. Cannot match yield anchors or band limits for any staff.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11 records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Remap: Senior→E or F, Junior→B or C, Probationer→A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monthly_salary_lkr is NULL for all 11 records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Cost-per-hour and salary-based ROI calculations impossible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11 records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Management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Populate salary data for all staff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expected_status is NULL for all 11 records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Performance status tracking column completely empty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11 records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Define and populate expected status for each staff member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column is NULL for all 11 records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Staff-level scenario tracking not configured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11 records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Populate or define valid scenario values per staff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 values in ph_master have tabs, spaces and inconsistencies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Jefri: " Google Ads -Website" (leading space). Mahima: "Google Ads-Website " (trailing space). Sajeepan, Theekshy, Thasitha: tab character prefix. Kamsi/Dilaksi/Sukirtha: "SEO  -Website" (double space).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11 records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TRIM + replace tab characters on ph_master.department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"probationer" vs "Probationer" — inconsistent band capitalisation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Theekshy has "probationer" (lowercase p). All others use title case.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 record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ph_master SET band='Probationer' WHERE band='probationer'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ph_master only covers DMK/DMKS/DMT/DMG prefix staff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None of the JAS, JUB, REN, THU, UTH team members have any profile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20+ staff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Entire new team cohort needs ph_master records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config_metric_values  (11 rows — covers only 22% of task hours)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This table assigns a GBP monetary value to each metric type so ROI can be calculated. Currently 13 metrics used in the log have no entry here, covering 78% of all task hours.</w:t>
      </w:r>
    </w:p>
    <w:p>
      <w:pPr>
        <w:spacing w:after="0" w:before="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500"/>
        <w:gridCol w:w="1400"/>
        <w:gridCol w:w="1400"/>
        <w:gridCol w:w="218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/ Detail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"Operational" metric missing — 525 tasks, 1,053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Largest unvalued metric. Entire new team output invisible to ROI.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525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Define GBP base_value for Operational metric and add to config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"Sales" metric missing — 262 tasks, 629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Core commercial metric with no value assigned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262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Sales to config_metric_values with GBP base_value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ORGANIC_SESSIONS missing — 307 tasks, 558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Main SEO output metric. Kamsi and Dilaksi's primary metric — ROI invisible.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307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ORGANIC_SESSIONS with GBP base_value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LISTING_QUALITY missing — 154 tasks, 189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 config entry — 154 tasks unvalued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154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LISTING_QUALITY with GBP base_value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PROCESS_QUALITY missing — 82 tasks, 111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Admin/process tasks have no value definition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82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PROCESS_QUALITY (even a nominal value) to config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HOURS_SAVED missing — 73 tasks, 176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Efficiency metric with no monetary conversion defined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73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HOURS_SAVED — suggest £15/hr saved as base_value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PAGE_SPEED missing — 62 tasks, 123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Technical performance metric not valued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62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PAGE_SPEED with GBP base_value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TRACKING_ACCURACY missing — 61 tasks, 131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 config entry for this metric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61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TRACKING_ACCURACY with GBP base_value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IMPRESSION_SHARE (31 tasks), SERP_RANK (28), IMPRESSIONS (9), Data Collection (7), CPA_REDUCTION (2) all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77 tasks across 5 metrics with no config entry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77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all 5 metrics with appropriate GBP values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CTR, Impressions, LISTING_PERFORMANCE, Rank, RETURN_RATE — missing unit_description and direction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These were fixed from GBB typo today but metadata fields are still NULL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5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Populate unit_description and direction for these 5 rows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unit_description says "per €1" but currency is GBP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Euro sign in a GBP row — copy-paste error from original setup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 row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config_metric_values SET unit_description='per £1' WHERE metric_name='Revenue'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GBB currency typo — FIXED TODAY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CTR, Impressions, LISTING_PERFORMANCE, Rank, RETURN_RATE, ROAS duplicate all had currency=GBB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6 rows — fixed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(J.Abiraj)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Done — UPDATE SET currency='GBP' WHERE currency='GBB'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Duplicate ROAS entry (id=9) — FIXED TODAY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ROAS existed twice causing row fan-out in all metric JOINs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1 row — deleted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(J.Abiraj)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Done — DELETE FROM config_metric_values WHERE id=9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config_departments  (7 rows — 7 of 11 departments not registered)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This table is the department registry. Currently 7 out of 11 department values used in daily_eod_log have no matching record here, covering 2,329 tasks and 4,049 hours.</w:t>
      </w:r>
    </w:p>
    <w:p>
      <w:pPr>
        <w:spacing w:after="0" w:before="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500"/>
        <w:gridCol w:w="1400"/>
        <w:gridCol w:w="1400"/>
        <w:gridCol w:w="218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/ Detail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Jasmini's Team not in config — 584 tasks, 1,190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Second largest department by hours. Entire team unregistered.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584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"Jasmini's Team" to config_departments with currency and is_active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not in config — 321 tasks, 660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Likely same as Technical / GTM — needs confirmation before merging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321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Confirm: is TECH = Technical/GTM? If yes, UPDATE dept. If no, add new row.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ADS not in config — 205 tasks, 399 hrs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Could be same as Google Ads or a separate channel (Amazon Ads?)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205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Confirm: is ADS = Google Ads? Merge or add new department row.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Renuha's, Thuwaraga's, Jubista's, Utharsika's Teams not in config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216 tasks, 515 hrs across 4 unregistered team departments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216 tasks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all 4 team departments to config_departments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primary_currency is NULL for all 7 existing config rows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Department-level currency queries return nothing. Entire column is empty.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7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Populate primary_currency (GBP for all UK teams)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channel_keywords is NULL for all 7 rows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Column exists but never populated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7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Define and populate channel_keywords per department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is_active is NULL for all 7 rows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Cannot filter active vs inactive departments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7 rows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is_active='true' for all current departments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Trailing spaces in department column — FIXED TODAY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"Google Ads " and "SEO " had trailing spaces breaking all GROUP BY queries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532 rows — fixed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(J.Abiraj)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Done — UPDATE SET department=TRIM(department)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ph_id Format &amp; Department Naming Issues</w:t>
      </w:r>
    </w:p>
    <w:p>
      <w:pPr>
        <w:spacing w:after="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500"/>
        <w:gridCol w:w="1400"/>
        <w:gridCol w:w="1400"/>
        <w:gridCol w:w="218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/ Detail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Two incompatible ph_id formats coexist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Original staff: DMK001 style (no separator). New teams: JAS-001 style (hyphen). Inconsistent across all 35 staff.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All 35 staff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Standardise to one format — recommend extending DMK/DMKS style to new teams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REN-002 missing — sequence gap in Renuha's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Team has REN-001, REN-003, REN-004 but REN-002 is absent. Staff member missing or never onboarded.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0 tasks logged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 if REN-002 was a staff member — add or formally remove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THU-001 missing — sequence gap in Thuwaraga's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Team has THU-002, THU-003, THU-004 but THU-001 is absent.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0 tasks logged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 if THU-001 was a staff member — add or formally remove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Dilaksi logged 6 tasks under wrong ID PH061 — FIXED TODAY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Upload error on 26–27 March caused 6 tasks (9.5 hrs) to be filed under non-existent ID PH061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6 rows — fixed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(J.Abiraj)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 Done — UPDATE SET ph_id='DMKS02' WHERE ph_id='PH061'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config_yield_anchors &amp; config_band_limits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Both tables are structurally correct and complete for bands A–G in GBP. The problem is that no staff can be matched to them because ph_master uses non-standard band labels.</w:t>
      </w:r>
    </w:p>
    <w:p>
      <w:pPr>
        <w:spacing w:after="0" w:before="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2500"/>
        <w:gridCol w:w="1400"/>
        <w:gridCol w:w="1400"/>
        <w:gridCol w:w="218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/ Detail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Affected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Required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staff can be benchmarked against yield anchors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config_yield_anchors has bands A–G but all ph_master records use Senior/Junior/Probationer. Zero matches.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35 staff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Fix ph_master.band to A–G (Problem #23) — this unlocks anchors automatically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staff can be checked against admin hour limits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config_band_limits has Tier D limits per band but same mismatch means no staff are checked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35 staff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fix as above — standardise ph_master.band to A–G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EUR or USD rows in config_yield_anchors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Only GBP benchmarks exist. Cannot compare non-UK staff if added in future.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Future staff</w:t>
            </w:r>
          </w:p>
        </w:tc>
        <w:tc>
          <w:tcPr>
            <w:tcW w:type="dxa" w:w="14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218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EUR and USD anchor rows when needed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7 — Complete Summary &amp; Priority Order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All 57 problems listed below in priority order for submission. Problems marked Fixed were resolved on 8 June 2026 by J. Abiraj.</w:t>
      </w:r>
    </w:p>
    <w:p>
      <w:pPr>
        <w:spacing w:after="0" w:before="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60"/>
        <w:gridCol w:w="1600"/>
        <w:gridCol w:w="3800"/>
        <w:gridCol w:w="1560"/>
        <w:gridCol w:w="1520"/>
      </w:tblGrid>
      <w:tr>
        <w:trPr>
          <w:tblHeader/>
        </w:trP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Sukirtha — 0% verification, 116 tasks unconfirmed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Hetheesha — 44% verification, 92 tasks unconfirmed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Line Manager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Dilaksi — 17% verification, 68 tasks unconfirmed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Line Manager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1,354 tasks have no proof URL (52% of all tasks)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Policy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1,092 verified tasks have no proof URL — unauditable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Policy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Thasitha using DMK004 — same ID as Thisoban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manager approval — verified flag is self-reported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Management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unique constraint on ph_id — duplicates accepted silently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/ Dev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upload validation — bad IDs accepted without error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 / Dev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 of 35 active staff have NO ph_master record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"Operational" metric missing — 525 tasks, 1,053 hrs unvalued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"Sales" metric missing — 262 tasks, 629 hrs unvalued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DE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515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Jasmini's Team not in config — 584 tasks, 1,190 hrs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515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471 tasks unverified across all staff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+ Managers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1,254 tasks (49%) have null metric_delta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staff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167 tasks have no metric_name assigned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staff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46 duplicate task_ids — possible re-uploads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34 tasks with zero hours — Mahima has 22 real tasks missing hours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+ Manager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 tasks with null hours_spent — excluded from calculations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10-day gap since last upload — no alert system exists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Management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Dilani — all 182 tasks have null metric_delta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 + Dilani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Thasitha in ph_master (DMG004) disconnected from her log ID (DMK004)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11 ph_master records have non-standard band values (Senior/Junior/Probationer)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monthly_salary_lkr NULL for all 11 records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Management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expected_status NULL for all 11 records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scenario NULL for all 11 records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Department values have tabs, leading/trailing spaces and double spaces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ORGANIC_SESSIONS missing — 307 tasks, 558 hrs unvalued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LISTING_QUALITY missing — 154 tasks, 189 hrs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PROCESS_QUALITY missing — 82 tasks, 111 hrs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HOURS_SAVED missing — 73 tasks, 176 hrs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PAGE_SPEED missing — 62 tasks, 123 hrs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TRACKING_ACCURACY missing — 61 tasks, 131 hrs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TECH not in config — 321 tasks, 660 hrs (confirm if = Technical/GTM)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ADS not in config — 205 tasks, 399 hrs (confirm if = Google Ads)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Renuha's, Thuwaraga's, Jubista's, Utharsika's Teams not in config — 216 tasks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primary_currency NULL for all 7 config_departments rows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config_yield_anchors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staff can be benchmarked — ph_master bands don't match A–G scale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config_band_limits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staff admin limits enforced — same band mismatch reason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+ HR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EF3E2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ph_id format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Two incompatible ph_id formats: DMK001 style vs JAS-001 style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Only 37 Tier S tasks logged (1.4%) — strategic work underreported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Managers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"probationer" lowercase vs "Probationer" title case — band inconsistency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ph_master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29 new team staff (JAS/JUB/REN/THU/UTH) have no ph_master records at all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IMPRESSION_SHARE, SERP_RANK, IMPRESSIONS, Data Collection, CPA_REDUCTION missing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channel_keywords NULL for all config_departments rows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config_departments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is_active NULL for all config_departments rows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ph_id format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REN-002 missing — sequence gap in Renuha's team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48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6F1F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ph_id format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THU-001 missing — sequence gap in Thuwaraga's team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+ 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49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tasks with null weekly_intent_id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CTR, Impressions etc. missing unit_description and direction (fixed GBB but metadata blank)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1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Revenue unit_description says "per €1" — should be "per £1"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config_yield_anchors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EUR or USD anchor rows — only GBP supported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53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predefined_question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Question id=45 missing — sequence gap (44 then 46)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2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Dilaksi PH061 wrong ID → corrected to DMKS02 (6 rows)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J. Abiraj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Done 8 Jun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55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daily_eod_log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Trailing spaces in department column → TRIM applied (532 rows)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J. Abiraj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Done 8 Jun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56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GBB currency typo → corrected to GBP (6 rows)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J. Abiraj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Done 8 Jun</w:t>
            </w:r>
          </w:p>
        </w:tc>
      </w:tr>
      <w:tr>
        <w:tc>
          <w:tcPr>
            <w:tcW w:type="dxa" w:w="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57</w:t>
            </w:r>
          </w:p>
        </w:tc>
        <w:tc>
          <w:tcPr>
            <w:tcW w:type="dxa" w:w="9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E1F5E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7"/>
                <w:szCs w:val="17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config_metric_values</w:t>
            </w:r>
          </w:p>
        </w:tc>
        <w:tc>
          <w:tcPr>
            <w:tcW w:type="dxa" w:w="380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Duplicate ROAS entry (id=9) → deleted</w:t>
            </w:r>
          </w:p>
        </w:tc>
        <w:tc>
          <w:tcPr>
            <w:tcW w:type="dxa" w:w="156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J. Abiraj</w:t>
            </w:r>
          </w:p>
        </w:tc>
        <w:tc>
          <w:tcPr>
            <w:tcW w:type="dxa" w:w="152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19"/>
                <w:szCs w:val="19"/>
              </w:rPr>
              <w:t xml:space="preserve">Done 8 Jun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Sign-Off</w:t>
      </w:r>
    </w:p>
    <w:p>
      <w:pPr>
        <w:spacing w:after="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2E5FA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EOD SQL Query Analyst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J. Abiraj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 June 2026</w:t>
            </w:r>
          </w:p>
        </w:tc>
      </w:tr>
      <w:tr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Owner / Director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HR Lead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IT Admin</w:t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490"/>
            <w:tcBorders>
              <w:top w:val="single" w:color="AECCE8" w:sz="1"/>
              <w:left w:val="single" w:color="AECCE8" w:sz="1"/>
              <w:bottom w:val="single" w:color="AECCE8" w:sz="1"/>
              <w:right w:val="single" w:color="AECCE8" w:sz="1"/>
            </w:tcBorders>
            <w:shd w:fill="F4F8FD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internal and confidential. All 57 problems were identified through live database queries on 8 June 2026. Problems #54–57 were fixed on the same day.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7"/>
        <w:szCs w:val="17"/>
      </w:rPr>
      <w:t xml:space="preserve">EOD Data Quality — Complete Problems Register  |  Internal Use Only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EOD DATABASE — COMPLETE PROBLEMS REGISTER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Prepared by J. Abiraj  |  8 June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2026-06-09T06:49:56.601Z</dcterms:created>
  <dcterms:modified xsi:type="dcterms:W3CDTF">2026-06-09T06:49:56.615Z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