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120" w:before="0"/>
        <w:jc w:val="center"/>
      </w:pPr>
      <w:r>
        <w:rPr>
          <w:rFonts w:ascii="Calibri" w:cs="Calibri" w:eastAsia="Calibri" w:hAnsi="Calibri"/>
          <w:b/>
          <w:bCs/>
          <w:color w:val="2563EB"/>
          <w:sz w:val="72"/>
          <w:szCs w:val="72"/>
        </w:rPr>
        <w:t xml:space="preserve">SkillVault</w:t>
      </w:r>
    </w:p>
    <w:p>
      <w:pPr>
        <w:spacing w:after="80" w:before="0"/>
        <w:jc w:val="center"/>
      </w:pPr>
      <w:r>
        <w:rPr>
          <w:rFonts w:ascii="Calibri" w:cs="Calibri" w:eastAsia="Calibri" w:hAnsi="Calibri"/>
          <w:color w:val="6B7280"/>
          <w:sz w:val="32"/>
          <w:szCs w:val="32"/>
        </w:rPr>
        <w:t xml:space="preserve">Centralized Skill File Management System</w:t>
      </w:r>
    </w:p>
    <w:p>
      <w:pPr>
        <w:spacing w:after="600" w:before="0"/>
        <w:jc w:val="center"/>
      </w:pPr>
      <w:r>
        <w:rPr>
          <w:rFonts w:ascii="Calibri" w:cs="Calibri" w:eastAsia="Calibri" w:hAnsi="Calibri"/>
          <w:color w:val="6B7280"/>
          <w:sz w:val="24"/>
          <w:szCs w:val="24"/>
        </w:rPr>
        <w:t xml:space="preserve">System Design &amp; Development Specification</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c>
          <w:tcPr>
            <w:tcW w:type="dxa" w:w="25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pPr>
              <w:spacing w:after="40" w:before="40"/>
            </w:pPr>
            <w:r>
              <w:rPr>
                <w:rFonts w:ascii="Calibri" w:cs="Calibri" w:eastAsia="Calibri" w:hAnsi="Calibri"/>
                <w:color w:val="111827"/>
                <w:sz w:val="20"/>
                <w:szCs w:val="20"/>
              </w:rPr>
              <w:t xml:space="preserve">Version</w:t>
            </w:r>
          </w:p>
        </w:tc>
        <w:tc>
          <w:tcPr>
            <w:tcW w:type="dxa" w:w="25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40" w:before="40"/>
            </w:pPr>
            <w:r>
              <w:rPr>
                <w:rFonts w:ascii="Calibri" w:cs="Calibri" w:eastAsia="Calibri" w:hAnsi="Calibri"/>
                <w:color w:val="111827"/>
                <w:sz w:val="20"/>
                <w:szCs w:val="20"/>
              </w:rPr>
              <w:t xml:space="preserve">1.0</w:t>
            </w:r>
          </w:p>
        </w:tc>
      </w:tr>
      <w:tr>
        <w:tc>
          <w:tcPr>
            <w:tcW w:type="dxa" w:w="25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pPr>
              <w:spacing w:after="40" w:before="40"/>
            </w:pPr>
            <w:r>
              <w:rPr>
                <w:rFonts w:ascii="Calibri" w:cs="Calibri" w:eastAsia="Calibri" w:hAnsi="Calibri"/>
                <w:color w:val="111827"/>
                <w:sz w:val="20"/>
                <w:szCs w:val="20"/>
              </w:rPr>
              <w:t xml:space="preserve">Stack</w:t>
            </w:r>
          </w:p>
        </w:tc>
        <w:tc>
          <w:tcPr>
            <w:tcW w:type="dxa" w:w="25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40" w:before="40"/>
            </w:pPr>
            <w:r>
              <w:rPr>
                <w:rFonts w:ascii="Calibri" w:cs="Calibri" w:eastAsia="Calibri" w:hAnsi="Calibri"/>
                <w:color w:val="111827"/>
                <w:sz w:val="20"/>
                <w:szCs w:val="20"/>
              </w:rPr>
              <w:t xml:space="preserve">Laravel (PHP 8.2+)</w:t>
            </w:r>
          </w:p>
        </w:tc>
      </w:tr>
      <w:tr>
        <w:tc>
          <w:tcPr>
            <w:tcW w:type="dxa" w:w="25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pPr>
              <w:spacing w:after="40" w:before="40"/>
            </w:pPr>
            <w:r>
              <w:rPr>
                <w:rFonts w:ascii="Calibri" w:cs="Calibri" w:eastAsia="Calibri" w:hAnsi="Calibri"/>
                <w:color w:val="111827"/>
                <w:sz w:val="20"/>
                <w:szCs w:val="20"/>
              </w:rPr>
              <w:t xml:space="preserve">Scope</w:t>
            </w:r>
          </w:p>
        </w:tc>
        <w:tc>
          <w:tcPr>
            <w:tcW w:type="dxa" w:w="25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40" w:before="40"/>
            </w:pPr>
            <w:r>
              <w:rPr>
                <w:rFonts w:ascii="Calibri" w:cs="Calibri" w:eastAsia="Calibri" w:hAnsi="Calibri"/>
                <w:color w:val="111827"/>
                <w:sz w:val="20"/>
                <w:szCs w:val="20"/>
              </w:rPr>
              <w:t xml:space="preserve">Admin + User Roles</w:t>
            </w:r>
          </w:p>
        </w:tc>
      </w:tr>
      <w:tr>
        <w:tc>
          <w:tcPr>
            <w:tcW w:type="dxa" w:w="25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pPr>
              <w:spacing w:after="40" w:before="40"/>
            </w:pPr>
            <w:r>
              <w:rPr>
                <w:rFonts w:ascii="Calibri" w:cs="Calibri" w:eastAsia="Calibri" w:hAnsi="Calibri"/>
                <w:color w:val="111827"/>
                <w:sz w:val="20"/>
                <w:szCs w:val="20"/>
              </w:rPr>
              <w:t xml:space="preserve">MCP Integration</w:t>
            </w:r>
          </w:p>
        </w:tc>
        <w:tc>
          <w:tcPr>
            <w:tcW w:type="dxa" w:w="25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40" w:before="40"/>
            </w:pPr>
            <w:r>
              <w:rPr>
                <w:rFonts w:ascii="Calibri" w:cs="Calibri" w:eastAsia="Calibri" w:hAnsi="Calibri"/>
                <w:color w:val="111827"/>
                <w:sz w:val="20"/>
                <w:szCs w:val="20"/>
              </w:rPr>
              <w:t xml:space="preserve">Manual ZIP Download</w:t>
            </w:r>
          </w:p>
        </w:tc>
      </w:tr>
      <w:tr>
        <w:tc>
          <w:tcPr>
            <w:tcW w:type="dxa" w:w="25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pPr>
              <w:spacing w:after="40" w:before="40"/>
            </w:pPr>
            <w:r>
              <w:rPr>
                <w:rFonts w:ascii="Calibri" w:cs="Calibri" w:eastAsia="Calibri" w:hAnsi="Calibri"/>
                <w:color w:val="111827"/>
                <w:sz w:val="20"/>
                <w:szCs w:val="20"/>
              </w:rPr>
              <w:t xml:space="preserve">Versioning</w:t>
            </w:r>
          </w:p>
        </w:tc>
        <w:tc>
          <w:tcPr>
            <w:tcW w:type="dxa" w:w="25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40" w:before="40"/>
            </w:pPr>
            <w:r>
              <w:rPr>
                <w:rFonts w:ascii="Calibri" w:cs="Calibri" w:eastAsia="Calibri" w:hAnsi="Calibri"/>
                <w:color w:val="111827"/>
                <w:sz w:val="20"/>
                <w:szCs w:val="20"/>
              </w:rPr>
              <w:t xml:space="preserve">Full History + Rollback</w:t>
            </w:r>
          </w:p>
        </w:tc>
      </w:tr>
      <w:tr>
        <w:tc>
          <w:tcPr>
            <w:tcW w:type="dxa" w:w="2520"/>
            <w:tcBorders>
              <w:top w:val="single" w:color="E5E7EB" w:sz="1"/>
              <w:left w:val="single" w:color="E5E7EB" w:sz="1"/>
              <w:bottom w:val="single" w:color="E5E7EB" w:sz="1"/>
              <w:right w:val="single" w:color="E5E7EB" w:sz="1"/>
            </w:tcBorders>
            <w:shd w:fill="DBEAFE" w:val="clear"/>
            <w:tcMar>
              <w:top w:type="dxa" w:w="100"/>
              <w:left w:type="dxa" w:w="160"/>
              <w:bottom w:type="dxa" w:w="100"/>
              <w:right w:type="dxa" w:w="160"/>
            </w:tcMar>
          </w:tcPr>
          <w:p>
            <w:pPr>
              <w:spacing w:after="40" w:before="40"/>
            </w:pPr>
            <w:r>
              <w:rPr>
                <w:rFonts w:ascii="Calibri" w:cs="Calibri" w:eastAsia="Calibri" w:hAnsi="Calibri"/>
                <w:color w:val="111827"/>
                <w:sz w:val="20"/>
                <w:szCs w:val="20"/>
              </w:rPr>
              <w:t xml:space="preserve">Date</w:t>
            </w:r>
          </w:p>
        </w:tc>
        <w:tc>
          <w:tcPr>
            <w:tcW w:type="dxa" w:w="2520"/>
            <w:tcBorders>
              <w:top w:val="single" w:color="E5E7EB" w:sz="1"/>
              <w:left w:val="single" w:color="E5E7EB" w:sz="1"/>
              <w:bottom w:val="single" w:color="E5E7EB" w:sz="1"/>
              <w:right w:val="single" w:color="E5E7EB" w:sz="1"/>
            </w:tcBorders>
            <w:shd w:fill="FFFFFF" w:val="clear"/>
            <w:tcMar>
              <w:top w:type="dxa" w:w="100"/>
              <w:left w:type="dxa" w:w="160"/>
              <w:bottom w:type="dxa" w:w="100"/>
              <w:right w:type="dxa" w:w="160"/>
            </w:tcMar>
          </w:tcPr>
          <w:p>
            <w:pPr>
              <w:spacing w:after="40" w:before="40"/>
            </w:pPr>
            <w:r>
              <w:rPr>
                <w:rFonts w:ascii="Calibri" w:cs="Calibri" w:eastAsia="Calibri" w:hAnsi="Calibri"/>
                <w:color w:val="111827"/>
                <w:sz w:val="20"/>
                <w:szCs w:val="20"/>
              </w:rPr>
              <w:t xml:space="preserve">May 14, 2026</w:t>
            </w:r>
          </w:p>
        </w:tc>
      </w:tr>
    </w:tbl>
    <w:p>
      <w:pPr>
        <w:spacing w:after="0" w:before="800"/>
      </w:pPr>
    </w:p>
    <w:p>
      <w:pPr>
        <w:pBdr>
          <w:bottom w:val="single" w:color="E5E7EB" w:sz="4"/>
        </w:pBdr>
        <w:spacing w:after="200" w:before="200"/>
      </w:pPr>
    </w:p>
    <w:p>
      <w:pPr>
        <w:pStyle w:val="Heading1"/>
        <w:spacing w:after="200" w:before="400"/>
      </w:pPr>
      <w:r>
        <w:rPr>
          <w:rFonts w:ascii="Calibri" w:cs="Calibri" w:eastAsia="Calibri" w:hAnsi="Calibri"/>
          <w:b/>
          <w:bCs/>
          <w:color w:val="111827"/>
          <w:sz w:val="36"/>
          <w:szCs w:val="36"/>
        </w:rPr>
        <w:t xml:space="preserve">1. Project Overview</w:t>
      </w:r>
    </w:p>
    <w:p>
      <w:pPr>
        <w:spacing w:after="120" w:before="80"/>
      </w:pPr>
      <w:r>
        <w:rPr>
          <w:rFonts w:ascii="Calibri" w:cs="Calibri" w:eastAsia="Calibri" w:hAnsi="Calibri"/>
          <w:b w:val="false"/>
          <w:bCs w:val="false"/>
          <w:color w:val="111827"/>
          <w:sz w:val="22"/>
          <w:szCs w:val="22"/>
        </w:rPr>
        <w:t xml:space="preserve">SkillVault is a centralized web-based system for managing Claude AI skill files (.md format). It provides a single source of truth for all skill files used across Claude projects, allowing administrators to upload, version, and maintain skills while users can browse and download them to apply in their Claude environments.</w:t>
      </w:r>
    </w:p>
    <w:p>
      <w:pPr>
        <w:spacing w:after="120" w:before="80"/>
      </w:pPr>
      <w:r>
        <w:rPr>
          <w:rFonts w:ascii="Calibri" w:cs="Calibri" w:eastAsia="Calibri" w:hAnsi="Calibri"/>
          <w:b w:val="false"/>
          <w:bCs w:val="false"/>
          <w:color w:val="111827"/>
          <w:sz w:val="22"/>
          <w:szCs w:val="22"/>
        </w:rPr>
        <w:t xml:space="preserve">The core problem it solves: when skill files are scattered across machines or updated manually per-project, changes don't propagate, teams work with stale instructions, and Claude produces inconsistent results. SkillVault centralizes ownership so every update flows to every user.</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60"/>
              <w:left w:type="dxa" w:w="240"/>
              <w:bottom w:type="dxa" w:w="160"/>
              <w:right w:type="dxa" w:w="240"/>
            </w:tcMar>
          </w:tcPr>
          <w:p>
            <w:pPr>
              <w:spacing w:after="80" w:before="60"/>
            </w:pPr>
            <w:r>
              <w:rPr>
                <w:rFonts w:ascii="Calibri" w:cs="Calibri" w:eastAsia="Calibri" w:hAnsi="Calibri"/>
                <w:b/>
                <w:bCs/>
                <w:color w:val="2563EB"/>
                <w:sz w:val="22"/>
                <w:szCs w:val="22"/>
              </w:rPr>
              <w:t xml:space="preserve">Core Value Proposition</w:t>
            </w:r>
          </w:p>
          <w:p>
            <w:pPr>
              <w:spacing w:after="40" w:before="40"/>
            </w:pPr>
            <w:r>
              <w:rPr>
                <w:rFonts w:ascii="Calibri" w:cs="Calibri" w:eastAsia="Calibri" w:hAnsi="Calibri"/>
                <w:color w:val="111827"/>
                <w:sz w:val="20"/>
                <w:szCs w:val="20"/>
              </w:rPr>
              <w:t xml:space="preserve">• One admin updates a skill → all users see the new version immediately</w:t>
            </w:r>
          </w:p>
          <w:p>
            <w:pPr>
              <w:spacing w:after="40" w:before="40"/>
            </w:pPr>
            <w:r>
              <w:rPr>
                <w:rFonts w:ascii="Calibri" w:cs="Calibri" w:eastAsia="Calibri" w:hAnsi="Calibri"/>
                <w:color w:val="111827"/>
                <w:sz w:val="20"/>
                <w:szCs w:val="20"/>
              </w:rPr>
              <w:t xml:space="preserve">• Users download a ZIP of all current skills and drop them into their Claude project</w:t>
            </w:r>
          </w:p>
          <w:p>
            <w:pPr>
              <w:spacing w:after="40" w:before="40"/>
            </w:pPr>
            <w:r>
              <w:rPr>
                <w:rFonts w:ascii="Calibri" w:cs="Calibri" w:eastAsia="Calibri" w:hAnsi="Calibri"/>
                <w:color w:val="111827"/>
                <w:sz w:val="20"/>
                <w:szCs w:val="20"/>
              </w:rPr>
              <w:t xml:space="preserve">• Full version history ensures no skill is ever lost; rollback in one click</w:t>
            </w:r>
          </w:p>
          <w:p>
            <w:pPr>
              <w:spacing w:after="40" w:before="40"/>
            </w:pPr>
            <w:r>
              <w:rPr>
                <w:rFonts w:ascii="Calibri" w:cs="Calibri" w:eastAsia="Calibri" w:hAnsi="Calibri"/>
                <w:color w:val="111827"/>
                <w:sz w:val="20"/>
                <w:szCs w:val="20"/>
              </w:rPr>
              <w:t xml:space="preserve">• Visual indicators show which skills are new or recently changed</w:t>
            </w:r>
          </w:p>
          <w:p>
            <w:pPr>
              <w:spacing w:after="40" w:before="40"/>
            </w:pPr>
            <w:r>
              <w:rPr>
                <w:rFonts w:ascii="Calibri" w:cs="Calibri" w:eastAsia="Calibri" w:hAnsi="Calibri"/>
                <w:color w:val="111827"/>
                <w:sz w:val="20"/>
                <w:szCs w:val="20"/>
              </w:rPr>
              <w:t xml:space="preserve">• Built on Laravel for robust auth, storage, and API support</w:t>
            </w:r>
          </w:p>
        </w:tc>
      </w:tr>
    </w:tbl>
    <w:p>
      <w:pPr>
        <w:spacing w:after="0" w:before="160"/>
      </w:pPr>
    </w:p>
    <w:p>
      <w:pPr>
        <w:pStyle w:val="Heading1"/>
        <w:spacing w:after="200" w:before="400"/>
      </w:pPr>
      <w:r>
        <w:rPr>
          <w:rFonts w:ascii="Calibri" w:cs="Calibri" w:eastAsia="Calibri" w:hAnsi="Calibri"/>
          <w:b/>
          <w:bCs/>
          <w:color w:val="111827"/>
          <w:sz w:val="36"/>
          <w:szCs w:val="36"/>
        </w:rPr>
        <w:t xml:space="preserve">2. User Roles &amp; Permissions</w:t>
      </w:r>
    </w:p>
    <w:p>
      <w:pPr>
        <w:pStyle w:val="Heading2"/>
        <w:spacing w:after="160" w:before="320"/>
      </w:pPr>
      <w:r>
        <w:rPr>
          <w:rFonts w:ascii="Calibri" w:cs="Calibri" w:eastAsia="Calibri" w:hAnsi="Calibri"/>
          <w:b/>
          <w:bCs/>
          <w:color w:val="2563EB"/>
          <w:sz w:val="28"/>
          <w:szCs w:val="28"/>
        </w:rPr>
        <w:t xml:space="preserve">2.1 Role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Permission</w:t>
            </w:r>
          </w:p>
        </w:tc>
        <w:tc>
          <w:tcPr>
            <w:tcW w:type="dxa" w:w="234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Admin</w:t>
            </w:r>
          </w:p>
        </w:tc>
        <w:tc>
          <w:tcPr>
            <w:tcW w:type="dxa" w:w="234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User</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Upload new skill files (.md)</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Yes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No</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Open &amp; view skill file content</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Yes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Yes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Download individual file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Yes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No</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Download all files as ZIP</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Yes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Yes</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Replace / overwrite a skill file</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Yes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No</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View version history</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Yes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Read-only</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Rollback to previous version</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Yes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No</w:t>
            </w:r>
          </w:p>
        </w:tc>
      </w:tr>
      <w:tr>
        <w:tc>
          <w:tcPr>
            <w:tcW w:type="dxa" w:w="468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Delete a skill file</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Yes</w:t>
            </w:r>
          </w:p>
        </w:tc>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No</w:t>
            </w:r>
          </w:p>
        </w:tc>
      </w:tr>
      <w:tr>
        <w:tc>
          <w:tcPr>
            <w:tcW w:type="dxa" w:w="468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Manage user accounts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Yes</w:t>
            </w:r>
          </w:p>
        </w:tc>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No</w:t>
            </w:r>
          </w:p>
        </w:tc>
      </w:tr>
    </w:tbl>
    <w:p>
      <w:pPr>
        <w:spacing w:after="0" w:before="160"/>
      </w:pPr>
    </w:p>
    <w:p>
      <w:pPr>
        <w:pStyle w:val="Heading2"/>
        <w:spacing w:after="160" w:before="320"/>
      </w:pPr>
      <w:r>
        <w:rPr>
          <w:rFonts w:ascii="Calibri" w:cs="Calibri" w:eastAsia="Calibri" w:hAnsi="Calibri"/>
          <w:b/>
          <w:bCs/>
          <w:color w:val="2563EB"/>
          <w:sz w:val="28"/>
          <w:szCs w:val="28"/>
        </w:rPr>
        <w:t xml:space="preserve">2.2 Authentication</w:t>
      </w:r>
    </w:p>
    <w:p>
      <w:pPr>
        <w:pStyle w:val="ListParagraph"/>
        <w:numPr>
          <w:ilvl w:val="0"/>
          <w:numId w:val="2"/>
        </w:numPr>
        <w:spacing w:after="60" w:before="60"/>
      </w:pPr>
      <w:r>
        <w:rPr>
          <w:rFonts w:ascii="Calibri" w:cs="Calibri" w:eastAsia="Calibri" w:hAnsi="Calibri"/>
          <w:color w:val="111827"/>
          <w:sz w:val="22"/>
          <w:szCs w:val="22"/>
        </w:rPr>
        <w:t xml:space="preserve">Laravel Breeze or Jetstream for auth scaffolding</w:t>
      </w:r>
    </w:p>
    <w:p>
      <w:pPr>
        <w:pStyle w:val="ListParagraph"/>
        <w:numPr>
          <w:ilvl w:val="0"/>
          <w:numId w:val="2"/>
        </w:numPr>
        <w:spacing w:after="60" w:before="60"/>
      </w:pPr>
      <w:r>
        <w:rPr>
          <w:rFonts w:ascii="Calibri" w:cs="Calibri" w:eastAsia="Calibri" w:hAnsi="Calibri"/>
          <w:color w:val="111827"/>
          <w:sz w:val="22"/>
          <w:szCs w:val="22"/>
        </w:rPr>
        <w:t xml:space="preserve">Role stored as enum column on users table: admin | user</w:t>
      </w:r>
    </w:p>
    <w:p>
      <w:pPr>
        <w:pStyle w:val="ListParagraph"/>
        <w:numPr>
          <w:ilvl w:val="0"/>
          <w:numId w:val="2"/>
        </w:numPr>
        <w:spacing w:after="60" w:before="60"/>
      </w:pPr>
      <w:r>
        <w:rPr>
          <w:rFonts w:ascii="Calibri" w:cs="Calibri" w:eastAsia="Calibri" w:hAnsi="Calibri"/>
          <w:color w:val="111827"/>
          <w:sz w:val="22"/>
          <w:szCs w:val="22"/>
        </w:rPr>
        <w:t xml:space="preserve">All routes protected by auth middleware; role gates applied per-controller</w:t>
      </w:r>
    </w:p>
    <w:p>
      <w:pPr>
        <w:pStyle w:val="ListParagraph"/>
        <w:numPr>
          <w:ilvl w:val="0"/>
          <w:numId w:val="2"/>
        </w:numPr>
        <w:spacing w:after="60" w:before="60"/>
      </w:pPr>
      <w:r>
        <w:rPr>
          <w:rFonts w:ascii="Calibri" w:cs="Calibri" w:eastAsia="Calibri" w:hAnsi="Calibri"/>
          <w:color w:val="111827"/>
          <w:sz w:val="22"/>
          <w:szCs w:val="22"/>
        </w:rPr>
        <w:t xml:space="preserve">Session-based authentication (no API tokens required for MVP)</w:t>
      </w:r>
    </w:p>
    <w:p>
      <w:pPr>
        <w:spacing w:after="0" w:before="160"/>
      </w:pPr>
    </w:p>
    <w:p>
      <w:pPr>
        <w:pStyle w:val="Heading1"/>
        <w:spacing w:after="200" w:before="400"/>
      </w:pPr>
      <w:r>
        <w:rPr>
          <w:rFonts w:ascii="Calibri" w:cs="Calibri" w:eastAsia="Calibri" w:hAnsi="Calibri"/>
          <w:b/>
          <w:bCs/>
          <w:color w:val="111827"/>
          <w:sz w:val="36"/>
          <w:szCs w:val="36"/>
        </w:rPr>
        <w:t xml:space="preserve">3. Skill File Management</w:t>
      </w:r>
    </w:p>
    <w:p>
      <w:pPr>
        <w:pStyle w:val="Heading2"/>
        <w:spacing w:after="160" w:before="320"/>
      </w:pPr>
      <w:r>
        <w:rPr>
          <w:rFonts w:ascii="Calibri" w:cs="Calibri" w:eastAsia="Calibri" w:hAnsi="Calibri"/>
          <w:b/>
          <w:bCs/>
          <w:color w:val="2563EB"/>
          <w:sz w:val="28"/>
          <w:szCs w:val="28"/>
        </w:rPr>
        <w:t xml:space="preserve">3.1 File Structure &amp; Folder Organization</w:t>
      </w:r>
    </w:p>
    <w:p>
      <w:pPr>
        <w:spacing w:after="120" w:before="80"/>
      </w:pPr>
      <w:r>
        <w:rPr>
          <w:rFonts w:ascii="Calibri" w:cs="Calibri" w:eastAsia="Calibri" w:hAnsi="Calibri"/>
          <w:b w:val="false"/>
          <w:bCs w:val="false"/>
          <w:color w:val="111827"/>
          <w:sz w:val="22"/>
          <w:szCs w:val="22"/>
        </w:rPr>
        <w:t xml:space="preserve">Skill files are organized in a folder hierarchy that mirrors the /mnt/skills directory structure used by Claude. This ordering is preserved in the UI so admins can navigate and maintain skills exactly as Claude sees them.</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60"/>
              <w:left w:type="dxa" w:w="240"/>
              <w:bottom w:type="dxa" w:w="160"/>
              <w:right w:type="dxa" w:w="240"/>
            </w:tcMar>
          </w:tcPr>
          <w:p>
            <w:pPr>
              <w:spacing w:after="80" w:before="60"/>
            </w:pPr>
            <w:r>
              <w:rPr>
                <w:rFonts w:ascii="Calibri" w:cs="Calibri" w:eastAsia="Calibri" w:hAnsi="Calibri"/>
                <w:b/>
                <w:bCs/>
                <w:color w:val="6B7280"/>
                <w:sz w:val="22"/>
                <w:szCs w:val="22"/>
              </w:rPr>
              <w:t xml:space="preserve">Expected Directory Structure</w:t>
            </w:r>
          </w:p>
          <w:p>
            <w:pPr>
              <w:spacing w:after="40" w:before="40"/>
            </w:pPr>
            <w:r>
              <w:rPr>
                <w:rFonts w:ascii="Calibri" w:cs="Calibri" w:eastAsia="Calibri" w:hAnsi="Calibri"/>
                <w:color w:val="111827"/>
                <w:sz w:val="20"/>
                <w:szCs w:val="20"/>
              </w:rPr>
              <w:t xml:space="preserve">skills/</w:t>
            </w:r>
          </w:p>
          <w:p>
            <w:pPr>
              <w:spacing w:after="40" w:before="40"/>
            </w:pPr>
            <w:r>
              <w:rPr>
                <w:rFonts w:ascii="Calibri" w:cs="Calibri" w:eastAsia="Calibri" w:hAnsi="Calibri"/>
                <w:color w:val="111827"/>
                <w:sz w:val="20"/>
                <w:szCs w:val="20"/>
              </w:rPr>
              <w:t xml:space="preserve">  public/</w:t>
            </w:r>
          </w:p>
          <w:p>
            <w:pPr>
              <w:spacing w:after="40" w:before="40"/>
            </w:pPr>
            <w:r>
              <w:rPr>
                <w:rFonts w:ascii="Calibri" w:cs="Calibri" w:eastAsia="Calibri" w:hAnsi="Calibri"/>
                <w:color w:val="111827"/>
                <w:sz w:val="20"/>
                <w:szCs w:val="20"/>
              </w:rPr>
              <w:t xml:space="preserve">    docx/          → SKILL.md</w:t>
            </w:r>
          </w:p>
          <w:p>
            <w:pPr>
              <w:spacing w:after="40" w:before="40"/>
            </w:pPr>
            <w:r>
              <w:rPr>
                <w:rFonts w:ascii="Calibri" w:cs="Calibri" w:eastAsia="Calibri" w:hAnsi="Calibri"/>
                <w:color w:val="111827"/>
                <w:sz w:val="20"/>
                <w:szCs w:val="20"/>
              </w:rPr>
              <w:t xml:space="preserve">    pdf/           → SKILL.md</w:t>
            </w:r>
          </w:p>
          <w:p>
            <w:pPr>
              <w:spacing w:after="40" w:before="40"/>
            </w:pPr>
            <w:r>
              <w:rPr>
                <w:rFonts w:ascii="Calibri" w:cs="Calibri" w:eastAsia="Calibri" w:hAnsi="Calibri"/>
                <w:color w:val="111827"/>
                <w:sz w:val="20"/>
                <w:szCs w:val="20"/>
              </w:rPr>
              <w:t xml:space="preserve">    pptx/          → SKILL.md</w:t>
            </w:r>
          </w:p>
          <w:p>
            <w:pPr>
              <w:spacing w:after="40" w:before="40"/>
            </w:pPr>
            <w:r>
              <w:rPr>
                <w:rFonts w:ascii="Calibri" w:cs="Calibri" w:eastAsia="Calibri" w:hAnsi="Calibri"/>
                <w:color w:val="111827"/>
                <w:sz w:val="20"/>
                <w:szCs w:val="20"/>
              </w:rPr>
              <w:t xml:space="preserve">    xlsx/          → SKILL.md</w:t>
            </w:r>
          </w:p>
          <w:p>
            <w:pPr>
              <w:spacing w:after="40" w:before="40"/>
            </w:pPr>
            <w:r>
              <w:rPr>
                <w:rFonts w:ascii="Calibri" w:cs="Calibri" w:eastAsia="Calibri" w:hAnsi="Calibri"/>
                <w:color w:val="111827"/>
                <w:sz w:val="20"/>
                <w:szCs w:val="20"/>
              </w:rPr>
              <w:t xml:space="preserve">    frontend-design/ → SKILL.md</w:t>
            </w:r>
          </w:p>
          <w:p>
            <w:pPr>
              <w:spacing w:after="40" w:before="40"/>
            </w:pPr>
            <w:r>
              <w:rPr>
                <w:rFonts w:ascii="Calibri" w:cs="Calibri" w:eastAsia="Calibri" w:hAnsi="Calibri"/>
                <w:color w:val="111827"/>
                <w:sz w:val="20"/>
                <w:szCs w:val="20"/>
              </w:rPr>
              <w:t xml:space="preserve">    file-reading/  → SKILL.md</w:t>
            </w:r>
          </w:p>
          <w:p>
            <w:pPr>
              <w:spacing w:after="40" w:before="40"/>
            </w:pPr>
            <w:r>
              <w:rPr>
                <w:rFonts w:ascii="Calibri" w:cs="Calibri" w:eastAsia="Calibri" w:hAnsi="Calibri"/>
                <w:color w:val="111827"/>
                <w:sz w:val="20"/>
                <w:szCs w:val="20"/>
              </w:rPr>
              <w:t xml:space="preserve">    ...</w:t>
            </w:r>
          </w:p>
          <w:p>
            <w:pPr>
              <w:spacing w:after="40" w:before="40"/>
            </w:pPr>
            <w:r>
              <w:rPr>
                <w:rFonts w:ascii="Calibri" w:cs="Calibri" w:eastAsia="Calibri" w:hAnsi="Calibri"/>
                <w:color w:val="111827"/>
                <w:sz w:val="20"/>
                <w:szCs w:val="20"/>
              </w:rPr>
              <w:t xml:space="preserve">  examples/</w:t>
            </w:r>
          </w:p>
          <w:p>
            <w:pPr>
              <w:spacing w:after="40" w:before="40"/>
            </w:pPr>
            <w:r>
              <w:rPr>
                <w:rFonts w:ascii="Calibri" w:cs="Calibri" w:eastAsia="Calibri" w:hAnsi="Calibri"/>
                <w:color w:val="111827"/>
                <w:sz w:val="20"/>
                <w:szCs w:val="20"/>
              </w:rPr>
              <w:t xml:space="preserve">    skill-creator/ → SKILL.md</w:t>
            </w:r>
          </w:p>
        </w:tc>
      </w:tr>
    </w:tbl>
    <w:p>
      <w:pPr>
        <w:spacing w:after="0" w:before="160"/>
      </w:pPr>
    </w:p>
    <w:p>
      <w:pPr>
        <w:pStyle w:val="Heading2"/>
        <w:spacing w:after="160" w:before="320"/>
      </w:pPr>
      <w:r>
        <w:rPr>
          <w:rFonts w:ascii="Calibri" w:cs="Calibri" w:eastAsia="Calibri" w:hAnsi="Calibri"/>
          <w:b/>
          <w:bCs/>
          <w:color w:val="2563EB"/>
          <w:sz w:val="28"/>
          <w:szCs w:val="28"/>
        </w:rPr>
        <w:t xml:space="preserve">3.2 File Listing UI</w:t>
      </w:r>
    </w:p>
    <w:p>
      <w:pPr>
        <w:spacing w:after="120" w:before="80"/>
      </w:pPr>
      <w:r>
        <w:rPr>
          <w:rFonts w:ascii="Calibri" w:cs="Calibri" w:eastAsia="Calibri" w:hAnsi="Calibri"/>
          <w:b w:val="false"/>
          <w:bCs w:val="false"/>
          <w:color w:val="111827"/>
          <w:sz w:val="22"/>
          <w:szCs w:val="22"/>
        </w:rPr>
        <w:t xml:space="preserve">The main dashboard displays all skill files in a table. The top-left corner always shows a summary bar.</w:t>
      </w:r>
    </w:p>
    <w:p>
      <w:pPr>
        <w:spacing w:after="8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F3C7" w:val="clear"/>
            <w:tcMar>
              <w:top w:type="dxa" w:w="160"/>
              <w:left w:type="dxa" w:w="240"/>
              <w:bottom w:type="dxa" w:w="160"/>
              <w:right w:type="dxa" w:w="240"/>
            </w:tcMar>
          </w:tcPr>
          <w:p>
            <w:pPr>
              <w:spacing w:after="80" w:before="60"/>
            </w:pPr>
            <w:r>
              <w:rPr>
                <w:rFonts w:ascii="Calibri" w:cs="Calibri" w:eastAsia="Calibri" w:hAnsi="Calibri"/>
                <w:b/>
                <w:bCs/>
                <w:color w:val="D97706"/>
                <w:sz w:val="22"/>
                <w:szCs w:val="22"/>
              </w:rPr>
              <w:t xml:space="preserve">Summary Bar (Top-Left)</w:t>
            </w:r>
          </w:p>
          <w:p>
            <w:pPr>
              <w:spacing w:after="40" w:before="40"/>
            </w:pPr>
            <w:r>
              <w:rPr>
                <w:rFonts w:ascii="Calibri" w:cs="Calibri" w:eastAsia="Calibri" w:hAnsi="Calibri"/>
                <w:color w:val="111827"/>
                <w:sz w:val="20"/>
                <w:szCs w:val="20"/>
              </w:rPr>
              <w:t xml:space="preserve">Total Skills: 12   |   Recently Updated: 3   |   Pending Download: 2</w:t>
            </w:r>
          </w:p>
        </w:tc>
      </w:tr>
    </w:tbl>
    <w:p>
      <w:pPr>
        <w:spacing w:after="80" w:before="120"/>
      </w:pPr>
    </w:p>
    <w:p>
      <w:pPr>
        <w:spacing w:after="120" w:before="80"/>
      </w:pPr>
      <w:r>
        <w:rPr>
          <w:rFonts w:ascii="Calibri" w:cs="Calibri" w:eastAsia="Calibri" w:hAnsi="Calibri"/>
          <w:b w:val="false"/>
          <w:bCs w:val="false"/>
          <w:color w:val="111827"/>
          <w:sz w:val="22"/>
          <w:szCs w:val="22"/>
        </w:rPr>
        <w:t xml:space="preserve">Each row in the file table displays: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Column</w:t>
            </w:r>
          </w:p>
        </w:tc>
        <w:tc>
          <w:tcPr>
            <w:tcW w:type="dxa" w:w="350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Description</w:t>
            </w:r>
          </w:p>
        </w:tc>
        <w:tc>
          <w:tcPr>
            <w:tcW w:type="dxa" w:w="366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Example</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Name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Skill folder name + file name</w:t>
            </w:r>
          </w:p>
        </w:tc>
        <w:tc>
          <w:tcPr>
            <w:tcW w:type="dxa" w:w="36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docx / SKILL.md</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Row Count</w:t>
            </w:r>
          </w:p>
        </w:tc>
        <w:tc>
          <w:tcPr>
            <w:tcW w:type="dxa" w:w="35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Number of lines in the .md file</w:t>
            </w:r>
          </w:p>
        </w:tc>
        <w:tc>
          <w:tcPr>
            <w:tcW w:type="dxa" w:w="36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594 rows</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Modified Date</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Last updated timestamp</w:t>
            </w:r>
          </w:p>
        </w:tc>
        <w:tc>
          <w:tcPr>
            <w:tcW w:type="dxa" w:w="36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14 May 2026, 10:32 AM</w:t>
            </w:r>
          </w:p>
        </w:tc>
      </w:tr>
      <w:tr>
        <w:tc>
          <w:tcPr>
            <w:tcW w:type="dxa" w:w="2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Status Badge</w:t>
            </w:r>
          </w:p>
        </w:tc>
        <w:tc>
          <w:tcPr>
            <w:tcW w:type="dxa" w:w="35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New / Updated / Stable</w:t>
            </w:r>
          </w:p>
        </w:tc>
        <w:tc>
          <w:tcPr>
            <w:tcW w:type="dxa" w:w="36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Updated</w:t>
            </w:r>
          </w:p>
        </w:tc>
      </w:tr>
      <w:tr>
        <w:tc>
          <w:tcPr>
            <w:tcW w:type="dxa" w:w="2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Actions</w:t>
            </w:r>
          </w:p>
        </w:tc>
        <w:tc>
          <w:tcPr>
            <w:tcW w:type="dxa" w:w="35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Role-dependent buttons</w:t>
            </w:r>
          </w:p>
        </w:tc>
        <w:tc>
          <w:tcPr>
            <w:tcW w:type="dxa" w:w="36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Open · Download · Replace</w:t>
            </w:r>
          </w:p>
        </w:tc>
      </w:tr>
    </w:tbl>
    <w:p>
      <w:pPr>
        <w:spacing w:after="0" w:before="160"/>
      </w:pPr>
    </w:p>
    <w:p>
      <w:pPr>
        <w:pStyle w:val="Heading2"/>
        <w:spacing w:after="160" w:before="320"/>
      </w:pPr>
      <w:r>
        <w:rPr>
          <w:rFonts w:ascii="Calibri" w:cs="Calibri" w:eastAsia="Calibri" w:hAnsi="Calibri"/>
          <w:b/>
          <w:bCs/>
          <w:color w:val="2563EB"/>
          <w:sz w:val="28"/>
          <w:szCs w:val="28"/>
        </w:rPr>
        <w:t xml:space="preserve">3.3 New / Updated File Indicator</w:t>
      </w:r>
    </w:p>
    <w:p>
      <w:pPr>
        <w:spacing w:after="120" w:before="80"/>
      </w:pPr>
      <w:r>
        <w:rPr>
          <w:rFonts w:ascii="Calibri" w:cs="Calibri" w:eastAsia="Calibri" w:hAnsi="Calibri"/>
          <w:b w:val="false"/>
          <w:bCs w:val="false"/>
          <w:color w:val="111827"/>
          <w:sz w:val="22"/>
          <w:szCs w:val="22"/>
        </w:rPr>
        <w:t xml:space="preserve">When a skill file is uploaded or replaced, users who have not yet downloaded the latest version will see a pulsing amber dot (●) next to the file name. This indicator clears per-user once they download the file or the full ZIP.</w:t>
      </w:r>
    </w:p>
    <w:p>
      <w:pPr>
        <w:pStyle w:val="ListParagraph"/>
        <w:numPr>
          <w:ilvl w:val="0"/>
          <w:numId w:val="2"/>
        </w:numPr>
        <w:spacing w:after="60" w:before="60"/>
      </w:pPr>
      <w:r>
        <w:rPr>
          <w:rFonts w:ascii="Calibri" w:cs="Calibri" w:eastAsia="Calibri" w:hAnsi="Calibri"/>
          <w:color w:val="111827"/>
          <w:sz w:val="22"/>
          <w:szCs w:val="22"/>
        </w:rPr>
        <w:t xml:space="preserve">Download state tracked in a pivot table: user_skill_downloads (user_id, skill_id, last_downloaded_version_id)</w:t>
      </w:r>
    </w:p>
    <w:p>
      <w:pPr>
        <w:pStyle w:val="ListParagraph"/>
        <w:numPr>
          <w:ilvl w:val="0"/>
          <w:numId w:val="2"/>
        </w:numPr>
        <w:spacing w:after="60" w:before="60"/>
      </w:pPr>
      <w:r>
        <w:rPr>
          <w:rFonts w:ascii="Calibri" w:cs="Calibri" w:eastAsia="Calibri" w:hAnsi="Calibri"/>
          <w:color w:val="111827"/>
          <w:sz w:val="22"/>
          <w:szCs w:val="22"/>
        </w:rPr>
        <w:t xml:space="preserve">If skill.current_version_id !== user_skill_downloads.last_downloaded_version_id → show indicator</w:t>
      </w:r>
    </w:p>
    <w:p>
      <w:pPr>
        <w:pStyle w:val="ListParagraph"/>
        <w:numPr>
          <w:ilvl w:val="0"/>
          <w:numId w:val="2"/>
        </w:numPr>
        <w:spacing w:after="60" w:before="60"/>
      </w:pPr>
      <w:r>
        <w:rPr>
          <w:rFonts w:ascii="Calibri" w:cs="Calibri" w:eastAsia="Calibri" w:hAnsi="Calibri"/>
          <w:color w:val="111827"/>
          <w:sz w:val="22"/>
          <w:szCs w:val="22"/>
        </w:rPr>
        <w:t xml:space="preserve">Indicator uses a CSS pulse animation (Tailwind: animate-pulse) on the frontend</w:t>
      </w:r>
    </w:p>
    <w:p>
      <w:pPr>
        <w:pStyle w:val="ListParagraph"/>
        <w:numPr>
          <w:ilvl w:val="0"/>
          <w:numId w:val="2"/>
        </w:numPr>
        <w:spacing w:after="60" w:before="60"/>
      </w:pPr>
      <w:r>
        <w:rPr>
          <w:rFonts w:ascii="Calibri" w:cs="Calibri" w:eastAsia="Calibri" w:hAnsi="Calibri"/>
          <w:color w:val="111827"/>
          <w:sz w:val="22"/>
          <w:szCs w:val="22"/>
        </w:rPr>
        <w:t xml:space="preserve">Summary bar counter reflects how many undownloaded updates the current user has</w:t>
      </w:r>
    </w:p>
    <w:p>
      <w:pPr>
        <w:spacing w:after="0" w:before="160"/>
      </w:pPr>
    </w:p>
    <w:p>
      <w:pPr>
        <w:pStyle w:val="Heading1"/>
        <w:spacing w:after="200" w:before="400"/>
      </w:pPr>
      <w:r>
        <w:rPr>
          <w:rFonts w:ascii="Calibri" w:cs="Calibri" w:eastAsia="Calibri" w:hAnsi="Calibri"/>
          <w:b/>
          <w:bCs/>
          <w:color w:val="111827"/>
          <w:sz w:val="36"/>
          <w:szCs w:val="36"/>
        </w:rPr>
        <w:t xml:space="preserve">4. Admin Features</w:t>
      </w:r>
    </w:p>
    <w:p>
      <w:pPr>
        <w:pStyle w:val="Heading2"/>
        <w:spacing w:after="160" w:before="320"/>
      </w:pPr>
      <w:r>
        <w:rPr>
          <w:rFonts w:ascii="Calibri" w:cs="Calibri" w:eastAsia="Calibri" w:hAnsi="Calibri"/>
          <w:b/>
          <w:bCs/>
          <w:color w:val="2563EB"/>
          <w:sz w:val="28"/>
          <w:szCs w:val="28"/>
        </w:rPr>
        <w:t xml:space="preserve">4.1 Upload New Skill File</w:t>
      </w:r>
    </w:p>
    <w:p>
      <w:pPr>
        <w:pStyle w:val="ListParagraph"/>
        <w:numPr>
          <w:ilvl w:val="0"/>
          <w:numId w:val="3"/>
        </w:numPr>
        <w:spacing w:after="60" w:before="60"/>
      </w:pPr>
      <w:r>
        <w:rPr>
          <w:rFonts w:ascii="Calibri" w:cs="Calibri" w:eastAsia="Calibri" w:hAnsi="Calibri"/>
          <w:color w:val="111827"/>
          <w:sz w:val="22"/>
          <w:szCs w:val="22"/>
        </w:rPr>
        <w:t xml:space="preserve">Admin navigates to a folder (e.g., public/docx/)</w:t>
      </w:r>
    </w:p>
    <w:p>
      <w:pPr>
        <w:pStyle w:val="ListParagraph"/>
        <w:numPr>
          <w:ilvl w:val="0"/>
          <w:numId w:val="3"/>
        </w:numPr>
        <w:spacing w:after="60" w:before="60"/>
      </w:pPr>
      <w:r>
        <w:rPr>
          <w:rFonts w:ascii="Calibri" w:cs="Calibri" w:eastAsia="Calibri" w:hAnsi="Calibri"/>
          <w:color w:val="111827"/>
          <w:sz w:val="22"/>
          <w:szCs w:val="22"/>
        </w:rPr>
        <w:t xml:space="preserve">Clicks "Upload Skill" → file picker opens, accepts .md only</w:t>
      </w:r>
    </w:p>
    <w:p>
      <w:pPr>
        <w:pStyle w:val="ListParagraph"/>
        <w:numPr>
          <w:ilvl w:val="0"/>
          <w:numId w:val="3"/>
        </w:numPr>
        <w:spacing w:after="60" w:before="60"/>
      </w:pPr>
      <w:r>
        <w:rPr>
          <w:rFonts w:ascii="Calibri" w:cs="Calibri" w:eastAsia="Calibri" w:hAnsi="Calibri"/>
          <w:color w:val="111827"/>
          <w:sz w:val="22"/>
          <w:szCs w:val="22"/>
        </w:rPr>
        <w:t xml:space="preserve">System validates: file extension must be .md, max size 2MB</w:t>
      </w:r>
    </w:p>
    <w:p>
      <w:pPr>
        <w:pStyle w:val="ListParagraph"/>
        <w:numPr>
          <w:ilvl w:val="0"/>
          <w:numId w:val="3"/>
        </w:numPr>
        <w:spacing w:after="60" w:before="60"/>
      </w:pPr>
      <w:r>
        <w:rPr>
          <w:rFonts w:ascii="Calibri" w:cs="Calibri" w:eastAsia="Calibri" w:hAnsi="Calibri"/>
          <w:color w:val="111827"/>
          <w:sz w:val="22"/>
          <w:szCs w:val="22"/>
        </w:rPr>
        <w:t xml:space="preserve">File stored in Laravel storage under skills/{folder}/SKILL.md</w:t>
      </w:r>
    </w:p>
    <w:p>
      <w:pPr>
        <w:pStyle w:val="ListParagraph"/>
        <w:numPr>
          <w:ilvl w:val="0"/>
          <w:numId w:val="3"/>
        </w:numPr>
        <w:spacing w:after="60" w:before="60"/>
      </w:pPr>
      <w:r>
        <w:rPr>
          <w:rFonts w:ascii="Calibri" w:cs="Calibri" w:eastAsia="Calibri" w:hAnsi="Calibri"/>
          <w:color w:val="111827"/>
          <w:sz w:val="22"/>
          <w:szCs w:val="22"/>
        </w:rPr>
        <w:t xml:space="preserve">A new SkillVersion record is created (version 1)</w:t>
      </w:r>
    </w:p>
    <w:p>
      <w:pPr>
        <w:pStyle w:val="ListParagraph"/>
        <w:numPr>
          <w:ilvl w:val="0"/>
          <w:numId w:val="3"/>
        </w:numPr>
        <w:spacing w:after="60" w:before="60"/>
      </w:pPr>
      <w:r>
        <w:rPr>
          <w:rFonts w:ascii="Calibri" w:cs="Calibri" w:eastAsia="Calibri" w:hAnsi="Calibri"/>
          <w:color w:val="111827"/>
          <w:sz w:val="22"/>
          <w:szCs w:val="22"/>
        </w:rPr>
        <w:t xml:space="preserve">All users are flagged as having a pending update for this skill</w:t>
      </w:r>
    </w:p>
    <w:p>
      <w:pPr>
        <w:pStyle w:val="ListParagraph"/>
        <w:numPr>
          <w:ilvl w:val="0"/>
          <w:numId w:val="3"/>
        </w:numPr>
        <w:spacing w:after="60" w:before="60"/>
      </w:pPr>
      <w:r>
        <w:rPr>
          <w:rFonts w:ascii="Calibri" w:cs="Calibri" w:eastAsia="Calibri" w:hAnsi="Calibri"/>
          <w:color w:val="111827"/>
          <w:sz w:val="22"/>
          <w:szCs w:val="22"/>
        </w:rPr>
        <w:t xml:space="preserve">Dashboard reflects the new file immediately</w:t>
      </w:r>
    </w:p>
    <w:p>
      <w:pPr>
        <w:spacing w:after="80" w:before="120"/>
      </w:pPr>
    </w:p>
    <w:p>
      <w:pPr>
        <w:pStyle w:val="Heading2"/>
        <w:spacing w:after="160" w:before="320"/>
      </w:pPr>
      <w:r>
        <w:rPr>
          <w:rFonts w:ascii="Calibri" w:cs="Calibri" w:eastAsia="Calibri" w:hAnsi="Calibri"/>
          <w:b/>
          <w:bCs/>
          <w:color w:val="2563EB"/>
          <w:sz w:val="28"/>
          <w:szCs w:val="28"/>
        </w:rPr>
        <w:t xml:space="preserve">4.2 Replace / Overwrite Skill File</w:t>
      </w:r>
    </w:p>
    <w:p>
      <w:pPr>
        <w:pStyle w:val="ListParagraph"/>
        <w:numPr>
          <w:ilvl w:val="0"/>
          <w:numId w:val="3"/>
        </w:numPr>
        <w:spacing w:after="60" w:before="60"/>
      </w:pPr>
      <w:r>
        <w:rPr>
          <w:rFonts w:ascii="Calibri" w:cs="Calibri" w:eastAsia="Calibri" w:hAnsi="Calibri"/>
          <w:color w:val="111827"/>
          <w:sz w:val="22"/>
          <w:szCs w:val="22"/>
        </w:rPr>
        <w:t xml:space="preserve">Admin clicks "Replace" on an existing skill row</w:t>
      </w:r>
    </w:p>
    <w:p>
      <w:pPr>
        <w:pStyle w:val="ListParagraph"/>
        <w:numPr>
          <w:ilvl w:val="0"/>
          <w:numId w:val="3"/>
        </w:numPr>
        <w:spacing w:after="60" w:before="60"/>
      </w:pPr>
      <w:r>
        <w:rPr>
          <w:rFonts w:ascii="Calibri" w:cs="Calibri" w:eastAsia="Calibri" w:hAnsi="Calibri"/>
          <w:color w:val="111827"/>
          <w:sz w:val="22"/>
          <w:szCs w:val="22"/>
        </w:rPr>
        <w:t xml:space="preserve">Upload modal opens showing current version info</w:t>
      </w:r>
    </w:p>
    <w:p>
      <w:pPr>
        <w:pStyle w:val="ListParagraph"/>
        <w:numPr>
          <w:ilvl w:val="0"/>
          <w:numId w:val="3"/>
        </w:numPr>
        <w:spacing w:after="60" w:before="60"/>
      </w:pPr>
      <w:r>
        <w:rPr>
          <w:rFonts w:ascii="Calibri" w:cs="Calibri" w:eastAsia="Calibri" w:hAnsi="Calibri"/>
          <w:color w:val="111827"/>
          <w:sz w:val="22"/>
          <w:szCs w:val="22"/>
        </w:rPr>
        <w:t xml:space="preserve">Admin uploads new .md file</w:t>
      </w:r>
    </w:p>
    <w:p>
      <w:pPr>
        <w:pStyle w:val="ListParagraph"/>
        <w:numPr>
          <w:ilvl w:val="0"/>
          <w:numId w:val="3"/>
        </w:numPr>
        <w:spacing w:after="60" w:before="60"/>
      </w:pPr>
      <w:r>
        <w:rPr>
          <w:rFonts w:ascii="Calibri" w:cs="Calibri" w:eastAsia="Calibri" w:hAnsi="Calibri"/>
          <w:color w:val="111827"/>
          <w:sz w:val="22"/>
          <w:szCs w:val="22"/>
        </w:rPr>
        <w:t xml:space="preserve">System stores new file, creates SkillVersion record (version N+1)</w:t>
      </w:r>
    </w:p>
    <w:p>
      <w:pPr>
        <w:pStyle w:val="ListParagraph"/>
        <w:numPr>
          <w:ilvl w:val="0"/>
          <w:numId w:val="3"/>
        </w:numPr>
        <w:spacing w:after="60" w:before="60"/>
      </w:pPr>
      <w:r>
        <w:rPr>
          <w:rFonts w:ascii="Calibri" w:cs="Calibri" w:eastAsia="Calibri" w:hAnsi="Calibri"/>
          <w:color w:val="111827"/>
          <w:sz w:val="22"/>
          <w:szCs w:val="22"/>
        </w:rPr>
        <w:t xml:space="preserve">Previous version file is retained in storage for rollback</w:t>
      </w:r>
    </w:p>
    <w:p>
      <w:pPr>
        <w:pStyle w:val="ListParagraph"/>
        <w:numPr>
          <w:ilvl w:val="0"/>
          <w:numId w:val="3"/>
        </w:numPr>
        <w:spacing w:after="60" w:before="60"/>
      </w:pPr>
      <w:r>
        <w:rPr>
          <w:rFonts w:ascii="Calibri" w:cs="Calibri" w:eastAsia="Calibri" w:hAnsi="Calibri"/>
          <w:color w:val="111827"/>
          <w:sz w:val="22"/>
          <w:szCs w:val="22"/>
        </w:rPr>
        <w:t xml:space="preserve">All users flagged for pending update (indicator reactivates)</w:t>
      </w:r>
    </w:p>
    <w:p>
      <w:pPr>
        <w:spacing w:after="80" w:before="120"/>
      </w:pPr>
    </w:p>
    <w:p>
      <w:pPr>
        <w:pStyle w:val="Heading2"/>
        <w:spacing w:after="160" w:before="320"/>
      </w:pPr>
      <w:r>
        <w:rPr>
          <w:rFonts w:ascii="Calibri" w:cs="Calibri" w:eastAsia="Calibri" w:hAnsi="Calibri"/>
          <w:b/>
          <w:bCs/>
          <w:color w:val="2563EB"/>
          <w:sz w:val="28"/>
          <w:szCs w:val="28"/>
        </w:rPr>
        <w:t xml:space="preserve">4.3 Open &amp; View Skill</w:t>
      </w:r>
    </w:p>
    <w:p>
      <w:pPr>
        <w:spacing w:after="120" w:before="80"/>
      </w:pPr>
      <w:r>
        <w:rPr>
          <w:rFonts w:ascii="Calibri" w:cs="Calibri" w:eastAsia="Calibri" w:hAnsi="Calibri"/>
          <w:b w:val="false"/>
          <w:bCs w:val="false"/>
          <w:color w:val="111827"/>
          <w:sz w:val="22"/>
          <w:szCs w:val="22"/>
        </w:rPr>
        <w:t xml:space="preserve">Admins (and users) can click "Open" on any skill to view it in a split panel:</w:t>
      </w:r>
    </w:p>
    <w:p>
      <w:pPr>
        <w:pStyle w:val="ListParagraph"/>
        <w:numPr>
          <w:ilvl w:val="0"/>
          <w:numId w:val="2"/>
        </w:numPr>
        <w:spacing w:after="60" w:before="60"/>
      </w:pPr>
      <w:r>
        <w:rPr>
          <w:rFonts w:ascii="Calibri" w:cs="Calibri" w:eastAsia="Calibri" w:hAnsi="Calibri"/>
          <w:color w:val="111827"/>
          <w:sz w:val="22"/>
          <w:szCs w:val="22"/>
        </w:rPr>
        <w:t xml:space="preserve">Left panel: raw Markdown text viewer with line numbers</w:t>
      </w:r>
    </w:p>
    <w:p>
      <w:pPr>
        <w:pStyle w:val="ListParagraph"/>
        <w:numPr>
          <w:ilvl w:val="0"/>
          <w:numId w:val="2"/>
        </w:numPr>
        <w:spacing w:after="60" w:before="60"/>
      </w:pPr>
      <w:r>
        <w:rPr>
          <w:rFonts w:ascii="Calibri" w:cs="Calibri" w:eastAsia="Calibri" w:hAnsi="Calibri"/>
          <w:color w:val="111827"/>
          <w:sz w:val="22"/>
          <w:szCs w:val="22"/>
        </w:rPr>
        <w:t xml:space="preserve">Right panel: rendered Markdown preview (using a JS library like marked.js or Commonmark)</w:t>
      </w:r>
    </w:p>
    <w:p>
      <w:pPr>
        <w:pStyle w:val="ListParagraph"/>
        <w:numPr>
          <w:ilvl w:val="0"/>
          <w:numId w:val="2"/>
        </w:numPr>
        <w:spacing w:after="60" w:before="60"/>
      </w:pPr>
      <w:r>
        <w:rPr>
          <w:rFonts w:ascii="Calibri" w:cs="Calibri" w:eastAsia="Calibri" w:hAnsi="Calibri"/>
          <w:color w:val="111827"/>
          <w:sz w:val="22"/>
          <w:szCs w:val="22"/>
        </w:rPr>
        <w:t xml:space="preserve">Toggle button to switch between raw and rendered views on mobile</w:t>
      </w:r>
    </w:p>
    <w:p>
      <w:pPr>
        <w:pStyle w:val="ListParagraph"/>
        <w:numPr>
          <w:ilvl w:val="0"/>
          <w:numId w:val="2"/>
        </w:numPr>
        <w:spacing w:after="60" w:before="60"/>
      </w:pPr>
      <w:r>
        <w:rPr>
          <w:rFonts w:ascii="Calibri" w:cs="Calibri" w:eastAsia="Calibri" w:hAnsi="Calibri"/>
          <w:color w:val="111827"/>
          <w:sz w:val="22"/>
          <w:szCs w:val="22"/>
        </w:rPr>
        <w:t xml:space="preserve">Read-only; no in-browser editing (edits are done by uploading a new file)</w:t>
      </w:r>
    </w:p>
    <w:p>
      <w:pPr>
        <w:spacing w:after="80" w:before="120"/>
      </w:pPr>
    </w:p>
    <w:p>
      <w:pPr>
        <w:pStyle w:val="Heading2"/>
        <w:spacing w:after="160" w:before="320"/>
      </w:pPr>
      <w:r>
        <w:rPr>
          <w:rFonts w:ascii="Calibri" w:cs="Calibri" w:eastAsia="Calibri" w:hAnsi="Calibri"/>
          <w:b/>
          <w:bCs/>
          <w:color w:val="2563EB"/>
          <w:sz w:val="28"/>
          <w:szCs w:val="28"/>
        </w:rPr>
        <w:t xml:space="preserve">4.4 Version History &amp; Rollback</w:t>
      </w:r>
    </w:p>
    <w:p>
      <w:pPr>
        <w:spacing w:after="120" w:before="80"/>
      </w:pPr>
      <w:r>
        <w:rPr>
          <w:rFonts w:ascii="Calibri" w:cs="Calibri" w:eastAsia="Calibri" w:hAnsi="Calibri"/>
          <w:b w:val="false"/>
          <w:bCs w:val="false"/>
          <w:color w:val="111827"/>
          <w:sz w:val="22"/>
          <w:szCs w:val="22"/>
        </w:rPr>
        <w:t xml:space="preserve">Each skill has a Versions tab accessible from the file row. It shows: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Column</w:t>
            </w:r>
          </w:p>
        </w:tc>
        <w:tc>
          <w:tcPr>
            <w:tcW w:type="dxa" w:w="702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Detail</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Version #</w:t>
            </w:r>
          </w:p>
        </w:tc>
        <w:tc>
          <w:tcPr>
            <w:tcW w:type="dxa" w:w="70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Auto-incrementing integer per skill</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Uploaded By</w:t>
            </w:r>
          </w:p>
        </w:tc>
        <w:tc>
          <w:tcPr>
            <w:tcW w:type="dxa" w:w="70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Admin name who made the change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Date</w:t>
            </w:r>
          </w:p>
        </w:tc>
        <w:tc>
          <w:tcPr>
            <w:tcW w:type="dxa" w:w="70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Timestamp of the upload</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Row Count</w:t>
            </w:r>
          </w:p>
        </w:tc>
        <w:tc>
          <w:tcPr>
            <w:tcW w:type="dxa" w:w="70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Line count of that version's file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Actions</w:t>
            </w:r>
          </w:p>
        </w:tc>
        <w:tc>
          <w:tcPr>
            <w:tcW w:type="dxa" w:w="70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Preview · Download · Rollback (sets as current)</w:t>
            </w:r>
          </w:p>
        </w:tc>
      </w:tr>
    </w:tbl>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EE2E2" w:val="clear"/>
            <w:tcMar>
              <w:top w:type="dxa" w:w="160"/>
              <w:left w:type="dxa" w:w="240"/>
              <w:bottom w:type="dxa" w:w="160"/>
              <w:right w:type="dxa" w:w="240"/>
            </w:tcMar>
          </w:tcPr>
          <w:p>
            <w:pPr>
              <w:spacing w:after="80" w:before="60"/>
            </w:pPr>
            <w:r>
              <w:rPr>
                <w:rFonts w:ascii="Calibri" w:cs="Calibri" w:eastAsia="Calibri" w:hAnsi="Calibri"/>
                <w:b/>
                <w:bCs/>
                <w:color w:val="DC2626"/>
                <w:sz w:val="22"/>
                <w:szCs w:val="22"/>
              </w:rPr>
              <w:t xml:space="preserve">Rollback Behaviour</w:t>
            </w:r>
          </w:p>
          <w:p>
            <w:pPr>
              <w:spacing w:after="40" w:before="40"/>
            </w:pPr>
            <w:r>
              <w:rPr>
                <w:rFonts w:ascii="Calibri" w:cs="Calibri" w:eastAsia="Calibri" w:hAnsi="Calibri"/>
                <w:color w:val="111827"/>
                <w:sz w:val="20"/>
                <w:szCs w:val="20"/>
              </w:rPr>
              <w:t xml:space="preserve">Rollback does NOT delete versions. It creates a new version record pointing to the</w:t>
            </w:r>
          </w:p>
          <w:p>
            <w:pPr>
              <w:spacing w:after="40" w:before="40"/>
            </w:pPr>
            <w:r>
              <w:rPr>
                <w:rFonts w:ascii="Calibri" w:cs="Calibri" w:eastAsia="Calibri" w:hAnsi="Calibri"/>
                <w:color w:val="111827"/>
                <w:sz w:val="20"/>
                <w:szCs w:val="20"/>
              </w:rPr>
              <w:t xml:space="preserve">old file content, so the timeline is never broken. This ensures auditability.</w:t>
            </w:r>
          </w:p>
          <w:p>
            <w:pPr>
              <w:spacing w:after="40" w:before="40"/>
            </w:pPr>
            <w:r>
              <w:rPr>
                <w:rFonts w:ascii="Calibri" w:cs="Calibri" w:eastAsia="Calibri" w:hAnsi="Calibri"/>
                <w:color w:val="111827"/>
                <w:sz w:val="20"/>
                <w:szCs w:val="20"/>
              </w:rPr>
              <w:t xml:space="preserve"/>
            </w:r>
          </w:p>
          <w:p>
            <w:pPr>
              <w:spacing w:after="40" w:before="40"/>
            </w:pPr>
            <w:r>
              <w:rPr>
                <w:rFonts w:ascii="Calibri" w:cs="Calibri" w:eastAsia="Calibri" w:hAnsi="Calibri"/>
                <w:color w:val="111827"/>
                <w:sz w:val="20"/>
                <w:szCs w:val="20"/>
              </w:rPr>
              <w:t xml:space="preserve">Example: v1 → v2 → v3, rollback to v1 → creates v4 with v1's content.</w:t>
            </w:r>
          </w:p>
        </w:tc>
      </w:tr>
    </w:tbl>
    <w:p>
      <w:pPr>
        <w:spacing w:after="0" w:before="160"/>
      </w:pPr>
    </w:p>
    <w:p>
      <w:pPr>
        <w:pStyle w:val="Heading1"/>
        <w:spacing w:after="200" w:before="400"/>
      </w:pPr>
      <w:r>
        <w:rPr>
          <w:rFonts w:ascii="Calibri" w:cs="Calibri" w:eastAsia="Calibri" w:hAnsi="Calibri"/>
          <w:b/>
          <w:bCs/>
          <w:color w:val="111827"/>
          <w:sz w:val="36"/>
          <w:szCs w:val="36"/>
        </w:rPr>
        <w:t xml:space="preserve">5. User Features</w:t>
      </w:r>
    </w:p>
    <w:p>
      <w:pPr>
        <w:pStyle w:val="Heading2"/>
        <w:spacing w:after="160" w:before="320"/>
      </w:pPr>
      <w:r>
        <w:rPr>
          <w:rFonts w:ascii="Calibri" w:cs="Calibri" w:eastAsia="Calibri" w:hAnsi="Calibri"/>
          <w:b/>
          <w:bCs/>
          <w:color w:val="2563EB"/>
          <w:sz w:val="28"/>
          <w:szCs w:val="28"/>
        </w:rPr>
        <w:t xml:space="preserve">5.1 Browse Skill Files</w:t>
      </w:r>
    </w:p>
    <w:p>
      <w:pPr>
        <w:spacing w:after="120" w:before="80"/>
      </w:pPr>
      <w:r>
        <w:rPr>
          <w:rFonts w:ascii="Calibri" w:cs="Calibri" w:eastAsia="Calibri" w:hAnsi="Calibri"/>
          <w:b w:val="false"/>
          <w:bCs w:val="false"/>
          <w:color w:val="111827"/>
          <w:sz w:val="22"/>
          <w:szCs w:val="22"/>
        </w:rPr>
        <w:t xml:space="preserve">Users see the same file table as admins but with read-only actions. They can see all folders, file names, row counts, modified dates, and their personal update indicators.</w:t>
      </w:r>
    </w:p>
    <w:p>
      <w:pPr>
        <w:pStyle w:val="Heading2"/>
        <w:spacing w:after="160" w:before="320"/>
      </w:pPr>
      <w:r>
        <w:rPr>
          <w:rFonts w:ascii="Calibri" w:cs="Calibri" w:eastAsia="Calibri" w:hAnsi="Calibri"/>
          <w:b/>
          <w:bCs/>
          <w:color w:val="2563EB"/>
          <w:sz w:val="28"/>
          <w:szCs w:val="28"/>
        </w:rPr>
        <w:t xml:space="preserve">5.2 Open &amp; View Skill</w:t>
      </w:r>
    </w:p>
    <w:p>
      <w:pPr>
        <w:spacing w:after="120" w:before="80"/>
      </w:pPr>
      <w:r>
        <w:rPr>
          <w:rFonts w:ascii="Calibri" w:cs="Calibri" w:eastAsia="Calibri" w:hAnsi="Calibri"/>
          <w:b w:val="false"/>
          <w:bCs w:val="false"/>
          <w:color w:val="111827"/>
          <w:sz w:val="22"/>
          <w:szCs w:val="22"/>
        </w:rPr>
        <w:t xml:space="preserve">Users can click "Open" on any file and view it in the same split-panel viewer (raw text + rendered Markdown). This helps users understand what each skill does before downloading.</w:t>
      </w:r>
    </w:p>
    <w:p>
      <w:pPr>
        <w:pStyle w:val="Heading2"/>
        <w:spacing w:after="160" w:before="320"/>
      </w:pPr>
      <w:r>
        <w:rPr>
          <w:rFonts w:ascii="Calibri" w:cs="Calibri" w:eastAsia="Calibri" w:hAnsi="Calibri"/>
          <w:b/>
          <w:bCs/>
          <w:color w:val="2563EB"/>
          <w:sz w:val="28"/>
          <w:szCs w:val="28"/>
        </w:rPr>
        <w:t xml:space="preserve">5.3 Download All Skills as ZIP</w:t>
      </w:r>
    </w:p>
    <w:p>
      <w:pPr>
        <w:spacing w:after="120" w:before="80"/>
      </w:pPr>
      <w:r>
        <w:rPr>
          <w:rFonts w:ascii="Calibri" w:cs="Calibri" w:eastAsia="Calibri" w:hAnsi="Calibri"/>
          <w:b w:val="false"/>
          <w:bCs w:val="false"/>
          <w:color w:val="111827"/>
          <w:sz w:val="22"/>
          <w:szCs w:val="22"/>
        </w:rPr>
        <w:t xml:space="preserve">The primary action for users is "Download All Skills" — a prominent button at the top of the dashboard. Clicking it:</w:t>
      </w:r>
    </w:p>
    <w:p>
      <w:pPr>
        <w:pStyle w:val="ListParagraph"/>
        <w:numPr>
          <w:ilvl w:val="0"/>
          <w:numId w:val="3"/>
        </w:numPr>
        <w:spacing w:after="60" w:before="60"/>
      </w:pPr>
      <w:r>
        <w:rPr>
          <w:rFonts w:ascii="Calibri" w:cs="Calibri" w:eastAsia="Calibri" w:hAnsi="Calibri"/>
          <w:color w:val="111827"/>
          <w:sz w:val="22"/>
          <w:szCs w:val="22"/>
        </w:rPr>
        <w:t xml:space="preserve">Laravel generates a ZIP of all current skill files, preserving folder structure</w:t>
      </w:r>
    </w:p>
    <w:p>
      <w:pPr>
        <w:pStyle w:val="ListParagraph"/>
        <w:numPr>
          <w:ilvl w:val="0"/>
          <w:numId w:val="3"/>
        </w:numPr>
        <w:spacing w:after="60" w:before="60"/>
      </w:pPr>
      <w:r>
        <w:rPr>
          <w:rFonts w:ascii="Calibri" w:cs="Calibri" w:eastAsia="Calibri" w:hAnsi="Calibri"/>
          <w:color w:val="111827"/>
          <w:sz w:val="22"/>
          <w:szCs w:val="22"/>
        </w:rPr>
        <w:t xml:space="preserve">ZIP is named: skills_v{date}_{time}.zip (e.g., skills_v20260514_1032.zip)</w:t>
      </w:r>
    </w:p>
    <w:p>
      <w:pPr>
        <w:pStyle w:val="ListParagraph"/>
        <w:numPr>
          <w:ilvl w:val="0"/>
          <w:numId w:val="3"/>
        </w:numPr>
        <w:spacing w:after="60" w:before="60"/>
      </w:pPr>
      <w:r>
        <w:rPr>
          <w:rFonts w:ascii="Calibri" w:cs="Calibri" w:eastAsia="Calibri" w:hAnsi="Calibri"/>
          <w:color w:val="111827"/>
          <w:sz w:val="22"/>
          <w:szCs w:val="22"/>
        </w:rPr>
        <w:t xml:space="preserve">Download triggers in the browser</w:t>
      </w:r>
    </w:p>
    <w:p>
      <w:pPr>
        <w:pStyle w:val="ListParagraph"/>
        <w:numPr>
          <w:ilvl w:val="0"/>
          <w:numId w:val="3"/>
        </w:numPr>
        <w:spacing w:after="60" w:before="60"/>
      </w:pPr>
      <w:r>
        <w:rPr>
          <w:rFonts w:ascii="Calibri" w:cs="Calibri" w:eastAsia="Calibri" w:hAnsi="Calibri"/>
          <w:color w:val="111827"/>
          <w:sz w:val="22"/>
          <w:szCs w:val="22"/>
        </w:rPr>
        <w:t xml:space="preserve">System records user_skill_downloads for all skills at current version</w:t>
      </w:r>
    </w:p>
    <w:p>
      <w:pPr>
        <w:pStyle w:val="ListParagraph"/>
        <w:numPr>
          <w:ilvl w:val="0"/>
          <w:numId w:val="3"/>
        </w:numPr>
        <w:spacing w:after="60" w:before="60"/>
      </w:pPr>
      <w:r>
        <w:rPr>
          <w:rFonts w:ascii="Calibri" w:cs="Calibri" w:eastAsia="Calibri" w:hAnsi="Calibri"/>
          <w:color w:val="111827"/>
          <w:sz w:val="22"/>
          <w:szCs w:val="22"/>
        </w:rPr>
        <w:t xml:space="preserve">All pulse indicators clear for that user</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40"/>
              <w:bottom w:type="dxa" w:w="160"/>
              <w:right w:type="dxa" w:w="240"/>
            </w:tcMar>
          </w:tcPr>
          <w:p>
            <w:pPr>
              <w:spacing w:after="80" w:before="60"/>
            </w:pPr>
            <w:r>
              <w:rPr>
                <w:rFonts w:ascii="Calibri" w:cs="Calibri" w:eastAsia="Calibri" w:hAnsi="Calibri"/>
                <w:b/>
                <w:bCs/>
                <w:color w:val="16A34A"/>
                <w:sz w:val="22"/>
                <w:szCs w:val="22"/>
              </w:rPr>
              <w:t xml:space="preserve">ZIP Folder Structure</w:t>
            </w:r>
          </w:p>
          <w:p>
            <w:pPr>
              <w:spacing w:after="40" w:before="40"/>
            </w:pPr>
            <w:r>
              <w:rPr>
                <w:rFonts w:ascii="Calibri" w:cs="Calibri" w:eastAsia="Calibri" w:hAnsi="Calibri"/>
                <w:color w:val="111827"/>
                <w:sz w:val="20"/>
                <w:szCs w:val="20"/>
              </w:rPr>
              <w:t xml:space="preserve">skills_v20260514_1032.zip</w:t>
            </w:r>
          </w:p>
          <w:p>
            <w:pPr>
              <w:spacing w:after="40" w:before="40"/>
            </w:pPr>
            <w:r>
              <w:rPr>
                <w:rFonts w:ascii="Calibri" w:cs="Calibri" w:eastAsia="Calibri" w:hAnsi="Calibri"/>
                <w:color w:val="111827"/>
                <w:sz w:val="20"/>
                <w:szCs w:val="20"/>
              </w:rPr>
              <w:t xml:space="preserve">  public/</w:t>
            </w:r>
          </w:p>
          <w:p>
            <w:pPr>
              <w:spacing w:after="40" w:before="40"/>
            </w:pPr>
            <w:r>
              <w:rPr>
                <w:rFonts w:ascii="Calibri" w:cs="Calibri" w:eastAsia="Calibri" w:hAnsi="Calibri"/>
                <w:color w:val="111827"/>
                <w:sz w:val="20"/>
                <w:szCs w:val="20"/>
              </w:rPr>
              <w:t xml:space="preserve">    docx/SKILL.md</w:t>
            </w:r>
          </w:p>
          <w:p>
            <w:pPr>
              <w:spacing w:after="40" w:before="40"/>
            </w:pPr>
            <w:r>
              <w:rPr>
                <w:rFonts w:ascii="Calibri" w:cs="Calibri" w:eastAsia="Calibri" w:hAnsi="Calibri"/>
                <w:color w:val="111827"/>
                <w:sz w:val="20"/>
                <w:szCs w:val="20"/>
              </w:rPr>
              <w:t xml:space="preserve">    pdf/SKILL.md</w:t>
            </w:r>
          </w:p>
          <w:p>
            <w:pPr>
              <w:spacing w:after="40" w:before="40"/>
            </w:pPr>
            <w:r>
              <w:rPr>
                <w:rFonts w:ascii="Calibri" w:cs="Calibri" w:eastAsia="Calibri" w:hAnsi="Calibri"/>
                <w:color w:val="111827"/>
                <w:sz w:val="20"/>
                <w:szCs w:val="20"/>
              </w:rPr>
              <w:t xml:space="preserve">    pptx/SKILL.md</w:t>
            </w:r>
          </w:p>
          <w:p>
            <w:pPr>
              <w:spacing w:after="40" w:before="40"/>
            </w:pPr>
            <w:r>
              <w:rPr>
                <w:rFonts w:ascii="Calibri" w:cs="Calibri" w:eastAsia="Calibri" w:hAnsi="Calibri"/>
                <w:color w:val="111827"/>
                <w:sz w:val="20"/>
                <w:szCs w:val="20"/>
              </w:rPr>
              <w:t xml:space="preserve">    ...</w:t>
            </w:r>
          </w:p>
          <w:p>
            <w:pPr>
              <w:spacing w:after="40" w:before="40"/>
            </w:pPr>
            <w:r>
              <w:rPr>
                <w:rFonts w:ascii="Calibri" w:cs="Calibri" w:eastAsia="Calibri" w:hAnsi="Calibri"/>
                <w:color w:val="111827"/>
                <w:sz w:val="20"/>
                <w:szCs w:val="20"/>
              </w:rPr>
              <w:t xml:space="preserve">  examples/</w:t>
            </w:r>
          </w:p>
          <w:p>
            <w:pPr>
              <w:spacing w:after="40" w:before="40"/>
            </w:pPr>
            <w:r>
              <w:rPr>
                <w:rFonts w:ascii="Calibri" w:cs="Calibri" w:eastAsia="Calibri" w:hAnsi="Calibri"/>
                <w:color w:val="111827"/>
                <w:sz w:val="20"/>
                <w:szCs w:val="20"/>
              </w:rPr>
              <w:t xml:space="preserve">    skill-creator/SKILL.md</w:t>
            </w:r>
          </w:p>
        </w:tc>
      </w:tr>
    </w:tbl>
    <w:p>
      <w:pPr>
        <w:spacing w:after="0" w:before="160"/>
      </w:pPr>
    </w:p>
    <w:p>
      <w:pPr>
        <w:pStyle w:val="Heading1"/>
        <w:spacing w:after="200" w:before="400"/>
      </w:pPr>
      <w:r>
        <w:rPr>
          <w:rFonts w:ascii="Calibri" w:cs="Calibri" w:eastAsia="Calibri" w:hAnsi="Calibri"/>
          <w:b/>
          <w:bCs/>
          <w:color w:val="111827"/>
          <w:sz w:val="36"/>
          <w:szCs w:val="36"/>
        </w:rPr>
        <w:t xml:space="preserve">6. Database Schema</w:t>
      </w:r>
    </w:p>
    <w:p>
      <w:pPr>
        <w:pStyle w:val="Heading2"/>
        <w:spacing w:after="160" w:before="320"/>
      </w:pPr>
      <w:r>
        <w:rPr>
          <w:rFonts w:ascii="Calibri" w:cs="Calibri" w:eastAsia="Calibri" w:hAnsi="Calibri"/>
          <w:b/>
          <w:bCs/>
          <w:color w:val="2563EB"/>
          <w:sz w:val="28"/>
          <w:szCs w:val="28"/>
        </w:rPr>
        <w:t xml:space="preserve">6.1 Tables</w:t>
      </w:r>
    </w:p>
    <w:p>
      <w:pPr>
        <w:pStyle w:val="Heading3"/>
        <w:spacing w:after="120" w:before="240"/>
      </w:pPr>
      <w:r>
        <w:rPr>
          <w:rFonts w:ascii="Calibri" w:cs="Calibri" w:eastAsia="Calibri" w:hAnsi="Calibri"/>
          <w:b/>
          <w:bCs/>
          <w:color w:val="111827"/>
          <w:sz w:val="24"/>
          <w:szCs w:val="24"/>
        </w:rPr>
        <w:t xml:space="preserve">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Column</w:t>
            </w:r>
          </w:p>
        </w:tc>
        <w:tc>
          <w:tcPr>
            <w:tcW w:type="dxa" w:w="312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Type</w:t>
            </w:r>
          </w:p>
        </w:tc>
        <w:tc>
          <w:tcPr>
            <w:tcW w:type="dxa" w:w="390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Notes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id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bigIncrements</w:t>
            </w:r>
          </w:p>
        </w:tc>
        <w:tc>
          <w:tcPr>
            <w:tcW w:type="dxa" w:w="39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Primary key</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name</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string</w:t>
            </w:r>
          </w:p>
        </w:tc>
        <w:tc>
          <w:tcPr>
            <w:tcW w:type="dxa" w:w="39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Full name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email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string</w:t>
            </w:r>
          </w:p>
        </w:tc>
        <w:tc>
          <w:tcPr>
            <w:tcW w:type="dxa" w:w="39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Unique</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password</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string</w:t>
            </w:r>
          </w:p>
        </w:tc>
        <w:tc>
          <w:tcPr>
            <w:tcW w:type="dxa" w:w="39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Hashed</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role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enum('admin','user')</w:t>
            </w:r>
          </w:p>
        </w:tc>
        <w:tc>
          <w:tcPr>
            <w:tcW w:type="dxa" w:w="39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Default: user</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created_at / updated_at</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timestamps</w:t>
            </w:r>
          </w:p>
        </w:tc>
        <w:tc>
          <w:tcPr>
            <w:tcW w:type="dxa" w:w="39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Laravel standard</w:t>
            </w:r>
          </w:p>
        </w:tc>
      </w:tr>
    </w:tbl>
    <w:p>
      <w:pPr>
        <w:spacing w:after="80" w:before="120"/>
      </w:pPr>
    </w:p>
    <w:p>
      <w:pPr>
        <w:pStyle w:val="Heading3"/>
        <w:spacing w:after="120" w:before="240"/>
      </w:pPr>
      <w:r>
        <w:rPr>
          <w:rFonts w:ascii="Calibri" w:cs="Calibri" w:eastAsia="Calibri" w:hAnsi="Calibri"/>
          <w:b/>
          <w:bCs/>
          <w:color w:val="111827"/>
          <w:sz w:val="24"/>
          <w:szCs w:val="24"/>
        </w:rPr>
        <w:t xml:space="preserve">skill_folders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Column</w:t>
            </w:r>
          </w:p>
        </w:tc>
        <w:tc>
          <w:tcPr>
            <w:tcW w:type="dxa" w:w="312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Type</w:t>
            </w:r>
          </w:p>
        </w:tc>
        <w:tc>
          <w:tcPr>
            <w:tcW w:type="dxa" w:w="390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Notes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id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bigIncrements</w:t>
            </w:r>
          </w:p>
        </w:tc>
        <w:tc>
          <w:tcPr>
            <w:tcW w:type="dxa" w:w="39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Primary key</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name</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string</w:t>
            </w:r>
          </w:p>
        </w:tc>
        <w:tc>
          <w:tcPr>
            <w:tcW w:type="dxa" w:w="39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e.g., docx, pdf, pptx</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path</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string</w:t>
            </w:r>
          </w:p>
        </w:tc>
        <w:tc>
          <w:tcPr>
            <w:tcW w:type="dxa" w:w="39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Relative path: public/docx</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parent_id</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bigInteger nullable</w:t>
            </w:r>
          </w:p>
        </w:tc>
        <w:tc>
          <w:tcPr>
            <w:tcW w:type="dxa" w:w="39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Self-referential for nesting</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sort_order</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integer</w:t>
            </w:r>
          </w:p>
        </w:tc>
        <w:tc>
          <w:tcPr>
            <w:tcW w:type="dxa" w:w="39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Controls display order in UI</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created_at / updated_at</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timestamps</w:t>
            </w:r>
          </w:p>
        </w:tc>
        <w:tc>
          <w:tcPr>
            <w:tcW w:type="dxa" w:w="39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w:r>
          </w:p>
        </w:tc>
      </w:tr>
    </w:tbl>
    <w:p>
      <w:pPr>
        <w:spacing w:after="80" w:before="120"/>
      </w:pPr>
    </w:p>
    <w:p>
      <w:pPr>
        <w:pStyle w:val="Heading3"/>
        <w:spacing w:after="120" w:before="240"/>
      </w:pPr>
      <w:r>
        <w:rPr>
          <w:rFonts w:ascii="Calibri" w:cs="Calibri" w:eastAsia="Calibri" w:hAnsi="Calibri"/>
          <w:b/>
          <w:bCs/>
          <w:color w:val="111827"/>
          <w:sz w:val="24"/>
          <w:szCs w:val="24"/>
        </w:rPr>
        <w:t xml:space="preserve">skills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Column</w:t>
            </w:r>
          </w:p>
        </w:tc>
        <w:tc>
          <w:tcPr>
            <w:tcW w:type="dxa" w:w="312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Type</w:t>
            </w:r>
          </w:p>
        </w:tc>
        <w:tc>
          <w:tcPr>
            <w:tcW w:type="dxa" w:w="390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Notes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id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bigIncrements</w:t>
            </w:r>
          </w:p>
        </w:tc>
        <w:tc>
          <w:tcPr>
            <w:tcW w:type="dxa" w:w="39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Primary key</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folder_id</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bigInteger FK</w:t>
            </w:r>
          </w:p>
        </w:tc>
        <w:tc>
          <w:tcPr>
            <w:tcW w:type="dxa" w:w="39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skill_folders.id</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name</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string</w:t>
            </w:r>
          </w:p>
        </w:tc>
        <w:tc>
          <w:tcPr>
            <w:tcW w:type="dxa" w:w="39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Always SKILL.md</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current_version_id</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bigInteger nullable FK</w:t>
            </w:r>
          </w:p>
        </w:tc>
        <w:tc>
          <w:tcPr>
            <w:tcW w:type="dxa" w:w="39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skill_versions.id</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created_at / updated_at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timestamps</w:t>
            </w:r>
          </w:p>
        </w:tc>
        <w:tc>
          <w:tcPr>
            <w:tcW w:type="dxa" w:w="39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w:r>
          </w:p>
        </w:tc>
      </w:tr>
    </w:tbl>
    <w:p>
      <w:pPr>
        <w:spacing w:after="80" w:before="120"/>
      </w:pPr>
    </w:p>
    <w:p>
      <w:pPr>
        <w:pStyle w:val="Heading3"/>
        <w:spacing w:after="120" w:before="240"/>
      </w:pPr>
      <w:r>
        <w:rPr>
          <w:rFonts w:ascii="Calibri" w:cs="Calibri" w:eastAsia="Calibri" w:hAnsi="Calibri"/>
          <w:b/>
          <w:bCs/>
          <w:color w:val="111827"/>
          <w:sz w:val="24"/>
          <w:szCs w:val="24"/>
        </w:rPr>
        <w:t xml:space="preserve">skill_versions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Column</w:t>
            </w:r>
          </w:p>
        </w:tc>
        <w:tc>
          <w:tcPr>
            <w:tcW w:type="dxa" w:w="312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Type</w:t>
            </w:r>
          </w:p>
        </w:tc>
        <w:tc>
          <w:tcPr>
            <w:tcW w:type="dxa" w:w="390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Notes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id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bigIncrements</w:t>
            </w:r>
          </w:p>
        </w:tc>
        <w:tc>
          <w:tcPr>
            <w:tcW w:type="dxa" w:w="39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Primary key</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skill_id</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bigInteger FK</w:t>
            </w:r>
          </w:p>
        </w:tc>
        <w:tc>
          <w:tcPr>
            <w:tcW w:type="dxa" w:w="39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skills.id</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version_number</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integer</w:t>
            </w:r>
          </w:p>
        </w:tc>
        <w:tc>
          <w:tcPr>
            <w:tcW w:type="dxa" w:w="39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Auto-incremented per skill</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storage_path</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string</w:t>
            </w:r>
          </w:p>
        </w:tc>
        <w:tc>
          <w:tcPr>
            <w:tcW w:type="dxa" w:w="39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Laravel storage path to .md file</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row_count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integer</w:t>
            </w:r>
          </w:p>
        </w:tc>
        <w:tc>
          <w:tcPr>
            <w:tcW w:type="dxa" w:w="39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Line count, computed on upload</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uploaded_by</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bigInteger FK</w:t>
            </w:r>
          </w:p>
        </w:tc>
        <w:tc>
          <w:tcPr>
            <w:tcW w:type="dxa" w:w="39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users.id (admin)</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created_at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timestamp</w:t>
            </w:r>
          </w:p>
        </w:tc>
        <w:tc>
          <w:tcPr>
            <w:tcW w:type="dxa" w:w="39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Upload time</w:t>
            </w:r>
          </w:p>
        </w:tc>
      </w:tr>
    </w:tbl>
    <w:p>
      <w:pPr>
        <w:spacing w:after="80" w:before="120"/>
      </w:pPr>
    </w:p>
    <w:p>
      <w:pPr>
        <w:pStyle w:val="Heading3"/>
        <w:spacing w:after="120" w:before="240"/>
      </w:pPr>
      <w:r>
        <w:rPr>
          <w:rFonts w:ascii="Calibri" w:cs="Calibri" w:eastAsia="Calibri" w:hAnsi="Calibri"/>
          <w:b/>
          <w:bCs/>
          <w:color w:val="111827"/>
          <w:sz w:val="24"/>
          <w:szCs w:val="24"/>
        </w:rPr>
        <w:t xml:space="preserve">user_skill_downloads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Column</w:t>
            </w:r>
          </w:p>
        </w:tc>
        <w:tc>
          <w:tcPr>
            <w:tcW w:type="dxa" w:w="312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Type</w:t>
            </w:r>
          </w:p>
        </w:tc>
        <w:tc>
          <w:tcPr>
            <w:tcW w:type="dxa" w:w="390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Notes</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id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bigIncrements</w:t>
            </w:r>
          </w:p>
        </w:tc>
        <w:tc>
          <w:tcPr>
            <w:tcW w:type="dxa" w:w="39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Primary key</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user_id</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bigInteger FK</w:t>
            </w:r>
          </w:p>
        </w:tc>
        <w:tc>
          <w:tcPr>
            <w:tcW w:type="dxa" w:w="39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users.id</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skill_id</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bigInteger FK</w:t>
            </w:r>
          </w:p>
        </w:tc>
        <w:tc>
          <w:tcPr>
            <w:tcW w:type="dxa" w:w="39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skills.id</w:t>
            </w:r>
          </w:p>
        </w:tc>
      </w:tr>
      <w:tr>
        <w:tc>
          <w:tcPr>
            <w:tcW w:type="dxa" w:w="23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last_downloaded_version_id</w:t>
            </w:r>
          </w:p>
        </w:tc>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bigInteger FK</w:t>
            </w:r>
          </w:p>
        </w:tc>
        <w:tc>
          <w:tcPr>
            <w:tcW w:type="dxa" w:w="39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 skill_versions.id</w:t>
            </w:r>
          </w:p>
        </w:tc>
      </w:tr>
      <w:tr>
        <w:tc>
          <w:tcPr>
            <w:tcW w:type="dxa" w:w="23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downloaded_at</w:t>
            </w:r>
          </w:p>
        </w:tc>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timestamp</w:t>
            </w:r>
          </w:p>
        </w:tc>
        <w:tc>
          <w:tcPr>
            <w:tcW w:type="dxa" w:w="39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Last download time</w:t>
            </w:r>
          </w:p>
        </w:tc>
      </w:tr>
    </w:tbl>
    <w:p>
      <w:pPr>
        <w:spacing w:after="0" w:before="160"/>
      </w:pPr>
    </w:p>
    <w:p>
      <w:pPr>
        <w:pStyle w:val="Heading1"/>
        <w:spacing w:after="200" w:before="400"/>
      </w:pPr>
      <w:r>
        <w:rPr>
          <w:rFonts w:ascii="Calibri" w:cs="Calibri" w:eastAsia="Calibri" w:hAnsi="Calibri"/>
          <w:b/>
          <w:bCs/>
          <w:color w:val="111827"/>
          <w:sz w:val="36"/>
          <w:szCs w:val="36"/>
        </w:rPr>
        <w:t xml:space="preserve">7. Laravel Architecture</w:t>
      </w:r>
    </w:p>
    <w:p>
      <w:pPr>
        <w:pStyle w:val="Heading2"/>
        <w:spacing w:after="160" w:before="320"/>
      </w:pPr>
      <w:r>
        <w:rPr>
          <w:rFonts w:ascii="Calibri" w:cs="Calibri" w:eastAsia="Calibri" w:hAnsi="Calibri"/>
          <w:b/>
          <w:bCs/>
          <w:color w:val="2563EB"/>
          <w:sz w:val="28"/>
          <w:szCs w:val="28"/>
        </w:rPr>
        <w:t xml:space="preserve">7.1 Key Models &amp; Relationships</w:t>
      </w:r>
    </w:p>
    <w:p>
      <w:pPr>
        <w:pStyle w:val="ListParagraph"/>
        <w:numPr>
          <w:ilvl w:val="0"/>
          <w:numId w:val="2"/>
        </w:numPr>
        <w:spacing w:after="60" w:before="60"/>
      </w:pPr>
      <w:r>
        <w:rPr>
          <w:rFonts w:ascii="Calibri" w:cs="Calibri" w:eastAsia="Calibri" w:hAnsi="Calibri"/>
          <w:color w:val="111827"/>
          <w:sz w:val="22"/>
          <w:szCs w:val="22"/>
        </w:rPr>
        <w:t xml:space="preserve">User → hasMany UserSkillDownloads</w:t>
      </w:r>
    </w:p>
    <w:p>
      <w:pPr>
        <w:pStyle w:val="ListParagraph"/>
        <w:numPr>
          <w:ilvl w:val="0"/>
          <w:numId w:val="2"/>
        </w:numPr>
        <w:spacing w:after="60" w:before="60"/>
      </w:pPr>
      <w:r>
        <w:rPr>
          <w:rFonts w:ascii="Calibri" w:cs="Calibri" w:eastAsia="Calibri" w:hAnsi="Calibri"/>
          <w:color w:val="111827"/>
          <w:sz w:val="22"/>
          <w:szCs w:val="22"/>
        </w:rPr>
        <w:t xml:space="preserve">SkillFolder → hasMany Skills, belongsTo SkillFolder (parent), hasMany SkillFolders (children)</w:t>
      </w:r>
    </w:p>
    <w:p>
      <w:pPr>
        <w:pStyle w:val="ListParagraph"/>
        <w:numPr>
          <w:ilvl w:val="0"/>
          <w:numId w:val="2"/>
        </w:numPr>
        <w:spacing w:after="60" w:before="60"/>
      </w:pPr>
      <w:r>
        <w:rPr>
          <w:rFonts w:ascii="Calibri" w:cs="Calibri" w:eastAsia="Calibri" w:hAnsi="Calibri"/>
          <w:color w:val="111827"/>
          <w:sz w:val="22"/>
          <w:szCs w:val="22"/>
        </w:rPr>
        <w:t xml:space="preserve">Skill → belongsTo SkillFolder, hasMany SkillVersions, belongsTo SkillVersion (current)</w:t>
      </w:r>
    </w:p>
    <w:p>
      <w:pPr>
        <w:pStyle w:val="ListParagraph"/>
        <w:numPr>
          <w:ilvl w:val="0"/>
          <w:numId w:val="2"/>
        </w:numPr>
        <w:spacing w:after="60" w:before="60"/>
      </w:pPr>
      <w:r>
        <w:rPr>
          <w:rFonts w:ascii="Calibri" w:cs="Calibri" w:eastAsia="Calibri" w:hAnsi="Calibri"/>
          <w:color w:val="111827"/>
          <w:sz w:val="22"/>
          <w:szCs w:val="22"/>
        </w:rPr>
        <w:t xml:space="preserve">SkillVersion → belongsTo Skill, belongsTo User (uploader)</w:t>
      </w:r>
    </w:p>
    <w:p>
      <w:pPr>
        <w:pStyle w:val="ListParagraph"/>
        <w:numPr>
          <w:ilvl w:val="0"/>
          <w:numId w:val="2"/>
        </w:numPr>
        <w:spacing w:after="60" w:before="60"/>
      </w:pPr>
      <w:r>
        <w:rPr>
          <w:rFonts w:ascii="Calibri" w:cs="Calibri" w:eastAsia="Calibri" w:hAnsi="Calibri"/>
          <w:color w:val="111827"/>
          <w:sz w:val="22"/>
          <w:szCs w:val="22"/>
        </w:rPr>
        <w:t xml:space="preserve">UserSkillDownload → belongsTo User, belongsTo Skill, belongsTo SkillVersion</w:t>
      </w:r>
    </w:p>
    <w:p>
      <w:pPr>
        <w:spacing w:after="80" w:before="120"/>
      </w:pPr>
    </w:p>
    <w:p>
      <w:pPr>
        <w:pStyle w:val="Heading2"/>
        <w:spacing w:after="160" w:before="320"/>
      </w:pPr>
      <w:r>
        <w:rPr>
          <w:rFonts w:ascii="Calibri" w:cs="Calibri" w:eastAsia="Calibri" w:hAnsi="Calibri"/>
          <w:b/>
          <w:bCs/>
          <w:color w:val="2563EB"/>
          <w:sz w:val="28"/>
          <w:szCs w:val="28"/>
        </w:rPr>
        <w:t xml:space="preserve">7.2 Controllers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Controller</w:t>
            </w:r>
          </w:p>
        </w:tc>
        <w:tc>
          <w:tcPr>
            <w:tcW w:type="dxa" w:w="624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Responsibility</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SkillController</w:t>
            </w:r>
          </w:p>
        </w:tc>
        <w:tc>
          <w:tcPr>
            <w:tcW w:type="dxa" w:w="62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List all skills, open/view a skill, handle ZIP download</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SkillUploadController</w:t>
            </w:r>
          </w:p>
        </w:tc>
        <w:tc>
          <w:tcPr>
            <w:tcW w:type="dxa" w:w="62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Admin: upload new skill, replace existing skill</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SkillVersionController</w:t>
            </w:r>
          </w:p>
        </w:tc>
        <w:tc>
          <w:tcPr>
            <w:tcW w:type="dxa" w:w="62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List versions, preview version, rollback</w:t>
            </w:r>
          </w:p>
        </w:tc>
      </w:tr>
      <w:tr>
        <w:tc>
          <w:tcPr>
            <w:tcW w:type="dxa" w:w="312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DownloadController</w:t>
            </w:r>
          </w:p>
        </w:tc>
        <w:tc>
          <w:tcPr>
            <w:tcW w:type="dxa" w:w="624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Generate ZIP, record download events per user</w:t>
            </w:r>
          </w:p>
        </w:tc>
      </w:tr>
      <w:tr>
        <w:tc>
          <w:tcPr>
            <w:tcW w:type="dxa" w:w="312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Auth / UserController</w:t>
            </w:r>
          </w:p>
        </w:tc>
        <w:tc>
          <w:tcPr>
            <w:tcW w:type="dxa" w:w="624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Login, logout, user management (admin only)</w:t>
            </w:r>
          </w:p>
        </w:tc>
      </w:tr>
    </w:tbl>
    <w:p>
      <w:pPr>
        <w:spacing w:after="80" w:before="120"/>
      </w:pPr>
    </w:p>
    <w:p>
      <w:pPr>
        <w:pStyle w:val="Heading2"/>
        <w:spacing w:after="160" w:before="320"/>
      </w:pPr>
      <w:r>
        <w:rPr>
          <w:rFonts w:ascii="Calibri" w:cs="Calibri" w:eastAsia="Calibri" w:hAnsi="Calibri"/>
          <w:b/>
          <w:bCs/>
          <w:color w:val="2563EB"/>
          <w:sz w:val="28"/>
          <w:szCs w:val="28"/>
        </w:rPr>
        <w:t xml:space="preserve">7.3 Storage</w:t>
      </w:r>
    </w:p>
    <w:p>
      <w:pPr>
        <w:spacing w:after="120" w:before="80"/>
      </w:pPr>
      <w:r>
        <w:rPr>
          <w:rFonts w:ascii="Calibri" w:cs="Calibri" w:eastAsia="Calibri" w:hAnsi="Calibri"/>
          <w:b w:val="false"/>
          <w:bCs w:val="false"/>
          <w:color w:val="111827"/>
          <w:sz w:val="22"/>
          <w:szCs w:val="22"/>
        </w:rPr>
        <w:t xml:space="preserve">Files are stored in Laravel's local disk (storage/app/skills/) with a logical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60"/>
              <w:left w:type="dxa" w:w="240"/>
              <w:bottom w:type="dxa" w:w="160"/>
              <w:right w:type="dxa" w:w="240"/>
            </w:tcMar>
          </w:tcPr>
          <w:p>
            <w:pPr>
              <w:spacing w:after="80" w:before="60"/>
            </w:pPr>
            <w:r>
              <w:rPr>
                <w:rFonts w:ascii="Calibri" w:cs="Calibri" w:eastAsia="Calibri" w:hAnsi="Calibri"/>
                <w:b/>
                <w:bCs/>
                <w:color w:val="6B7280"/>
                <w:sz w:val="22"/>
                <w:szCs w:val="22"/>
              </w:rPr>
              <w:t xml:space="preserve">Storage Path Convention</w:t>
            </w:r>
          </w:p>
          <w:p>
            <w:pPr>
              <w:spacing w:after="40" w:before="40"/>
            </w:pPr>
            <w:r>
              <w:rPr>
                <w:rFonts w:ascii="Calibri" w:cs="Calibri" w:eastAsia="Calibri" w:hAnsi="Calibri"/>
                <w:color w:val="111827"/>
                <w:sz w:val="20"/>
                <w:szCs w:val="20"/>
              </w:rPr>
              <w:t xml:space="preserve">storage/app/skills/{folder_path}/v{version_number}/SKILL.md</w:t>
            </w:r>
          </w:p>
          <w:p>
            <w:pPr>
              <w:spacing w:after="40" w:before="40"/>
            </w:pPr>
            <w:r>
              <w:rPr>
                <w:rFonts w:ascii="Calibri" w:cs="Calibri" w:eastAsia="Calibri" w:hAnsi="Calibri"/>
                <w:color w:val="111827"/>
                <w:sz w:val="20"/>
                <w:szCs w:val="20"/>
              </w:rPr>
              <w:t xml:space="preserve"/>
            </w:r>
          </w:p>
          <w:p>
            <w:pPr>
              <w:spacing w:after="40" w:before="40"/>
            </w:pPr>
            <w:r>
              <w:rPr>
                <w:rFonts w:ascii="Calibri" w:cs="Calibri" w:eastAsia="Calibri" w:hAnsi="Calibri"/>
                <w:color w:val="111827"/>
                <w:sz w:val="20"/>
                <w:szCs w:val="20"/>
              </w:rPr>
              <w:t xml:space="preserve">Example:</w:t>
            </w:r>
          </w:p>
          <w:p>
            <w:pPr>
              <w:spacing w:after="40" w:before="40"/>
            </w:pPr>
            <w:r>
              <w:rPr>
                <w:rFonts w:ascii="Calibri" w:cs="Calibri" w:eastAsia="Calibri" w:hAnsi="Calibri"/>
                <w:color w:val="111827"/>
                <w:sz w:val="20"/>
                <w:szCs w:val="20"/>
              </w:rPr>
              <w:t xml:space="preserve">  storage/app/skills/public/docx/v1/SKILL.md</w:t>
            </w:r>
          </w:p>
          <w:p>
            <w:pPr>
              <w:spacing w:after="40" w:before="40"/>
            </w:pPr>
            <w:r>
              <w:rPr>
                <w:rFonts w:ascii="Calibri" w:cs="Calibri" w:eastAsia="Calibri" w:hAnsi="Calibri"/>
                <w:color w:val="111827"/>
                <w:sz w:val="20"/>
                <w:szCs w:val="20"/>
              </w:rPr>
              <w:t xml:space="preserve">  storage/app/skills/public/docx/v2/SKILL.md   ← replace</w:t>
            </w:r>
          </w:p>
          <w:p>
            <w:pPr>
              <w:spacing w:after="40" w:before="40"/>
            </w:pPr>
            <w:r>
              <w:rPr>
                <w:rFonts w:ascii="Calibri" w:cs="Calibri" w:eastAsia="Calibri" w:hAnsi="Calibri"/>
                <w:color w:val="111827"/>
                <w:sz w:val="20"/>
                <w:szCs w:val="20"/>
              </w:rPr>
              <w:t xml:space="preserve">  storage/app/skills/public/pdf/v1/SKILL.md</w:t>
            </w:r>
          </w:p>
        </w:tc>
      </w:tr>
    </w:tbl>
    <w:p>
      <w:pPr>
        <w:spacing w:after="80" w:before="120"/>
      </w:pPr>
    </w:p>
    <w:p>
      <w:pPr>
        <w:spacing w:after="120" w:before="80"/>
      </w:pPr>
      <w:r>
        <w:rPr>
          <w:rFonts w:ascii="Calibri" w:cs="Calibri" w:eastAsia="Calibri" w:hAnsi="Calibri"/>
          <w:b w:val="false"/>
          <w:bCs w:val="false"/>
          <w:color w:val="111827"/>
          <w:sz w:val="22"/>
          <w:szCs w:val="22"/>
        </w:rPr>
        <w:t xml:space="preserve">For production, swap the local disk driver to S3 or any Laravel-compatible driver by changing config/filesystems.php — no other code changes needed.</w:t>
      </w:r>
    </w:p>
    <w:p>
      <w:pPr>
        <w:spacing w:after="80" w:before="120"/>
      </w:pPr>
    </w:p>
    <w:p>
      <w:pPr>
        <w:pStyle w:val="Heading2"/>
        <w:spacing w:after="160" w:before="320"/>
      </w:pPr>
      <w:r>
        <w:rPr>
          <w:rFonts w:ascii="Calibri" w:cs="Calibri" w:eastAsia="Calibri" w:hAnsi="Calibri"/>
          <w:b/>
          <w:bCs/>
          <w:color w:val="2563EB"/>
          <w:sz w:val="28"/>
          <w:szCs w:val="28"/>
        </w:rPr>
        <w:t xml:space="preserve">7.4 ZIP Generation</w:t>
      </w:r>
    </w:p>
    <w:p>
      <w:pPr>
        <w:spacing w:after="120" w:before="80"/>
      </w:pPr>
      <w:r>
        <w:rPr>
          <w:rFonts w:ascii="Calibri" w:cs="Calibri" w:eastAsia="Calibri" w:hAnsi="Calibri"/>
          <w:b w:val="false"/>
          <w:bCs w:val="false"/>
          <w:color w:val="111827"/>
          <w:sz w:val="22"/>
          <w:szCs w:val="22"/>
        </w:rPr>
        <w:t xml:space="preserve">ZIP generation uses PHP's native ZipArchive class inside a Laravel Job (queued for large skill sets):</w:t>
      </w:r>
    </w:p>
    <w:p>
      <w:pPr>
        <w:pStyle w:val="ListParagraph"/>
        <w:numPr>
          <w:ilvl w:val="0"/>
          <w:numId w:val="2"/>
        </w:numPr>
        <w:spacing w:after="60" w:before="60"/>
      </w:pPr>
      <w:r>
        <w:rPr>
          <w:rFonts w:ascii="Calibri" w:cs="Calibri" w:eastAsia="Calibri" w:hAnsi="Calibri"/>
          <w:color w:val="111827"/>
          <w:sz w:val="22"/>
          <w:szCs w:val="22"/>
        </w:rPr>
        <w:t xml:space="preserve">Collect all skills with their current_version file path</w:t>
      </w:r>
    </w:p>
    <w:p>
      <w:pPr>
        <w:pStyle w:val="ListParagraph"/>
        <w:numPr>
          <w:ilvl w:val="0"/>
          <w:numId w:val="2"/>
        </w:numPr>
        <w:spacing w:after="60" w:before="60"/>
      </w:pPr>
      <w:r>
        <w:rPr>
          <w:rFonts w:ascii="Calibri" w:cs="Calibri" w:eastAsia="Calibri" w:hAnsi="Calibri"/>
          <w:color w:val="111827"/>
          <w:sz w:val="22"/>
          <w:szCs w:val="22"/>
        </w:rPr>
        <w:t xml:space="preserve">Recreate folder hierarchy inside the ZIP</w:t>
      </w:r>
    </w:p>
    <w:p>
      <w:pPr>
        <w:pStyle w:val="ListParagraph"/>
        <w:numPr>
          <w:ilvl w:val="0"/>
          <w:numId w:val="2"/>
        </w:numPr>
        <w:spacing w:after="60" w:before="60"/>
      </w:pPr>
      <w:r>
        <w:rPr>
          <w:rFonts w:ascii="Calibri" w:cs="Calibri" w:eastAsia="Calibri" w:hAnsi="Calibri"/>
          <w:color w:val="111827"/>
          <w:sz w:val="22"/>
          <w:szCs w:val="22"/>
        </w:rPr>
        <w:t xml:space="preserve">Stream ZIP directly to browser response using StreamedResponse</w:t>
      </w:r>
    </w:p>
    <w:p>
      <w:pPr>
        <w:pStyle w:val="ListParagraph"/>
        <w:numPr>
          <w:ilvl w:val="0"/>
          <w:numId w:val="2"/>
        </w:numPr>
        <w:spacing w:after="60" w:before="60"/>
      </w:pPr>
      <w:r>
        <w:rPr>
          <w:rFonts w:ascii="Calibri" w:cs="Calibri" w:eastAsia="Calibri" w:hAnsi="Calibri"/>
          <w:color w:val="111827"/>
          <w:sz w:val="22"/>
          <w:szCs w:val="22"/>
        </w:rPr>
        <w:t xml:space="preserve">After download completes, fire a SkillsDownloaded event to update user_skill_downloads</w:t>
      </w:r>
    </w:p>
    <w:p>
      <w:pPr>
        <w:spacing w:after="80" w:before="120"/>
      </w:pPr>
    </w:p>
    <w:p>
      <w:pPr>
        <w:pStyle w:val="Heading2"/>
        <w:spacing w:after="160" w:before="320"/>
      </w:pPr>
      <w:r>
        <w:rPr>
          <w:rFonts w:ascii="Calibri" w:cs="Calibri" w:eastAsia="Calibri" w:hAnsi="Calibri"/>
          <w:b/>
          <w:bCs/>
          <w:color w:val="2563EB"/>
          <w:sz w:val="28"/>
          <w:szCs w:val="28"/>
        </w:rPr>
        <w:t xml:space="preserve">7.5 Row Count Calculation</w:t>
      </w:r>
    </w:p>
    <w:p>
      <w:pPr>
        <w:spacing w:after="120" w:before="80"/>
      </w:pPr>
      <w:r>
        <w:rPr>
          <w:rFonts w:ascii="Calibri" w:cs="Calibri" w:eastAsia="Calibri" w:hAnsi="Calibri"/>
          <w:b w:val="false"/>
          <w:bCs w:val="false"/>
          <w:color w:val="111827"/>
          <w:sz w:val="22"/>
          <w:szCs w:val="22"/>
        </w:rPr>
        <w:t xml:space="preserve">On every upload, a service class reads the uploaded .md file and counts newline characters to produce row_count. This is stored in skill_versions and displayed in the UI — no recalculation needed at read time.</w:t>
      </w:r>
    </w:p>
    <w:p>
      <w:pPr>
        <w:spacing w:after="0" w:before="160"/>
      </w:pPr>
    </w:p>
    <w:p>
      <w:pPr>
        <w:pStyle w:val="Heading1"/>
        <w:spacing w:after="200" w:before="400"/>
      </w:pPr>
      <w:r>
        <w:rPr>
          <w:rFonts w:ascii="Calibri" w:cs="Calibri" w:eastAsia="Calibri" w:hAnsi="Calibri"/>
          <w:b/>
          <w:bCs/>
          <w:color w:val="111827"/>
          <w:sz w:val="36"/>
          <w:szCs w:val="36"/>
        </w:rPr>
        <w:t xml:space="preserve">8. Route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560"/>
        <w:gridCol w:w="3400"/>
      </w:tblGrid>
      <w:tr>
        <w:trPr>
          <w:tblHeader/>
        </w:trPr>
        <w:tc>
          <w:tcPr>
            <w:tcW w:type="dxa" w:w="120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Method</w:t>
            </w:r>
          </w:p>
        </w:tc>
        <w:tc>
          <w:tcPr>
            <w:tcW w:type="dxa" w:w="320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URI</w:t>
            </w:r>
          </w:p>
        </w:tc>
        <w:tc>
          <w:tcPr>
            <w:tcW w:type="dxa" w:w="156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Auth</w:t>
            </w:r>
          </w:p>
        </w:tc>
        <w:tc>
          <w:tcPr>
            <w:tcW w:type="dxa" w:w="340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Description</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/skills</w:t>
            </w:r>
          </w:p>
        </w:tc>
        <w:tc>
          <w:tcPr>
            <w:tcW w:type="dxa" w:w="1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All</w:t>
            </w:r>
          </w:p>
        </w:tc>
        <w:tc>
          <w:tcPr>
            <w:tcW w:type="dxa" w:w="3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Dashboard — file listing</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GET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/skills/{id}/view</w:t>
            </w:r>
          </w:p>
        </w:tc>
        <w:tc>
          <w:tcPr>
            <w:tcW w:type="dxa" w:w="15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All</w:t>
            </w:r>
          </w:p>
        </w:tc>
        <w:tc>
          <w:tcPr>
            <w:tcW w:type="dxa" w:w="3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Open skill viewer</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/skills/download-zip</w:t>
            </w:r>
          </w:p>
        </w:tc>
        <w:tc>
          <w:tcPr>
            <w:tcW w:type="dxa" w:w="1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All</w:t>
            </w:r>
          </w:p>
        </w:tc>
        <w:tc>
          <w:tcPr>
            <w:tcW w:type="dxa" w:w="3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Download all as ZIP</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POST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/skills</w:t>
            </w:r>
          </w:p>
        </w:tc>
        <w:tc>
          <w:tcPr>
            <w:tcW w:type="dxa" w:w="15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Admin</w:t>
            </w:r>
          </w:p>
        </w:tc>
        <w:tc>
          <w:tcPr>
            <w:tcW w:type="dxa" w:w="3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Upload new skill file</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/skills/{id}/replace</w:t>
            </w:r>
          </w:p>
        </w:tc>
        <w:tc>
          <w:tcPr>
            <w:tcW w:type="dxa" w:w="1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Admin</w:t>
            </w:r>
          </w:p>
        </w:tc>
        <w:tc>
          <w:tcPr>
            <w:tcW w:type="dxa" w:w="3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Replace existing skill</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GET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/skills/{id}/versions</w:t>
            </w:r>
          </w:p>
        </w:tc>
        <w:tc>
          <w:tcPr>
            <w:tcW w:type="dxa" w:w="15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All</w:t>
            </w:r>
          </w:p>
        </w:tc>
        <w:tc>
          <w:tcPr>
            <w:tcW w:type="dxa" w:w="3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View version history</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POST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/skills/{id}/versions/{vid}/rollback</w:t>
            </w:r>
          </w:p>
        </w:tc>
        <w:tc>
          <w:tcPr>
            <w:tcW w:type="dxa" w:w="1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Admin</w:t>
            </w:r>
          </w:p>
        </w:tc>
        <w:tc>
          <w:tcPr>
            <w:tcW w:type="dxa" w:w="3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Rollback to version</w:t>
            </w:r>
          </w:p>
        </w:tc>
      </w:tr>
      <w:tr>
        <w:tc>
          <w:tcPr>
            <w:tcW w:type="dxa" w:w="1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GET</w:t>
            </w:r>
          </w:p>
        </w:tc>
        <w:tc>
          <w:tcPr>
            <w:tcW w:type="dxa" w:w="3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/skills/{id}/versions/{vid}/download</w:t>
            </w:r>
          </w:p>
        </w:tc>
        <w:tc>
          <w:tcPr>
            <w:tcW w:type="dxa" w:w="15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Admin</w:t>
            </w:r>
          </w:p>
        </w:tc>
        <w:tc>
          <w:tcPr>
            <w:tcW w:type="dxa" w:w="34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Download single version</w:t>
            </w:r>
          </w:p>
        </w:tc>
      </w:tr>
      <w:tr>
        <w:tc>
          <w:tcPr>
            <w:tcW w:type="dxa" w:w="1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GET</w:t>
            </w:r>
          </w:p>
        </w:tc>
        <w:tc>
          <w:tcPr>
            <w:tcW w:type="dxa" w:w="3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/admin/users</w:t>
            </w:r>
          </w:p>
        </w:tc>
        <w:tc>
          <w:tcPr>
            <w:tcW w:type="dxa" w:w="1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Admin</w:t>
            </w:r>
          </w:p>
        </w:tc>
        <w:tc>
          <w:tcPr>
            <w:tcW w:type="dxa" w:w="34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Manage users</w:t>
            </w:r>
          </w:p>
        </w:tc>
      </w:tr>
    </w:tbl>
    <w:p>
      <w:pPr>
        <w:spacing w:after="0" w:before="160"/>
      </w:pPr>
    </w:p>
    <w:p>
      <w:pPr>
        <w:pStyle w:val="Heading1"/>
        <w:spacing w:after="200" w:before="400"/>
      </w:pPr>
      <w:r>
        <w:rPr>
          <w:rFonts w:ascii="Calibri" w:cs="Calibri" w:eastAsia="Calibri" w:hAnsi="Calibri"/>
          <w:b/>
          <w:bCs/>
          <w:color w:val="111827"/>
          <w:sz w:val="36"/>
          <w:szCs w:val="36"/>
        </w:rPr>
        <w:t xml:space="preserve">9. UI / UX Specification</w:t>
      </w:r>
    </w:p>
    <w:p>
      <w:pPr>
        <w:pStyle w:val="Heading2"/>
        <w:spacing w:after="160" w:before="320"/>
      </w:pPr>
      <w:r>
        <w:rPr>
          <w:rFonts w:ascii="Calibri" w:cs="Calibri" w:eastAsia="Calibri" w:hAnsi="Calibri"/>
          <w:b/>
          <w:bCs/>
          <w:color w:val="2563EB"/>
          <w:sz w:val="28"/>
          <w:szCs w:val="28"/>
        </w:rPr>
        <w:t xml:space="preserve">9.1 Dashboard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8FAFC" w:val="clear"/>
            <w:tcMar>
              <w:top w:type="dxa" w:w="160"/>
              <w:left w:type="dxa" w:w="240"/>
              <w:bottom w:type="dxa" w:w="160"/>
              <w:right w:type="dxa" w:w="240"/>
            </w:tcMar>
          </w:tcPr>
          <w:p>
            <w:pPr>
              <w:spacing w:after="80" w:before="60"/>
            </w:pPr>
            <w:r>
              <w:rPr>
                <w:rFonts w:ascii="Calibri" w:cs="Calibri" w:eastAsia="Calibri" w:hAnsi="Calibri"/>
                <w:b/>
                <w:bCs/>
                <w:color w:val="6B7280"/>
                <w:sz w:val="22"/>
                <w:szCs w:val="22"/>
              </w:rPr>
              <w:t xml:space="preserve">Dashboard Wireframe (Text)</w:t>
            </w:r>
          </w:p>
          <w:p>
            <w:pPr>
              <w:spacing w:after="40" w:before="40"/>
            </w:pPr>
            <w:r>
              <w:rPr>
                <w:rFonts w:ascii="Calibri" w:cs="Calibri" w:eastAsia="Calibri" w:hAnsi="Calibri"/>
                <w:color w:val="111827"/>
                <w:sz w:val="20"/>
                <w:szCs w:val="20"/>
              </w:rPr>
              <w:t xml:space="preserve">┌─────────────────────────────────────────────────────────────────┐</w:t>
            </w:r>
          </w:p>
          <w:p>
            <w:pPr>
              <w:spacing w:after="40" w:before="40"/>
            </w:pPr>
            <w:r>
              <w:rPr>
                <w:rFonts w:ascii="Calibri" w:cs="Calibri" w:eastAsia="Calibri" w:hAnsi="Calibri"/>
                <w:color w:val="111827"/>
                <w:sz w:val="20"/>
                <w:szCs w:val="20"/>
              </w:rPr>
              <w:t xml:space="preserve">│  SkillVault                            [Admin: John] [Logout]   │</w:t>
            </w:r>
          </w:p>
          <w:p>
            <w:pPr>
              <w:spacing w:after="40" w:before="40"/>
            </w:pPr>
            <w:r>
              <w:rPr>
                <w:rFonts w:ascii="Calibri" w:cs="Calibri" w:eastAsia="Calibri" w:hAnsi="Calibri"/>
                <w:color w:val="111827"/>
                <w:sz w:val="20"/>
                <w:szCs w:val="20"/>
              </w:rPr>
              <w:t xml:space="preserve">├─────────────────────────────────────────────────────────────────┤</w:t>
            </w:r>
          </w:p>
          <w:p>
            <w:pPr>
              <w:spacing w:after="40" w:before="40"/>
            </w:pPr>
            <w:r>
              <w:rPr>
                <w:rFonts w:ascii="Calibri" w:cs="Calibri" w:eastAsia="Calibri" w:hAnsi="Calibri"/>
                <w:color w:val="111827"/>
                <w:sz w:val="20"/>
                <w:szCs w:val="20"/>
              </w:rPr>
              <w:t xml:space="preserve">│  Total Skills: 12  │  Updated: 3  │  Your Pending: 2           │</w:t>
            </w:r>
          </w:p>
          <w:p>
            <w:pPr>
              <w:spacing w:after="40" w:before="40"/>
            </w:pPr>
            <w:r>
              <w:rPr>
                <w:rFonts w:ascii="Calibri" w:cs="Calibri" w:eastAsia="Calibri" w:hAnsi="Calibri"/>
                <w:color w:val="111827"/>
                <w:sz w:val="20"/>
                <w:szCs w:val="20"/>
              </w:rPr>
              <w:t xml:space="preserve">├─────────────────────────────────────────────────────────────────┤</w:t>
            </w:r>
          </w:p>
          <w:p>
            <w:pPr>
              <w:spacing w:after="40" w:before="40"/>
            </w:pPr>
            <w:r>
              <w:rPr>
                <w:rFonts w:ascii="Calibri" w:cs="Calibri" w:eastAsia="Calibri" w:hAnsi="Calibri"/>
                <w:color w:val="111827"/>
                <w:sz w:val="20"/>
                <w:szCs w:val="20"/>
              </w:rPr>
              <w:t xml:space="preserve">│  [▼ public]                                                     │</w:t>
            </w:r>
          </w:p>
          <w:p>
            <w:pPr>
              <w:spacing w:after="40" w:before="40"/>
            </w:pPr>
            <w:r>
              <w:rPr>
                <w:rFonts w:ascii="Calibri" w:cs="Calibri" w:eastAsia="Calibri" w:hAnsi="Calibri"/>
                <w:color w:val="111827"/>
                <w:sz w:val="20"/>
                <w:szCs w:val="20"/>
              </w:rPr>
              <w:t xml:space="preserve">│  ● docx/SKILL.md        594 rows   14 May 2026   [Open][▼]     │</w:t>
            </w:r>
          </w:p>
          <w:p>
            <w:pPr>
              <w:spacing w:after="40" w:before="40"/>
            </w:pPr>
            <w:r>
              <w:rPr>
                <w:rFonts w:ascii="Calibri" w:cs="Calibri" w:eastAsia="Calibri" w:hAnsi="Calibri"/>
                <w:color w:val="111827"/>
                <w:sz w:val="20"/>
                <w:szCs w:val="20"/>
              </w:rPr>
              <w:t xml:space="preserve">│    pdf/SKILL.md         210 rows   10 May 2026   [Open][▼]     │</w:t>
            </w:r>
          </w:p>
          <w:p>
            <w:pPr>
              <w:spacing w:after="40" w:before="40"/>
            </w:pPr>
            <w:r>
              <w:rPr>
                <w:rFonts w:ascii="Calibri" w:cs="Calibri" w:eastAsia="Calibri" w:hAnsi="Calibri"/>
                <w:color w:val="111827"/>
                <w:sz w:val="20"/>
                <w:szCs w:val="20"/>
              </w:rPr>
              <w:t xml:space="preserve">│  ● pptx/SKILL.md        388 rows   14 May 2026   [Open][▼]     │</w:t>
            </w:r>
          </w:p>
          <w:p>
            <w:pPr>
              <w:spacing w:after="40" w:before="40"/>
            </w:pPr>
            <w:r>
              <w:rPr>
                <w:rFonts w:ascii="Calibri" w:cs="Calibri" w:eastAsia="Calibri" w:hAnsi="Calibri"/>
                <w:color w:val="111827"/>
                <w:sz w:val="20"/>
                <w:szCs w:val="20"/>
              </w:rPr>
              <w:t xml:space="preserve">│  [▼ examples]                                                   │</w:t>
            </w:r>
          </w:p>
          <w:p>
            <w:pPr>
              <w:spacing w:after="40" w:before="40"/>
            </w:pPr>
            <w:r>
              <w:rPr>
                <w:rFonts w:ascii="Calibri" w:cs="Calibri" w:eastAsia="Calibri" w:hAnsi="Calibri"/>
                <w:color w:val="111827"/>
                <w:sz w:val="20"/>
                <w:szCs w:val="20"/>
              </w:rPr>
              <w:t xml:space="preserve">│    skill-creator/SKILL.md  140 rows  01 May 2026  [Open][▼]    │</w:t>
            </w:r>
          </w:p>
          <w:p>
            <w:pPr>
              <w:spacing w:after="40" w:before="40"/>
            </w:pPr>
            <w:r>
              <w:rPr>
                <w:rFonts w:ascii="Calibri" w:cs="Calibri" w:eastAsia="Calibri" w:hAnsi="Calibri"/>
                <w:color w:val="111827"/>
                <w:sz w:val="20"/>
                <w:szCs w:val="20"/>
              </w:rPr>
              <w:t xml:space="preserve">├─────────────────────────────────────────────────────────────────┤</w:t>
            </w:r>
          </w:p>
          <w:p>
            <w:pPr>
              <w:spacing w:after="40" w:before="40"/>
            </w:pPr>
            <w:r>
              <w:rPr>
                <w:rFonts w:ascii="Calibri" w:cs="Calibri" w:eastAsia="Calibri" w:hAnsi="Calibri"/>
                <w:color w:val="111827"/>
                <w:sz w:val="20"/>
                <w:szCs w:val="20"/>
              </w:rPr>
              <w:t xml:space="preserve">│                          [Download All Skills as ZIP]           │</w:t>
            </w:r>
          </w:p>
          <w:p>
            <w:pPr>
              <w:spacing w:after="40" w:before="40"/>
            </w:pPr>
            <w:r>
              <w:rPr>
                <w:rFonts w:ascii="Calibri" w:cs="Calibri" w:eastAsia="Calibri" w:hAnsi="Calibri"/>
                <w:color w:val="111827"/>
                <w:sz w:val="20"/>
                <w:szCs w:val="20"/>
              </w:rPr>
              <w:t xml:space="preserve">└─────────────────────────────────────────────────────────────────┘</w:t>
            </w:r>
          </w:p>
          <w:p>
            <w:pPr>
              <w:spacing w:after="40" w:before="40"/>
            </w:pPr>
            <w:r>
              <w:rPr>
                <w:rFonts w:ascii="Calibri" w:cs="Calibri" w:eastAsia="Calibri" w:hAnsi="Calibri"/>
                <w:color w:val="111827"/>
                <w:sz w:val="20"/>
                <w:szCs w:val="20"/>
              </w:rPr>
              <w:t xml:space="preserve">● = pulsing amber dot (new/updated, not yet downloaded by this user)</w:t>
            </w:r>
          </w:p>
        </w:tc>
      </w:tr>
    </w:tbl>
    <w:p>
      <w:pPr>
        <w:spacing w:after="80" w:before="120"/>
      </w:pPr>
    </w:p>
    <w:p>
      <w:pPr>
        <w:pStyle w:val="Heading2"/>
        <w:spacing w:after="160" w:before="320"/>
      </w:pPr>
      <w:r>
        <w:rPr>
          <w:rFonts w:ascii="Calibri" w:cs="Calibri" w:eastAsia="Calibri" w:hAnsi="Calibri"/>
          <w:b/>
          <w:bCs/>
          <w:color w:val="2563EB"/>
          <w:sz w:val="28"/>
          <w:szCs w:val="28"/>
        </w:rPr>
        <w:t xml:space="preserve">9.2 Skill Viewer</w:t>
      </w:r>
    </w:p>
    <w:p>
      <w:pPr>
        <w:pStyle w:val="ListParagraph"/>
        <w:numPr>
          <w:ilvl w:val="0"/>
          <w:numId w:val="2"/>
        </w:numPr>
        <w:spacing w:after="60" w:before="60"/>
      </w:pPr>
      <w:r>
        <w:rPr>
          <w:rFonts w:ascii="Calibri" w:cs="Calibri" w:eastAsia="Calibri" w:hAnsi="Calibri"/>
          <w:color w:val="111827"/>
          <w:sz w:val="22"/>
          <w:szCs w:val="22"/>
        </w:rPr>
        <w:t xml:space="preserve">Full-width modal or dedicated page with two panels</w:t>
      </w:r>
    </w:p>
    <w:p>
      <w:pPr>
        <w:pStyle w:val="ListParagraph"/>
        <w:numPr>
          <w:ilvl w:val="0"/>
          <w:numId w:val="2"/>
        </w:numPr>
        <w:spacing w:after="60" w:before="60"/>
      </w:pPr>
      <w:r>
        <w:rPr>
          <w:rFonts w:ascii="Calibri" w:cs="Calibri" w:eastAsia="Calibri" w:hAnsi="Calibri"/>
          <w:color w:val="111827"/>
          <w:sz w:val="22"/>
          <w:szCs w:val="22"/>
        </w:rPr>
        <w:t xml:space="preserve">Left: monospace font, line numbers, syntax-highlighted Markdown source</w:t>
      </w:r>
    </w:p>
    <w:p>
      <w:pPr>
        <w:pStyle w:val="ListParagraph"/>
        <w:numPr>
          <w:ilvl w:val="0"/>
          <w:numId w:val="2"/>
        </w:numPr>
        <w:spacing w:after="60" w:before="60"/>
      </w:pPr>
      <w:r>
        <w:rPr>
          <w:rFonts w:ascii="Calibri" w:cs="Calibri" w:eastAsia="Calibri" w:hAnsi="Calibri"/>
          <w:color w:val="111827"/>
          <w:sz w:val="22"/>
          <w:szCs w:val="22"/>
        </w:rPr>
        <w:t xml:space="preserve">Right: rendered HTML from the Markdown (headings, tables, code blocks)</w:t>
      </w:r>
    </w:p>
    <w:p>
      <w:pPr>
        <w:pStyle w:val="ListParagraph"/>
        <w:numPr>
          <w:ilvl w:val="0"/>
          <w:numId w:val="2"/>
        </w:numPr>
        <w:spacing w:after="60" w:before="60"/>
      </w:pPr>
      <w:r>
        <w:rPr>
          <w:rFonts w:ascii="Calibri" w:cs="Calibri" w:eastAsia="Calibri" w:hAnsi="Calibri"/>
          <w:color w:val="111827"/>
          <w:sz w:val="22"/>
          <w:szCs w:val="22"/>
        </w:rPr>
        <w:t xml:space="preserve">Toggle: [Raw] [Rendered] tabs on mobile (single panel)</w:t>
      </w:r>
    </w:p>
    <w:p>
      <w:pPr>
        <w:pStyle w:val="ListParagraph"/>
        <w:numPr>
          <w:ilvl w:val="0"/>
          <w:numId w:val="2"/>
        </w:numPr>
        <w:spacing w:after="60" w:before="60"/>
      </w:pPr>
      <w:r>
        <w:rPr>
          <w:rFonts w:ascii="Calibri" w:cs="Calibri" w:eastAsia="Calibri" w:hAnsi="Calibri"/>
          <w:color w:val="111827"/>
          <w:sz w:val="22"/>
          <w:szCs w:val="22"/>
        </w:rPr>
        <w:t xml:space="preserve">Breadcrumb: Skills &gt; public &gt; docx &gt; SKILL.md</w:t>
      </w:r>
    </w:p>
    <w:p>
      <w:pPr>
        <w:spacing w:after="80" w:before="120"/>
      </w:pPr>
    </w:p>
    <w:p>
      <w:pPr>
        <w:pStyle w:val="Heading2"/>
        <w:spacing w:after="160" w:before="320"/>
      </w:pPr>
      <w:r>
        <w:rPr>
          <w:rFonts w:ascii="Calibri" w:cs="Calibri" w:eastAsia="Calibri" w:hAnsi="Calibri"/>
          <w:b/>
          <w:bCs/>
          <w:color w:val="2563EB"/>
          <w:sz w:val="28"/>
          <w:szCs w:val="28"/>
        </w:rPr>
        <w:t xml:space="preserve">9.3 Update Pulse Indicator</w:t>
      </w:r>
    </w:p>
    <w:p>
      <w:pPr>
        <w:pStyle w:val="ListParagraph"/>
        <w:numPr>
          <w:ilvl w:val="0"/>
          <w:numId w:val="2"/>
        </w:numPr>
        <w:spacing w:after="60" w:before="60"/>
      </w:pPr>
      <w:r>
        <w:rPr>
          <w:rFonts w:ascii="Calibri" w:cs="Calibri" w:eastAsia="Calibri" w:hAnsi="Calibri"/>
          <w:color w:val="111827"/>
          <w:sz w:val="22"/>
          <w:szCs w:val="22"/>
        </w:rPr>
        <w:t xml:space="preserve">A small amber circle (8px) placed left of the file name</w:t>
      </w:r>
    </w:p>
    <w:p>
      <w:pPr>
        <w:pStyle w:val="ListParagraph"/>
        <w:numPr>
          <w:ilvl w:val="0"/>
          <w:numId w:val="2"/>
        </w:numPr>
        <w:spacing w:after="60" w:before="60"/>
      </w:pPr>
      <w:r>
        <w:rPr>
          <w:rFonts w:ascii="Calibri" w:cs="Calibri" w:eastAsia="Calibri" w:hAnsi="Calibri"/>
          <w:color w:val="111827"/>
          <w:sz w:val="22"/>
          <w:szCs w:val="22"/>
        </w:rPr>
        <w:t xml:space="preserve">CSS animation: opacity oscillates 1.0 → 0.3 → 1.0 every 1.5s</w:t>
      </w:r>
    </w:p>
    <w:p>
      <w:pPr>
        <w:pStyle w:val="ListParagraph"/>
        <w:numPr>
          <w:ilvl w:val="0"/>
          <w:numId w:val="2"/>
        </w:numPr>
        <w:spacing w:after="60" w:before="60"/>
      </w:pPr>
      <w:r>
        <w:rPr>
          <w:rFonts w:ascii="Calibri" w:cs="Calibri" w:eastAsia="Calibri" w:hAnsi="Calibri"/>
          <w:color w:val="111827"/>
          <w:sz w:val="22"/>
          <w:szCs w:val="22"/>
        </w:rPr>
        <w:t xml:space="preserve">Tooltip on hover: "Updated 14 May 2026 — not yet downloaded"</w:t>
      </w:r>
    </w:p>
    <w:p>
      <w:pPr>
        <w:pStyle w:val="ListParagraph"/>
        <w:numPr>
          <w:ilvl w:val="0"/>
          <w:numId w:val="2"/>
        </w:numPr>
        <w:spacing w:after="60" w:before="60"/>
      </w:pPr>
      <w:r>
        <w:rPr>
          <w:rFonts w:ascii="Calibri" w:cs="Calibri" w:eastAsia="Calibri" w:hAnsi="Calibri"/>
          <w:color w:val="111827"/>
          <w:sz w:val="22"/>
          <w:szCs w:val="22"/>
        </w:rPr>
        <w:t xml:space="preserve">Disappears immediately after the user downloads the ZIP or individual file</w:t>
      </w:r>
    </w:p>
    <w:p>
      <w:pPr>
        <w:spacing w:after="80" w:before="120"/>
      </w:pPr>
    </w:p>
    <w:p>
      <w:pPr>
        <w:pStyle w:val="Heading2"/>
        <w:spacing w:after="160" w:before="320"/>
      </w:pPr>
      <w:r>
        <w:rPr>
          <w:rFonts w:ascii="Calibri" w:cs="Calibri" w:eastAsia="Calibri" w:hAnsi="Calibri"/>
          <w:b/>
          <w:bCs/>
          <w:color w:val="2563EB"/>
          <w:sz w:val="28"/>
          <w:szCs w:val="28"/>
        </w:rPr>
        <w:t xml:space="preserve">9.4 Tech Stack (Frontend)</w:t>
      </w:r>
    </w:p>
    <w:p>
      <w:pPr>
        <w:pStyle w:val="ListParagraph"/>
        <w:numPr>
          <w:ilvl w:val="0"/>
          <w:numId w:val="2"/>
        </w:numPr>
        <w:spacing w:after="60" w:before="60"/>
      </w:pPr>
      <w:r>
        <w:rPr>
          <w:rFonts w:ascii="Calibri" w:cs="Calibri" w:eastAsia="Calibri" w:hAnsi="Calibri"/>
          <w:color w:val="111827"/>
          <w:sz w:val="22"/>
          <w:szCs w:val="22"/>
        </w:rPr>
        <w:t xml:space="preserve">Blade templates + Alpine.js for interactivity (dropdowns, modals, tabs)</w:t>
      </w:r>
    </w:p>
    <w:p>
      <w:pPr>
        <w:pStyle w:val="ListParagraph"/>
        <w:numPr>
          <w:ilvl w:val="0"/>
          <w:numId w:val="2"/>
        </w:numPr>
        <w:spacing w:after="60" w:before="60"/>
      </w:pPr>
      <w:r>
        <w:rPr>
          <w:rFonts w:ascii="Calibri" w:cs="Calibri" w:eastAsia="Calibri" w:hAnsi="Calibri"/>
          <w:color w:val="111827"/>
          <w:sz w:val="22"/>
          <w:szCs w:val="22"/>
        </w:rPr>
        <w:t xml:space="preserve">Tailwind CSS for styling</w:t>
      </w:r>
    </w:p>
    <w:p>
      <w:pPr>
        <w:pStyle w:val="ListParagraph"/>
        <w:numPr>
          <w:ilvl w:val="0"/>
          <w:numId w:val="2"/>
        </w:numPr>
        <w:spacing w:after="60" w:before="60"/>
      </w:pPr>
      <w:r>
        <w:rPr>
          <w:rFonts w:ascii="Calibri" w:cs="Calibri" w:eastAsia="Calibri" w:hAnsi="Calibri"/>
          <w:color w:val="111827"/>
          <w:sz w:val="22"/>
          <w:szCs w:val="22"/>
        </w:rPr>
        <w:t xml:space="preserve">marked.js (CDN) for client-side Markdown rendering in the viewer</w:t>
      </w:r>
    </w:p>
    <w:p>
      <w:pPr>
        <w:pStyle w:val="ListParagraph"/>
        <w:numPr>
          <w:ilvl w:val="0"/>
          <w:numId w:val="2"/>
        </w:numPr>
        <w:spacing w:after="60" w:before="60"/>
      </w:pPr>
      <w:r>
        <w:rPr>
          <w:rFonts w:ascii="Calibri" w:cs="Calibri" w:eastAsia="Calibri" w:hAnsi="Calibri"/>
          <w:color w:val="111827"/>
          <w:sz w:val="22"/>
          <w:szCs w:val="22"/>
        </w:rPr>
        <w:t xml:space="preserve">No separate SPA — server-rendered with Livewire optional for real-time updates</w:t>
      </w:r>
    </w:p>
    <w:p>
      <w:pPr>
        <w:spacing w:after="0" w:before="160"/>
      </w:pPr>
    </w:p>
    <w:p>
      <w:pPr>
        <w:pStyle w:val="Heading1"/>
        <w:spacing w:after="200" w:before="400"/>
      </w:pPr>
      <w:r>
        <w:rPr>
          <w:rFonts w:ascii="Calibri" w:cs="Calibri" w:eastAsia="Calibri" w:hAnsi="Calibri"/>
          <w:b/>
          <w:bCs/>
          <w:color w:val="111827"/>
          <w:sz w:val="36"/>
          <w:szCs w:val="36"/>
        </w:rPr>
        <w:t xml:space="preserve">10. MCP Integration Strategy</w:t>
      </w:r>
    </w:p>
    <w:p>
      <w:pPr>
        <w:pStyle w:val="Heading2"/>
        <w:spacing w:after="160" w:before="320"/>
      </w:pPr>
      <w:r>
        <w:rPr>
          <w:rFonts w:ascii="Calibri" w:cs="Calibri" w:eastAsia="Calibri" w:hAnsi="Calibri"/>
          <w:b/>
          <w:bCs/>
          <w:color w:val="2563EB"/>
          <w:sz w:val="28"/>
          <w:szCs w:val="28"/>
        </w:rPr>
        <w:t xml:space="preserve">10.1 Current Approach: Manual ZIP Download</w:t>
      </w:r>
    </w:p>
    <w:p>
      <w:pPr>
        <w:spacing w:after="120" w:before="80"/>
      </w:pPr>
      <w:r>
        <w:rPr>
          <w:rFonts w:ascii="Calibri" w:cs="Calibri" w:eastAsia="Calibri" w:hAnsi="Calibri"/>
          <w:b w:val="false"/>
          <w:bCs w:val="false"/>
          <w:color w:val="111827"/>
          <w:sz w:val="22"/>
          <w:szCs w:val="22"/>
        </w:rPr>
        <w:t xml:space="preserve">In the current phase, skill propagation is manual. Users download the ZIP from SkillVault and replace the contents of their /mnt/skills/ directory in their Claude environment. This is intentional for simplicity and security.</w:t>
      </w:r>
    </w:p>
    <w:p>
      <w:pPr>
        <w:spacing w:after="8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CFCE7" w:val="clear"/>
            <w:tcMar>
              <w:top w:type="dxa" w:w="160"/>
              <w:left w:type="dxa" w:w="240"/>
              <w:bottom w:type="dxa" w:w="160"/>
              <w:right w:type="dxa" w:w="240"/>
            </w:tcMar>
          </w:tcPr>
          <w:p>
            <w:pPr>
              <w:spacing w:after="80" w:before="60"/>
            </w:pPr>
            <w:r>
              <w:rPr>
                <w:rFonts w:ascii="Calibri" w:cs="Calibri" w:eastAsia="Calibri" w:hAnsi="Calibri"/>
                <w:b/>
                <w:bCs/>
                <w:color w:val="16A34A"/>
                <w:sz w:val="22"/>
                <w:szCs w:val="22"/>
              </w:rPr>
              <w:t xml:space="preserve">User Workflow for Applying Skills</w:t>
            </w:r>
          </w:p>
          <w:p>
            <w:pPr>
              <w:spacing w:after="40" w:before="40"/>
            </w:pPr>
            <w:r>
              <w:rPr>
                <w:rFonts w:ascii="Calibri" w:cs="Calibri" w:eastAsia="Calibri" w:hAnsi="Calibri"/>
                <w:color w:val="111827"/>
                <w:sz w:val="20"/>
                <w:szCs w:val="20"/>
              </w:rPr>
              <w:t xml:space="preserve">1. Open SkillVault → see amber indicators on updated files</w:t>
            </w:r>
          </w:p>
          <w:p>
            <w:pPr>
              <w:spacing w:after="40" w:before="40"/>
            </w:pPr>
            <w:r>
              <w:rPr>
                <w:rFonts w:ascii="Calibri" w:cs="Calibri" w:eastAsia="Calibri" w:hAnsi="Calibri"/>
                <w:color w:val="111827"/>
                <w:sz w:val="20"/>
                <w:szCs w:val="20"/>
              </w:rPr>
              <w:t xml:space="preserve">2. Click 'Download All Skills as ZIP'</w:t>
            </w:r>
          </w:p>
          <w:p>
            <w:pPr>
              <w:spacing w:after="40" w:before="40"/>
            </w:pPr>
            <w:r>
              <w:rPr>
                <w:rFonts w:ascii="Calibri" w:cs="Calibri" w:eastAsia="Calibri" w:hAnsi="Calibri"/>
                <w:color w:val="111827"/>
                <w:sz w:val="20"/>
                <w:szCs w:val="20"/>
              </w:rPr>
              <w:t xml:space="preserve">3. Unzip to /mnt/skills/ (overwrite existing files)</w:t>
            </w:r>
          </w:p>
          <w:p>
            <w:pPr>
              <w:spacing w:after="40" w:before="40"/>
            </w:pPr>
            <w:r>
              <w:rPr>
                <w:rFonts w:ascii="Calibri" w:cs="Calibri" w:eastAsia="Calibri" w:hAnsi="Calibri"/>
                <w:color w:val="111827"/>
                <w:sz w:val="20"/>
                <w:szCs w:val="20"/>
              </w:rPr>
              <w:t xml:space="preserve">4. Restart Claude session / reload MCP tool context</w:t>
            </w:r>
          </w:p>
          <w:p>
            <w:pPr>
              <w:spacing w:after="40" w:before="40"/>
            </w:pPr>
            <w:r>
              <w:rPr>
                <w:rFonts w:ascii="Calibri" w:cs="Calibri" w:eastAsia="Calibri" w:hAnsi="Calibri"/>
                <w:color w:val="111827"/>
                <w:sz w:val="20"/>
                <w:szCs w:val="20"/>
              </w:rPr>
              <w:t xml:space="preserve">5. Claude now uses updated skill instructions</w:t>
            </w:r>
          </w:p>
        </w:tc>
      </w:tr>
    </w:tbl>
    <w:p>
      <w:pPr>
        <w:spacing w:after="80" w:before="120"/>
      </w:pPr>
    </w:p>
    <w:p>
      <w:pPr>
        <w:pStyle w:val="Heading2"/>
        <w:spacing w:after="160" w:before="320"/>
      </w:pPr>
      <w:r>
        <w:rPr>
          <w:rFonts w:ascii="Calibri" w:cs="Calibri" w:eastAsia="Calibri" w:hAnsi="Calibri"/>
          <w:b/>
          <w:bCs/>
          <w:color w:val="2563EB"/>
          <w:sz w:val="28"/>
          <w:szCs w:val="28"/>
        </w:rPr>
        <w:t xml:space="preserve">10.2 Future: Automated Propagation (Phase 2)</w:t>
      </w:r>
    </w:p>
    <w:p>
      <w:pPr>
        <w:spacing w:after="120" w:before="80"/>
      </w:pPr>
      <w:r>
        <w:rPr>
          <w:rFonts w:ascii="Calibri" w:cs="Calibri" w:eastAsia="Calibri" w:hAnsi="Calibri"/>
          <w:b w:val="false"/>
          <w:bCs w:val="false"/>
          <w:color w:val="111827"/>
          <w:sz w:val="22"/>
          <w:szCs w:val="22"/>
        </w:rPr>
        <w:t xml:space="preserve">The database and storage design is built to support automated propagation without schema changes. Future options include:</w:t>
      </w:r>
    </w:p>
    <w:p>
      <w:pPr>
        <w:pStyle w:val="ListParagraph"/>
        <w:numPr>
          <w:ilvl w:val="0"/>
          <w:numId w:val="2"/>
        </w:numPr>
        <w:spacing w:after="60" w:before="60"/>
      </w:pPr>
      <w:r>
        <w:rPr>
          <w:rFonts w:ascii="Calibri" w:cs="Calibri" w:eastAsia="Calibri" w:hAnsi="Calibri"/>
          <w:color w:val="111827"/>
          <w:sz w:val="22"/>
          <w:szCs w:val="22"/>
        </w:rPr>
        <w:t xml:space="preserve">MCP Server endpoint: expose a GET /api/skills/manifest JSON endpoint that returns current version IDs. Claude's MCP tool polls this and auto-fetches changed files.</w:t>
      </w:r>
    </w:p>
    <w:p>
      <w:pPr>
        <w:pStyle w:val="ListParagraph"/>
        <w:numPr>
          <w:ilvl w:val="0"/>
          <w:numId w:val="2"/>
        </w:numPr>
        <w:spacing w:after="60" w:before="60"/>
      </w:pPr>
      <w:r>
        <w:rPr>
          <w:rFonts w:ascii="Calibri" w:cs="Calibri" w:eastAsia="Calibri" w:hAnsi="Calibri"/>
          <w:color w:val="111827"/>
          <w:sz w:val="22"/>
          <w:szCs w:val="22"/>
        </w:rPr>
        <w:t xml:space="preserve">Webhook: on skill update, POST to a registered endpoint (e.g., a local Claude agent) that pulls the new file automatically</w:t>
      </w:r>
    </w:p>
    <w:p>
      <w:pPr>
        <w:pStyle w:val="ListParagraph"/>
        <w:numPr>
          <w:ilvl w:val="0"/>
          <w:numId w:val="2"/>
        </w:numPr>
        <w:spacing w:after="60" w:before="60"/>
      </w:pPr>
      <w:r>
        <w:rPr>
          <w:rFonts w:ascii="Calibri" w:cs="Calibri" w:eastAsia="Calibri" w:hAnsi="Calibri"/>
          <w:color w:val="111827"/>
          <w:sz w:val="22"/>
          <w:szCs w:val="22"/>
        </w:rPr>
        <w:t xml:space="preserve">Claude Code integration: a CLI command (claude skills sync) that hits the SkillVault API and syncs /mnt/skills/ in one command</w:t>
      </w:r>
    </w:p>
    <w:p>
      <w:pPr>
        <w:spacing w:after="120" w:before="80"/>
      </w:pPr>
      <w:r>
        <w:rPr>
          <w:rFonts w:ascii="Calibri" w:cs="Calibri" w:eastAsia="Calibri" w:hAnsi="Calibri"/>
          <w:b w:val="false"/>
          <w:bCs w:val="false"/>
          <w:color w:val="111827"/>
          <w:sz w:val="22"/>
          <w:szCs w:val="22"/>
        </w:rPr>
        <w:t xml:space="preserve">These are documented here so the Phase 1 implementation does not block Phase 2.</w:t>
      </w:r>
    </w:p>
    <w:p>
      <w:pPr>
        <w:spacing w:after="0" w:before="160"/>
      </w:pPr>
    </w:p>
    <w:p>
      <w:pPr>
        <w:pStyle w:val="Heading1"/>
        <w:spacing w:after="200" w:before="400"/>
      </w:pPr>
      <w:r>
        <w:rPr>
          <w:rFonts w:ascii="Calibri" w:cs="Calibri" w:eastAsia="Calibri" w:hAnsi="Calibri"/>
          <w:b/>
          <w:bCs/>
          <w:color w:val="111827"/>
          <w:sz w:val="36"/>
          <w:szCs w:val="36"/>
        </w:rPr>
        <w:t xml:space="preserve">11. Development Phases</w:t>
      </w:r>
    </w:p>
    <w:p>
      <w:pPr>
        <w:pStyle w:val="Heading2"/>
        <w:spacing w:after="160" w:before="320"/>
      </w:pPr>
      <w:r>
        <w:rPr>
          <w:rFonts w:ascii="Calibri" w:cs="Calibri" w:eastAsia="Calibri" w:hAnsi="Calibri"/>
          <w:b/>
          <w:bCs/>
          <w:color w:val="2563EB"/>
          <w:sz w:val="28"/>
          <w:szCs w:val="28"/>
        </w:rPr>
        <w:t xml:space="preserve">Phase 1 — Core System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gridCol w:w="2360"/>
      </w:tblGrid>
      <w:tr>
        <w:trPr>
          <w:tblHeader/>
        </w:trPr>
        <w:tc>
          <w:tcPr>
            <w:tcW w:type="dxa" w:w="520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Task</w:t>
            </w:r>
          </w:p>
        </w:tc>
        <w:tc>
          <w:tcPr>
            <w:tcW w:type="dxa" w:w="180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Priority</w:t>
            </w:r>
          </w:p>
        </w:tc>
        <w:tc>
          <w:tcPr>
            <w:tcW w:type="dxa" w:w="236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Est. Days</w:t>
            </w:r>
          </w:p>
        </w:tc>
      </w:tr>
      <w:tr>
        <w:tc>
          <w:tcPr>
            <w:tcW w:type="dxa" w:w="5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Laravel project setup, auth, roles, migrations</w:t>
            </w:r>
          </w:p>
        </w:tc>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P0</w:t>
            </w:r>
          </w:p>
        </w:tc>
        <w:tc>
          <w:tcPr>
            <w:tcW w:type="dxa" w:w="2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2</w:t>
            </w:r>
          </w:p>
        </w:tc>
      </w:tr>
      <w:tr>
        <w:tc>
          <w:tcPr>
            <w:tcW w:type="dxa" w:w="5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Skill folder + file seeder (import existing structure)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P0</w:t>
            </w:r>
          </w:p>
        </w:tc>
        <w:tc>
          <w:tcPr>
            <w:tcW w:type="dxa" w:w="2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1</w:t>
            </w:r>
          </w:p>
        </w:tc>
      </w:tr>
      <w:tr>
        <w:tc>
          <w:tcPr>
            <w:tcW w:type="dxa" w:w="5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File upload, storage, row count service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P0</w:t>
            </w:r>
          </w:p>
        </w:tc>
        <w:tc>
          <w:tcPr>
            <w:tcW w:type="dxa" w:w="2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2</w:t>
            </w:r>
          </w:p>
        </w:tc>
      </w:tr>
      <w:tr>
        <w:tc>
          <w:tcPr>
            <w:tcW w:type="dxa" w:w="5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Dashboard listing UI with folder tree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P0</w:t>
            </w:r>
          </w:p>
        </w:tc>
        <w:tc>
          <w:tcPr>
            <w:tcW w:type="dxa" w:w="2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2</w:t>
            </w:r>
          </w:p>
        </w:tc>
      </w:tr>
      <w:tr>
        <w:tc>
          <w:tcPr>
            <w:tcW w:type="dxa" w:w="5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Skill viewer (raw + rendered Markdown)</w:t>
            </w:r>
          </w:p>
        </w:tc>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P1</w:t>
            </w:r>
          </w:p>
        </w:tc>
        <w:tc>
          <w:tcPr>
            <w:tcW w:type="dxa" w:w="2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2</w:t>
            </w:r>
          </w:p>
        </w:tc>
      </w:tr>
      <w:tr>
        <w:tc>
          <w:tcPr>
            <w:tcW w:type="dxa" w:w="5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ZIP download + user download tracking</w:t>
            </w:r>
          </w:p>
        </w:tc>
        <w:tc>
          <w:tcPr>
            <w:tcW w:type="dxa" w:w="1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P0</w:t>
            </w:r>
          </w:p>
        </w:tc>
        <w:tc>
          <w:tcPr>
            <w:tcW w:type="dxa" w:w="2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2</w:t>
            </w:r>
          </w:p>
        </w:tc>
      </w:tr>
      <w:tr>
        <w:tc>
          <w:tcPr>
            <w:tcW w:type="dxa" w:w="5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Update pulse indicator logic + UI</w:t>
            </w:r>
          </w:p>
        </w:tc>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P1</w:t>
            </w:r>
          </w:p>
        </w:tc>
        <w:tc>
          <w:tcPr>
            <w:tcW w:type="dxa" w:w="2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1</w:t>
            </w:r>
          </w:p>
        </w:tc>
      </w:tr>
      <w:tr>
        <w:tc>
          <w:tcPr>
            <w:tcW w:type="dxa" w:w="5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Version history list + preview</w:t>
            </w:r>
          </w:p>
        </w:tc>
        <w:tc>
          <w:tcPr>
            <w:tcW w:type="dxa" w:w="1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P1</w:t>
            </w:r>
          </w:p>
        </w:tc>
        <w:tc>
          <w:tcPr>
            <w:tcW w:type="dxa" w:w="2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2</w:t>
            </w:r>
          </w:p>
        </w:tc>
      </w:tr>
      <w:tr>
        <w:tc>
          <w:tcPr>
            <w:tcW w:type="dxa" w:w="52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Rollback feature</w:t>
            </w:r>
          </w:p>
        </w:tc>
        <w:tc>
          <w:tcPr>
            <w:tcW w:type="dxa" w:w="1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P1</w:t>
            </w:r>
          </w:p>
        </w:tc>
        <w:tc>
          <w:tcPr>
            <w:tcW w:type="dxa" w:w="23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1</w:t>
            </w:r>
          </w:p>
        </w:tc>
      </w:tr>
      <w:tr>
        <w:tc>
          <w:tcPr>
            <w:tcW w:type="dxa" w:w="52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Admin user management page</w:t>
            </w:r>
          </w:p>
        </w:tc>
        <w:tc>
          <w:tcPr>
            <w:tcW w:type="dxa" w:w="1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P2</w:t>
            </w:r>
          </w:p>
        </w:tc>
        <w:tc>
          <w:tcPr>
            <w:tcW w:type="dxa" w:w="23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1</w:t>
            </w:r>
          </w:p>
        </w:tc>
      </w:tr>
    </w:tbl>
    <w:p>
      <w:pPr>
        <w:spacing w:after="80" w:before="120"/>
      </w:pPr>
    </w:p>
    <w:p>
      <w:pPr>
        <w:pStyle w:val="Heading2"/>
        <w:spacing w:after="160" w:before="320"/>
      </w:pPr>
      <w:r>
        <w:rPr>
          <w:rFonts w:ascii="Calibri" w:cs="Calibri" w:eastAsia="Calibri" w:hAnsi="Calibri"/>
          <w:b/>
          <w:bCs/>
          <w:color w:val="2563EB"/>
          <w:sz w:val="28"/>
          <w:szCs w:val="28"/>
        </w:rPr>
        <w:t xml:space="preserve">Phase 2 — Automation &amp; API</w:t>
      </w:r>
    </w:p>
    <w:p>
      <w:pPr>
        <w:pStyle w:val="ListParagraph"/>
        <w:numPr>
          <w:ilvl w:val="0"/>
          <w:numId w:val="2"/>
        </w:numPr>
        <w:spacing w:after="60" w:before="60"/>
      </w:pPr>
      <w:r>
        <w:rPr>
          <w:rFonts w:ascii="Calibri" w:cs="Calibri" w:eastAsia="Calibri" w:hAnsi="Calibri"/>
          <w:color w:val="111827"/>
          <w:sz w:val="22"/>
          <w:szCs w:val="22"/>
        </w:rPr>
        <w:t xml:space="preserve">REST API endpoints for skill manifest and file fetch</w:t>
      </w:r>
    </w:p>
    <w:p>
      <w:pPr>
        <w:pStyle w:val="ListParagraph"/>
        <w:numPr>
          <w:ilvl w:val="0"/>
          <w:numId w:val="2"/>
        </w:numPr>
        <w:spacing w:after="60" w:before="60"/>
      </w:pPr>
      <w:r>
        <w:rPr>
          <w:rFonts w:ascii="Calibri" w:cs="Calibri" w:eastAsia="Calibri" w:hAnsi="Calibri"/>
          <w:color w:val="111827"/>
          <w:sz w:val="22"/>
          <w:szCs w:val="22"/>
        </w:rPr>
        <w:t xml:space="preserve">API token auth for programmatic access</w:t>
      </w:r>
    </w:p>
    <w:p>
      <w:pPr>
        <w:pStyle w:val="ListParagraph"/>
        <w:numPr>
          <w:ilvl w:val="0"/>
          <w:numId w:val="2"/>
        </w:numPr>
        <w:spacing w:after="60" w:before="60"/>
      </w:pPr>
      <w:r>
        <w:rPr>
          <w:rFonts w:ascii="Calibri" w:cs="Calibri" w:eastAsia="Calibri" w:hAnsi="Calibri"/>
          <w:color w:val="111827"/>
          <w:sz w:val="22"/>
          <w:szCs w:val="22"/>
        </w:rPr>
        <w:t xml:space="preserve">Webhook support for push notifications on skill update</w:t>
      </w:r>
    </w:p>
    <w:p>
      <w:pPr>
        <w:pStyle w:val="ListParagraph"/>
        <w:numPr>
          <w:ilvl w:val="0"/>
          <w:numId w:val="2"/>
        </w:numPr>
        <w:spacing w:after="60" w:before="60"/>
      </w:pPr>
      <w:r>
        <w:rPr>
          <w:rFonts w:ascii="Calibri" w:cs="Calibri" w:eastAsia="Calibri" w:hAnsi="Calibri"/>
          <w:color w:val="111827"/>
          <w:sz w:val="22"/>
          <w:szCs w:val="22"/>
        </w:rPr>
        <w:t xml:space="preserve">CLI sync script for Claude Code users</w:t>
      </w:r>
    </w:p>
    <w:p>
      <w:pPr>
        <w:pStyle w:val="ListParagraph"/>
        <w:numPr>
          <w:ilvl w:val="0"/>
          <w:numId w:val="2"/>
        </w:numPr>
        <w:spacing w:after="60" w:before="60"/>
      </w:pPr>
      <w:r>
        <w:rPr>
          <w:rFonts w:ascii="Calibri" w:cs="Calibri" w:eastAsia="Calibri" w:hAnsi="Calibri"/>
          <w:color w:val="111827"/>
          <w:sz w:val="22"/>
          <w:szCs w:val="22"/>
        </w:rPr>
        <w:t xml:space="preserve">Audit log (who changed what, when)</w:t>
      </w:r>
    </w:p>
    <w:p>
      <w:pPr>
        <w:spacing w:after="0" w:before="160"/>
      </w:pPr>
    </w:p>
    <w:p>
      <w:pPr>
        <w:pStyle w:val="Heading1"/>
        <w:spacing w:after="200" w:before="400"/>
      </w:pPr>
      <w:r>
        <w:rPr>
          <w:rFonts w:ascii="Calibri" w:cs="Calibri" w:eastAsia="Calibri" w:hAnsi="Calibri"/>
          <w:b/>
          <w:bCs/>
          <w:color w:val="111827"/>
          <w:sz w:val="36"/>
          <w:szCs w:val="36"/>
        </w:rPr>
        <w:t xml:space="preserve">12. Open Questions &amp;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00"/>
        <w:gridCol w:w="3560"/>
      </w:tblGrid>
      <w:tr>
        <w:trPr>
          <w:tblHeader/>
        </w:trPr>
        <w:tc>
          <w:tcPr>
            <w:tcW w:type="dxa" w:w="300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Question</w:t>
            </w:r>
          </w:p>
        </w:tc>
        <w:tc>
          <w:tcPr>
            <w:tcW w:type="dxa" w:w="280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Default Decision</w:t>
            </w:r>
          </w:p>
        </w:tc>
        <w:tc>
          <w:tcPr>
            <w:tcW w:type="dxa" w:w="3560"/>
            <w:tcBorders>
              <w:top w:val="single" w:color="E5E7EB" w:sz="1"/>
              <w:left w:val="single" w:color="E5E7EB" w:sz="1"/>
              <w:bottom w:val="single" w:color="E5E7EB" w:sz="1"/>
              <w:right w:val="single" w:color="E5E7EB" w:sz="1"/>
            </w:tcBorders>
            <w:shd w:fill="2563EB" w:val="clear"/>
            <w:tcMar>
              <w:top w:type="dxa" w:w="100"/>
              <w:left w:type="dxa" w:w="160"/>
              <w:bottom w:type="dxa" w:w="100"/>
              <w:right w:type="dxa" w:w="160"/>
            </w:tcMar>
          </w:tcPr>
          <w:p>
            <w:pPr>
              <w:spacing w:after="40" w:before="40"/>
            </w:pPr>
            <w:r>
              <w:rPr>
                <w:rFonts w:ascii="Calibri" w:cs="Calibri" w:eastAsia="Calibri" w:hAnsi="Calibri"/>
                <w:b/>
                <w:bCs/>
                <w:color w:val="FFFFFF"/>
                <w:sz w:val="20"/>
                <w:szCs w:val="20"/>
              </w:rPr>
              <w:t xml:space="preserve">Notes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Storage driver</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Local (storage/app)</w:t>
            </w:r>
          </w:p>
        </w:tc>
        <w:tc>
          <w:tcPr>
            <w:tcW w:type="dxa" w:w="3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Switch to S3 for multi-server prod</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Queue driver</w:t>
            </w:r>
          </w:p>
        </w:tc>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sync (dev), Redis (prod)</w:t>
            </w:r>
          </w:p>
        </w:tc>
        <w:tc>
          <w:tcPr>
            <w:tcW w:type="dxa" w:w="35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For ZIP generation jobs</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Max file size</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2 MB per .md file</w:t>
            </w:r>
          </w:p>
        </w:tc>
        <w:tc>
          <w:tcPr>
            <w:tcW w:type="dxa" w:w="3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Adjust if needed</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Multi-admin support</w:t>
            </w:r>
          </w:p>
        </w:tc>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Yes — any admin role can upload</w:t>
            </w:r>
          </w:p>
        </w:tc>
        <w:tc>
          <w:tcPr>
            <w:tcW w:type="dxa" w:w="35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No ownership restriction</w:t>
            </w:r>
          </w:p>
        </w:tc>
      </w:tr>
      <w:tr>
        <w:tc>
          <w:tcPr>
            <w:tcW w:type="dxa" w:w="30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Soft deletes on skills</w:t>
            </w:r>
          </w:p>
        </w:tc>
        <w:tc>
          <w:tcPr>
            <w:tcW w:type="dxa" w:w="280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No (MVP)</w:t>
            </w:r>
          </w:p>
        </w:tc>
        <w:tc>
          <w:tcPr>
            <w:tcW w:type="dxa" w:w="3560"/>
            <w:tcBorders>
              <w:top w:val="single" w:color="E5E7EB" w:sz="1"/>
              <w:left w:val="single" w:color="E5E7EB" w:sz="1"/>
              <w:bottom w:val="single" w:color="E5E7EB" w:sz="1"/>
              <w:right w:val="single" w:color="E5E7EB" w:sz="1"/>
            </w:tcBorders>
            <w:shd w:fill="FFFFFF"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Add in Phase 2 if needed</w:t>
            </w:r>
          </w:p>
        </w:tc>
      </w:tr>
      <w:tr>
        <w:tc>
          <w:tcPr>
            <w:tcW w:type="dxa" w:w="30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Real-time indicator updates</w:t>
            </w:r>
          </w:p>
        </w:tc>
        <w:tc>
          <w:tcPr>
            <w:tcW w:type="dxa" w:w="280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Polling every 60s with Alpine.js</w:t>
            </w:r>
          </w:p>
        </w:tc>
        <w:tc>
          <w:tcPr>
            <w:tcW w:type="dxa" w:w="3560"/>
            <w:tcBorders>
              <w:top w:val="single" w:color="E5E7EB" w:sz="1"/>
              <w:left w:val="single" w:color="E5E7EB" w:sz="1"/>
              <w:bottom w:val="single" w:color="E5E7EB" w:sz="1"/>
              <w:right w:val="single" w:color="E5E7EB" w:sz="1"/>
            </w:tcBorders>
            <w:shd w:fill="F9FAFB" w:val="clear"/>
            <w:tcMar>
              <w:top w:type="dxa" w:w="80"/>
              <w:left w:type="dxa" w:w="160"/>
              <w:bottom w:type="dxa" w:w="80"/>
              <w:right w:type="dxa" w:w="160"/>
            </w:tcMar>
          </w:tcPr>
          <w:p>
            <w:pPr>
              <w:spacing w:after="40" w:before="40"/>
            </w:pPr>
            <w:r>
              <w:rPr>
                <w:rFonts w:ascii="Calibri" w:cs="Calibri" w:eastAsia="Calibri" w:hAnsi="Calibri"/>
                <w:color w:val="111827"/>
                <w:sz w:val="20"/>
                <w:szCs w:val="20"/>
              </w:rPr>
              <w:t xml:space="preserve">Or Livewire broadcast</w:t>
            </w:r>
          </w:p>
        </w:tc>
      </w:tr>
    </w:tbl>
    <w:p>
      <w:pPr>
        <w:spacing w:after="0" w:before="160"/>
      </w:pPr>
    </w:p>
    <w:p>
      <w:pPr>
        <w:pBdr>
          <w:bottom w:val="single" w:color="E5E7EB" w:sz="4"/>
        </w:pBdr>
        <w:spacing w:after="200" w:before="200"/>
      </w:pPr>
    </w:p>
    <w:p>
      <w:pPr>
        <w:spacing w:after="80" w:before="200"/>
        <w:jc w:val="center"/>
      </w:pPr>
      <w:r>
        <w:rPr>
          <w:rFonts w:ascii="Calibri" w:cs="Calibri" w:eastAsia="Calibri" w:hAnsi="Calibri"/>
          <w:color w:val="6B7280"/>
          <w:sz w:val="18"/>
          <w:szCs w:val="18"/>
        </w:rPr>
        <w:t xml:space="preserve">SkillVault — System Design Document v1.0</w:t>
      </w:r>
    </w:p>
    <w:p>
      <w:pPr>
        <w:spacing w:after="0" w:before="0"/>
        <w:jc w:val="center"/>
      </w:pPr>
      <w:r>
        <w:rPr>
          <w:rFonts w:ascii="Calibri" w:cs="Calibri" w:eastAsia="Calibri" w:hAnsi="Calibri"/>
          <w:color w:val="6B7280"/>
          <w:sz w:val="18"/>
          <w:szCs w:val="18"/>
        </w:rPr>
        <w:t xml:space="preserve">Prepared for development team. Treat as confidential.</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spacing w:before="120"/>
      <w:jc w:val="center"/>
    </w:pPr>
    <w:r>
      <w:rPr>
        <w:rFonts w:ascii="Calibri" w:cs="Calibri" w:eastAsia="Calibri" w:hAnsi="Calibri"/>
        <w:color w:val="6B7280"/>
        <w:sz w:val="18"/>
        <w:szCs w:val="18"/>
      </w:rPr>
      <w:t xml:space="preserve">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200"/>
      <w:jc w:val="right"/>
    </w:pPr>
    <w:r>
      <w:rPr>
        <w:rFonts w:ascii="Calibri" w:cs="Calibri" w:eastAsia="Calibri" w:hAnsi="Calibri"/>
        <w:color w:val="6B7280"/>
        <w:sz w:val="18"/>
        <w:szCs w:val="18"/>
      </w:rPr>
      <w:t xml:space="preserve">SkillVault — System Design Document</w:t>
    </w:r>
    <w:r>
      <w:rPr>
        <w:rFonts w:ascii="Calibri" w:cs="Calibri" w:eastAsia="Calibri" w:hAnsi="Calibri"/>
        <w:color w:val="6B7280"/>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11827"/>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563EB"/>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2026-05-14T06:09:21.732Z</dcterms:created>
  <dcterms:modified xsi:type="dcterms:W3CDTF">2026-05-14T06:09:21.732Z</dcterms:modified>
</cp:coreProperties>
</file>

<file path=docProps/custom.xml><?xml version="1.0" encoding="utf-8"?>
<Properties xmlns="http://schemas.openxmlformats.org/officeDocument/2006/custom-properties" xmlns:vt="http://schemas.openxmlformats.org/officeDocument/2006/docPropsVTypes"/>
</file>