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1AD2B" w14:textId="73503AD4" w:rsidR="00DC1DCF" w:rsidRPr="009412CB" w:rsidRDefault="00A07643" w:rsidP="00E836E5">
      <w:pPr>
        <w:jc w:val="center"/>
        <w:rPr>
          <w:b/>
          <w:sz w:val="28"/>
        </w:rPr>
      </w:pPr>
      <w:r>
        <w:rPr>
          <w:b/>
          <w:sz w:val="28"/>
        </w:rPr>
        <w:t>Cryptography</w:t>
      </w:r>
      <w:r w:rsidR="00E836E5" w:rsidRPr="009412CB">
        <w:rPr>
          <w:b/>
          <w:sz w:val="28"/>
        </w:rPr>
        <w:t xml:space="preserve"> – End </w:t>
      </w:r>
      <w:r w:rsidR="000A0824" w:rsidRPr="009412CB">
        <w:rPr>
          <w:b/>
          <w:sz w:val="28"/>
        </w:rPr>
        <w:t>of unit E</w:t>
      </w:r>
      <w:r w:rsidR="00E836E5" w:rsidRPr="009412CB">
        <w:rPr>
          <w:b/>
          <w:sz w:val="28"/>
        </w:rPr>
        <w:t>valuation</w:t>
      </w:r>
    </w:p>
    <w:p w14:paraId="30FD0FB5" w14:textId="77777777" w:rsidR="00EA2FF1" w:rsidRPr="009412CB" w:rsidRDefault="00EA2FF1" w:rsidP="00E836E5">
      <w:pPr>
        <w:jc w:val="center"/>
        <w:rPr>
          <w:b/>
          <w:sz w:val="28"/>
        </w:rPr>
      </w:pPr>
      <w:r w:rsidRPr="009412CB"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A4708" wp14:editId="7F43C6E2">
                <wp:simplePos x="0" y="0"/>
                <wp:positionH relativeFrom="margin">
                  <wp:posOffset>167833</wp:posOffset>
                </wp:positionH>
                <wp:positionV relativeFrom="paragraph">
                  <wp:posOffset>180131</wp:posOffset>
                </wp:positionV>
                <wp:extent cx="6400800" cy="1251159"/>
                <wp:effectExtent l="0" t="0" r="25400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251159"/>
                        </a:xfrm>
                        <a:prstGeom prst="roundRect">
                          <a:avLst/>
                        </a:prstGeom>
                        <a:solidFill>
                          <a:srgbClr val="9900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7A8C3" w14:textId="06273390" w:rsidR="00EA2FF1" w:rsidRPr="001E307E" w:rsidRDefault="001E307E" w:rsidP="001E307E">
                            <w:pPr>
                              <w:rPr>
                                <w:b/>
                              </w:rPr>
                            </w:pPr>
                            <w:r w:rsidRPr="001E307E">
                              <w:t xml:space="preserve">Under each learning strand covered in this </w:t>
                            </w:r>
                            <w:proofErr w:type="gramStart"/>
                            <w:r w:rsidRPr="001E307E">
                              <w:t>unit,  describe</w:t>
                            </w:r>
                            <w:proofErr w:type="gramEnd"/>
                            <w:r w:rsidRPr="001E307E">
                              <w:t xml:space="preserve">  what you have learned  by using specific key words and key phrases in that learning strands.</w:t>
                            </w:r>
                            <w:r>
                              <w:t xml:space="preserve"> For each learning strand, discuss</w:t>
                            </w:r>
                          </w:p>
                          <w:p w14:paraId="1DABC3E2" w14:textId="4C7510CA" w:rsidR="001E307E" w:rsidRPr="00237349" w:rsidRDefault="001E307E" w:rsidP="00EA2F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60"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What went well? (WWW) – what have you learned and developed that you did not have at the start of this unit</w:t>
                            </w:r>
                          </w:p>
                          <w:p w14:paraId="11521DE7" w14:textId="66D31FBA" w:rsidR="00EA2FF1" w:rsidRPr="00237349" w:rsidRDefault="00EA2FF1" w:rsidP="00EA2F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60"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Even Better If…</w:t>
                            </w:r>
                            <w:r w:rsidR="000D3126">
                              <w:rPr>
                                <w:lang w:val="en-GB"/>
                              </w:rPr>
                              <w:t xml:space="preserve"> (EBI)</w:t>
                            </w:r>
                            <w:r w:rsidR="001E307E">
                              <w:rPr>
                                <w:lang w:val="en-GB"/>
                              </w:rPr>
                              <w:t xml:space="preserve"> – how you can improve your understanding even further</w:t>
                            </w:r>
                          </w:p>
                          <w:p w14:paraId="1651F153" w14:textId="7CEE7736" w:rsidR="00EA2FF1" w:rsidRPr="00237349" w:rsidRDefault="00EA2FF1" w:rsidP="00EA2F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60"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Reflection - </w:t>
                            </w:r>
                            <w:r w:rsidRPr="00237349">
                              <w:rPr>
                                <w:lang w:val="en-GB"/>
                              </w:rPr>
                              <w:t>What could you improve?</w:t>
                            </w:r>
                            <w:r w:rsidR="00362379">
                              <w:rPr>
                                <w:lang w:val="en-GB"/>
                              </w:rPr>
                              <w:t xml:space="preserve"> How/</w:t>
                            </w:r>
                            <w:r>
                              <w:rPr>
                                <w:lang w:val="en-GB"/>
                              </w:rPr>
                              <w:t>Why/</w:t>
                            </w:r>
                            <w:r w:rsidR="00B37A42">
                              <w:rPr>
                                <w:lang w:val="en-GB"/>
                              </w:rPr>
                              <w:t>Work Ethics/</w:t>
                            </w:r>
                            <w:r>
                              <w:rPr>
                                <w:lang w:val="en-GB"/>
                              </w:rPr>
                              <w:t>Targets?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BA4708" id="Rounded Rectangle 1" o:spid="_x0000_s1026" style="position:absolute;left:0;text-align:left;margin-left:13.2pt;margin-top:14.2pt;width:7in;height:9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" fillcolor="#90c" strokecolor="#1f3763 [1604]" strokeweight="1pt">
                <v:stroke joinstyle="miter"/>
                <v:textbox>
                  <w:txbxContent>
                    <w:p w14:paraId="2B37A8C3" w14:textId="06273390" w:rsidR="00EA2FF1" w:rsidRPr="001E307E" w:rsidRDefault="001E307E" w:rsidP="001E307E">
                      <w:pPr>
                        <w:rPr>
                          <w:b/>
                        </w:rPr>
                      </w:pPr>
                      <w:r w:rsidRPr="001E307E">
                        <w:t xml:space="preserve">Under each learning strand covered in this </w:t>
                      </w:r>
                      <w:proofErr w:type="gramStart"/>
                      <w:r w:rsidRPr="001E307E">
                        <w:t>unit,  describe</w:t>
                      </w:r>
                      <w:proofErr w:type="gramEnd"/>
                      <w:r w:rsidRPr="001E307E">
                        <w:t xml:space="preserve">  what you have learned  by using specific key words and key phrases in that learning strands.</w:t>
                      </w:r>
                      <w:r>
                        <w:t xml:space="preserve"> For each learning strand, discuss</w:t>
                      </w:r>
                    </w:p>
                    <w:p w14:paraId="1DABC3E2" w14:textId="4C7510CA" w:rsidR="001E307E" w:rsidRPr="00237349" w:rsidRDefault="001E307E" w:rsidP="00EA2F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360"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What went well? (WWW) – what have you learned and developed that you did not have at the start of this unit</w:t>
                      </w:r>
                    </w:p>
                    <w:p w14:paraId="11521DE7" w14:textId="66D31FBA" w:rsidR="00EA2FF1" w:rsidRPr="00237349" w:rsidRDefault="00EA2FF1" w:rsidP="00EA2F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360"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Even Better If…</w:t>
                      </w:r>
                      <w:r w:rsidR="000D3126">
                        <w:rPr>
                          <w:lang w:val="en-GB"/>
                        </w:rPr>
                        <w:t xml:space="preserve"> (EBI)</w:t>
                      </w:r>
                      <w:r w:rsidR="001E307E">
                        <w:rPr>
                          <w:lang w:val="en-GB"/>
                        </w:rPr>
                        <w:t xml:space="preserve"> – how you can improve your understanding even further</w:t>
                      </w:r>
                    </w:p>
                    <w:p w14:paraId="1651F153" w14:textId="7CEE7736" w:rsidR="00EA2FF1" w:rsidRPr="00237349" w:rsidRDefault="00EA2FF1" w:rsidP="00EA2F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360"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Reflection - </w:t>
                      </w:r>
                      <w:r w:rsidRPr="00237349">
                        <w:rPr>
                          <w:lang w:val="en-GB"/>
                        </w:rPr>
                        <w:t>What could you improve?</w:t>
                      </w:r>
                      <w:r w:rsidR="00362379">
                        <w:rPr>
                          <w:lang w:val="en-GB"/>
                        </w:rPr>
                        <w:t xml:space="preserve"> How/</w:t>
                      </w:r>
                      <w:r>
                        <w:rPr>
                          <w:lang w:val="en-GB"/>
                        </w:rPr>
                        <w:t>Why/</w:t>
                      </w:r>
                      <w:r w:rsidR="00B37A42">
                        <w:rPr>
                          <w:lang w:val="en-GB"/>
                        </w:rPr>
                        <w:t>Work Ethics/</w:t>
                      </w:r>
                      <w:r>
                        <w:rPr>
                          <w:lang w:val="en-GB"/>
                        </w:rPr>
                        <w:t>Targets?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50585C" w14:textId="77777777" w:rsidR="00EA2FF1" w:rsidRPr="009412CB" w:rsidRDefault="00EA2FF1" w:rsidP="00E836E5">
      <w:pPr>
        <w:jc w:val="center"/>
        <w:rPr>
          <w:b/>
          <w:sz w:val="28"/>
        </w:rPr>
      </w:pPr>
    </w:p>
    <w:p w14:paraId="605AB7CF" w14:textId="77777777" w:rsidR="00EA2FF1" w:rsidRPr="009412CB" w:rsidRDefault="00EA2FF1" w:rsidP="00E836E5">
      <w:pPr>
        <w:jc w:val="center"/>
        <w:rPr>
          <w:b/>
          <w:sz w:val="28"/>
        </w:rPr>
      </w:pPr>
    </w:p>
    <w:p w14:paraId="134A59BE" w14:textId="77777777" w:rsidR="00EA2FF1" w:rsidRPr="009412CB" w:rsidRDefault="00EA2FF1" w:rsidP="00E836E5">
      <w:pPr>
        <w:jc w:val="center"/>
        <w:rPr>
          <w:b/>
          <w:sz w:val="28"/>
        </w:rPr>
      </w:pPr>
    </w:p>
    <w:p w14:paraId="266183D3" w14:textId="77777777" w:rsidR="00EA2FF1" w:rsidRPr="009412CB" w:rsidRDefault="00EA2FF1" w:rsidP="00E836E5">
      <w:pPr>
        <w:jc w:val="center"/>
        <w:rPr>
          <w:b/>
          <w:sz w:val="28"/>
        </w:rPr>
      </w:pPr>
    </w:p>
    <w:p w14:paraId="060AF92B" w14:textId="77777777" w:rsidR="00EA2FF1" w:rsidRPr="009412CB" w:rsidRDefault="00EA2FF1" w:rsidP="00E836E5">
      <w:pPr>
        <w:jc w:val="center"/>
        <w:rPr>
          <w:b/>
          <w:sz w:val="28"/>
        </w:rPr>
      </w:pPr>
    </w:p>
    <w:p w14:paraId="6E058CFB" w14:textId="77777777" w:rsidR="00EA2FF1" w:rsidRPr="009412CB" w:rsidRDefault="00EA2FF1" w:rsidP="00EA2FF1">
      <w:pPr>
        <w:rPr>
          <w:b/>
          <w:sz w:val="28"/>
        </w:rPr>
      </w:pPr>
    </w:p>
    <w:tbl>
      <w:tblPr>
        <w:tblStyle w:val="TableGrid"/>
        <w:tblpPr w:leftFromText="180" w:rightFromText="180" w:vertAnchor="text" w:horzAnchor="page" w:tblpX="914" w:tblpY="134"/>
        <w:tblW w:w="10652" w:type="dxa"/>
        <w:tblLook w:val="04A0" w:firstRow="1" w:lastRow="0" w:firstColumn="1" w:lastColumn="0" w:noHBand="0" w:noVBand="1"/>
      </w:tblPr>
      <w:tblGrid>
        <w:gridCol w:w="9115"/>
        <w:gridCol w:w="1761"/>
      </w:tblGrid>
      <w:tr w:rsidR="00EA2FF1" w:rsidRPr="009412CB" w14:paraId="6E839CB6" w14:textId="77777777" w:rsidTr="00B558DC">
        <w:tc>
          <w:tcPr>
            <w:tcW w:w="10652" w:type="dxa"/>
            <w:gridSpan w:val="2"/>
            <w:shd w:val="clear" w:color="auto" w:fill="FFFF00"/>
          </w:tcPr>
          <w:p w14:paraId="65FE7962" w14:textId="03B02602" w:rsidR="00EA2FF1" w:rsidRPr="009412CB" w:rsidRDefault="00EA2FF1" w:rsidP="00B558DC">
            <w:pPr>
              <w:rPr>
                <w:b/>
              </w:rPr>
            </w:pPr>
            <w:r w:rsidRPr="009412CB">
              <w:rPr>
                <w:b/>
              </w:rPr>
              <w:t>Take a screenshot of your prog</w:t>
            </w:r>
            <w:r w:rsidR="0078682D" w:rsidRPr="009412CB">
              <w:rPr>
                <w:b/>
              </w:rPr>
              <w:t>ress ladder table and the graph</w:t>
            </w:r>
            <w:r w:rsidRPr="009412CB">
              <w:rPr>
                <w:b/>
              </w:rPr>
              <w:t xml:space="preserve"> and </w:t>
            </w:r>
            <w:r w:rsidR="008124EE" w:rsidRPr="009412CB">
              <w:rPr>
                <w:b/>
              </w:rPr>
              <w:t xml:space="preserve">replace the </w:t>
            </w:r>
            <w:r w:rsidR="00362379" w:rsidRPr="009412CB">
              <w:rPr>
                <w:b/>
              </w:rPr>
              <w:t xml:space="preserve">2 </w:t>
            </w:r>
            <w:r w:rsidR="008124EE" w:rsidRPr="009412CB">
              <w:rPr>
                <w:b/>
              </w:rPr>
              <w:t>examples below</w:t>
            </w:r>
            <w:r w:rsidRPr="009412CB">
              <w:rPr>
                <w:b/>
              </w:rPr>
              <w:t>:</w:t>
            </w:r>
          </w:p>
        </w:tc>
      </w:tr>
      <w:tr w:rsidR="00EA2FF1" w:rsidRPr="009412CB" w14:paraId="41DA5C93" w14:textId="77777777" w:rsidTr="00B558DC">
        <w:trPr>
          <w:trHeight w:val="317"/>
        </w:trPr>
        <w:tc>
          <w:tcPr>
            <w:tcW w:w="10652" w:type="dxa"/>
            <w:gridSpan w:val="2"/>
          </w:tcPr>
          <w:p w14:paraId="4A1FD27A" w14:textId="69686409" w:rsidR="00EA2FF1" w:rsidRPr="009412CB" w:rsidRDefault="002E041C" w:rsidP="00B558DC">
            <w:r w:rsidRPr="002E041C">
              <w:rPr>
                <w:noProof/>
              </w:rPr>
              <w:drawing>
                <wp:inline distT="0" distB="0" distL="0" distR="0" wp14:anchorId="64D2A4C7" wp14:editId="00085BA3">
                  <wp:extent cx="6766560" cy="1150620"/>
                  <wp:effectExtent l="0" t="0" r="254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FF1" w:rsidRPr="009412CB" w14:paraId="328EB4CF" w14:textId="77777777" w:rsidTr="00B558DC">
        <w:tc>
          <w:tcPr>
            <w:tcW w:w="10652" w:type="dxa"/>
            <w:gridSpan w:val="2"/>
          </w:tcPr>
          <w:p w14:paraId="711E4D77" w14:textId="6D68239B" w:rsidR="00EA2FF1" w:rsidRPr="009412CB" w:rsidRDefault="00863132" w:rsidP="00B558DC">
            <w:r w:rsidRPr="009412CB">
              <w:rPr>
                <w:noProof/>
                <w:lang w:val="en-US"/>
              </w:rPr>
              <w:drawing>
                <wp:inline distT="0" distB="0" distL="0" distR="0" wp14:anchorId="4F2AD5B6" wp14:editId="3BDAEC77">
                  <wp:extent cx="6165500" cy="242316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19-01-20 at 20.35.1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429" cy="2424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1436B" w:rsidRPr="009412C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5D87716" wp14:editId="12D0331A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31115</wp:posOffset>
                      </wp:positionV>
                      <wp:extent cx="342900" cy="113665"/>
                      <wp:effectExtent l="0" t="0" r="12700" b="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13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angle 8" o:spid="_x0000_s1026" style="position:absolute;margin-left:33.75pt;margin-top:2.45pt;width:27pt;height:8.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" fillcolor="white [3212]" stroked="f" strokeweight="1pt"/>
                  </w:pict>
                </mc:Fallback>
              </mc:AlternateContent>
            </w:r>
          </w:p>
        </w:tc>
      </w:tr>
      <w:tr w:rsidR="007A571F" w:rsidRPr="009412CB" w14:paraId="1CBCCC5D" w14:textId="77777777" w:rsidTr="00B558DC">
        <w:trPr>
          <w:trHeight w:val="1433"/>
        </w:trPr>
        <w:tc>
          <w:tcPr>
            <w:tcW w:w="10652" w:type="dxa"/>
            <w:gridSpan w:val="2"/>
          </w:tcPr>
          <w:p w14:paraId="204B7298" w14:textId="78165E7B" w:rsidR="007A571F" w:rsidRPr="009412CB" w:rsidRDefault="00300FFD" w:rsidP="00B558DC">
            <w:pPr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Communication and networks</w:t>
            </w:r>
          </w:p>
          <w:p w14:paraId="04E19E60" w14:textId="75CF4827" w:rsidR="00300FFD" w:rsidRPr="00300FFD" w:rsidRDefault="00300FFD" w:rsidP="00300FFD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300FFD">
              <w:rPr>
                <w:rFonts w:eastAsia="Times New Roman" w:cs="Times New Roman"/>
                <w:color w:val="000000"/>
              </w:rPr>
              <w:t>Understand data transmission between digital computers over networks, </w:t>
            </w:r>
            <w:r>
              <w:rPr>
                <w:rFonts w:eastAsia="Times New Roman" w:cs="Times New Roman"/>
                <w:color w:val="000000"/>
              </w:rPr>
              <w:t>such as transmitting web contents from web servers to browsers.</w:t>
            </w:r>
          </w:p>
          <w:p w14:paraId="488B22A4" w14:textId="7C571015" w:rsidR="00242736" w:rsidRPr="00242736" w:rsidRDefault="00300FFD" w:rsidP="00242736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300FFD">
              <w:rPr>
                <w:rFonts w:eastAsia="Times New Roman" w:cs="Times New Roman"/>
                <w:color w:val="000000"/>
              </w:rPr>
              <w:t>Understand data transmission</w:t>
            </w:r>
            <w:r>
              <w:rPr>
                <w:rFonts w:eastAsia="Times New Roman" w:cs="Times New Roman"/>
                <w:color w:val="000000"/>
              </w:rPr>
              <w:t xml:space="preserve"> can be encrypted using keys, such as used in HTTPS</w:t>
            </w:r>
          </w:p>
        </w:tc>
      </w:tr>
      <w:tr w:rsidR="007A571F" w:rsidRPr="009412CB" w14:paraId="2A3698B6" w14:textId="77777777" w:rsidTr="00B558DC">
        <w:trPr>
          <w:trHeight w:val="1433"/>
        </w:trPr>
        <w:tc>
          <w:tcPr>
            <w:tcW w:w="10652" w:type="dxa"/>
            <w:gridSpan w:val="2"/>
          </w:tcPr>
          <w:p w14:paraId="29ED8D26" w14:textId="44E89648" w:rsidR="007A571F" w:rsidRPr="009412CB" w:rsidRDefault="007A571F" w:rsidP="00B558DC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WWW:</w:t>
            </w:r>
            <w:r w:rsidR="009B4427" w:rsidRPr="009412CB">
              <w:rPr>
                <w:noProof/>
                <w:lang w:eastAsia="en-GB"/>
              </w:rPr>
              <w:t xml:space="preserve"> (use the above key words</w:t>
            </w:r>
            <w:r w:rsidR="000534B3">
              <w:rPr>
                <w:noProof/>
                <w:lang w:eastAsia="en-GB"/>
              </w:rPr>
              <w:t xml:space="preserve"> and key phrases i</w:t>
            </w:r>
            <w:r w:rsidR="005751F8">
              <w:rPr>
                <w:noProof/>
                <w:lang w:eastAsia="en-GB"/>
              </w:rPr>
              <w:t>n the above learning strand</w:t>
            </w:r>
            <w:r w:rsidR="0074427C">
              <w:rPr>
                <w:noProof/>
                <w:lang w:eastAsia="en-GB"/>
              </w:rPr>
              <w:t>,  remember to be specific</w:t>
            </w:r>
            <w:r w:rsidR="009B4427" w:rsidRPr="009412CB">
              <w:rPr>
                <w:noProof/>
                <w:lang w:eastAsia="en-GB"/>
              </w:rPr>
              <w:t>)</w:t>
            </w:r>
          </w:p>
          <w:p w14:paraId="2FFE6CAD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51315658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21BEED4B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34A228E5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4C079A14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5AAED6A4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006D4892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26A4C836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403EE094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26C7F56E" w14:textId="7C5D8910" w:rsidR="007A571F" w:rsidRPr="009412CB" w:rsidRDefault="007A571F" w:rsidP="00B558DC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EBI:</w:t>
            </w:r>
          </w:p>
          <w:p w14:paraId="2B971C10" w14:textId="2B6016A3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20512D61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5DA8D660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7B85A73B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516D8A5B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2DE44BA4" w14:textId="5F1C59AB" w:rsidR="007A571F" w:rsidRPr="009412CB" w:rsidRDefault="007A571F" w:rsidP="00B558DC">
            <w:pPr>
              <w:rPr>
                <w:noProof/>
                <w:lang w:eastAsia="en-GB"/>
              </w:rPr>
            </w:pPr>
          </w:p>
        </w:tc>
      </w:tr>
      <w:tr w:rsidR="00EA2FF1" w:rsidRPr="009412CB" w14:paraId="31D7EF3E" w14:textId="77777777" w:rsidTr="00B558DC">
        <w:trPr>
          <w:trHeight w:val="1433"/>
        </w:trPr>
        <w:tc>
          <w:tcPr>
            <w:tcW w:w="10652" w:type="dxa"/>
            <w:gridSpan w:val="2"/>
          </w:tcPr>
          <w:p w14:paraId="27BB364D" w14:textId="77777777" w:rsidR="007C00E0" w:rsidRPr="009412CB" w:rsidRDefault="007C00E0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lastRenderedPageBreak/>
              <w:t>Programming and Development:</w:t>
            </w:r>
          </w:p>
          <w:p w14:paraId="7EABEE65" w14:textId="128A9D9A" w:rsidR="00F32170" w:rsidRPr="009412CB" w:rsidRDefault="00F32170" w:rsidP="00B558DC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9412CB">
              <w:rPr>
                <w:rFonts w:eastAsia="Times New Roman" w:cs="Times New Roman"/>
                <w:color w:val="000000"/>
              </w:rPr>
              <w:t xml:space="preserve">Creates programs that </w:t>
            </w:r>
            <w:r w:rsidRPr="009412CB">
              <w:rPr>
                <w:rFonts w:eastAsia="Times New Roman" w:cs="Times New Roman"/>
                <w:b/>
                <w:color w:val="000000"/>
              </w:rPr>
              <w:t>implement</w:t>
            </w:r>
            <w:r w:rsidRPr="009412CB">
              <w:rPr>
                <w:rFonts w:eastAsia="Times New Roman" w:cs="Times New Roman"/>
                <w:color w:val="000000"/>
              </w:rPr>
              <w:t xml:space="preserve"> algorithms to achieve given </w:t>
            </w:r>
            <w:r w:rsidRPr="009412CB">
              <w:rPr>
                <w:rFonts w:eastAsia="Times New Roman" w:cs="Times New Roman"/>
                <w:b/>
                <w:color w:val="000000"/>
              </w:rPr>
              <w:t>goals</w:t>
            </w:r>
            <w:r w:rsidRPr="009412CB">
              <w:rPr>
                <w:rFonts w:eastAsia="Times New Roman" w:cs="Times New Roman"/>
                <w:color w:val="000000"/>
              </w:rPr>
              <w:t>. </w:t>
            </w:r>
          </w:p>
          <w:p w14:paraId="24E581D1" w14:textId="77777777" w:rsidR="00F32170" w:rsidRPr="009412CB" w:rsidRDefault="00F32170" w:rsidP="00B558DC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9412CB">
              <w:rPr>
                <w:rFonts w:eastAsia="Times New Roman" w:cs="Times New Roman"/>
                <w:color w:val="000000"/>
              </w:rPr>
              <w:t xml:space="preserve">Declares and </w:t>
            </w:r>
            <w:r w:rsidRPr="009412CB">
              <w:rPr>
                <w:rFonts w:eastAsia="Times New Roman" w:cs="Times New Roman"/>
                <w:b/>
                <w:color w:val="000000"/>
              </w:rPr>
              <w:t>assigns variables, appropriate use of sequence, selection (if statement) and repetition (loops)</w:t>
            </w:r>
            <w:r w:rsidRPr="009412CB">
              <w:rPr>
                <w:rFonts w:eastAsia="Times New Roman" w:cs="Times New Roman"/>
                <w:color w:val="000000"/>
              </w:rPr>
              <w:t xml:space="preserve"> in reaching a solution.</w:t>
            </w:r>
          </w:p>
          <w:p w14:paraId="13B202C6" w14:textId="77777777" w:rsidR="00F32170" w:rsidRPr="009412CB" w:rsidRDefault="00F32170" w:rsidP="00B558DC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9412CB">
              <w:rPr>
                <w:rFonts w:eastAsia="Times New Roman" w:cs="Times New Roman"/>
                <w:color w:val="000000"/>
              </w:rPr>
              <w:t xml:space="preserve">Understands that programming bridges the gap between </w:t>
            </w:r>
            <w:r w:rsidRPr="009412CB">
              <w:rPr>
                <w:rFonts w:eastAsia="Times New Roman" w:cs="Times New Roman"/>
                <w:b/>
                <w:color w:val="000000"/>
              </w:rPr>
              <w:t>algorithmic solutions</w:t>
            </w:r>
            <w:r w:rsidRPr="009412CB">
              <w:rPr>
                <w:rFonts w:eastAsia="Times New Roman" w:cs="Times New Roman"/>
                <w:color w:val="000000"/>
              </w:rPr>
              <w:t xml:space="preserve"> and computers.</w:t>
            </w:r>
          </w:p>
          <w:p w14:paraId="57A00B22" w14:textId="5AA9C060" w:rsidR="00D064EF" w:rsidRPr="00F333F4" w:rsidRDefault="00F32170" w:rsidP="00F333F4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9412CB">
              <w:rPr>
                <w:rFonts w:eastAsia="Times New Roman" w:cs="Times New Roman"/>
                <w:b/>
                <w:color w:val="000000"/>
              </w:rPr>
              <w:t>Designs</w:t>
            </w:r>
            <w:r w:rsidRPr="009412CB">
              <w:rPr>
                <w:rFonts w:eastAsia="Times New Roman" w:cs="Times New Roman"/>
                <w:color w:val="000000"/>
              </w:rPr>
              <w:t xml:space="preserve">, </w:t>
            </w:r>
            <w:r w:rsidRPr="009412CB">
              <w:rPr>
                <w:rFonts w:eastAsia="Times New Roman" w:cs="Times New Roman"/>
                <w:b/>
                <w:color w:val="000000"/>
              </w:rPr>
              <w:t>writes</w:t>
            </w:r>
            <w:r w:rsidRPr="009412CB">
              <w:rPr>
                <w:rFonts w:eastAsia="Times New Roman" w:cs="Times New Roman"/>
                <w:color w:val="000000"/>
              </w:rPr>
              <w:t xml:space="preserve"> and </w:t>
            </w:r>
            <w:r w:rsidRPr="009412CB">
              <w:rPr>
                <w:rFonts w:eastAsia="Times New Roman" w:cs="Times New Roman"/>
                <w:b/>
                <w:color w:val="000000"/>
              </w:rPr>
              <w:t>debugs</w:t>
            </w:r>
            <w:r w:rsidRPr="009412CB">
              <w:rPr>
                <w:rFonts w:eastAsia="Times New Roman" w:cs="Times New Roman"/>
                <w:color w:val="000000"/>
              </w:rPr>
              <w:t xml:space="preserve"> programs</w:t>
            </w:r>
          </w:p>
        </w:tc>
      </w:tr>
      <w:tr w:rsidR="0011436B" w:rsidRPr="009412CB" w14:paraId="54D6F45A" w14:textId="77777777" w:rsidTr="00B558DC">
        <w:tc>
          <w:tcPr>
            <w:tcW w:w="10652" w:type="dxa"/>
            <w:gridSpan w:val="2"/>
          </w:tcPr>
          <w:p w14:paraId="4401F9D6" w14:textId="15E0053D" w:rsidR="0011436B" w:rsidRPr="009412CB" w:rsidRDefault="0011436B" w:rsidP="00B558DC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WWW:</w:t>
            </w:r>
            <w:r w:rsidR="00F32170" w:rsidRPr="009412CB">
              <w:rPr>
                <w:noProof/>
                <w:lang w:eastAsia="en-GB"/>
              </w:rPr>
              <w:t xml:space="preserve"> (use the above key words in bold</w:t>
            </w:r>
            <w:r w:rsidR="004C20F9">
              <w:rPr>
                <w:noProof/>
                <w:lang w:eastAsia="en-GB"/>
              </w:rPr>
              <w:t xml:space="preserve">  and key phrases</w:t>
            </w:r>
            <w:r w:rsidR="001A4786">
              <w:rPr>
                <w:noProof/>
                <w:lang w:eastAsia="en-GB"/>
              </w:rPr>
              <w:t>, remember to be specific</w:t>
            </w:r>
            <w:r w:rsidR="00F32170" w:rsidRPr="009412CB">
              <w:rPr>
                <w:noProof/>
                <w:lang w:eastAsia="en-GB"/>
              </w:rPr>
              <w:t>)</w:t>
            </w:r>
          </w:p>
          <w:p w14:paraId="1ADA5831" w14:textId="77777777" w:rsidR="0011436B" w:rsidRPr="009412CB" w:rsidRDefault="0011436B" w:rsidP="00B558DC">
            <w:pPr>
              <w:rPr>
                <w:noProof/>
                <w:lang w:eastAsia="en-GB"/>
              </w:rPr>
            </w:pPr>
          </w:p>
          <w:p w14:paraId="45761449" w14:textId="77777777" w:rsidR="00131416" w:rsidRPr="009412CB" w:rsidRDefault="00131416" w:rsidP="00B558DC">
            <w:pPr>
              <w:rPr>
                <w:noProof/>
                <w:lang w:eastAsia="en-GB"/>
              </w:rPr>
            </w:pPr>
          </w:p>
          <w:p w14:paraId="5DF50F1B" w14:textId="77777777" w:rsidR="00131416" w:rsidRPr="009412CB" w:rsidRDefault="00131416" w:rsidP="00B558DC">
            <w:pPr>
              <w:rPr>
                <w:noProof/>
                <w:lang w:eastAsia="en-GB"/>
              </w:rPr>
            </w:pPr>
          </w:p>
          <w:p w14:paraId="23C39872" w14:textId="77777777" w:rsidR="00D21ECC" w:rsidRPr="009412CB" w:rsidRDefault="00D21ECC" w:rsidP="00B558DC">
            <w:pPr>
              <w:rPr>
                <w:noProof/>
                <w:lang w:eastAsia="en-GB"/>
              </w:rPr>
            </w:pPr>
          </w:p>
          <w:p w14:paraId="21BC1798" w14:textId="77777777" w:rsidR="00D21ECC" w:rsidRPr="009412CB" w:rsidRDefault="00D21ECC" w:rsidP="00B558DC">
            <w:pPr>
              <w:rPr>
                <w:noProof/>
                <w:lang w:eastAsia="en-GB"/>
              </w:rPr>
            </w:pPr>
          </w:p>
          <w:p w14:paraId="1D516FCE" w14:textId="77777777" w:rsidR="0011436B" w:rsidRPr="009412CB" w:rsidRDefault="0011436B" w:rsidP="00B558DC">
            <w:pPr>
              <w:rPr>
                <w:noProof/>
                <w:lang w:eastAsia="en-GB"/>
              </w:rPr>
            </w:pPr>
          </w:p>
          <w:p w14:paraId="65FD856C" w14:textId="4E4CFB1D" w:rsidR="0011436B" w:rsidRPr="009412CB" w:rsidRDefault="0011436B" w:rsidP="00B558DC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EBI:</w:t>
            </w:r>
          </w:p>
          <w:p w14:paraId="49F4757F" w14:textId="77777777" w:rsidR="00131416" w:rsidRPr="009412CB" w:rsidRDefault="00131416" w:rsidP="00B558DC">
            <w:pPr>
              <w:rPr>
                <w:noProof/>
                <w:lang w:eastAsia="en-GB"/>
              </w:rPr>
            </w:pPr>
          </w:p>
          <w:p w14:paraId="424C6D3E" w14:textId="77777777" w:rsidR="002A7B59" w:rsidRPr="009412CB" w:rsidRDefault="002A7B59" w:rsidP="00B558DC">
            <w:pPr>
              <w:rPr>
                <w:noProof/>
                <w:lang w:eastAsia="en-GB"/>
              </w:rPr>
            </w:pPr>
          </w:p>
          <w:p w14:paraId="3A7B3911" w14:textId="77777777" w:rsidR="00D21ECC" w:rsidRPr="009412CB" w:rsidRDefault="00D21ECC" w:rsidP="00B558DC">
            <w:pPr>
              <w:rPr>
                <w:noProof/>
                <w:lang w:eastAsia="en-GB"/>
              </w:rPr>
            </w:pPr>
          </w:p>
          <w:p w14:paraId="24491BFE" w14:textId="77777777" w:rsidR="00D21ECC" w:rsidRPr="009412CB" w:rsidRDefault="00D21ECC" w:rsidP="00B558DC">
            <w:pPr>
              <w:rPr>
                <w:noProof/>
                <w:lang w:eastAsia="en-GB"/>
              </w:rPr>
            </w:pPr>
          </w:p>
          <w:p w14:paraId="0907B0C7" w14:textId="77777777" w:rsidR="00131416" w:rsidRPr="009412CB" w:rsidRDefault="00131416" w:rsidP="00B558DC">
            <w:pPr>
              <w:rPr>
                <w:noProof/>
                <w:lang w:eastAsia="en-GB"/>
              </w:rPr>
            </w:pPr>
          </w:p>
          <w:p w14:paraId="07158030" w14:textId="77777777" w:rsidR="00061A19" w:rsidRPr="009412CB" w:rsidRDefault="00061A19" w:rsidP="00B558DC">
            <w:pPr>
              <w:rPr>
                <w:noProof/>
                <w:lang w:eastAsia="en-GB"/>
              </w:rPr>
            </w:pPr>
          </w:p>
          <w:p w14:paraId="5EE36643" w14:textId="77777777" w:rsidR="008124EE" w:rsidRPr="009412CB" w:rsidRDefault="008124EE" w:rsidP="00B558DC">
            <w:pPr>
              <w:rPr>
                <w:noProof/>
                <w:lang w:eastAsia="en-GB"/>
              </w:rPr>
            </w:pPr>
          </w:p>
        </w:tc>
      </w:tr>
      <w:tr w:rsidR="00F036ED" w:rsidRPr="009412CB" w14:paraId="7D24C0DC" w14:textId="77777777" w:rsidTr="00B558DC">
        <w:tc>
          <w:tcPr>
            <w:tcW w:w="10652" w:type="dxa"/>
            <w:gridSpan w:val="2"/>
          </w:tcPr>
          <w:p w14:paraId="40DF39C4" w14:textId="18C44BCB" w:rsidR="00F036ED" w:rsidRPr="009412CB" w:rsidRDefault="00D86E1C" w:rsidP="00F036ED">
            <w:pPr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Information Technology</w:t>
            </w:r>
          </w:p>
          <w:p w14:paraId="3F9EA1B0" w14:textId="2D1734FD" w:rsidR="006237CD" w:rsidRPr="005C274F" w:rsidRDefault="006237CD" w:rsidP="005C274F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6237CD">
              <w:rPr>
                <w:rFonts w:eastAsia="Times New Roman" w:cs="Times New Roman"/>
                <w:color w:val="000000"/>
              </w:rPr>
              <w:t>Identifies and explains how the use of technology can impact on society</w:t>
            </w:r>
            <w:r w:rsidR="005C274F">
              <w:rPr>
                <w:rFonts w:eastAsia="Times New Roman" w:cs="Times New Roman"/>
                <w:color w:val="000000"/>
              </w:rPr>
              <w:t>,</w:t>
            </w:r>
            <w:r w:rsidR="005C274F" w:rsidRPr="005C274F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zh-CN"/>
              </w:rPr>
              <w:t xml:space="preserve"> </w:t>
            </w:r>
            <w:r w:rsidR="005C274F" w:rsidRPr="005C274F">
              <w:rPr>
                <w:rFonts w:eastAsia="Times New Roman" w:cs="Times New Roman"/>
                <w:color w:val="000000"/>
              </w:rPr>
              <w:t xml:space="preserve">from the perspective of social, </w:t>
            </w:r>
            <w:r w:rsidR="002A5D33" w:rsidRPr="005C274F">
              <w:rPr>
                <w:rFonts w:eastAsia="Times New Roman" w:cs="Times New Roman"/>
                <w:color w:val="000000"/>
              </w:rPr>
              <w:t>economic</w:t>
            </w:r>
            <w:r w:rsidR="005C274F" w:rsidRPr="005C274F">
              <w:rPr>
                <w:rFonts w:eastAsia="Times New Roman" w:cs="Times New Roman"/>
                <w:color w:val="000000"/>
              </w:rPr>
              <w:t>, political, legal, ethical and moral issues.</w:t>
            </w:r>
          </w:p>
          <w:p w14:paraId="656209F4" w14:textId="6656FFA9" w:rsidR="00F036ED" w:rsidRPr="001D751C" w:rsidRDefault="001D751C" w:rsidP="001D751C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1D751C">
              <w:rPr>
                <w:rFonts w:eastAsia="Times New Roman" w:cs="Times New Roman"/>
                <w:color w:val="000000"/>
              </w:rPr>
              <w:t>Uses criteria to evaluate the quality of solutions, can identify improvements making some refinements to the solution, and future solutions</w:t>
            </w:r>
            <w:bookmarkStart w:id="0" w:name="_GoBack"/>
            <w:bookmarkEnd w:id="0"/>
            <w:r w:rsidR="00F036ED" w:rsidRPr="001D751C">
              <w:rPr>
                <w:rFonts w:eastAsia="Times New Roman" w:cs="Times New Roman"/>
                <w:color w:val="000000"/>
              </w:rPr>
              <w:t>.</w:t>
            </w:r>
          </w:p>
        </w:tc>
      </w:tr>
      <w:tr w:rsidR="00F036ED" w:rsidRPr="009412CB" w14:paraId="548C2FC9" w14:textId="77777777" w:rsidTr="00B558DC">
        <w:tc>
          <w:tcPr>
            <w:tcW w:w="10652" w:type="dxa"/>
            <w:gridSpan w:val="2"/>
          </w:tcPr>
          <w:p w14:paraId="2C39DC94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WWW: (use the above key words</w:t>
            </w:r>
            <w:r>
              <w:rPr>
                <w:noProof/>
                <w:lang w:eastAsia="en-GB"/>
              </w:rPr>
              <w:t xml:space="preserve"> and key phrases in the above learning strand,  remember to be specific</w:t>
            </w:r>
            <w:r w:rsidRPr="009412CB">
              <w:rPr>
                <w:noProof/>
                <w:lang w:eastAsia="en-GB"/>
              </w:rPr>
              <w:t>)</w:t>
            </w:r>
          </w:p>
          <w:p w14:paraId="42CFE0A6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3BEA13B3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1E029A3D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64E3D253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1308B4E3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5010302C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1814DB4F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732E1893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4A71A60E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04FC3B3C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EBI:</w:t>
            </w:r>
          </w:p>
          <w:p w14:paraId="50BE1044" w14:textId="77777777" w:rsidR="00F036ED" w:rsidRDefault="00F036ED" w:rsidP="00B558DC">
            <w:pPr>
              <w:rPr>
                <w:noProof/>
                <w:lang w:eastAsia="en-GB"/>
              </w:rPr>
            </w:pPr>
          </w:p>
          <w:p w14:paraId="04C4BB25" w14:textId="77777777" w:rsidR="00F036ED" w:rsidRDefault="00F036ED" w:rsidP="00B558DC">
            <w:pPr>
              <w:rPr>
                <w:noProof/>
                <w:lang w:eastAsia="en-GB"/>
              </w:rPr>
            </w:pPr>
          </w:p>
          <w:p w14:paraId="70C51A3B" w14:textId="2682D8D2" w:rsidR="00F036ED" w:rsidRPr="009412CB" w:rsidRDefault="00F036ED" w:rsidP="00B558DC">
            <w:pPr>
              <w:rPr>
                <w:noProof/>
                <w:lang w:eastAsia="en-GB"/>
              </w:rPr>
            </w:pPr>
          </w:p>
        </w:tc>
      </w:tr>
      <w:tr w:rsidR="00413FCB" w:rsidRPr="009412CB" w14:paraId="34570308" w14:textId="77777777" w:rsidTr="00B558DC">
        <w:tc>
          <w:tcPr>
            <w:tcW w:w="10652" w:type="dxa"/>
            <w:gridSpan w:val="2"/>
          </w:tcPr>
          <w:p w14:paraId="03AD42B1" w14:textId="77777777" w:rsidR="00413FCB" w:rsidRPr="009412CB" w:rsidRDefault="00413FCB" w:rsidP="00413FCB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lastRenderedPageBreak/>
              <w:t>Algorithm</w:t>
            </w:r>
          </w:p>
          <w:p w14:paraId="28E42192" w14:textId="77777777" w:rsidR="00413FCB" w:rsidRPr="009412CB" w:rsidRDefault="00413FCB" w:rsidP="00413FCB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9412CB">
              <w:rPr>
                <w:rFonts w:eastAsia="Times New Roman" w:cs="Times New Roman"/>
                <w:color w:val="000000"/>
              </w:rPr>
              <w:t>Design simple </w:t>
            </w:r>
            <w:r w:rsidRPr="009412CB">
              <w:rPr>
                <w:rFonts w:eastAsia="Times New Roman" w:cs="Times New Roman"/>
                <w:b/>
                <w:bCs/>
                <w:color w:val="000000"/>
              </w:rPr>
              <w:t>algorithms</w:t>
            </w:r>
            <w:r w:rsidRPr="009412CB">
              <w:rPr>
                <w:rFonts w:eastAsia="Times New Roman" w:cs="Times New Roman"/>
                <w:color w:val="000000"/>
              </w:rPr>
              <w:t xml:space="preserve"> using </w:t>
            </w:r>
            <w:r w:rsidRPr="009412CB">
              <w:rPr>
                <w:rFonts w:eastAsia="Times New Roman" w:cs="Times New Roman"/>
                <w:b/>
                <w:color w:val="000000"/>
              </w:rPr>
              <w:t>sequences</w:t>
            </w:r>
            <w:r w:rsidRPr="009412CB">
              <w:rPr>
                <w:rFonts w:eastAsia="Times New Roman" w:cs="Times New Roman"/>
                <w:color w:val="000000"/>
              </w:rPr>
              <w:t xml:space="preserve">, </w:t>
            </w:r>
            <w:r w:rsidRPr="009412CB">
              <w:rPr>
                <w:rFonts w:eastAsia="Times New Roman" w:cs="Times New Roman"/>
                <w:b/>
                <w:color w:val="000000"/>
              </w:rPr>
              <w:t>loops</w:t>
            </w:r>
            <w:r w:rsidRPr="009412CB">
              <w:rPr>
                <w:rFonts w:eastAsia="Times New Roman" w:cs="Times New Roman"/>
                <w:color w:val="000000"/>
              </w:rPr>
              <w:t>, and selection i.e. if statements.</w:t>
            </w:r>
          </w:p>
          <w:p w14:paraId="08CCEFF8" w14:textId="77777777" w:rsidR="00413FCB" w:rsidRDefault="00413FCB" w:rsidP="00413FCB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242736">
              <w:rPr>
                <w:rFonts w:eastAsia="Times New Roman" w:cs="Times New Roman"/>
                <w:color w:val="000000"/>
              </w:rPr>
              <w:t>Understands that </w:t>
            </w:r>
            <w:r w:rsidRPr="00242736">
              <w:rPr>
                <w:rFonts w:eastAsia="Times New Roman" w:cs="Times New Roman"/>
                <w:b/>
                <w:bCs/>
                <w:color w:val="000000"/>
              </w:rPr>
              <w:t>iteration</w:t>
            </w:r>
            <w:r w:rsidRPr="00242736">
              <w:rPr>
                <w:rFonts w:eastAsia="Times New Roman" w:cs="Times New Roman"/>
                <w:color w:val="000000"/>
              </w:rPr>
              <w:t> is the </w:t>
            </w:r>
            <w:r w:rsidRPr="00242736">
              <w:rPr>
                <w:rFonts w:eastAsia="Times New Roman" w:cs="Times New Roman"/>
                <w:b/>
                <w:bCs/>
                <w:color w:val="000000"/>
              </w:rPr>
              <w:t>repetition of a process</w:t>
            </w:r>
            <w:r w:rsidRPr="00242736">
              <w:rPr>
                <w:rFonts w:eastAsia="Times New Roman" w:cs="Times New Roman"/>
                <w:color w:val="000000"/>
              </w:rPr>
              <w:t> such as a loop.</w:t>
            </w:r>
          </w:p>
          <w:p w14:paraId="6A17F676" w14:textId="7873AD51" w:rsidR="00413FCB" w:rsidRPr="00413FCB" w:rsidRDefault="00413FCB" w:rsidP="00413FCB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413FCB">
              <w:rPr>
                <w:rFonts w:eastAsia="Times New Roman" w:cs="Times New Roman"/>
                <w:color w:val="000000"/>
              </w:rPr>
              <w:t>Break down problem into simpler, solvable sub-problems.</w:t>
            </w:r>
          </w:p>
        </w:tc>
      </w:tr>
      <w:tr w:rsidR="00413FCB" w:rsidRPr="009412CB" w14:paraId="1B6AD443" w14:textId="77777777" w:rsidTr="00B558DC">
        <w:tc>
          <w:tcPr>
            <w:tcW w:w="10652" w:type="dxa"/>
            <w:gridSpan w:val="2"/>
          </w:tcPr>
          <w:p w14:paraId="382DD3BF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WWW: (use the above key words</w:t>
            </w:r>
            <w:r>
              <w:rPr>
                <w:noProof/>
                <w:lang w:eastAsia="en-GB"/>
              </w:rPr>
              <w:t xml:space="preserve"> and key phrases in the above learning strand,  remember to be specific</w:t>
            </w:r>
            <w:r w:rsidRPr="009412CB">
              <w:rPr>
                <w:noProof/>
                <w:lang w:eastAsia="en-GB"/>
              </w:rPr>
              <w:t>)</w:t>
            </w:r>
          </w:p>
          <w:p w14:paraId="512118F5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7DC74F49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62398D04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54E3C910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41A55942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7F5E08C6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55837EED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30A932A0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6607E682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582306E1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EBI:</w:t>
            </w:r>
          </w:p>
          <w:p w14:paraId="710519F5" w14:textId="77777777" w:rsidR="00413FCB" w:rsidRDefault="00413FCB" w:rsidP="00413FCB">
            <w:pPr>
              <w:rPr>
                <w:b/>
                <w:noProof/>
                <w:lang w:eastAsia="en-GB"/>
              </w:rPr>
            </w:pPr>
          </w:p>
          <w:p w14:paraId="011DA91C" w14:textId="77777777" w:rsidR="00413FCB" w:rsidRDefault="00413FCB" w:rsidP="00413FCB">
            <w:pPr>
              <w:rPr>
                <w:b/>
                <w:noProof/>
                <w:lang w:eastAsia="en-GB"/>
              </w:rPr>
            </w:pPr>
          </w:p>
          <w:p w14:paraId="69F29C80" w14:textId="6BC1B3DA" w:rsidR="00413FCB" w:rsidRPr="009412CB" w:rsidRDefault="00413FCB" w:rsidP="00413FCB">
            <w:pPr>
              <w:rPr>
                <w:b/>
                <w:noProof/>
                <w:lang w:eastAsia="en-GB"/>
              </w:rPr>
            </w:pPr>
          </w:p>
        </w:tc>
      </w:tr>
      <w:tr w:rsidR="00B37A42" w:rsidRPr="009412CB" w14:paraId="2F81AFCF" w14:textId="77777777" w:rsidTr="00B558DC">
        <w:tc>
          <w:tcPr>
            <w:tcW w:w="10652" w:type="dxa"/>
            <w:gridSpan w:val="2"/>
          </w:tcPr>
          <w:p w14:paraId="77BFE895" w14:textId="19A784D0" w:rsidR="00B37A42" w:rsidRPr="009412CB" w:rsidRDefault="005234DC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Reflection</w:t>
            </w:r>
            <w:r w:rsidR="00B37A42" w:rsidRPr="009412CB">
              <w:rPr>
                <w:b/>
                <w:noProof/>
                <w:lang w:eastAsia="en-GB"/>
              </w:rPr>
              <w:t>/Work Ethics/Targets:</w:t>
            </w:r>
            <w:r w:rsidR="00286F03" w:rsidRPr="009412CB">
              <w:rPr>
                <w:b/>
                <w:noProof/>
                <w:lang w:eastAsia="en-GB"/>
              </w:rPr>
              <w:t xml:space="preserve"> (compare to your year group)</w:t>
            </w:r>
          </w:p>
          <w:p w14:paraId="184AA5ED" w14:textId="77777777" w:rsidR="00B37A42" w:rsidRPr="009412CB" w:rsidRDefault="00B37A42" w:rsidP="00B558DC">
            <w:pPr>
              <w:rPr>
                <w:noProof/>
                <w:lang w:eastAsia="en-GB"/>
              </w:rPr>
            </w:pPr>
          </w:p>
          <w:p w14:paraId="02CC2A13" w14:textId="77777777" w:rsidR="00B37A42" w:rsidRPr="009412CB" w:rsidRDefault="00B37A42" w:rsidP="00B558DC">
            <w:pPr>
              <w:rPr>
                <w:noProof/>
                <w:lang w:eastAsia="en-GB"/>
              </w:rPr>
            </w:pPr>
          </w:p>
          <w:p w14:paraId="6D76DE7C" w14:textId="77777777" w:rsidR="00EA3D4C" w:rsidRPr="009412CB" w:rsidRDefault="00EA3D4C" w:rsidP="00B558DC">
            <w:pPr>
              <w:rPr>
                <w:noProof/>
                <w:lang w:eastAsia="en-GB"/>
              </w:rPr>
            </w:pPr>
          </w:p>
          <w:p w14:paraId="0442351D" w14:textId="77777777" w:rsidR="00EA3D4C" w:rsidRPr="009412CB" w:rsidRDefault="00EA3D4C" w:rsidP="00B558DC">
            <w:pPr>
              <w:rPr>
                <w:noProof/>
                <w:lang w:eastAsia="en-GB"/>
              </w:rPr>
            </w:pPr>
          </w:p>
          <w:p w14:paraId="7AFC3987" w14:textId="77777777" w:rsidR="00B37A42" w:rsidRPr="009412CB" w:rsidRDefault="00B37A42" w:rsidP="00B558DC">
            <w:pPr>
              <w:rPr>
                <w:noProof/>
                <w:lang w:eastAsia="en-GB"/>
              </w:rPr>
            </w:pPr>
          </w:p>
          <w:p w14:paraId="3937DF63" w14:textId="77777777" w:rsidR="00B37A42" w:rsidRPr="009412CB" w:rsidRDefault="00B37A42" w:rsidP="00B558DC">
            <w:pPr>
              <w:rPr>
                <w:noProof/>
                <w:lang w:eastAsia="en-GB"/>
              </w:rPr>
            </w:pPr>
          </w:p>
        </w:tc>
      </w:tr>
      <w:tr w:rsidR="00131416" w:rsidRPr="009412CB" w14:paraId="1B442184" w14:textId="77777777" w:rsidTr="00B558DC">
        <w:tc>
          <w:tcPr>
            <w:tcW w:w="9145" w:type="dxa"/>
            <w:shd w:val="clear" w:color="auto" w:fill="FFFF00"/>
          </w:tcPr>
          <w:p w14:paraId="1D425FAF" w14:textId="77777777" w:rsidR="00846FA8" w:rsidRPr="009412CB" w:rsidRDefault="00846FA8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Grading of your work – Badges</w:t>
            </w:r>
          </w:p>
        </w:tc>
        <w:tc>
          <w:tcPr>
            <w:tcW w:w="1507" w:type="dxa"/>
            <w:shd w:val="clear" w:color="auto" w:fill="FFFF00"/>
          </w:tcPr>
          <w:p w14:paraId="165D7AFE" w14:textId="77777777" w:rsidR="00846FA8" w:rsidRPr="009412CB" w:rsidRDefault="00846FA8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Y/N</w:t>
            </w:r>
          </w:p>
        </w:tc>
      </w:tr>
      <w:tr w:rsidR="00131416" w:rsidRPr="009412CB" w14:paraId="704E6561" w14:textId="77777777" w:rsidTr="00B558DC">
        <w:trPr>
          <w:trHeight w:val="342"/>
        </w:trPr>
        <w:tc>
          <w:tcPr>
            <w:tcW w:w="9145" w:type="dxa"/>
          </w:tcPr>
          <w:p w14:paraId="1FC6841F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Bronze:</w:t>
            </w:r>
            <w:r w:rsidRPr="009412CB">
              <w:rPr>
                <w:noProof/>
                <w:lang w:eastAsia="en-GB"/>
              </w:rPr>
              <w:t xml:space="preserve"> Evaluated all learning strands of this unit but briefly.</w:t>
            </w:r>
          </w:p>
          <w:p w14:paraId="1DC75176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  <w:tc>
          <w:tcPr>
            <w:tcW w:w="1507" w:type="dxa"/>
          </w:tcPr>
          <w:p w14:paraId="028CD830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</w:tr>
      <w:tr w:rsidR="00131416" w:rsidRPr="009412CB" w14:paraId="05605CDF" w14:textId="77777777" w:rsidTr="00B558DC">
        <w:trPr>
          <w:trHeight w:val="456"/>
        </w:trPr>
        <w:tc>
          <w:tcPr>
            <w:tcW w:w="9145" w:type="dxa"/>
          </w:tcPr>
          <w:p w14:paraId="0A942012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Silver:</w:t>
            </w:r>
            <w:r w:rsidRPr="009412CB">
              <w:rPr>
                <w:noProof/>
                <w:lang w:eastAsia="en-GB"/>
              </w:rPr>
              <w:t xml:space="preserve"> Evaluated all learning strands of this unit with WWW and EBI on all strands.</w:t>
            </w:r>
          </w:p>
          <w:p w14:paraId="6F9F173F" w14:textId="77777777" w:rsidR="00846FA8" w:rsidRPr="009412CB" w:rsidRDefault="00846FA8" w:rsidP="00B558DC">
            <w:pPr>
              <w:rPr>
                <w:b/>
                <w:noProof/>
                <w:lang w:eastAsia="en-GB"/>
              </w:rPr>
            </w:pPr>
          </w:p>
        </w:tc>
        <w:tc>
          <w:tcPr>
            <w:tcW w:w="1507" w:type="dxa"/>
          </w:tcPr>
          <w:p w14:paraId="454BBB61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</w:tr>
      <w:tr w:rsidR="00131416" w:rsidRPr="009412CB" w14:paraId="22979331" w14:textId="77777777" w:rsidTr="00B558DC">
        <w:trPr>
          <w:trHeight w:val="588"/>
        </w:trPr>
        <w:tc>
          <w:tcPr>
            <w:tcW w:w="9145" w:type="dxa"/>
          </w:tcPr>
          <w:p w14:paraId="5CD78850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Gold:</w:t>
            </w:r>
            <w:r w:rsidRPr="009412CB">
              <w:rPr>
                <w:noProof/>
                <w:lang w:eastAsia="en-GB"/>
              </w:rPr>
              <w:t> Evaluated all learning strands with WWW and EBI on all strands with good use of punctuation, spelling &amp; grammar.</w:t>
            </w:r>
          </w:p>
        </w:tc>
        <w:tc>
          <w:tcPr>
            <w:tcW w:w="1507" w:type="dxa"/>
          </w:tcPr>
          <w:p w14:paraId="539552D5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</w:tr>
      <w:tr w:rsidR="00131416" w:rsidRPr="009412CB" w14:paraId="44FB6271" w14:textId="77777777" w:rsidTr="00B558DC">
        <w:trPr>
          <w:trHeight w:val="525"/>
        </w:trPr>
        <w:tc>
          <w:tcPr>
            <w:tcW w:w="9145" w:type="dxa"/>
          </w:tcPr>
          <w:p w14:paraId="2BF6822A" w14:textId="77777777" w:rsidR="00846FA8" w:rsidRPr="009412CB" w:rsidRDefault="00846FA8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Platinum:</w:t>
            </w:r>
            <w:r w:rsidRPr="009412CB">
              <w:rPr>
                <w:noProof/>
                <w:lang w:eastAsia="en-GB"/>
              </w:rPr>
              <w:t> All the above, and included a self-reflection on work ethics.</w:t>
            </w:r>
          </w:p>
        </w:tc>
        <w:tc>
          <w:tcPr>
            <w:tcW w:w="1507" w:type="dxa"/>
          </w:tcPr>
          <w:p w14:paraId="2AEC440D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</w:tr>
    </w:tbl>
    <w:p w14:paraId="7AFC59F8" w14:textId="77777777" w:rsidR="007C00E0" w:rsidRPr="009412CB" w:rsidRDefault="007C00E0" w:rsidP="008124EE"/>
    <w:p w14:paraId="3E1485E4" w14:textId="77777777" w:rsidR="007C00E0" w:rsidRPr="009412CB" w:rsidRDefault="007C00E0" w:rsidP="008124EE"/>
    <w:p w14:paraId="34614CFA" w14:textId="77777777" w:rsidR="00336FAD" w:rsidRPr="009412CB" w:rsidRDefault="00336FAD" w:rsidP="008124EE"/>
    <w:p w14:paraId="13D2E1CC" w14:textId="77777777" w:rsidR="00336FAD" w:rsidRPr="009412CB" w:rsidRDefault="00336FAD" w:rsidP="008124EE"/>
    <w:p w14:paraId="1C2D13D2" w14:textId="77777777" w:rsidR="00336FAD" w:rsidRPr="009412CB" w:rsidRDefault="00336FAD" w:rsidP="008124EE"/>
    <w:p w14:paraId="085E286C" w14:textId="77777777" w:rsidR="00336FAD" w:rsidRPr="009412CB" w:rsidRDefault="00336FAD" w:rsidP="008124EE"/>
    <w:p w14:paraId="1F417581" w14:textId="77777777" w:rsidR="00336FAD" w:rsidRPr="009412CB" w:rsidRDefault="00336FAD" w:rsidP="008124EE"/>
    <w:p w14:paraId="2D45872B" w14:textId="77777777" w:rsidR="00336FAD" w:rsidRPr="009412CB" w:rsidRDefault="00336FAD" w:rsidP="008124EE"/>
    <w:p w14:paraId="5F5F4407" w14:textId="77777777" w:rsidR="00336FAD" w:rsidRPr="009412CB" w:rsidRDefault="00336FAD" w:rsidP="008124EE"/>
    <w:p w14:paraId="64C19E5A" w14:textId="77777777" w:rsidR="00336FAD" w:rsidRPr="009412CB" w:rsidRDefault="00336FAD" w:rsidP="008124EE"/>
    <w:p w14:paraId="72E4CC6B" w14:textId="77777777" w:rsidR="00336FAD" w:rsidRPr="009412CB" w:rsidRDefault="00336FAD" w:rsidP="008124EE"/>
    <w:p w14:paraId="4E830A06" w14:textId="77777777" w:rsidR="00336FAD" w:rsidRPr="009412CB" w:rsidRDefault="00336FAD" w:rsidP="008124EE"/>
    <w:p w14:paraId="14246A6A" w14:textId="77777777" w:rsidR="00336FAD" w:rsidRPr="009412CB" w:rsidRDefault="00336FAD" w:rsidP="008124EE"/>
    <w:p w14:paraId="54131D01" w14:textId="77777777" w:rsidR="00336FAD" w:rsidRPr="009412CB" w:rsidRDefault="00336FAD" w:rsidP="008124EE"/>
    <w:p w14:paraId="7C4C878D" w14:textId="77777777" w:rsidR="00336FAD" w:rsidRPr="009412CB" w:rsidRDefault="00336FAD" w:rsidP="008124EE"/>
    <w:p w14:paraId="1EF92469" w14:textId="77777777" w:rsidR="00336FAD" w:rsidRPr="009412CB" w:rsidRDefault="00336FAD" w:rsidP="008124EE"/>
    <w:p w14:paraId="56F6911B" w14:textId="77777777" w:rsidR="00336FAD" w:rsidRPr="009412CB" w:rsidRDefault="00336FAD" w:rsidP="008124EE"/>
    <w:p w14:paraId="4C29A528" w14:textId="77777777" w:rsidR="00336FAD" w:rsidRPr="009412CB" w:rsidRDefault="00336FAD" w:rsidP="008124EE"/>
    <w:p w14:paraId="74B1BC08" w14:textId="77777777" w:rsidR="00336FAD" w:rsidRPr="009412CB" w:rsidRDefault="00336FAD" w:rsidP="008124EE"/>
    <w:p w14:paraId="61876A34" w14:textId="77777777" w:rsidR="00336FAD" w:rsidRPr="009412CB" w:rsidRDefault="00336FAD" w:rsidP="008124EE"/>
    <w:p w14:paraId="23022AED" w14:textId="77777777" w:rsidR="00336FAD" w:rsidRPr="009412CB" w:rsidRDefault="00336FAD" w:rsidP="008124EE"/>
    <w:p w14:paraId="25359E5D" w14:textId="77777777" w:rsidR="00336FAD" w:rsidRPr="009412CB" w:rsidRDefault="00336FAD" w:rsidP="008124EE"/>
    <w:p w14:paraId="15092E94" w14:textId="77777777" w:rsidR="00336FAD" w:rsidRPr="009412CB" w:rsidRDefault="00336FAD" w:rsidP="008124EE"/>
    <w:p w14:paraId="1C4CA09C" w14:textId="77777777" w:rsidR="007C00E0" w:rsidRPr="009412CB" w:rsidRDefault="007C00E0" w:rsidP="008124EE"/>
    <w:sectPr w:rsidR="007C00E0" w:rsidRPr="009412CB" w:rsidSect="00E836E5">
      <w:headerReference w:type="default" r:id="rId9"/>
      <w:pgSz w:w="11900" w:h="16840"/>
      <w:pgMar w:top="468" w:right="9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1D627" w14:textId="77777777" w:rsidR="00BF7422" w:rsidRDefault="00BF7422" w:rsidP="008124EE">
      <w:r>
        <w:separator/>
      </w:r>
    </w:p>
  </w:endnote>
  <w:endnote w:type="continuationSeparator" w:id="0">
    <w:p w14:paraId="32A50894" w14:textId="77777777" w:rsidR="00BF7422" w:rsidRDefault="00BF7422" w:rsidP="00812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Courier New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C290E9" w14:textId="77777777" w:rsidR="00BF7422" w:rsidRDefault="00BF7422" w:rsidP="008124EE">
      <w:r>
        <w:separator/>
      </w:r>
    </w:p>
  </w:footnote>
  <w:footnote w:type="continuationSeparator" w:id="0">
    <w:p w14:paraId="23AB6F86" w14:textId="77777777" w:rsidR="00BF7422" w:rsidRDefault="00BF7422" w:rsidP="008124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B54F4" w14:textId="37E0BF55" w:rsidR="008124EE" w:rsidRDefault="008124EE">
    <w:pPr>
      <w:pStyle w:val="Header"/>
    </w:pPr>
    <w:r>
      <w:t>Name:</w:t>
    </w:r>
    <w:r w:rsidR="007A571F">
      <w:t xml:space="preserve"> </w:t>
    </w:r>
    <w:r w:rsidR="007A571F" w:rsidRPr="007A571F">
      <w:rPr>
        <w:b/>
      </w:rPr>
      <w:t>Double click here to enter name here</w:t>
    </w:r>
    <w:r w:rsidR="007A571F">
      <w:tab/>
    </w:r>
    <w:r w:rsidR="007A571F">
      <w:tab/>
      <w:t>Form</w:t>
    </w:r>
    <w: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A7D9A"/>
    <w:multiLevelType w:val="multilevel"/>
    <w:tmpl w:val="8A8C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B0A50"/>
    <w:multiLevelType w:val="multilevel"/>
    <w:tmpl w:val="8824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BA5777"/>
    <w:multiLevelType w:val="multilevel"/>
    <w:tmpl w:val="897E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3116D"/>
    <w:multiLevelType w:val="hybridMultilevel"/>
    <w:tmpl w:val="5D2CF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3E86"/>
    <w:multiLevelType w:val="hybridMultilevel"/>
    <w:tmpl w:val="DCDA1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113E8"/>
    <w:multiLevelType w:val="hybridMultilevel"/>
    <w:tmpl w:val="9D903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16F51"/>
    <w:multiLevelType w:val="hybridMultilevel"/>
    <w:tmpl w:val="7714D72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746808A4"/>
    <w:multiLevelType w:val="hybridMultilevel"/>
    <w:tmpl w:val="447A8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4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36E5"/>
    <w:rsid w:val="000534B3"/>
    <w:rsid w:val="00061A19"/>
    <w:rsid w:val="00096234"/>
    <w:rsid w:val="000A0824"/>
    <w:rsid w:val="000D3126"/>
    <w:rsid w:val="0011436B"/>
    <w:rsid w:val="00131416"/>
    <w:rsid w:val="00135A7D"/>
    <w:rsid w:val="00167CBE"/>
    <w:rsid w:val="00174553"/>
    <w:rsid w:val="001A4786"/>
    <w:rsid w:val="001D751C"/>
    <w:rsid w:val="001E307E"/>
    <w:rsid w:val="00242736"/>
    <w:rsid w:val="00267FAE"/>
    <w:rsid w:val="00286F03"/>
    <w:rsid w:val="002A5D33"/>
    <w:rsid w:val="002A7B59"/>
    <w:rsid w:val="002B4D73"/>
    <w:rsid w:val="002D799B"/>
    <w:rsid w:val="002E041C"/>
    <w:rsid w:val="002E624D"/>
    <w:rsid w:val="00300FFD"/>
    <w:rsid w:val="003209A6"/>
    <w:rsid w:val="00326B8A"/>
    <w:rsid w:val="00336FAD"/>
    <w:rsid w:val="00362379"/>
    <w:rsid w:val="003944F3"/>
    <w:rsid w:val="003E0775"/>
    <w:rsid w:val="00413FCB"/>
    <w:rsid w:val="00436534"/>
    <w:rsid w:val="00460E30"/>
    <w:rsid w:val="004C20F9"/>
    <w:rsid w:val="004F0F44"/>
    <w:rsid w:val="00502B6E"/>
    <w:rsid w:val="005234DC"/>
    <w:rsid w:val="00555030"/>
    <w:rsid w:val="005751F8"/>
    <w:rsid w:val="005C274F"/>
    <w:rsid w:val="00617CD0"/>
    <w:rsid w:val="006237CD"/>
    <w:rsid w:val="00666C89"/>
    <w:rsid w:val="006E31E5"/>
    <w:rsid w:val="0074427C"/>
    <w:rsid w:val="00747637"/>
    <w:rsid w:val="007639A9"/>
    <w:rsid w:val="0078682D"/>
    <w:rsid w:val="0079214C"/>
    <w:rsid w:val="007A571F"/>
    <w:rsid w:val="007C00E0"/>
    <w:rsid w:val="00812175"/>
    <w:rsid w:val="008124EE"/>
    <w:rsid w:val="0081282B"/>
    <w:rsid w:val="00846FA8"/>
    <w:rsid w:val="00863132"/>
    <w:rsid w:val="00877CEF"/>
    <w:rsid w:val="00887499"/>
    <w:rsid w:val="008874FC"/>
    <w:rsid w:val="008A4EB7"/>
    <w:rsid w:val="008B41EC"/>
    <w:rsid w:val="008C7D51"/>
    <w:rsid w:val="008D6265"/>
    <w:rsid w:val="009412CB"/>
    <w:rsid w:val="00962C53"/>
    <w:rsid w:val="00963FE0"/>
    <w:rsid w:val="009645E6"/>
    <w:rsid w:val="009648CC"/>
    <w:rsid w:val="00985B51"/>
    <w:rsid w:val="009B4427"/>
    <w:rsid w:val="009B4FD1"/>
    <w:rsid w:val="009C2670"/>
    <w:rsid w:val="009D2D1D"/>
    <w:rsid w:val="00A07643"/>
    <w:rsid w:val="00A51024"/>
    <w:rsid w:val="00A75B66"/>
    <w:rsid w:val="00AF67A1"/>
    <w:rsid w:val="00B37A42"/>
    <w:rsid w:val="00B558DC"/>
    <w:rsid w:val="00BF7422"/>
    <w:rsid w:val="00C11232"/>
    <w:rsid w:val="00C83AB2"/>
    <w:rsid w:val="00CC56EC"/>
    <w:rsid w:val="00D064EF"/>
    <w:rsid w:val="00D21ECC"/>
    <w:rsid w:val="00D53645"/>
    <w:rsid w:val="00D7593A"/>
    <w:rsid w:val="00D86E1C"/>
    <w:rsid w:val="00DA72DB"/>
    <w:rsid w:val="00E00E56"/>
    <w:rsid w:val="00E4081C"/>
    <w:rsid w:val="00E6032D"/>
    <w:rsid w:val="00E836E5"/>
    <w:rsid w:val="00EA2FF1"/>
    <w:rsid w:val="00EA3D4C"/>
    <w:rsid w:val="00F036ED"/>
    <w:rsid w:val="00F3117A"/>
    <w:rsid w:val="00F32170"/>
    <w:rsid w:val="00F33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67AD12"/>
  <w14:defaultImageDpi w14:val="32767"/>
  <w15:docId w15:val="{A3DD6814-B8F1-CB4C-840E-CF2E61154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08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2FF1"/>
    <w:pPr>
      <w:spacing w:after="160" w:line="259" w:lineRule="auto"/>
      <w:ind w:left="720"/>
      <w:contextualSpacing/>
    </w:pPr>
    <w:rPr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124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4EE"/>
  </w:style>
  <w:style w:type="paragraph" w:styleId="Footer">
    <w:name w:val="footer"/>
    <w:basedOn w:val="Normal"/>
    <w:link w:val="FooterChar"/>
    <w:uiPriority w:val="99"/>
    <w:unhideWhenUsed/>
    <w:rsid w:val="008124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4EE"/>
  </w:style>
  <w:style w:type="paragraph" w:styleId="BalloonText">
    <w:name w:val="Balloon Text"/>
    <w:basedOn w:val="Normal"/>
    <w:link w:val="BalloonTextChar"/>
    <w:uiPriority w:val="99"/>
    <w:semiHidden/>
    <w:unhideWhenUsed/>
    <w:rsid w:val="000D31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12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Fone</dc:creator>
  <cp:keywords/>
  <dc:description/>
  <cp:lastModifiedBy>Microsoft Office User</cp:lastModifiedBy>
  <cp:revision>16</cp:revision>
  <dcterms:created xsi:type="dcterms:W3CDTF">2019-05-20T08:03:00Z</dcterms:created>
  <dcterms:modified xsi:type="dcterms:W3CDTF">2019-05-20T09:21:00Z</dcterms:modified>
</cp:coreProperties>
</file>