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341A" w14:textId="56B30A87" w:rsidR="009332CF" w:rsidRPr="00266DB9" w:rsidRDefault="009332CF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DA7BEAD" w14:textId="5C8FA35C" w:rsidR="005E45AC" w:rsidRPr="00266DB9" w:rsidRDefault="005E45AC" w:rsidP="00CD7CD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266DB9">
        <w:rPr>
          <w:rFonts w:cstheme="minorHAnsi"/>
          <w:b/>
          <w:bCs/>
          <w:sz w:val="24"/>
          <w:szCs w:val="24"/>
        </w:rPr>
        <w:t>202</w:t>
      </w:r>
      <w:r w:rsidR="00E33C74">
        <w:rPr>
          <w:rFonts w:cstheme="minorHAnsi"/>
          <w:b/>
          <w:bCs/>
          <w:sz w:val="24"/>
          <w:szCs w:val="24"/>
        </w:rPr>
        <w:t>2</w:t>
      </w:r>
      <w:r w:rsidRPr="00266DB9">
        <w:rPr>
          <w:rFonts w:cstheme="minorHAnsi"/>
          <w:b/>
          <w:bCs/>
          <w:sz w:val="24"/>
          <w:szCs w:val="24"/>
        </w:rPr>
        <w:t>-202</w:t>
      </w:r>
      <w:r w:rsidR="00E33C74">
        <w:rPr>
          <w:rFonts w:cstheme="minorHAnsi"/>
          <w:b/>
          <w:bCs/>
          <w:sz w:val="24"/>
          <w:szCs w:val="24"/>
        </w:rPr>
        <w:t>3</w:t>
      </w:r>
      <w:r w:rsidRPr="00266DB9">
        <w:rPr>
          <w:rFonts w:cstheme="minorHAnsi"/>
          <w:b/>
          <w:bCs/>
          <w:sz w:val="24"/>
          <w:szCs w:val="24"/>
        </w:rPr>
        <w:t>-es tanév Webprogramozás</w:t>
      </w:r>
      <w:r w:rsidR="00E33C74">
        <w:rPr>
          <w:rFonts w:cstheme="minorHAnsi"/>
          <w:b/>
          <w:bCs/>
          <w:sz w:val="24"/>
          <w:szCs w:val="24"/>
        </w:rPr>
        <w:t xml:space="preserve"> 2</w:t>
      </w:r>
      <w:r w:rsidRPr="00266DB9">
        <w:rPr>
          <w:rFonts w:cstheme="minorHAnsi"/>
          <w:b/>
          <w:bCs/>
          <w:sz w:val="24"/>
          <w:szCs w:val="24"/>
        </w:rPr>
        <w:t xml:space="preserve"> tantárgy beadandójához készített dokumentáció</w:t>
      </w:r>
    </w:p>
    <w:p w14:paraId="291E7A4B" w14:textId="114658FB" w:rsidR="005E45AC" w:rsidRPr="00266DB9" w:rsidRDefault="005E45AC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2D03E78" w14:textId="15F214C9" w:rsidR="005E45AC" w:rsidRDefault="00497258" w:rsidP="00CD7CD8">
      <w:pPr>
        <w:spacing w:line="276" w:lineRule="auto"/>
        <w:jc w:val="both"/>
      </w:pPr>
      <w:r>
        <w:rPr>
          <w:rFonts w:cstheme="minorHAnsi"/>
          <w:sz w:val="24"/>
          <w:szCs w:val="24"/>
        </w:rPr>
        <w:t>A</w:t>
      </w:r>
      <w:r w:rsidR="00E33C74">
        <w:rPr>
          <w:rFonts w:cstheme="minorHAnsi"/>
          <w:sz w:val="24"/>
          <w:szCs w:val="24"/>
        </w:rPr>
        <w:t>z első beadandó</w:t>
      </w:r>
      <w:r w:rsidR="006C496F">
        <w:rPr>
          <w:rFonts w:cstheme="minorHAnsi"/>
          <w:sz w:val="24"/>
          <w:szCs w:val="24"/>
        </w:rPr>
        <w:t>ban</w:t>
      </w:r>
      <w:r w:rsidR="00E33C74">
        <w:rPr>
          <w:rFonts w:cstheme="minorHAnsi"/>
          <w:sz w:val="24"/>
          <w:szCs w:val="24"/>
        </w:rPr>
        <w:t xml:space="preserve"> </w:t>
      </w:r>
      <w:r w:rsidR="006C496F">
        <w:rPr>
          <w:rFonts w:cstheme="minorHAnsi"/>
          <w:sz w:val="24"/>
          <w:szCs w:val="24"/>
        </w:rPr>
        <w:t>egy Fiktív</w:t>
      </w:r>
      <w:r w:rsidR="00E33C74">
        <w:rPr>
          <w:rFonts w:cstheme="minorHAnsi"/>
          <w:sz w:val="24"/>
          <w:szCs w:val="24"/>
        </w:rPr>
        <w:t xml:space="preserve"> Cukrász</w:t>
      </w:r>
      <w:r w:rsidR="006C496F">
        <w:rPr>
          <w:rFonts w:cstheme="minorHAnsi"/>
          <w:sz w:val="24"/>
          <w:szCs w:val="24"/>
        </w:rPr>
        <w:t>da weboldalát késztettük el.</w:t>
      </w:r>
      <w:r w:rsidR="00E33C74">
        <w:rPr>
          <w:rFonts w:cstheme="minorHAnsi"/>
          <w:sz w:val="24"/>
          <w:szCs w:val="24"/>
        </w:rPr>
        <w:t xml:space="preserve"> </w:t>
      </w:r>
      <w:r w:rsidR="006C496F">
        <w:rPr>
          <w:rFonts w:cstheme="minorHAnsi"/>
          <w:sz w:val="24"/>
          <w:szCs w:val="24"/>
        </w:rPr>
        <w:t xml:space="preserve">A Cukrászda </w:t>
      </w:r>
      <w:r w:rsidR="00E33C74">
        <w:rPr>
          <w:rFonts w:cstheme="minorHAnsi"/>
          <w:sz w:val="24"/>
          <w:szCs w:val="24"/>
        </w:rPr>
        <w:t xml:space="preserve">adatbázist használtuk fel, </w:t>
      </w:r>
      <w:r w:rsidR="006C496F">
        <w:rPr>
          <w:rFonts w:cstheme="minorHAnsi"/>
          <w:sz w:val="24"/>
          <w:szCs w:val="24"/>
        </w:rPr>
        <w:t xml:space="preserve">ahol egy </w:t>
      </w:r>
      <w:r w:rsidR="006C496F">
        <w:t>süteménykínálat</w:t>
      </w:r>
      <w:r w:rsidR="006C496F">
        <w:t xml:space="preserve"> </w:t>
      </w:r>
      <w:r w:rsidR="006C496F">
        <w:t>adatbázisá</w:t>
      </w:r>
      <w:r w:rsidR="006C496F">
        <w:t>ból kellett kiindulnunk:</w:t>
      </w:r>
    </w:p>
    <w:p w14:paraId="747FFD2F" w14:textId="7D36F16B" w:rsidR="006C496F" w:rsidRDefault="006C496F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FD88CB5" wp14:editId="31889A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84775" cy="1231265"/>
            <wp:effectExtent l="0" t="0" r="0" b="0"/>
            <wp:wrapNone/>
            <wp:docPr id="41" name="Picture 4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5E240A" w14:textId="73820CA3" w:rsidR="005E45AC" w:rsidRPr="00266DB9" w:rsidRDefault="005E45AC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 w:rsidRPr="00266DB9">
        <w:rPr>
          <w:rFonts w:cstheme="minorHAnsi"/>
          <w:sz w:val="24"/>
          <w:szCs w:val="24"/>
        </w:rPr>
        <w:t xml:space="preserve">A </w:t>
      </w:r>
      <w:r w:rsidR="005250D9">
        <w:rPr>
          <w:rFonts w:cstheme="minorHAnsi"/>
          <w:sz w:val="24"/>
          <w:szCs w:val="24"/>
        </w:rPr>
        <w:t>beadandót készítette</w:t>
      </w:r>
      <w:r w:rsidRPr="00266DB9">
        <w:rPr>
          <w:rFonts w:cstheme="minorHAnsi"/>
          <w:sz w:val="24"/>
          <w:szCs w:val="24"/>
        </w:rPr>
        <w:t>:</w:t>
      </w:r>
    </w:p>
    <w:p w14:paraId="74C778E8" w14:textId="09F1AD20" w:rsidR="00121D6E" w:rsidRDefault="005250D9" w:rsidP="00CD7CD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Ignácz Bernadett</w:t>
      </w:r>
    </w:p>
    <w:p w14:paraId="178B61FE" w14:textId="71ED2226" w:rsidR="00E33C74" w:rsidRPr="00266DB9" w:rsidRDefault="00E33C74" w:rsidP="00CD7CD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Horák György</w:t>
      </w:r>
    </w:p>
    <w:p w14:paraId="1A671AE7" w14:textId="77777777" w:rsidR="005250D9" w:rsidRDefault="005250D9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493A709" w14:textId="27B725D3" w:rsidR="00121D6E" w:rsidRPr="00266DB9" w:rsidRDefault="00121D6E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 w:rsidRPr="00266DB9">
        <w:rPr>
          <w:rFonts w:cstheme="minorHAnsi"/>
          <w:sz w:val="24"/>
          <w:szCs w:val="24"/>
        </w:rPr>
        <w:t>A tervezés és kivitelezés során ezeket a szoftvereket használt</w:t>
      </w:r>
      <w:r w:rsidR="00E33C74">
        <w:rPr>
          <w:rFonts w:cstheme="minorHAnsi"/>
          <w:sz w:val="24"/>
          <w:szCs w:val="24"/>
        </w:rPr>
        <w:t>uk</w:t>
      </w:r>
      <w:r w:rsidRPr="00266DB9">
        <w:rPr>
          <w:rFonts w:cstheme="minorHAnsi"/>
          <w:sz w:val="24"/>
          <w:szCs w:val="24"/>
        </w:rPr>
        <w:t>:</w:t>
      </w:r>
    </w:p>
    <w:p w14:paraId="19EC3922" w14:textId="63EB2D9F" w:rsidR="005250D9" w:rsidRDefault="005250D9" w:rsidP="005250D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 </w:t>
      </w:r>
      <w:proofErr w:type="spellStart"/>
      <w:r>
        <w:rPr>
          <w:rFonts w:cstheme="minorHAnsi"/>
          <w:sz w:val="24"/>
          <w:szCs w:val="24"/>
        </w:rPr>
        <w:t>Studio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</w:p>
    <w:p w14:paraId="504210A4" w14:textId="54D9E4A1" w:rsidR="005250D9" w:rsidRDefault="005250D9" w:rsidP="005250D9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XAMPP</w:t>
      </w:r>
    </w:p>
    <w:p w14:paraId="4624E94D" w14:textId="199A253F" w:rsidR="00847297" w:rsidRDefault="00847297" w:rsidP="0084729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Valamint az alábbi programnyelveket, keretrendszereket, könyvtárakat:</w:t>
      </w:r>
    </w:p>
    <w:p w14:paraId="49939716" w14:textId="02A97861" w:rsidR="00847297" w:rsidRDefault="00847297" w:rsidP="0084729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</w:p>
    <w:p w14:paraId="3A7BC8BA" w14:textId="3FE27615" w:rsidR="00847297" w:rsidRDefault="00847297" w:rsidP="0084729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</w:t>
      </w:r>
      <w:proofErr w:type="spellEnd"/>
    </w:p>
    <w:p w14:paraId="2902C927" w14:textId="77777777" w:rsidR="00847297" w:rsidRDefault="00847297" w:rsidP="0084729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HTML5</w:t>
      </w:r>
    </w:p>
    <w:p w14:paraId="0157E74F" w14:textId="77777777" w:rsidR="00847297" w:rsidRDefault="00847297" w:rsidP="0084729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CSS3</w:t>
      </w:r>
    </w:p>
    <w:p w14:paraId="6DD8E376" w14:textId="38B13556" w:rsidR="00847297" w:rsidRDefault="00847297" w:rsidP="0084729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jQuery</w:t>
      </w:r>
      <w:proofErr w:type="spellEnd"/>
    </w:p>
    <w:p w14:paraId="62F3612D" w14:textId="61D413E8" w:rsidR="00847297" w:rsidRPr="00847297" w:rsidRDefault="00847297" w:rsidP="0084729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Bootstrap</w:t>
      </w:r>
      <w:proofErr w:type="spellEnd"/>
    </w:p>
    <w:p w14:paraId="633F9B85" w14:textId="77777777" w:rsidR="00847297" w:rsidRDefault="00847297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B692EC6" w14:textId="6777352B" w:rsidR="00121D6E" w:rsidRPr="00266DB9" w:rsidRDefault="00121D6E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 w:rsidRPr="00266DB9">
        <w:rPr>
          <w:rFonts w:cstheme="minorHAnsi"/>
          <w:sz w:val="24"/>
          <w:szCs w:val="24"/>
        </w:rPr>
        <w:t>A feladat során ezeket a szempontokat kellett átgondolni és megvalósítani:</w:t>
      </w:r>
    </w:p>
    <w:p w14:paraId="648ED2BF" w14:textId="5637CEFD" w:rsidR="00121D6E" w:rsidRPr="00266DB9" w:rsidRDefault="00121D6E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560468C" w14:textId="4AA76C0F" w:rsidR="00121D6E" w:rsidRPr="006C496F" w:rsidRDefault="006C496F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Objektum-orientált PHP</w:t>
      </w:r>
    </w:p>
    <w:p w14:paraId="13E96A45" w14:textId="338A4AFD" w:rsidR="006C496F" w:rsidRPr="00266DB9" w:rsidRDefault="006C496F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MVC modell</w:t>
      </w:r>
    </w:p>
    <w:p w14:paraId="797F3B21" w14:textId="1A3D6E85" w:rsidR="00121D6E" w:rsidRPr="00266DB9" w:rsidRDefault="00847297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Főoldal: </w:t>
      </w:r>
      <w:r w:rsidR="006C496F">
        <w:rPr>
          <w:rFonts w:eastAsia="Times New Roman" w:cstheme="minorHAnsi"/>
          <w:color w:val="000000"/>
          <w:sz w:val="24"/>
          <w:szCs w:val="24"/>
        </w:rPr>
        <w:t>cég bemutatása reszponzív weboldalon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210C4BC3" w14:textId="7202F96E" w:rsidR="00121D6E" w:rsidRPr="00266DB9" w:rsidRDefault="006C496F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Híroldal véleményezési lehetőséggel</w:t>
      </w:r>
      <w:r w:rsidR="00847297">
        <w:rPr>
          <w:rFonts w:eastAsia="Times New Roman" w:cstheme="minorHAnsi"/>
          <w:color w:val="000000"/>
          <w:sz w:val="24"/>
          <w:szCs w:val="24"/>
        </w:rPr>
        <w:t>.</w:t>
      </w:r>
    </w:p>
    <w:p w14:paraId="32359C7D" w14:textId="03F1E58B" w:rsidR="00121D6E" w:rsidRPr="00847297" w:rsidRDefault="006C496F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t>SOAP web-szolgáltatás megvalósítást az adatbázist felhasználva</w:t>
      </w:r>
      <w:r w:rsidR="00847297">
        <w:rPr>
          <w:rFonts w:eastAsia="Times New Roman" w:cstheme="minorHAnsi"/>
          <w:color w:val="000000"/>
          <w:sz w:val="24"/>
          <w:szCs w:val="24"/>
        </w:rPr>
        <w:t>.</w:t>
      </w:r>
    </w:p>
    <w:p w14:paraId="3F39A445" w14:textId="707D583A" w:rsidR="00847297" w:rsidRPr="00847297" w:rsidRDefault="006C496F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 w:rsidRPr="00D27095">
        <w:lastRenderedPageBreak/>
        <w:t xml:space="preserve">Magyar Nemzeti Bank </w:t>
      </w:r>
      <w:r>
        <w:t xml:space="preserve">SOAP </w:t>
      </w:r>
      <w:r w:rsidRPr="00D27095">
        <w:t>adatszolgáltatás</w:t>
      </w:r>
      <w:r>
        <w:t xml:space="preserve">a, lekérdezési lehetőség </w:t>
      </w:r>
      <w:proofErr w:type="spellStart"/>
      <w:r>
        <w:t>megvalúsítása</w:t>
      </w:r>
      <w:proofErr w:type="spellEnd"/>
      <w:r w:rsidR="00847297">
        <w:rPr>
          <w:rFonts w:eastAsia="Times New Roman" w:cstheme="minorHAnsi"/>
          <w:color w:val="000000"/>
          <w:sz w:val="24"/>
          <w:szCs w:val="24"/>
        </w:rPr>
        <w:t>.</w:t>
      </w:r>
    </w:p>
    <w:p w14:paraId="6B23FA73" w14:textId="7831A78B" w:rsidR="00847297" w:rsidRPr="00266DB9" w:rsidRDefault="00847297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Üzenetek: Az eddig elküldött üzenetek megtekintése </w:t>
      </w:r>
      <w:r w:rsidR="00FF20C2">
        <w:rPr>
          <w:rFonts w:eastAsia="Times New Roman" w:cstheme="minorHAnsi"/>
          <w:color w:val="000000"/>
          <w:sz w:val="24"/>
          <w:szCs w:val="24"/>
        </w:rPr>
        <w:t>a legfrissebbel kezdődően.</w:t>
      </w:r>
    </w:p>
    <w:p w14:paraId="08C61360" w14:textId="057EF423" w:rsidR="00121D6E" w:rsidRPr="00266DB9" w:rsidRDefault="00FF20C2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Bootstrap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használat reszponzív design elkészítéséhez</w:t>
      </w:r>
      <w:r w:rsidR="00121D6E" w:rsidRPr="00266DB9">
        <w:rPr>
          <w:rFonts w:eastAsia="Times New Roman" w:cstheme="minorHAnsi"/>
          <w:color w:val="000000"/>
          <w:sz w:val="24"/>
          <w:szCs w:val="24"/>
        </w:rPr>
        <w:t>.</w:t>
      </w:r>
    </w:p>
    <w:p w14:paraId="31E2037F" w14:textId="13AEAF6B" w:rsidR="00121D6E" w:rsidRPr="00266DB9" w:rsidRDefault="00121D6E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r w:rsidRPr="00266DB9">
        <w:rPr>
          <w:rFonts w:eastAsia="Times New Roman" w:cstheme="minorHAnsi"/>
          <w:color w:val="000000"/>
          <w:sz w:val="24"/>
          <w:szCs w:val="24"/>
        </w:rPr>
        <w:t>Az elkészült weblap feltöltése nethely</w:t>
      </w:r>
      <w:r w:rsidR="00DC0124">
        <w:rPr>
          <w:rFonts w:eastAsia="Times New Roman" w:cstheme="minorHAnsi"/>
          <w:color w:val="000000"/>
          <w:sz w:val="24"/>
          <w:szCs w:val="24"/>
        </w:rPr>
        <w:t>re.</w:t>
      </w:r>
      <w:r w:rsidR="00AC6569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6ACECC3" w14:textId="616968E1" w:rsidR="00121D6E" w:rsidRPr="00266DB9" w:rsidRDefault="00DD0010" w:rsidP="00CD7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</w:t>
      </w:r>
      <w:r w:rsidR="00121D6E" w:rsidRPr="00266DB9">
        <w:rPr>
          <w:rFonts w:eastAsia="Times New Roman" w:cstheme="minorHAnsi"/>
          <w:color w:val="000000"/>
          <w:sz w:val="24"/>
          <w:szCs w:val="24"/>
        </w:rPr>
        <w:t>it</w:t>
      </w:r>
      <w:r>
        <w:rPr>
          <w:rFonts w:eastAsia="Times New Roman" w:cstheme="minorHAnsi"/>
          <w:color w:val="000000"/>
          <w:sz w:val="24"/>
          <w:szCs w:val="24"/>
        </w:rPr>
        <w:t>h</w:t>
      </w:r>
      <w:r w:rsidR="00121D6E" w:rsidRPr="00266DB9">
        <w:rPr>
          <w:rFonts w:eastAsia="Times New Roman" w:cstheme="minorHAnsi"/>
          <w:color w:val="000000"/>
          <w:sz w:val="24"/>
          <w:szCs w:val="24"/>
        </w:rPr>
        <w:t>ub</w:t>
      </w:r>
      <w:proofErr w:type="spellEnd"/>
      <w:r w:rsidR="00FF20C2">
        <w:rPr>
          <w:rFonts w:eastAsia="Times New Roman" w:cstheme="minorHAnsi"/>
          <w:color w:val="000000"/>
          <w:sz w:val="24"/>
          <w:szCs w:val="24"/>
        </w:rPr>
        <w:t xml:space="preserve"> verziókezelő használata</w:t>
      </w:r>
      <w:r w:rsidR="00DC0124">
        <w:rPr>
          <w:rFonts w:eastAsia="Times New Roman" w:cstheme="minorHAnsi"/>
          <w:color w:val="000000"/>
          <w:sz w:val="24"/>
          <w:szCs w:val="24"/>
        </w:rPr>
        <w:t>.</w:t>
      </w:r>
    </w:p>
    <w:p w14:paraId="2EE6831D" w14:textId="5C40BCEF" w:rsidR="00121D6E" w:rsidRPr="00266DB9" w:rsidRDefault="00121D6E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DCEA13A" w14:textId="668913E3" w:rsidR="00C41186" w:rsidRDefault="00FF20C2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link: </w:t>
      </w:r>
      <w:hyperlink r:id="rId8" w:history="1">
        <w:r w:rsidR="006C496F" w:rsidRPr="002A0EBC">
          <w:rPr>
            <w:rStyle w:val="Hiperhivatkozs"/>
          </w:rPr>
          <w:t>https://github.com/dignacz/webprog2_cukraszda</w:t>
        </w:r>
      </w:hyperlink>
    </w:p>
    <w:p w14:paraId="44B394B3" w14:textId="2D3C00F7" w:rsidR="006C496F" w:rsidRPr="006C496F" w:rsidRDefault="006C496F" w:rsidP="006C496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Ignácz Bernadett: @dignacz</w:t>
      </w:r>
      <w:r>
        <w:br/>
        <w:t>Horák György: @skafula</w:t>
      </w:r>
    </w:p>
    <w:p w14:paraId="1D49967F" w14:textId="229DF496" w:rsidR="007F134A" w:rsidRDefault="00FF20C2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Nethely link: </w:t>
      </w:r>
      <w:hyperlink r:id="rId9" w:tgtFrame="_blank" w:history="1">
        <w:r w:rsidR="003E75F5" w:rsidRPr="003E75F5">
          <w:rPr>
            <w:rStyle w:val="Hiperhivatkozs"/>
            <w:rFonts w:cstheme="minorHAnsi"/>
            <w:sz w:val="24"/>
            <w:szCs w:val="24"/>
          </w:rPr>
          <w:t>mopszok.42web.io</w:t>
        </w:r>
      </w:hyperlink>
      <w:r w:rsidR="007F134A" w:rsidRPr="003E75F5">
        <w:rPr>
          <w:rStyle w:val="Hiperhivatkozs"/>
        </w:rPr>
        <w:t xml:space="preserve"> </w:t>
      </w:r>
    </w:p>
    <w:p w14:paraId="14AFD34D" w14:textId="0FC2763F" w:rsidR="00396D94" w:rsidRDefault="00396D94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FTP hozzáférés</w:t>
      </w:r>
      <w:r w:rsidR="004F382A">
        <w:rPr>
          <w:rFonts w:cstheme="minorHAnsi"/>
          <w:sz w:val="24"/>
          <w:szCs w:val="24"/>
        </w:rPr>
        <w:t>:</w:t>
      </w:r>
    </w:p>
    <w:p w14:paraId="323F18FE" w14:textId="2B3E55C2" w:rsidR="004F382A" w:rsidRDefault="004F382A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  <w:r w:rsidRPr="004F382A">
        <w:rPr>
          <w:rFonts w:cstheme="minorHAnsi"/>
          <w:sz w:val="24"/>
          <w:szCs w:val="24"/>
        </w:rPr>
        <w:t>ftp.epizy.com</w:t>
      </w:r>
      <w:r w:rsidRPr="004F382A">
        <w:rPr>
          <w:rFonts w:cstheme="minorHAnsi"/>
          <w:sz w:val="24"/>
          <w:szCs w:val="24"/>
        </w:rPr>
        <w:br/>
        <w:t>epiz_31625992</w:t>
      </w:r>
      <w:r w:rsidRPr="004F382A">
        <w:rPr>
          <w:rFonts w:cstheme="minorHAnsi"/>
          <w:sz w:val="24"/>
          <w:szCs w:val="24"/>
        </w:rPr>
        <w:br/>
        <w:t>j4f0brxz</w:t>
      </w:r>
    </w:p>
    <w:p w14:paraId="250D2C46" w14:textId="67E91968" w:rsidR="004F382A" w:rsidRDefault="004F382A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 hozzáférés:</w:t>
      </w:r>
    </w:p>
    <w:p w14:paraId="748094CD" w14:textId="49B0693F" w:rsidR="004F382A" w:rsidRPr="00266DB9" w:rsidRDefault="004F382A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  <w:r w:rsidRPr="004F382A">
        <w:rPr>
          <w:rFonts w:cstheme="minorHAnsi"/>
          <w:sz w:val="24"/>
          <w:szCs w:val="24"/>
        </w:rPr>
        <w:t>sql311.epizy.com</w:t>
      </w:r>
      <w:r w:rsidRPr="004F382A">
        <w:rPr>
          <w:rFonts w:cstheme="minorHAnsi"/>
          <w:sz w:val="24"/>
          <w:szCs w:val="24"/>
        </w:rPr>
        <w:br/>
        <w:t>epiz_31625992</w:t>
      </w:r>
      <w:r w:rsidRPr="004F382A">
        <w:rPr>
          <w:rFonts w:cstheme="minorHAnsi"/>
          <w:sz w:val="24"/>
          <w:szCs w:val="24"/>
        </w:rPr>
        <w:br/>
        <w:t>j4f0brxz</w:t>
      </w:r>
    </w:p>
    <w:p w14:paraId="7701D4EF" w14:textId="77777777" w:rsidR="00C20F59" w:rsidRDefault="00C20F59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</w:p>
    <w:p w14:paraId="4C2960AB" w14:textId="3ADD6ABA" w:rsidR="004D2AA3" w:rsidRDefault="00FF20C2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feladatot </w:t>
      </w:r>
      <w:r w:rsidR="006C496F">
        <w:rPr>
          <w:rFonts w:cstheme="minorHAnsi"/>
          <w:sz w:val="24"/>
          <w:szCs w:val="24"/>
        </w:rPr>
        <w:t>ketten készítettük el, sok megbeszélés és közös munka volt. A feladatokban sok az átfedés, hogy ki mit csinált, de nagyjából 50-50%-ban járultunk hozzá a projekthez</w:t>
      </w:r>
      <w:r>
        <w:rPr>
          <w:rFonts w:cstheme="minorHAnsi"/>
          <w:sz w:val="24"/>
          <w:szCs w:val="24"/>
        </w:rPr>
        <w:t>.</w:t>
      </w:r>
    </w:p>
    <w:p w14:paraId="256170D8" w14:textId="77777777" w:rsidR="004D2AA3" w:rsidRDefault="004D2AA3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</w:p>
    <w:p w14:paraId="07DC2956" w14:textId="77777777" w:rsidR="004D2AA3" w:rsidRDefault="004D2AA3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</w:p>
    <w:p w14:paraId="1AFE11DE" w14:textId="657961FA" w:rsidR="004D2AA3" w:rsidRPr="004D2AA3" w:rsidRDefault="004D2AA3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4D2AA3">
        <w:rPr>
          <w:rFonts w:cstheme="minorHAnsi"/>
          <w:b/>
          <w:bCs/>
          <w:sz w:val="24"/>
          <w:szCs w:val="24"/>
        </w:rPr>
        <w:t>Megvalósítás:</w:t>
      </w:r>
    </w:p>
    <w:p w14:paraId="46BC30D0" w14:textId="77777777" w:rsidR="004D2AA3" w:rsidRPr="00266DB9" w:rsidRDefault="004D2AA3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</w:p>
    <w:p w14:paraId="64D520BC" w14:textId="4F21BE0A" w:rsidR="001B5A94" w:rsidRDefault="0090140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0140D">
        <w:rPr>
          <w:rFonts w:cstheme="minorHAnsi"/>
          <w:b/>
          <w:bCs/>
          <w:sz w:val="24"/>
          <w:szCs w:val="24"/>
        </w:rPr>
        <w:t>index.php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Ezzel</w:t>
      </w:r>
      <w:r w:rsidR="00CB01D4">
        <w:rPr>
          <w:rFonts w:cstheme="minorHAnsi"/>
          <w:sz w:val="24"/>
          <w:szCs w:val="24"/>
        </w:rPr>
        <w:t xml:space="preserve"> kezdt</w:t>
      </w:r>
      <w:r w:rsidR="006C496F">
        <w:rPr>
          <w:rFonts w:cstheme="minorHAnsi"/>
          <w:sz w:val="24"/>
          <w:szCs w:val="24"/>
        </w:rPr>
        <w:t>ük</w:t>
      </w:r>
      <w:r w:rsidR="00CB01D4">
        <w:rPr>
          <w:rFonts w:cstheme="minorHAnsi"/>
          <w:sz w:val="24"/>
          <w:szCs w:val="24"/>
        </w:rPr>
        <w:t xml:space="preserve"> a munkát, hogy meglegyen az alap HTML felépítése az oldalnak. Ide importált</w:t>
      </w:r>
      <w:r w:rsidR="006C496F">
        <w:rPr>
          <w:rFonts w:cstheme="minorHAnsi"/>
          <w:sz w:val="24"/>
          <w:szCs w:val="24"/>
        </w:rPr>
        <w:t>uk</w:t>
      </w:r>
      <w:r w:rsidR="00CB01D4">
        <w:rPr>
          <w:rFonts w:cstheme="minorHAnsi"/>
          <w:sz w:val="24"/>
          <w:szCs w:val="24"/>
        </w:rPr>
        <w:t xml:space="preserve"> be az összes CSS és </w:t>
      </w:r>
      <w:proofErr w:type="spellStart"/>
      <w:r w:rsidR="00CB01D4">
        <w:rPr>
          <w:rFonts w:cstheme="minorHAnsi"/>
          <w:sz w:val="24"/>
          <w:szCs w:val="24"/>
        </w:rPr>
        <w:t>Javascript</w:t>
      </w:r>
      <w:proofErr w:type="spellEnd"/>
      <w:r w:rsidR="00CB01D4">
        <w:rPr>
          <w:rFonts w:cstheme="minorHAnsi"/>
          <w:sz w:val="24"/>
          <w:szCs w:val="24"/>
        </w:rPr>
        <w:t xml:space="preserve"> fájlt amire szüksége volt az oldalnak.</w:t>
      </w:r>
    </w:p>
    <w:p w14:paraId="71C43E55" w14:textId="4078796E" w:rsidR="00CB01D4" w:rsidRPr="00266DB9" w:rsidRDefault="00CB01D4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 saját fájlok mellett a </w:t>
      </w:r>
      <w:proofErr w:type="spellStart"/>
      <w:r>
        <w:rPr>
          <w:rFonts w:cstheme="minorHAnsi"/>
          <w:sz w:val="24"/>
          <w:szCs w:val="24"/>
        </w:rPr>
        <w:t>Bootstrap</w:t>
      </w:r>
      <w:proofErr w:type="spellEnd"/>
      <w:r>
        <w:rPr>
          <w:rFonts w:cstheme="minorHAnsi"/>
          <w:sz w:val="24"/>
          <w:szCs w:val="24"/>
        </w:rPr>
        <w:t xml:space="preserve"> CDN-t is beimportált</w:t>
      </w:r>
      <w:r w:rsidR="006C496F">
        <w:rPr>
          <w:rFonts w:cstheme="minorHAnsi"/>
          <w:sz w:val="24"/>
          <w:szCs w:val="24"/>
        </w:rPr>
        <w:t>uk</w:t>
      </w:r>
      <w:r>
        <w:rPr>
          <w:rFonts w:cstheme="minorHAnsi"/>
          <w:sz w:val="24"/>
          <w:szCs w:val="24"/>
        </w:rPr>
        <w:t>, mert a reszponzív designt azzal készített</w:t>
      </w:r>
      <w:r w:rsidR="006C496F">
        <w:rPr>
          <w:rFonts w:cstheme="minorHAnsi"/>
          <w:sz w:val="24"/>
          <w:szCs w:val="24"/>
        </w:rPr>
        <w:t>ük</w:t>
      </w:r>
      <w:r>
        <w:rPr>
          <w:rFonts w:cstheme="minorHAnsi"/>
          <w:sz w:val="24"/>
          <w:szCs w:val="24"/>
        </w:rPr>
        <w:t xml:space="preserve"> el.</w:t>
      </w:r>
    </w:p>
    <w:p w14:paraId="11366B2B" w14:textId="38AEA10B" w:rsidR="0090140D" w:rsidRDefault="0090140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reszponzív navigációs sáv alapját a </w:t>
      </w:r>
      <w:proofErr w:type="spellStart"/>
      <w:r>
        <w:rPr>
          <w:rFonts w:cstheme="minorHAnsi"/>
          <w:sz w:val="24"/>
          <w:szCs w:val="24"/>
        </w:rPr>
        <w:t>Bootstrap</w:t>
      </w:r>
      <w:proofErr w:type="spellEnd"/>
      <w:r>
        <w:rPr>
          <w:rFonts w:cstheme="minorHAnsi"/>
          <w:sz w:val="24"/>
          <w:szCs w:val="24"/>
        </w:rPr>
        <w:t xml:space="preserve"> dokumentációból vett</w:t>
      </w:r>
      <w:r w:rsidR="006C496F">
        <w:rPr>
          <w:rFonts w:cstheme="minorHAnsi"/>
          <w:sz w:val="24"/>
          <w:szCs w:val="24"/>
        </w:rPr>
        <w:t>ük</w:t>
      </w:r>
      <w:r>
        <w:rPr>
          <w:rFonts w:cstheme="minorHAnsi"/>
          <w:sz w:val="24"/>
          <w:szCs w:val="24"/>
        </w:rPr>
        <w:t xml:space="preserve"> és alakított</w:t>
      </w:r>
      <w:r w:rsidR="006C496F">
        <w:rPr>
          <w:rFonts w:cstheme="minorHAnsi"/>
          <w:sz w:val="24"/>
          <w:szCs w:val="24"/>
        </w:rPr>
        <w:t>uk</w:t>
      </w:r>
      <w:r>
        <w:rPr>
          <w:rFonts w:cstheme="minorHAnsi"/>
          <w:sz w:val="24"/>
          <w:szCs w:val="24"/>
        </w:rPr>
        <w:t xml:space="preserve"> át. A sáv balról jobbra haladva: </w:t>
      </w:r>
      <w:r w:rsidR="006C496F">
        <w:rPr>
          <w:rFonts w:cstheme="minorHAnsi"/>
          <w:sz w:val="24"/>
          <w:szCs w:val="24"/>
        </w:rPr>
        <w:t>Fiktív Cukrászda, Híroldal, Új Hír, Cukrászda SOAP, MNB</w:t>
      </w:r>
      <w:r>
        <w:rPr>
          <w:rFonts w:cstheme="minorHAnsi"/>
          <w:sz w:val="24"/>
          <w:szCs w:val="24"/>
        </w:rPr>
        <w:t>, majd jobb oldalra helyezve a Bejelentkezés/Kijelentkezés gomb, attól függően, hogy a felhasználó éppen be van-e lépve vagy sem. A navigációs sávban belépésnél megjelenik, hogy ki van bejelentkezve.</w:t>
      </w:r>
    </w:p>
    <w:p w14:paraId="430129D3" w14:textId="24FCF1C0" w:rsidR="00882A81" w:rsidRDefault="00670353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B43129" wp14:editId="67A7A1F4">
            <wp:extent cx="5753100" cy="1724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A563" w14:textId="013D6AFF" w:rsidR="008E0EFC" w:rsidRDefault="00134514" w:rsidP="0067035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34514">
        <w:rPr>
          <w:rFonts w:cstheme="minorHAnsi"/>
          <w:b/>
          <w:bCs/>
          <w:sz w:val="24"/>
          <w:szCs w:val="24"/>
        </w:rPr>
        <w:t>home.php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670353">
        <w:rPr>
          <w:rFonts w:cstheme="minorHAnsi"/>
          <w:sz w:val="24"/>
          <w:szCs w:val="24"/>
        </w:rPr>
        <w:t>A kezdőoldalon a cég bemutatkozása látható, valamint egy képgaléria a fiktív süteményekről.</w:t>
      </w:r>
    </w:p>
    <w:p w14:paraId="22BA651B" w14:textId="6D56EA8F" w:rsidR="008E0EFC" w:rsidRDefault="008E0EFC" w:rsidP="008E0EFC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indexben lett elhelyezve a </w:t>
      </w:r>
      <w:proofErr w:type="spellStart"/>
      <w:r>
        <w:rPr>
          <w:rFonts w:cstheme="minorHAnsi"/>
          <w:sz w:val="24"/>
          <w:szCs w:val="24"/>
        </w:rPr>
        <w:t>footer</w:t>
      </w:r>
      <w:proofErr w:type="spellEnd"/>
      <w:r>
        <w:rPr>
          <w:rFonts w:cstheme="minorHAnsi"/>
          <w:sz w:val="24"/>
          <w:szCs w:val="24"/>
        </w:rPr>
        <w:t xml:space="preserve"> is, ami egy egyszerű alsó sáv az oldalon. </w:t>
      </w:r>
    </w:p>
    <w:p w14:paraId="3A716AD5" w14:textId="2C1C4306" w:rsidR="002C753A" w:rsidRDefault="002C753A" w:rsidP="008E0EFC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81A7691" w14:textId="77777777" w:rsidR="00A87CF6" w:rsidRDefault="00A87CF6" w:rsidP="008E0EFC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A02CF12" w14:textId="2E6C5B16" w:rsidR="008E0EFC" w:rsidRDefault="002C753A" w:rsidP="008E0EFC">
      <w:pPr>
        <w:spacing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C753A">
        <w:rPr>
          <w:rFonts w:eastAsia="Times New Roman" w:cstheme="minorHAnsi"/>
          <w:b/>
          <w:bCs/>
          <w:color w:val="000000"/>
          <w:sz w:val="24"/>
          <w:szCs w:val="24"/>
        </w:rPr>
        <w:t>Regisztráció, Kilépés, Belépés: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A regisztrációs / bejelentkezős felület az alábbi fájlokat foglalja magába:</w:t>
      </w:r>
    </w:p>
    <w:p w14:paraId="0DEF197C" w14:textId="2B3DD6D5" w:rsidR="002C753A" w:rsidRDefault="002C753A" w:rsidP="002C753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logout.php</w:t>
      </w:r>
      <w:proofErr w:type="spellEnd"/>
      <w:r w:rsidR="00134514">
        <w:rPr>
          <w:rFonts w:cstheme="minorHAnsi"/>
          <w:sz w:val="24"/>
          <w:szCs w:val="24"/>
        </w:rPr>
        <w:t xml:space="preserve"> – A kijelentkezési parancsokat foglalja magába.</w:t>
      </w:r>
      <w:r w:rsidR="00C20A05">
        <w:rPr>
          <w:rFonts w:cstheme="minorHAnsi"/>
          <w:sz w:val="24"/>
          <w:szCs w:val="24"/>
        </w:rPr>
        <w:t xml:space="preserve"> Az adott oldalon marad, nem ugrik vissza máshova.</w:t>
      </w:r>
    </w:p>
    <w:p w14:paraId="39782504" w14:textId="366EEF56" w:rsidR="00C20A05" w:rsidRPr="00C20A05" w:rsidRDefault="00C20A05" w:rsidP="00C20A05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8E08FA1" wp14:editId="1FF13302">
            <wp:extent cx="3705225" cy="1114425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130" w14:textId="5DD6A0AF" w:rsidR="002C753A" w:rsidRDefault="002C753A" w:rsidP="002C753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login.php</w:t>
      </w:r>
      <w:proofErr w:type="spellEnd"/>
      <w:r w:rsidR="00134514">
        <w:rPr>
          <w:rFonts w:cstheme="minorHAnsi"/>
          <w:sz w:val="24"/>
          <w:szCs w:val="24"/>
        </w:rPr>
        <w:t xml:space="preserve"> – A bejelentkezési felületet foglalja magába, átirányít a regisztrációs fülre, ha nincs még felhasználónk.</w:t>
      </w:r>
    </w:p>
    <w:p w14:paraId="371694DC" w14:textId="4D968F75" w:rsidR="002C753A" w:rsidRDefault="002C753A" w:rsidP="002C753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register.php</w:t>
      </w:r>
      <w:proofErr w:type="spellEnd"/>
      <w:r w:rsidR="00134514">
        <w:rPr>
          <w:rFonts w:cstheme="minorHAnsi"/>
          <w:sz w:val="24"/>
          <w:szCs w:val="24"/>
        </w:rPr>
        <w:t xml:space="preserve"> – Regisztrációs felület, a loginból lehet elérni. A regisztráció elvégzése után elirányít minket a bejelentkezési oldalra, ahol be tudunk lépni.</w:t>
      </w:r>
    </w:p>
    <w:p w14:paraId="17247987" w14:textId="033EA960" w:rsidR="002C753A" w:rsidRDefault="00134514" w:rsidP="002C753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server.php</w:t>
      </w:r>
      <w:proofErr w:type="spellEnd"/>
      <w:r>
        <w:rPr>
          <w:rFonts w:cstheme="minorHAnsi"/>
          <w:sz w:val="24"/>
          <w:szCs w:val="24"/>
        </w:rPr>
        <w:t xml:space="preserve"> – A regisztráció és a bejelentkezés motorját foglalja magába, </w:t>
      </w:r>
      <w:r w:rsidR="007C6FD1">
        <w:rPr>
          <w:rFonts w:cstheme="minorHAnsi"/>
          <w:sz w:val="24"/>
          <w:szCs w:val="24"/>
        </w:rPr>
        <w:t>itt tárolja el az adatokat az adatbázisba a program.</w:t>
      </w:r>
      <w:r w:rsidR="00467815">
        <w:rPr>
          <w:rFonts w:cstheme="minorHAnsi"/>
          <w:sz w:val="24"/>
          <w:szCs w:val="24"/>
        </w:rPr>
        <w:t xml:space="preserve"> Ezen kívül a galéria és a kapcsolati űrlap is használja.</w:t>
      </w:r>
    </w:p>
    <w:p w14:paraId="15F46C98" w14:textId="1A8C754B" w:rsidR="00C20A05" w:rsidRPr="00C20A05" w:rsidRDefault="00463D2D" w:rsidP="00C20A0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7C7818" wp14:editId="1FB6181A">
            <wp:extent cx="5734050" cy="615315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53D2" w14:textId="651B191B" w:rsidR="00472853" w:rsidRDefault="00472853" w:rsidP="002C753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errors.php</w:t>
      </w:r>
      <w:proofErr w:type="spellEnd"/>
      <w:r>
        <w:rPr>
          <w:rFonts w:cstheme="minorHAnsi"/>
          <w:sz w:val="24"/>
          <w:szCs w:val="24"/>
        </w:rPr>
        <w:t xml:space="preserve"> – A felmerülő hibákat kezeli.</w:t>
      </w:r>
    </w:p>
    <w:p w14:paraId="0B0CC094" w14:textId="77777777" w:rsidR="00670353" w:rsidRPr="00670353" w:rsidRDefault="00670353" w:rsidP="00670353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670353">
        <w:rPr>
          <w:rFonts w:cstheme="minorHAnsi"/>
          <w:b/>
          <w:bCs/>
          <w:sz w:val="24"/>
          <w:szCs w:val="24"/>
        </w:rPr>
        <w:lastRenderedPageBreak/>
        <w:t>hiroldal.php</w:t>
      </w:r>
      <w:proofErr w:type="spellEnd"/>
      <w:r w:rsidRPr="00670353">
        <w:rPr>
          <w:rFonts w:cstheme="minorHAnsi"/>
          <w:sz w:val="24"/>
          <w:szCs w:val="24"/>
        </w:rPr>
        <w:t xml:space="preserve"> :</w:t>
      </w:r>
      <w:proofErr w:type="gramEnd"/>
      <w:r w:rsidRPr="00670353">
        <w:rPr>
          <w:rFonts w:cstheme="minorHAnsi"/>
          <w:sz w:val="24"/>
          <w:szCs w:val="24"/>
        </w:rPr>
        <w:t xml:space="preserve"> A Híroldalt csak regisztrált és belépett felhasználók láthatják, viszont ha beléptek, akkor híreket tudnak olvasni, írni, valamint véleményezni.</w:t>
      </w:r>
      <w:r>
        <w:rPr>
          <w:noProof/>
        </w:rPr>
        <w:drawing>
          <wp:inline distT="0" distB="0" distL="0" distR="0" wp14:anchorId="7CFB8165" wp14:editId="57A00870">
            <wp:extent cx="5762625" cy="1362075"/>
            <wp:effectExtent l="0" t="0" r="9525" b="952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08E20" wp14:editId="46092882">
            <wp:extent cx="5762625" cy="3219450"/>
            <wp:effectExtent l="0" t="0" r="9525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0942" w14:textId="77777777" w:rsidR="00670353" w:rsidRPr="00670353" w:rsidRDefault="00670353" w:rsidP="00670353">
      <w:pPr>
        <w:pStyle w:val="Listaszerbekezds"/>
        <w:spacing w:line="276" w:lineRule="auto"/>
        <w:jc w:val="both"/>
        <w:rPr>
          <w:rFonts w:cstheme="minorHAnsi"/>
          <w:sz w:val="24"/>
          <w:szCs w:val="24"/>
        </w:rPr>
      </w:pPr>
    </w:p>
    <w:p w14:paraId="1F804788" w14:textId="1744F7A3" w:rsidR="007C6FD1" w:rsidRDefault="007C6FD1" w:rsidP="007C6FD1">
      <w:pPr>
        <w:pStyle w:val="Listaszerbekezds"/>
        <w:spacing w:line="276" w:lineRule="auto"/>
        <w:jc w:val="both"/>
        <w:rPr>
          <w:rFonts w:cstheme="minorHAnsi"/>
          <w:sz w:val="24"/>
          <w:szCs w:val="24"/>
        </w:rPr>
      </w:pPr>
    </w:p>
    <w:p w14:paraId="4BDCE9C7" w14:textId="75014EA8" w:rsidR="007C6FD1" w:rsidRDefault="007C6FD1" w:rsidP="007C6FD1">
      <w:pPr>
        <w:pStyle w:val="Listaszerbekezds"/>
        <w:spacing w:line="276" w:lineRule="auto"/>
        <w:jc w:val="both"/>
        <w:rPr>
          <w:rFonts w:cstheme="minorHAnsi"/>
          <w:sz w:val="24"/>
          <w:szCs w:val="24"/>
        </w:rPr>
      </w:pPr>
    </w:p>
    <w:p w14:paraId="05A1808A" w14:textId="77777777" w:rsidR="0038575D" w:rsidRDefault="00670353" w:rsidP="0038575D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Új hír</w:t>
      </w:r>
      <w:r w:rsidR="007C6FD1" w:rsidRPr="007C6FD1">
        <w:rPr>
          <w:rFonts w:cstheme="minorHAnsi"/>
          <w:b/>
          <w:bCs/>
          <w:sz w:val="24"/>
          <w:szCs w:val="24"/>
        </w:rPr>
        <w:t xml:space="preserve">: </w:t>
      </w:r>
      <w:r w:rsidR="0038575D">
        <w:rPr>
          <w:rFonts w:cstheme="minorHAnsi"/>
          <w:b/>
          <w:bCs/>
          <w:sz w:val="24"/>
          <w:szCs w:val="24"/>
        </w:rPr>
        <w:t xml:space="preserve"> </w:t>
      </w:r>
    </w:p>
    <w:p w14:paraId="5A85B845" w14:textId="18E2C40E" w:rsidR="007C6FD1" w:rsidRPr="0038575D" w:rsidRDefault="0038575D" w:rsidP="0038575D">
      <w:pPr>
        <w:spacing w:line="276" w:lineRule="auto"/>
        <w:jc w:val="both"/>
        <w:rPr>
          <w:rFonts w:cstheme="minorHAnsi"/>
          <w:sz w:val="24"/>
          <w:szCs w:val="24"/>
        </w:rPr>
      </w:pPr>
      <w:r w:rsidRPr="0038575D">
        <w:rPr>
          <w:rFonts w:cstheme="minorHAnsi"/>
          <w:sz w:val="24"/>
          <w:szCs w:val="24"/>
        </w:rPr>
        <w:t>Egy egyszerű hivatkozás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id-ra</w:t>
      </w:r>
      <w:proofErr w:type="spellEnd"/>
      <w:r w:rsidRPr="0038575D">
        <w:rPr>
          <w:rFonts w:cstheme="minorHAnsi"/>
          <w:sz w:val="24"/>
          <w:szCs w:val="24"/>
        </w:rPr>
        <w:t>, hogy könnyebben elérhető legyen az új hír felvitele.</w:t>
      </w:r>
    </w:p>
    <w:p w14:paraId="171625B2" w14:textId="59477103" w:rsidR="007C6FD1" w:rsidRPr="007C6FD1" w:rsidRDefault="0038575D" w:rsidP="007C6FD1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’</w:t>
      </w:r>
      <w:proofErr w:type="spellStart"/>
      <w:r w:rsidRPr="0038575D">
        <w:rPr>
          <w:rFonts w:cstheme="minorHAnsi"/>
          <w:sz w:val="24"/>
          <w:szCs w:val="24"/>
        </w:rPr>
        <w:t>index.php?page</w:t>
      </w:r>
      <w:proofErr w:type="spellEnd"/>
      <w:r w:rsidRPr="0038575D">
        <w:rPr>
          <w:rFonts w:cstheme="minorHAnsi"/>
          <w:sz w:val="24"/>
          <w:szCs w:val="24"/>
        </w:rPr>
        <w:t>=</w:t>
      </w:r>
      <w:proofErr w:type="spellStart"/>
      <w:r w:rsidRPr="0038575D">
        <w:rPr>
          <w:rFonts w:cstheme="minorHAnsi"/>
          <w:sz w:val="24"/>
          <w:szCs w:val="24"/>
        </w:rPr>
        <w:t>hiroldal#ujhirfelvitel</w:t>
      </w:r>
      <w:proofErr w:type="spellEnd"/>
      <w:r>
        <w:rPr>
          <w:rFonts w:cstheme="minorHAnsi"/>
          <w:sz w:val="24"/>
          <w:szCs w:val="24"/>
        </w:rPr>
        <w:t>’</w:t>
      </w:r>
    </w:p>
    <w:p w14:paraId="44454EC8" w14:textId="31EC220D" w:rsidR="00E8303C" w:rsidRDefault="00E8303C" w:rsidP="00E8303C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83EBD55" w14:textId="6446DFC3" w:rsidR="00472853" w:rsidRPr="00472853" w:rsidRDefault="0038575D" w:rsidP="0038575D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Cukrászda SOAP</w:t>
      </w:r>
      <w:r w:rsidR="00E8303C" w:rsidRPr="00E8303C">
        <w:rPr>
          <w:rFonts w:cstheme="minorHAnsi"/>
          <w:b/>
          <w:bCs/>
          <w:sz w:val="24"/>
          <w:szCs w:val="24"/>
        </w:rPr>
        <w:t>:</w:t>
      </w:r>
      <w:r w:rsidR="00E8303C">
        <w:rPr>
          <w:rFonts w:cstheme="minorHAnsi"/>
          <w:b/>
          <w:bCs/>
          <w:sz w:val="24"/>
          <w:szCs w:val="24"/>
        </w:rPr>
        <w:t xml:space="preserve"> </w:t>
      </w:r>
    </w:p>
    <w:p w14:paraId="4F73B80D" w14:textId="4E881ADC" w:rsidR="00971C8C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  Cukrászda</w:t>
      </w:r>
      <w:proofErr w:type="gramEnd"/>
      <w:r>
        <w:rPr>
          <w:rFonts w:cstheme="minorHAnsi"/>
          <w:sz w:val="24"/>
          <w:szCs w:val="24"/>
        </w:rPr>
        <w:t xml:space="preserve"> SOAP lekérdezésnél ki tudjuk választani a kívánt süteményt, és a lekérdezés kiírja az árát és a mennyiséget.</w:t>
      </w:r>
    </w:p>
    <w:p w14:paraId="567B5897" w14:textId="1570CC16" w:rsidR="0038575D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kliens.php</w:t>
      </w:r>
      <w:proofErr w:type="spellEnd"/>
      <w:r>
        <w:rPr>
          <w:rFonts w:cstheme="minorHAnsi"/>
          <w:sz w:val="24"/>
          <w:szCs w:val="24"/>
        </w:rPr>
        <w:t>:</w:t>
      </w:r>
    </w:p>
    <w:p w14:paraId="235212DA" w14:textId="57BE738F" w:rsidR="0038575D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29444E" wp14:editId="11FAA5FC">
            <wp:extent cx="5753100" cy="59626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12F3" w14:textId="77777777" w:rsidR="0038575D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B638BDF" w14:textId="5DF65ABF" w:rsidR="00467815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MNB</w:t>
      </w:r>
      <w:r w:rsidR="00467815" w:rsidRPr="00C20A05">
        <w:rPr>
          <w:rFonts w:cstheme="minorHAnsi"/>
          <w:b/>
          <w:bCs/>
          <w:sz w:val="24"/>
          <w:szCs w:val="24"/>
        </w:rPr>
        <w:t>:</w:t>
      </w:r>
      <w:r w:rsidR="00467815">
        <w:rPr>
          <w:rFonts w:cstheme="minorHAnsi"/>
          <w:sz w:val="24"/>
          <w:szCs w:val="24"/>
        </w:rPr>
        <w:t xml:space="preserve"> </w:t>
      </w:r>
    </w:p>
    <w:p w14:paraId="4F0432F1" w14:textId="7B793606" w:rsidR="0038575D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MNB SOAP felhasználásával kétféle lekérdezést is készítettünk. Az első egy adott nap árfolyama, a második pedig egy időintervallum lekérdezése. A dátumok tetszőlegesen beállíthatóak ugyanúgy, mint a devizák. Az időintervallumnál egy grafikon is látható:</w:t>
      </w:r>
    </w:p>
    <w:p w14:paraId="0BEC60C5" w14:textId="3CA57A78" w:rsidR="0038575D" w:rsidRPr="00266DB9" w:rsidRDefault="0038575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B16A28" wp14:editId="2E480F98">
            <wp:extent cx="5760720" cy="2880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AD6D" w14:textId="77777777" w:rsidR="00971C8C" w:rsidRPr="00266DB9" w:rsidRDefault="00971C8C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A8E8708" w14:textId="00F9E55E" w:rsidR="00971C8C" w:rsidRPr="00266DB9" w:rsidRDefault="00971C8C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272C23A" w14:textId="77777777" w:rsidR="00971C8C" w:rsidRPr="00266DB9" w:rsidRDefault="00971C8C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5DE55E9" w14:textId="5C2E4FA5" w:rsidR="001B5A94" w:rsidRPr="00266DB9" w:rsidRDefault="001B5A94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E9EAB4B" w14:textId="288FD293" w:rsidR="007F134A" w:rsidRPr="00266DB9" w:rsidRDefault="007F134A" w:rsidP="00CD7C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4"/>
          <w:szCs w:val="24"/>
        </w:rPr>
      </w:pPr>
    </w:p>
    <w:p w14:paraId="360CA570" w14:textId="77777777" w:rsidR="00121D6E" w:rsidRPr="00266DB9" w:rsidRDefault="00121D6E" w:rsidP="00CD7CD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7AD6A47" w14:textId="72CBDF57" w:rsidR="00121D6E" w:rsidRPr="00266DB9" w:rsidRDefault="00463D2D" w:rsidP="00CD7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oldal le lett tesztelve, </w:t>
      </w:r>
      <w:r w:rsidR="0038575D">
        <w:rPr>
          <w:rFonts w:cstheme="minorHAnsi"/>
          <w:sz w:val="24"/>
          <w:szCs w:val="24"/>
        </w:rPr>
        <w:t xml:space="preserve">egy két hibát leszámítva </w:t>
      </w:r>
      <w:r w:rsidR="00797870">
        <w:rPr>
          <w:rFonts w:cstheme="minorHAnsi"/>
          <w:sz w:val="24"/>
          <w:szCs w:val="24"/>
        </w:rPr>
        <w:t xml:space="preserve">minden funkció működik rajta </w:t>
      </w:r>
      <w:proofErr w:type="spellStart"/>
      <w:r w:rsidR="00797870">
        <w:rPr>
          <w:rFonts w:cstheme="minorHAnsi"/>
          <w:sz w:val="24"/>
          <w:szCs w:val="24"/>
        </w:rPr>
        <w:t>rendeltetésszer</w:t>
      </w:r>
      <w:r w:rsidR="000A142C">
        <w:rPr>
          <w:rFonts w:cstheme="minorHAnsi"/>
          <w:sz w:val="24"/>
          <w:szCs w:val="24"/>
        </w:rPr>
        <w:t>ű</w:t>
      </w:r>
      <w:r w:rsidR="00797870">
        <w:rPr>
          <w:rFonts w:cstheme="minorHAnsi"/>
          <w:sz w:val="24"/>
          <w:szCs w:val="24"/>
        </w:rPr>
        <w:t>en</w:t>
      </w:r>
      <w:proofErr w:type="spellEnd"/>
      <w:r w:rsidR="00797870">
        <w:rPr>
          <w:rFonts w:cstheme="minorHAnsi"/>
          <w:sz w:val="24"/>
          <w:szCs w:val="24"/>
        </w:rPr>
        <w:t>. Mobilnézetben is használható az oldal, így elmondható róla, hogy a design reszponzív.</w:t>
      </w:r>
    </w:p>
    <w:sectPr w:rsidR="00121D6E" w:rsidRPr="00266DB9" w:rsidSect="0073027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8A10" w14:textId="77777777" w:rsidR="00431B1B" w:rsidRDefault="00431B1B" w:rsidP="00D03B39">
      <w:pPr>
        <w:spacing w:after="0" w:line="240" w:lineRule="auto"/>
      </w:pPr>
      <w:r>
        <w:separator/>
      </w:r>
    </w:p>
  </w:endnote>
  <w:endnote w:type="continuationSeparator" w:id="0">
    <w:p w14:paraId="292E9C2E" w14:textId="77777777" w:rsidR="00431B1B" w:rsidRDefault="00431B1B" w:rsidP="00D0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244C" w14:textId="18A0EA75" w:rsidR="00730271" w:rsidRPr="00730271" w:rsidRDefault="00730271">
    <w:pPr>
      <w:pStyle w:val="llb"/>
      <w:jc w:val="center"/>
      <w:rPr>
        <w:sz w:val="18"/>
        <w:szCs w:val="18"/>
      </w:rPr>
    </w:pPr>
    <w:r w:rsidRPr="00730271">
      <w:rPr>
        <w:sz w:val="18"/>
        <w:szCs w:val="18"/>
      </w:rPr>
      <w:t xml:space="preserve">oldal </w:t>
    </w:r>
    <w:sdt>
      <w:sdtPr>
        <w:rPr>
          <w:sz w:val="18"/>
          <w:szCs w:val="18"/>
        </w:rPr>
        <w:id w:val="-8295426"/>
        <w:docPartObj>
          <w:docPartGallery w:val="Page Numbers (Bottom of Page)"/>
          <w:docPartUnique/>
        </w:docPartObj>
      </w:sdtPr>
      <w:sdtContent>
        <w:r w:rsidRPr="00730271">
          <w:rPr>
            <w:sz w:val="18"/>
            <w:szCs w:val="18"/>
          </w:rPr>
          <w:fldChar w:fldCharType="begin"/>
        </w:r>
        <w:r w:rsidRPr="00730271">
          <w:rPr>
            <w:sz w:val="18"/>
            <w:szCs w:val="18"/>
          </w:rPr>
          <w:instrText>PAGE   \* MERGEFORMAT</w:instrText>
        </w:r>
        <w:r w:rsidRPr="00730271">
          <w:rPr>
            <w:sz w:val="18"/>
            <w:szCs w:val="18"/>
          </w:rPr>
          <w:fldChar w:fldCharType="separate"/>
        </w:r>
        <w:r w:rsidRPr="00730271">
          <w:rPr>
            <w:sz w:val="18"/>
            <w:szCs w:val="18"/>
          </w:rPr>
          <w:t>2</w:t>
        </w:r>
        <w:r w:rsidRPr="00730271">
          <w:rPr>
            <w:sz w:val="18"/>
            <w:szCs w:val="18"/>
          </w:rPr>
          <w:fldChar w:fldCharType="end"/>
        </w:r>
        <w:r w:rsidRPr="00730271">
          <w:rPr>
            <w:sz w:val="18"/>
            <w:szCs w:val="18"/>
          </w:rPr>
          <w:t>/10.</w:t>
        </w:r>
      </w:sdtContent>
    </w:sdt>
  </w:p>
  <w:p w14:paraId="0CDE4308" w14:textId="148E257F" w:rsidR="00730271" w:rsidRDefault="007302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58A" w14:textId="77777777" w:rsidR="00431B1B" w:rsidRDefault="00431B1B" w:rsidP="00D03B39">
      <w:pPr>
        <w:spacing w:after="0" w:line="240" w:lineRule="auto"/>
      </w:pPr>
      <w:r>
        <w:separator/>
      </w:r>
    </w:p>
  </w:footnote>
  <w:footnote w:type="continuationSeparator" w:id="0">
    <w:p w14:paraId="421BD06B" w14:textId="77777777" w:rsidR="00431B1B" w:rsidRDefault="00431B1B" w:rsidP="00D03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6A5A" w14:textId="4C3CE019" w:rsidR="00D03B39" w:rsidRPr="00266DB9" w:rsidRDefault="00D03B39" w:rsidP="00D03B39">
    <w:pPr>
      <w:pStyle w:val="lfej"/>
      <w:rPr>
        <w:rFonts w:cstheme="minorHAnsi"/>
        <w:b/>
        <w:bCs/>
        <w:sz w:val="24"/>
        <w:szCs w:val="24"/>
      </w:rPr>
    </w:pPr>
    <w:r w:rsidRPr="00266DB9">
      <w:rPr>
        <w:rFonts w:cstheme="minorHAnsi"/>
        <w:b/>
        <w:bCs/>
        <w:sz w:val="24"/>
        <w:szCs w:val="24"/>
      </w:rPr>
      <w:t>GAMF Műszaki és Informatikai Kar - Programtervező informatikus</w:t>
    </w:r>
  </w:p>
  <w:p w14:paraId="5709C3D7" w14:textId="77777777" w:rsidR="00D03B39" w:rsidRPr="00266DB9" w:rsidRDefault="00D03B39" w:rsidP="00D03B39">
    <w:pPr>
      <w:pStyle w:val="lfej"/>
      <w:rPr>
        <w:rFonts w:cstheme="minorHAnsi"/>
        <w:sz w:val="24"/>
        <w:szCs w:val="24"/>
      </w:rPr>
    </w:pPr>
    <w:r w:rsidRPr="00266DB9">
      <w:rPr>
        <w:rFonts w:cstheme="minorHAnsi"/>
        <w:sz w:val="24"/>
        <w:szCs w:val="24"/>
      </w:rPr>
      <w:t xml:space="preserve">FOSZK – Levelező </w:t>
    </w:r>
  </w:p>
  <w:p w14:paraId="7AADE413" w14:textId="69D47FFC" w:rsidR="00D03B39" w:rsidRPr="00266DB9" w:rsidRDefault="00D03B39" w:rsidP="00D03B39">
    <w:pPr>
      <w:pStyle w:val="lfej"/>
      <w:jc w:val="right"/>
      <w:rPr>
        <w:rFonts w:cstheme="minorHAnsi"/>
        <w:sz w:val="24"/>
        <w:szCs w:val="24"/>
      </w:rPr>
    </w:pPr>
  </w:p>
  <w:p w14:paraId="337C05D9" w14:textId="5226B1FB" w:rsidR="00D03B39" w:rsidRDefault="00D03B39" w:rsidP="00497258">
    <w:pPr>
      <w:pStyle w:val="lfej"/>
      <w:jc w:val="right"/>
      <w:rPr>
        <w:rFonts w:cstheme="minorHAnsi"/>
        <w:sz w:val="24"/>
        <w:szCs w:val="24"/>
      </w:rPr>
    </w:pPr>
    <w:r w:rsidRPr="00266DB9">
      <w:rPr>
        <w:rFonts w:cstheme="minorHAnsi"/>
        <w:sz w:val="24"/>
        <w:szCs w:val="24"/>
      </w:rPr>
      <w:ptab w:relativeTo="margin" w:alignment="center" w:leader="none"/>
    </w:r>
    <w:r w:rsidR="00497258">
      <w:rPr>
        <w:rFonts w:cstheme="minorHAnsi"/>
        <w:sz w:val="24"/>
        <w:szCs w:val="24"/>
      </w:rPr>
      <w:t>Ignácz Bernadett</w:t>
    </w:r>
  </w:p>
  <w:p w14:paraId="3186CB97" w14:textId="50272CE2" w:rsidR="00E33C74" w:rsidRDefault="00E33C74" w:rsidP="00497258">
    <w:pPr>
      <w:pStyle w:val="lfej"/>
      <w:jc w:val="right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Horák György</w:t>
    </w:r>
  </w:p>
  <w:p w14:paraId="50F9CA92" w14:textId="77777777" w:rsidR="00E33C74" w:rsidRPr="00266DB9" w:rsidRDefault="00E33C74" w:rsidP="00497258">
    <w:pPr>
      <w:pStyle w:val="lfej"/>
      <w:jc w:val="right"/>
      <w:rPr>
        <w:rFonts w:cstheme="minorHAnsi"/>
        <w:sz w:val="24"/>
        <w:szCs w:val="24"/>
      </w:rPr>
    </w:pPr>
  </w:p>
  <w:p w14:paraId="0600D6DC" w14:textId="1D2336C6" w:rsidR="00D03B39" w:rsidRPr="00266DB9" w:rsidRDefault="00D03B39" w:rsidP="00D03B39">
    <w:pPr>
      <w:pStyle w:val="lfej"/>
      <w:jc w:val="right"/>
      <w:rPr>
        <w:rFonts w:cstheme="minorHAnsi"/>
        <w:sz w:val="24"/>
        <w:szCs w:val="24"/>
      </w:rPr>
    </w:pPr>
    <w:r w:rsidRPr="00266DB9">
      <w:rPr>
        <w:rFonts w:cstheme="minorHAnsi"/>
        <w:sz w:val="24"/>
        <w:szCs w:val="24"/>
      </w:rPr>
      <w:t>2022.</w:t>
    </w:r>
    <w:r w:rsidR="00E33C74">
      <w:rPr>
        <w:rFonts w:cstheme="minorHAnsi"/>
        <w:sz w:val="24"/>
        <w:szCs w:val="24"/>
      </w:rPr>
      <w:t>12</w:t>
    </w:r>
    <w:r w:rsidRPr="00266DB9">
      <w:rPr>
        <w:rFonts w:cstheme="minorHAnsi"/>
        <w:sz w:val="24"/>
        <w:szCs w:val="24"/>
      </w:rPr>
      <w:t>.</w:t>
    </w:r>
    <w:r w:rsidR="00E33C74">
      <w:rPr>
        <w:rFonts w:cstheme="minorHAnsi"/>
        <w:sz w:val="24"/>
        <w:szCs w:val="24"/>
      </w:rPr>
      <w:t>01</w:t>
    </w:r>
    <w:r w:rsidRPr="00266DB9">
      <w:rPr>
        <w:rFonts w:cstheme="minorHAnsi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5DA"/>
    <w:multiLevelType w:val="hybridMultilevel"/>
    <w:tmpl w:val="B3348232"/>
    <w:lvl w:ilvl="0" w:tplc="E9AE6DD2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680F"/>
    <w:multiLevelType w:val="multilevel"/>
    <w:tmpl w:val="A4F27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83112902">
    <w:abstractNumId w:val="0"/>
  </w:num>
  <w:num w:numId="2" w16cid:durableId="171561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39"/>
    <w:rsid w:val="00002FE1"/>
    <w:rsid w:val="000A142C"/>
    <w:rsid w:val="00121D6E"/>
    <w:rsid w:val="00134514"/>
    <w:rsid w:val="001B5A94"/>
    <w:rsid w:val="001D0BF4"/>
    <w:rsid w:val="00266DB9"/>
    <w:rsid w:val="002C753A"/>
    <w:rsid w:val="0038575D"/>
    <w:rsid w:val="00396D94"/>
    <w:rsid w:val="003A5339"/>
    <w:rsid w:val="003B22A7"/>
    <w:rsid w:val="003E75F5"/>
    <w:rsid w:val="00431B1B"/>
    <w:rsid w:val="00463D2D"/>
    <w:rsid w:val="00467815"/>
    <w:rsid w:val="00472853"/>
    <w:rsid w:val="00497258"/>
    <w:rsid w:val="004D10F2"/>
    <w:rsid w:val="004D2AA3"/>
    <w:rsid w:val="004F382A"/>
    <w:rsid w:val="004F572C"/>
    <w:rsid w:val="005250D9"/>
    <w:rsid w:val="005317D5"/>
    <w:rsid w:val="005E45AC"/>
    <w:rsid w:val="0064353F"/>
    <w:rsid w:val="00670353"/>
    <w:rsid w:val="00672BF6"/>
    <w:rsid w:val="006C496F"/>
    <w:rsid w:val="00730271"/>
    <w:rsid w:val="00797870"/>
    <w:rsid w:val="007C6FD1"/>
    <w:rsid w:val="007F134A"/>
    <w:rsid w:val="00806A67"/>
    <w:rsid w:val="00814AC3"/>
    <w:rsid w:val="008335F2"/>
    <w:rsid w:val="00834468"/>
    <w:rsid w:val="00847297"/>
    <w:rsid w:val="00882A81"/>
    <w:rsid w:val="00892613"/>
    <w:rsid w:val="008A396D"/>
    <w:rsid w:val="008A3A37"/>
    <w:rsid w:val="008E0EFC"/>
    <w:rsid w:val="0090140D"/>
    <w:rsid w:val="009332CF"/>
    <w:rsid w:val="00942C6B"/>
    <w:rsid w:val="00971C8C"/>
    <w:rsid w:val="0099358E"/>
    <w:rsid w:val="00A10205"/>
    <w:rsid w:val="00A60BB6"/>
    <w:rsid w:val="00A87CF6"/>
    <w:rsid w:val="00AC6569"/>
    <w:rsid w:val="00BA6A47"/>
    <w:rsid w:val="00BB246F"/>
    <w:rsid w:val="00BB37F5"/>
    <w:rsid w:val="00BF244B"/>
    <w:rsid w:val="00C20A05"/>
    <w:rsid w:val="00C20F59"/>
    <w:rsid w:val="00C41186"/>
    <w:rsid w:val="00C414C6"/>
    <w:rsid w:val="00C76338"/>
    <w:rsid w:val="00CB01D4"/>
    <w:rsid w:val="00CD7CD8"/>
    <w:rsid w:val="00CE7AE2"/>
    <w:rsid w:val="00D03B39"/>
    <w:rsid w:val="00DC0124"/>
    <w:rsid w:val="00DD0010"/>
    <w:rsid w:val="00DD474B"/>
    <w:rsid w:val="00E33C74"/>
    <w:rsid w:val="00E54A9B"/>
    <w:rsid w:val="00E8303C"/>
    <w:rsid w:val="00EB16E7"/>
    <w:rsid w:val="00EC6C86"/>
    <w:rsid w:val="00F374EA"/>
    <w:rsid w:val="00F94B64"/>
    <w:rsid w:val="00FB7B7C"/>
    <w:rsid w:val="00FD0297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9A529"/>
  <w15:chartTrackingRefBased/>
  <w15:docId w15:val="{5604C93F-66A7-4036-84D6-936EB0B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3B39"/>
  </w:style>
  <w:style w:type="paragraph" w:styleId="llb">
    <w:name w:val="footer"/>
    <w:basedOn w:val="Norml"/>
    <w:link w:val="llbChar"/>
    <w:uiPriority w:val="99"/>
    <w:unhideWhenUsed/>
    <w:rsid w:val="00D0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3B39"/>
  </w:style>
  <w:style w:type="paragraph" w:styleId="Listaszerbekezds">
    <w:name w:val="List Paragraph"/>
    <w:basedOn w:val="Norml"/>
    <w:uiPriority w:val="34"/>
    <w:qFormat/>
    <w:rsid w:val="005E45A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21D6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21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nacz/webprog2_cukraszda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pszok.42web.io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519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Kőmives-Káldi Csilla</dc:creator>
  <cp:keywords/>
  <dc:description/>
  <cp:lastModifiedBy>Ignácz Bernadett</cp:lastModifiedBy>
  <cp:revision>2</cp:revision>
  <dcterms:created xsi:type="dcterms:W3CDTF">2022-12-02T02:23:00Z</dcterms:created>
  <dcterms:modified xsi:type="dcterms:W3CDTF">2022-12-02T02:23:00Z</dcterms:modified>
</cp:coreProperties>
</file>