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3E5BC" w14:textId="77777777" w:rsidR="009A3781" w:rsidRPr="00AE5D72" w:rsidRDefault="009A3781" w:rsidP="00267ED0">
      <w:pPr>
        <w:pStyle w:val="BodyText"/>
        <w:rPr>
          <w:lang w:val="en-GB"/>
        </w:rPr>
      </w:pPr>
      <w:bookmarkStart w:id="0" w:name="_Ref482418243"/>
    </w:p>
    <w:p w14:paraId="2F813A95" w14:textId="77777777" w:rsidR="00663949" w:rsidRPr="00AE5D72" w:rsidRDefault="00663949" w:rsidP="00267ED0">
      <w:pPr>
        <w:pStyle w:val="BodyText"/>
        <w:rPr>
          <w:lang w:val="en-GB"/>
        </w:rPr>
      </w:pPr>
    </w:p>
    <w:p w14:paraId="0BB14571" w14:textId="77777777" w:rsidR="00663949" w:rsidRPr="00AE5D72" w:rsidRDefault="00663949" w:rsidP="00267ED0">
      <w:pPr>
        <w:pStyle w:val="BodyText"/>
        <w:rPr>
          <w:lang w:val="en-GB"/>
        </w:rPr>
      </w:pPr>
    </w:p>
    <w:p w14:paraId="2AC1B554" w14:textId="77777777" w:rsidR="00663949" w:rsidRPr="00AE5D72" w:rsidRDefault="00663949" w:rsidP="00267ED0">
      <w:pPr>
        <w:pStyle w:val="BodyText"/>
        <w:rPr>
          <w:lang w:val="en-GB"/>
        </w:rPr>
      </w:pPr>
    </w:p>
    <w:p w14:paraId="6456109C" w14:textId="77777777" w:rsidR="009839B0" w:rsidRPr="00AE5D72" w:rsidRDefault="009839B0" w:rsidP="00267ED0">
      <w:pPr>
        <w:pStyle w:val="BodyText"/>
        <w:rPr>
          <w:lang w:val="en-GB"/>
        </w:rPr>
      </w:pPr>
    </w:p>
    <w:p w14:paraId="68398925" w14:textId="77777777" w:rsidR="00644B08" w:rsidRPr="00AE5D72" w:rsidRDefault="00644B08" w:rsidP="006171CF">
      <w:pPr>
        <w:pStyle w:val="BodyText"/>
        <w:rPr>
          <w:b/>
          <w:lang w:val="en-GB"/>
        </w:rPr>
      </w:pPr>
    </w:p>
    <w:p w14:paraId="1BA3BA1B" w14:textId="77777777" w:rsidR="0063718D" w:rsidRPr="00AE5D72" w:rsidRDefault="0063718D" w:rsidP="006171CF">
      <w:pPr>
        <w:pStyle w:val="BodyText"/>
        <w:rPr>
          <w:b/>
          <w:sz w:val="28"/>
          <w:szCs w:val="28"/>
          <w:lang w:val="en-GB"/>
        </w:rPr>
      </w:pPr>
    </w:p>
    <w:p w14:paraId="732761C4" w14:textId="77777777" w:rsidR="00F530AF" w:rsidRPr="00AE5D72" w:rsidRDefault="00F530AF" w:rsidP="00D438C2">
      <w:pPr>
        <w:pStyle w:val="BodyText"/>
        <w:rPr>
          <w:lang w:val="en-GB"/>
        </w:rPr>
      </w:pPr>
    </w:p>
    <w:p w14:paraId="568D1E77" w14:textId="4B9434AA" w:rsidR="00B64C4D" w:rsidRPr="00AE5D72" w:rsidRDefault="00B56191" w:rsidP="00A429EB">
      <w:pPr>
        <w:pStyle w:val="BodyText"/>
        <w:jc w:val="center"/>
        <w:rPr>
          <w:sz w:val="44"/>
          <w:szCs w:val="44"/>
          <w:lang w:val="en-GB"/>
        </w:rPr>
      </w:pPr>
      <w:r w:rsidRPr="00AE5D72">
        <w:rPr>
          <w:sz w:val="44"/>
          <w:szCs w:val="44"/>
          <w:lang w:val="en-GB"/>
        </w:rPr>
        <w:t>Java Reference Code for</w:t>
      </w:r>
    </w:p>
    <w:p w14:paraId="357977B9" w14:textId="00366EC3" w:rsidR="00B56191" w:rsidRDefault="00B56191" w:rsidP="00A429EB">
      <w:pPr>
        <w:pStyle w:val="BodyText"/>
        <w:jc w:val="center"/>
        <w:rPr>
          <w:sz w:val="44"/>
          <w:szCs w:val="44"/>
          <w:lang w:val="en-GB"/>
        </w:rPr>
      </w:pPr>
      <w:r w:rsidRPr="00AE5D72">
        <w:rPr>
          <w:sz w:val="44"/>
          <w:szCs w:val="44"/>
          <w:lang w:val="en-GB"/>
        </w:rPr>
        <w:t>NemLog-in STS Integration</w:t>
      </w:r>
    </w:p>
    <w:p w14:paraId="2690C915" w14:textId="242FEA80" w:rsidR="007C3F1A" w:rsidRDefault="007C3F1A" w:rsidP="00A429EB">
      <w:pPr>
        <w:pStyle w:val="BodyText"/>
        <w:jc w:val="center"/>
        <w:rPr>
          <w:sz w:val="44"/>
          <w:szCs w:val="44"/>
          <w:lang w:val="en-GB"/>
        </w:rPr>
      </w:pPr>
      <w:r>
        <w:rPr>
          <w:sz w:val="44"/>
          <w:szCs w:val="44"/>
          <w:lang w:val="en-GB"/>
        </w:rPr>
        <w:t>with REST</w:t>
      </w:r>
    </w:p>
    <w:p w14:paraId="2EB2C8D0" w14:textId="41E304CA" w:rsidR="001D475E" w:rsidRDefault="001D475E" w:rsidP="00A429EB">
      <w:pPr>
        <w:pStyle w:val="BodyText"/>
        <w:jc w:val="center"/>
        <w:rPr>
          <w:sz w:val="44"/>
          <w:szCs w:val="44"/>
          <w:lang w:val="en-GB"/>
        </w:rPr>
      </w:pPr>
      <w:r>
        <w:rPr>
          <w:sz w:val="44"/>
          <w:szCs w:val="44"/>
          <w:lang w:val="en-GB"/>
        </w:rPr>
        <w:t xml:space="preserve">(System </w:t>
      </w:r>
      <w:r w:rsidR="001C480D">
        <w:rPr>
          <w:sz w:val="44"/>
          <w:szCs w:val="44"/>
          <w:lang w:val="en-GB"/>
        </w:rPr>
        <w:t>U</w:t>
      </w:r>
      <w:r>
        <w:rPr>
          <w:sz w:val="44"/>
          <w:szCs w:val="44"/>
          <w:lang w:val="en-GB"/>
        </w:rPr>
        <w:t xml:space="preserve">ser </w:t>
      </w:r>
      <w:r w:rsidR="001C480D">
        <w:rPr>
          <w:sz w:val="44"/>
          <w:szCs w:val="44"/>
          <w:lang w:val="en-GB"/>
        </w:rPr>
        <w:t>S</w:t>
      </w:r>
      <w:r>
        <w:rPr>
          <w:sz w:val="44"/>
          <w:szCs w:val="44"/>
          <w:lang w:val="en-GB"/>
        </w:rPr>
        <w:t>cenario)</w:t>
      </w:r>
    </w:p>
    <w:p w14:paraId="7ED6A639" w14:textId="77777777" w:rsidR="0037142C" w:rsidRPr="00AE5D72" w:rsidRDefault="0037142C" w:rsidP="00EF7920">
      <w:pPr>
        <w:pStyle w:val="BodyText"/>
        <w:rPr>
          <w:lang w:val="en-GB"/>
        </w:rPr>
      </w:pPr>
    </w:p>
    <w:p w14:paraId="0BB3E799" w14:textId="77777777" w:rsidR="0037142C" w:rsidRPr="00AE5D72" w:rsidRDefault="0037142C" w:rsidP="00EF7920">
      <w:pPr>
        <w:pStyle w:val="BodyText"/>
        <w:rPr>
          <w:lang w:val="en-GB"/>
        </w:rPr>
      </w:pPr>
    </w:p>
    <w:p w14:paraId="0FC89B0C" w14:textId="77777777" w:rsidR="00EF7920" w:rsidRPr="00AE5D72" w:rsidRDefault="00EF7920" w:rsidP="00EF7920">
      <w:pPr>
        <w:pStyle w:val="BodyText"/>
        <w:rPr>
          <w:lang w:val="en-GB"/>
        </w:rPr>
      </w:pPr>
    </w:p>
    <w:p w14:paraId="3AE551C9" w14:textId="77777777" w:rsidR="002144DF" w:rsidRPr="00AE5D72" w:rsidRDefault="002144DF" w:rsidP="00F87B4D">
      <w:pPr>
        <w:pStyle w:val="BodyText"/>
        <w:rPr>
          <w:lang w:val="en-GB"/>
        </w:rPr>
      </w:pPr>
    </w:p>
    <w:p w14:paraId="22CDA31B" w14:textId="77777777" w:rsidR="00D37576" w:rsidRPr="00AE5D72" w:rsidRDefault="00D37576" w:rsidP="00F87B4D">
      <w:pPr>
        <w:pStyle w:val="BodyText"/>
        <w:rPr>
          <w:lang w:val="en-GB"/>
        </w:rPr>
      </w:pPr>
    </w:p>
    <w:p w14:paraId="45F7117C" w14:textId="77777777" w:rsidR="00D37576" w:rsidRPr="00AE5D72" w:rsidRDefault="00D37576" w:rsidP="00F87B4D">
      <w:pPr>
        <w:pStyle w:val="BodyText"/>
        <w:rPr>
          <w:lang w:val="en-GB"/>
        </w:rPr>
      </w:pPr>
    </w:p>
    <w:p w14:paraId="3266913F" w14:textId="77777777" w:rsidR="00D37576" w:rsidRPr="00AE5D72" w:rsidRDefault="00D37576" w:rsidP="00F87B4D">
      <w:pPr>
        <w:pStyle w:val="BodyText"/>
        <w:rPr>
          <w:lang w:val="en-GB"/>
        </w:rPr>
      </w:pPr>
    </w:p>
    <w:p w14:paraId="23DEF781" w14:textId="77777777" w:rsidR="00D37576" w:rsidRPr="00AE5D72" w:rsidRDefault="00D37576" w:rsidP="00F87B4D">
      <w:pPr>
        <w:pStyle w:val="BodyText"/>
        <w:rPr>
          <w:lang w:val="en-GB"/>
        </w:rPr>
      </w:pPr>
    </w:p>
    <w:p w14:paraId="779DB83A" w14:textId="77777777" w:rsidR="00E60045" w:rsidRPr="00AE5D72" w:rsidRDefault="00E60045" w:rsidP="00F87B4D">
      <w:pPr>
        <w:pStyle w:val="BodyText"/>
        <w:rPr>
          <w:lang w:val="en-GB"/>
        </w:rPr>
      </w:pPr>
    </w:p>
    <w:p w14:paraId="0A7F5873" w14:textId="77777777" w:rsidR="004F5434" w:rsidRPr="00AE5D72" w:rsidRDefault="004F5434" w:rsidP="00F87B4D">
      <w:pPr>
        <w:pStyle w:val="BodyText"/>
        <w:rPr>
          <w:lang w:val="en-GB"/>
        </w:rPr>
      </w:pPr>
    </w:p>
    <w:p w14:paraId="5270F1BE" w14:textId="77777777" w:rsidR="00EF7920" w:rsidRPr="00AE5D72" w:rsidRDefault="00EF7920" w:rsidP="00F87B4D">
      <w:pPr>
        <w:pStyle w:val="BodyText"/>
        <w:rPr>
          <w:lang w:val="en-GB"/>
        </w:rPr>
      </w:pPr>
    </w:p>
    <w:p w14:paraId="15BDE3DC" w14:textId="77777777" w:rsidR="00E874BA" w:rsidRPr="00AE5D72" w:rsidRDefault="00E874BA" w:rsidP="007050C9">
      <w:pPr>
        <w:pStyle w:val="BodyText"/>
        <w:rPr>
          <w:lang w:val="en-GB"/>
        </w:rPr>
      </w:pPr>
      <w:bookmarkStart w:id="1" w:name="_Toc60202580"/>
      <w:bookmarkStart w:id="2" w:name="_Toc60202702"/>
      <w:bookmarkStart w:id="3" w:name="_Toc60203163"/>
    </w:p>
    <w:p w14:paraId="0836049B" w14:textId="2E69C716" w:rsidR="007050C9" w:rsidRPr="00AE5D72" w:rsidRDefault="007050C9" w:rsidP="007050C9">
      <w:pPr>
        <w:pStyle w:val="BodyText"/>
        <w:rPr>
          <w:lang w:val="en-GB"/>
        </w:rPr>
      </w:pPr>
      <w:r w:rsidRPr="00AE5D72">
        <w:rPr>
          <w:lang w:val="en-GB"/>
        </w:rPr>
        <w:t xml:space="preserve">Status: </w:t>
      </w:r>
      <w:r w:rsidR="00A768E3">
        <w:rPr>
          <w:lang w:val="en-GB"/>
        </w:rPr>
        <w:t>Version 1</w:t>
      </w:r>
      <w:r w:rsidR="007F7735" w:rsidRPr="00AE5D72">
        <w:rPr>
          <w:lang w:val="en-GB"/>
        </w:rPr>
        <w:t>.</w:t>
      </w:r>
      <w:r w:rsidR="00A768E3">
        <w:rPr>
          <w:lang w:val="en-GB"/>
        </w:rPr>
        <w:t>1</w:t>
      </w:r>
    </w:p>
    <w:p w14:paraId="1B5B6442" w14:textId="6C8024A2" w:rsidR="007050C9" w:rsidRPr="00AE5D72" w:rsidRDefault="00E874BA" w:rsidP="007050C9">
      <w:pPr>
        <w:pStyle w:val="BodyText"/>
        <w:rPr>
          <w:lang w:val="en-GB"/>
        </w:rPr>
      </w:pPr>
      <w:r w:rsidRPr="00AE5D72">
        <w:rPr>
          <w:lang w:val="en-GB"/>
        </w:rPr>
        <w:t>Version</w:t>
      </w:r>
      <w:r w:rsidR="007050C9" w:rsidRPr="00AE5D72">
        <w:rPr>
          <w:lang w:val="en-GB"/>
        </w:rPr>
        <w:t>:</w:t>
      </w:r>
      <w:bookmarkEnd w:id="1"/>
      <w:bookmarkEnd w:id="2"/>
      <w:bookmarkEnd w:id="3"/>
      <w:r w:rsidR="00DC5744" w:rsidRPr="00AE5D72">
        <w:rPr>
          <w:lang w:val="en-GB"/>
        </w:rPr>
        <w:t xml:space="preserve"> </w:t>
      </w:r>
      <w:r w:rsidR="00A768E3">
        <w:rPr>
          <w:lang w:val="en-GB"/>
        </w:rPr>
        <w:t>09</w:t>
      </w:r>
      <w:r w:rsidR="00B56191" w:rsidRPr="00AE5D72">
        <w:rPr>
          <w:lang w:val="en-GB"/>
        </w:rPr>
        <w:t>.</w:t>
      </w:r>
      <w:r w:rsidR="00A768E3">
        <w:rPr>
          <w:lang w:val="en-GB"/>
        </w:rPr>
        <w:t>03.2018</w:t>
      </w:r>
    </w:p>
    <w:p w14:paraId="1C22096D" w14:textId="7ACCDBF9" w:rsidR="00E60045" w:rsidRPr="00AE5D72" w:rsidRDefault="00E60045">
      <w:pPr>
        <w:rPr>
          <w:lang w:val="en-GB"/>
        </w:rPr>
      </w:pPr>
    </w:p>
    <w:p w14:paraId="0F7ADDDA" w14:textId="77777777" w:rsidR="00AB26C3" w:rsidRPr="00AE5D72" w:rsidRDefault="00AB26C3" w:rsidP="00AB26C3">
      <w:pPr>
        <w:rPr>
          <w:lang w:val="en-GB"/>
        </w:rPr>
      </w:pPr>
    </w:p>
    <w:p w14:paraId="6F2A5974" w14:textId="77777777" w:rsidR="00D46115" w:rsidRDefault="00874DC1">
      <w:pPr>
        <w:pStyle w:val="TOC1"/>
        <w:tabs>
          <w:tab w:val="right" w:leader="dot" w:pos="8495"/>
        </w:tabs>
        <w:rPr>
          <w:noProof/>
        </w:rPr>
      </w:pPr>
      <w:bookmarkStart w:id="4" w:name="_Toc55190626"/>
      <w:bookmarkEnd w:id="0"/>
      <w:r w:rsidRPr="00AE5D72">
        <w:rPr>
          <w:rFonts w:ascii="Cambria" w:hAnsi="Cambria"/>
          <w:bCs w:val="0"/>
          <w:caps w:val="0"/>
          <w:sz w:val="32"/>
          <w:szCs w:val="32"/>
          <w:lang w:val="en-GB"/>
        </w:rPr>
        <w:br w:type="page"/>
      </w:r>
      <w:r w:rsidR="000C5EB6" w:rsidRPr="00AE5D72">
        <w:rPr>
          <w:bCs w:val="0"/>
          <w:caps w:val="0"/>
          <w:lang w:val="en-GB"/>
        </w:rPr>
        <w:lastRenderedPageBreak/>
        <w:fldChar w:fldCharType="begin"/>
      </w:r>
      <w:r w:rsidR="000C5EB6" w:rsidRPr="00AE5D72">
        <w:rPr>
          <w:bCs w:val="0"/>
          <w:caps w:val="0"/>
          <w:lang w:val="en-GB"/>
        </w:rPr>
        <w:instrText xml:space="preserve"> TOC \o "1-3" \h \z \u </w:instrText>
      </w:r>
      <w:r w:rsidR="000C5EB6" w:rsidRPr="00AE5D72">
        <w:rPr>
          <w:bCs w:val="0"/>
          <w:caps w:val="0"/>
          <w:lang w:val="en-GB"/>
        </w:rPr>
        <w:fldChar w:fldCharType="separate"/>
      </w:r>
    </w:p>
    <w:bookmarkStart w:id="5" w:name="_GoBack"/>
    <w:bookmarkEnd w:id="5"/>
    <w:p w14:paraId="46B6A68F" w14:textId="26DED838"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r w:rsidRPr="00827824">
        <w:rPr>
          <w:rStyle w:val="Hyperlink"/>
          <w:noProof/>
        </w:rPr>
        <w:fldChar w:fldCharType="begin"/>
      </w:r>
      <w:r w:rsidRPr="00827824">
        <w:rPr>
          <w:rStyle w:val="Hyperlink"/>
          <w:noProof/>
        </w:rPr>
        <w:instrText xml:space="preserve"> </w:instrText>
      </w:r>
      <w:r>
        <w:rPr>
          <w:noProof/>
        </w:rPr>
        <w:instrText>HYPERLINK \l "_Toc508369290"</w:instrText>
      </w:r>
      <w:r w:rsidRPr="00827824">
        <w:rPr>
          <w:rStyle w:val="Hyperlink"/>
          <w:noProof/>
        </w:rPr>
        <w:instrText xml:space="preserve"> </w:instrText>
      </w:r>
      <w:r w:rsidRPr="00827824">
        <w:rPr>
          <w:rStyle w:val="Hyperlink"/>
          <w:noProof/>
        </w:rPr>
      </w:r>
      <w:r w:rsidRPr="00827824">
        <w:rPr>
          <w:rStyle w:val="Hyperlink"/>
          <w:noProof/>
        </w:rPr>
        <w:fldChar w:fldCharType="separate"/>
      </w:r>
      <w:r w:rsidRPr="00827824">
        <w:rPr>
          <w:rStyle w:val="Hyperlink"/>
          <w:noProof/>
          <w:lang w:val="en-GB"/>
        </w:rPr>
        <w:t>Changelog</w:t>
      </w:r>
      <w:r>
        <w:rPr>
          <w:noProof/>
          <w:webHidden/>
        </w:rPr>
        <w:tab/>
      </w:r>
      <w:r>
        <w:rPr>
          <w:noProof/>
          <w:webHidden/>
        </w:rPr>
        <w:fldChar w:fldCharType="begin"/>
      </w:r>
      <w:r>
        <w:rPr>
          <w:noProof/>
          <w:webHidden/>
        </w:rPr>
        <w:instrText xml:space="preserve"> PAGEREF _Toc508369290 \h </w:instrText>
      </w:r>
      <w:r>
        <w:rPr>
          <w:noProof/>
          <w:webHidden/>
        </w:rPr>
      </w:r>
      <w:r>
        <w:rPr>
          <w:noProof/>
          <w:webHidden/>
        </w:rPr>
        <w:fldChar w:fldCharType="separate"/>
      </w:r>
      <w:r>
        <w:rPr>
          <w:noProof/>
          <w:webHidden/>
        </w:rPr>
        <w:t>3</w:t>
      </w:r>
      <w:r>
        <w:rPr>
          <w:noProof/>
          <w:webHidden/>
        </w:rPr>
        <w:fldChar w:fldCharType="end"/>
      </w:r>
      <w:r w:rsidRPr="00827824">
        <w:rPr>
          <w:rStyle w:val="Hyperlink"/>
          <w:noProof/>
        </w:rPr>
        <w:fldChar w:fldCharType="end"/>
      </w:r>
    </w:p>
    <w:p w14:paraId="682099AF" w14:textId="014BCA75"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291" w:history="1">
        <w:r w:rsidRPr="00827824">
          <w:rPr>
            <w:rStyle w:val="Hyperlink"/>
            <w:noProof/>
            <w:lang w:val="en-GB"/>
          </w:rPr>
          <w:t>1</w:t>
        </w:r>
        <w:r>
          <w:rPr>
            <w:rFonts w:asciiTheme="minorHAnsi" w:eastAsiaTheme="minorEastAsia" w:hAnsiTheme="minorHAnsi" w:cstheme="minorBidi"/>
            <w:b w:val="0"/>
            <w:bCs w:val="0"/>
            <w:caps w:val="0"/>
            <w:noProof/>
            <w:sz w:val="22"/>
            <w:szCs w:val="22"/>
          </w:rPr>
          <w:tab/>
        </w:r>
        <w:r w:rsidRPr="00827824">
          <w:rPr>
            <w:rStyle w:val="Hyperlink"/>
            <w:noProof/>
            <w:lang w:val="en-GB"/>
          </w:rPr>
          <w:t>Introduction</w:t>
        </w:r>
        <w:r>
          <w:rPr>
            <w:noProof/>
            <w:webHidden/>
          </w:rPr>
          <w:tab/>
        </w:r>
        <w:r>
          <w:rPr>
            <w:noProof/>
            <w:webHidden/>
          </w:rPr>
          <w:fldChar w:fldCharType="begin"/>
        </w:r>
        <w:r>
          <w:rPr>
            <w:noProof/>
            <w:webHidden/>
          </w:rPr>
          <w:instrText xml:space="preserve"> PAGEREF _Toc508369291 \h </w:instrText>
        </w:r>
        <w:r>
          <w:rPr>
            <w:noProof/>
            <w:webHidden/>
          </w:rPr>
        </w:r>
        <w:r>
          <w:rPr>
            <w:noProof/>
            <w:webHidden/>
          </w:rPr>
          <w:fldChar w:fldCharType="separate"/>
        </w:r>
        <w:r>
          <w:rPr>
            <w:noProof/>
            <w:webHidden/>
          </w:rPr>
          <w:t>4</w:t>
        </w:r>
        <w:r>
          <w:rPr>
            <w:noProof/>
            <w:webHidden/>
          </w:rPr>
          <w:fldChar w:fldCharType="end"/>
        </w:r>
      </w:hyperlink>
    </w:p>
    <w:p w14:paraId="45B4B154" w14:textId="42B0FF92"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2" w:history="1">
        <w:r w:rsidRPr="00827824">
          <w:rPr>
            <w:rStyle w:val="Hyperlink"/>
            <w:noProof/>
            <w:lang w:val="en-GB"/>
          </w:rPr>
          <w:t>1.1</w:t>
        </w:r>
        <w:r>
          <w:rPr>
            <w:rFonts w:asciiTheme="minorHAnsi" w:eastAsiaTheme="minorEastAsia" w:hAnsiTheme="minorHAnsi" w:cstheme="minorBidi"/>
            <w:b w:val="0"/>
            <w:smallCaps w:val="0"/>
            <w:noProof/>
            <w:sz w:val="22"/>
            <w:szCs w:val="22"/>
          </w:rPr>
          <w:tab/>
        </w:r>
        <w:r w:rsidRPr="00827824">
          <w:rPr>
            <w:rStyle w:val="Hyperlink"/>
            <w:noProof/>
            <w:lang w:val="en-GB"/>
          </w:rPr>
          <w:t>Intended audience</w:t>
        </w:r>
        <w:r>
          <w:rPr>
            <w:noProof/>
            <w:webHidden/>
          </w:rPr>
          <w:tab/>
        </w:r>
        <w:r>
          <w:rPr>
            <w:noProof/>
            <w:webHidden/>
          </w:rPr>
          <w:fldChar w:fldCharType="begin"/>
        </w:r>
        <w:r>
          <w:rPr>
            <w:noProof/>
            <w:webHidden/>
          </w:rPr>
          <w:instrText xml:space="preserve"> PAGEREF _Toc508369292 \h </w:instrText>
        </w:r>
        <w:r>
          <w:rPr>
            <w:noProof/>
            <w:webHidden/>
          </w:rPr>
        </w:r>
        <w:r>
          <w:rPr>
            <w:noProof/>
            <w:webHidden/>
          </w:rPr>
          <w:fldChar w:fldCharType="separate"/>
        </w:r>
        <w:r>
          <w:rPr>
            <w:noProof/>
            <w:webHidden/>
          </w:rPr>
          <w:t>4</w:t>
        </w:r>
        <w:r>
          <w:rPr>
            <w:noProof/>
            <w:webHidden/>
          </w:rPr>
          <w:fldChar w:fldCharType="end"/>
        </w:r>
      </w:hyperlink>
    </w:p>
    <w:p w14:paraId="4003CCCA" w14:textId="5F52345A"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3" w:history="1">
        <w:r w:rsidRPr="00827824">
          <w:rPr>
            <w:rStyle w:val="Hyperlink"/>
            <w:noProof/>
            <w:lang w:val="en-GB"/>
          </w:rPr>
          <w:t>1.2</w:t>
        </w:r>
        <w:r>
          <w:rPr>
            <w:rFonts w:asciiTheme="minorHAnsi" w:eastAsiaTheme="minorEastAsia" w:hAnsiTheme="minorHAnsi" w:cstheme="minorBidi"/>
            <w:b w:val="0"/>
            <w:smallCaps w:val="0"/>
            <w:noProof/>
            <w:sz w:val="22"/>
            <w:szCs w:val="22"/>
          </w:rPr>
          <w:tab/>
        </w:r>
        <w:r w:rsidRPr="00827824">
          <w:rPr>
            <w:rStyle w:val="Hyperlink"/>
            <w:noProof/>
            <w:lang w:val="en-GB"/>
          </w:rPr>
          <w:t>Prerequisites</w:t>
        </w:r>
        <w:r>
          <w:rPr>
            <w:noProof/>
            <w:webHidden/>
          </w:rPr>
          <w:tab/>
        </w:r>
        <w:r>
          <w:rPr>
            <w:noProof/>
            <w:webHidden/>
          </w:rPr>
          <w:fldChar w:fldCharType="begin"/>
        </w:r>
        <w:r>
          <w:rPr>
            <w:noProof/>
            <w:webHidden/>
          </w:rPr>
          <w:instrText xml:space="preserve"> PAGEREF _Toc508369293 \h </w:instrText>
        </w:r>
        <w:r>
          <w:rPr>
            <w:noProof/>
            <w:webHidden/>
          </w:rPr>
        </w:r>
        <w:r>
          <w:rPr>
            <w:noProof/>
            <w:webHidden/>
          </w:rPr>
          <w:fldChar w:fldCharType="separate"/>
        </w:r>
        <w:r>
          <w:rPr>
            <w:noProof/>
            <w:webHidden/>
          </w:rPr>
          <w:t>5</w:t>
        </w:r>
        <w:r>
          <w:rPr>
            <w:noProof/>
            <w:webHidden/>
          </w:rPr>
          <w:fldChar w:fldCharType="end"/>
        </w:r>
      </w:hyperlink>
    </w:p>
    <w:p w14:paraId="6CD44316" w14:textId="50C88AB0"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4" w:history="1">
        <w:r w:rsidRPr="00827824">
          <w:rPr>
            <w:rStyle w:val="Hyperlink"/>
            <w:noProof/>
            <w:lang w:val="en-GB"/>
          </w:rPr>
          <w:t>1.3</w:t>
        </w:r>
        <w:r>
          <w:rPr>
            <w:rFonts w:asciiTheme="minorHAnsi" w:eastAsiaTheme="minorEastAsia" w:hAnsiTheme="minorHAnsi" w:cstheme="minorBidi"/>
            <w:b w:val="0"/>
            <w:smallCaps w:val="0"/>
            <w:noProof/>
            <w:sz w:val="22"/>
            <w:szCs w:val="22"/>
          </w:rPr>
          <w:tab/>
        </w:r>
        <w:r w:rsidRPr="00827824">
          <w:rPr>
            <w:rStyle w:val="Hyperlink"/>
            <w:noProof/>
            <w:lang w:val="en-GB"/>
          </w:rPr>
          <w:t>Apache CXF and Spring Versions</w:t>
        </w:r>
        <w:r>
          <w:rPr>
            <w:noProof/>
            <w:webHidden/>
          </w:rPr>
          <w:tab/>
        </w:r>
        <w:r>
          <w:rPr>
            <w:noProof/>
            <w:webHidden/>
          </w:rPr>
          <w:fldChar w:fldCharType="begin"/>
        </w:r>
        <w:r>
          <w:rPr>
            <w:noProof/>
            <w:webHidden/>
          </w:rPr>
          <w:instrText xml:space="preserve"> PAGEREF _Toc508369294 \h </w:instrText>
        </w:r>
        <w:r>
          <w:rPr>
            <w:noProof/>
            <w:webHidden/>
          </w:rPr>
        </w:r>
        <w:r>
          <w:rPr>
            <w:noProof/>
            <w:webHidden/>
          </w:rPr>
          <w:fldChar w:fldCharType="separate"/>
        </w:r>
        <w:r>
          <w:rPr>
            <w:noProof/>
            <w:webHidden/>
          </w:rPr>
          <w:t>5</w:t>
        </w:r>
        <w:r>
          <w:rPr>
            <w:noProof/>
            <w:webHidden/>
          </w:rPr>
          <w:fldChar w:fldCharType="end"/>
        </w:r>
      </w:hyperlink>
    </w:p>
    <w:p w14:paraId="261E9DCD" w14:textId="20D9F4AA"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5" w:history="1">
        <w:r w:rsidRPr="00827824">
          <w:rPr>
            <w:rStyle w:val="Hyperlink"/>
            <w:noProof/>
            <w:lang w:val="en-GB"/>
          </w:rPr>
          <w:t>1.4</w:t>
        </w:r>
        <w:r>
          <w:rPr>
            <w:rFonts w:asciiTheme="minorHAnsi" w:eastAsiaTheme="minorEastAsia" w:hAnsiTheme="minorHAnsi" w:cstheme="minorBidi"/>
            <w:b w:val="0"/>
            <w:smallCaps w:val="0"/>
            <w:noProof/>
            <w:sz w:val="22"/>
            <w:szCs w:val="22"/>
          </w:rPr>
          <w:tab/>
        </w:r>
        <w:r w:rsidRPr="00827824">
          <w:rPr>
            <w:rStyle w:val="Hyperlink"/>
            <w:noProof/>
            <w:lang w:val="en-GB"/>
          </w:rPr>
          <w:t>Disclaimer</w:t>
        </w:r>
        <w:r>
          <w:rPr>
            <w:noProof/>
            <w:webHidden/>
          </w:rPr>
          <w:tab/>
        </w:r>
        <w:r>
          <w:rPr>
            <w:noProof/>
            <w:webHidden/>
          </w:rPr>
          <w:fldChar w:fldCharType="begin"/>
        </w:r>
        <w:r>
          <w:rPr>
            <w:noProof/>
            <w:webHidden/>
          </w:rPr>
          <w:instrText xml:space="preserve"> PAGEREF _Toc508369295 \h </w:instrText>
        </w:r>
        <w:r>
          <w:rPr>
            <w:noProof/>
            <w:webHidden/>
          </w:rPr>
        </w:r>
        <w:r>
          <w:rPr>
            <w:noProof/>
            <w:webHidden/>
          </w:rPr>
          <w:fldChar w:fldCharType="separate"/>
        </w:r>
        <w:r>
          <w:rPr>
            <w:noProof/>
            <w:webHidden/>
          </w:rPr>
          <w:t>5</w:t>
        </w:r>
        <w:r>
          <w:rPr>
            <w:noProof/>
            <w:webHidden/>
          </w:rPr>
          <w:fldChar w:fldCharType="end"/>
        </w:r>
      </w:hyperlink>
    </w:p>
    <w:p w14:paraId="7F989038" w14:textId="5B3D35B6"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296" w:history="1">
        <w:r w:rsidRPr="00827824">
          <w:rPr>
            <w:rStyle w:val="Hyperlink"/>
            <w:noProof/>
            <w:lang w:val="en-GB"/>
          </w:rPr>
          <w:t>2</w:t>
        </w:r>
        <w:r>
          <w:rPr>
            <w:rFonts w:asciiTheme="minorHAnsi" w:eastAsiaTheme="minorEastAsia" w:hAnsiTheme="minorHAnsi" w:cstheme="minorBidi"/>
            <w:b w:val="0"/>
            <w:bCs w:val="0"/>
            <w:caps w:val="0"/>
            <w:noProof/>
            <w:sz w:val="22"/>
            <w:szCs w:val="22"/>
          </w:rPr>
          <w:tab/>
        </w:r>
        <w:r w:rsidRPr="00827824">
          <w:rPr>
            <w:rStyle w:val="Hyperlink"/>
            <w:noProof/>
            <w:lang w:val="en-GB"/>
          </w:rPr>
          <w:t>Building a REST-based Web Service Provider with Apache CXF and Spring</w:t>
        </w:r>
        <w:r>
          <w:rPr>
            <w:noProof/>
            <w:webHidden/>
          </w:rPr>
          <w:tab/>
        </w:r>
        <w:r>
          <w:rPr>
            <w:noProof/>
            <w:webHidden/>
          </w:rPr>
          <w:fldChar w:fldCharType="begin"/>
        </w:r>
        <w:r>
          <w:rPr>
            <w:noProof/>
            <w:webHidden/>
          </w:rPr>
          <w:instrText xml:space="preserve"> PAGEREF _Toc508369296 \h </w:instrText>
        </w:r>
        <w:r>
          <w:rPr>
            <w:noProof/>
            <w:webHidden/>
          </w:rPr>
        </w:r>
        <w:r>
          <w:rPr>
            <w:noProof/>
            <w:webHidden/>
          </w:rPr>
          <w:fldChar w:fldCharType="separate"/>
        </w:r>
        <w:r>
          <w:rPr>
            <w:noProof/>
            <w:webHidden/>
          </w:rPr>
          <w:t>6</w:t>
        </w:r>
        <w:r>
          <w:rPr>
            <w:noProof/>
            <w:webHidden/>
          </w:rPr>
          <w:fldChar w:fldCharType="end"/>
        </w:r>
      </w:hyperlink>
    </w:p>
    <w:p w14:paraId="1AE1B0E1" w14:textId="02D11AE9"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7" w:history="1">
        <w:r w:rsidRPr="00827824">
          <w:rPr>
            <w:rStyle w:val="Hyperlink"/>
            <w:noProof/>
            <w:lang w:val="en-GB"/>
          </w:rPr>
          <w:t>2.1</w:t>
        </w:r>
        <w:r>
          <w:rPr>
            <w:rFonts w:asciiTheme="minorHAnsi" w:eastAsiaTheme="minorEastAsia" w:hAnsiTheme="minorHAnsi" w:cstheme="minorBidi"/>
            <w:b w:val="0"/>
            <w:smallCaps w:val="0"/>
            <w:noProof/>
            <w:sz w:val="22"/>
            <w:szCs w:val="22"/>
          </w:rPr>
          <w:tab/>
        </w:r>
        <w:r w:rsidRPr="00827824">
          <w:rPr>
            <w:rStyle w:val="Hyperlink"/>
            <w:noProof/>
            <w:lang w:val="en-GB"/>
          </w:rPr>
          <w:t>Hello Service Endpoint</w:t>
        </w:r>
        <w:r>
          <w:rPr>
            <w:noProof/>
            <w:webHidden/>
          </w:rPr>
          <w:tab/>
        </w:r>
        <w:r>
          <w:rPr>
            <w:noProof/>
            <w:webHidden/>
          </w:rPr>
          <w:fldChar w:fldCharType="begin"/>
        </w:r>
        <w:r>
          <w:rPr>
            <w:noProof/>
            <w:webHidden/>
          </w:rPr>
          <w:instrText xml:space="preserve"> PAGEREF _Toc508369297 \h </w:instrText>
        </w:r>
        <w:r>
          <w:rPr>
            <w:noProof/>
            <w:webHidden/>
          </w:rPr>
        </w:r>
        <w:r>
          <w:rPr>
            <w:noProof/>
            <w:webHidden/>
          </w:rPr>
          <w:fldChar w:fldCharType="separate"/>
        </w:r>
        <w:r>
          <w:rPr>
            <w:noProof/>
            <w:webHidden/>
          </w:rPr>
          <w:t>6</w:t>
        </w:r>
        <w:r>
          <w:rPr>
            <w:noProof/>
            <w:webHidden/>
          </w:rPr>
          <w:fldChar w:fldCharType="end"/>
        </w:r>
      </w:hyperlink>
    </w:p>
    <w:p w14:paraId="5F4B5704" w14:textId="5E05065C"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8" w:history="1">
        <w:r w:rsidRPr="00827824">
          <w:rPr>
            <w:rStyle w:val="Hyperlink"/>
            <w:noProof/>
            <w:lang w:val="en-GB"/>
          </w:rPr>
          <w:t>2.2</w:t>
        </w:r>
        <w:r>
          <w:rPr>
            <w:rFonts w:asciiTheme="minorHAnsi" w:eastAsiaTheme="minorEastAsia" w:hAnsiTheme="minorHAnsi" w:cstheme="minorBidi"/>
            <w:b w:val="0"/>
            <w:smallCaps w:val="0"/>
            <w:noProof/>
            <w:sz w:val="22"/>
            <w:szCs w:val="22"/>
          </w:rPr>
          <w:tab/>
        </w:r>
        <w:r w:rsidRPr="00827824">
          <w:rPr>
            <w:rStyle w:val="Hyperlink"/>
            <w:noProof/>
            <w:lang w:val="en-GB"/>
          </w:rPr>
          <w:t>Design Choices</w:t>
        </w:r>
        <w:r>
          <w:rPr>
            <w:noProof/>
            <w:webHidden/>
          </w:rPr>
          <w:tab/>
        </w:r>
        <w:r>
          <w:rPr>
            <w:noProof/>
            <w:webHidden/>
          </w:rPr>
          <w:fldChar w:fldCharType="begin"/>
        </w:r>
        <w:r>
          <w:rPr>
            <w:noProof/>
            <w:webHidden/>
          </w:rPr>
          <w:instrText xml:space="preserve"> PAGEREF _Toc508369298 \h </w:instrText>
        </w:r>
        <w:r>
          <w:rPr>
            <w:noProof/>
            <w:webHidden/>
          </w:rPr>
        </w:r>
        <w:r>
          <w:rPr>
            <w:noProof/>
            <w:webHidden/>
          </w:rPr>
          <w:fldChar w:fldCharType="separate"/>
        </w:r>
        <w:r>
          <w:rPr>
            <w:noProof/>
            <w:webHidden/>
          </w:rPr>
          <w:t>6</w:t>
        </w:r>
        <w:r>
          <w:rPr>
            <w:noProof/>
            <w:webHidden/>
          </w:rPr>
          <w:fldChar w:fldCharType="end"/>
        </w:r>
      </w:hyperlink>
    </w:p>
    <w:p w14:paraId="685625E4" w14:textId="7302AD1B"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299" w:history="1">
        <w:r w:rsidRPr="00827824">
          <w:rPr>
            <w:rStyle w:val="Hyperlink"/>
            <w:noProof/>
            <w:lang w:val="en-GB"/>
          </w:rPr>
          <w:t>2.3</w:t>
        </w:r>
        <w:r>
          <w:rPr>
            <w:rFonts w:asciiTheme="minorHAnsi" w:eastAsiaTheme="minorEastAsia" w:hAnsiTheme="minorHAnsi" w:cstheme="minorBidi"/>
            <w:b w:val="0"/>
            <w:smallCaps w:val="0"/>
            <w:noProof/>
            <w:sz w:val="22"/>
            <w:szCs w:val="22"/>
          </w:rPr>
          <w:tab/>
        </w:r>
        <w:r w:rsidRPr="00827824">
          <w:rPr>
            <w:rStyle w:val="Hyperlink"/>
            <w:noProof/>
            <w:lang w:val="en-GB"/>
          </w:rPr>
          <w:t>Security Requirements</w:t>
        </w:r>
        <w:r>
          <w:rPr>
            <w:noProof/>
            <w:webHidden/>
          </w:rPr>
          <w:tab/>
        </w:r>
        <w:r>
          <w:rPr>
            <w:noProof/>
            <w:webHidden/>
          </w:rPr>
          <w:fldChar w:fldCharType="begin"/>
        </w:r>
        <w:r>
          <w:rPr>
            <w:noProof/>
            <w:webHidden/>
          </w:rPr>
          <w:instrText xml:space="preserve"> PAGEREF _Toc508369299 \h </w:instrText>
        </w:r>
        <w:r>
          <w:rPr>
            <w:noProof/>
            <w:webHidden/>
          </w:rPr>
        </w:r>
        <w:r>
          <w:rPr>
            <w:noProof/>
            <w:webHidden/>
          </w:rPr>
          <w:fldChar w:fldCharType="separate"/>
        </w:r>
        <w:r>
          <w:rPr>
            <w:noProof/>
            <w:webHidden/>
          </w:rPr>
          <w:t>6</w:t>
        </w:r>
        <w:r>
          <w:rPr>
            <w:noProof/>
            <w:webHidden/>
          </w:rPr>
          <w:fldChar w:fldCharType="end"/>
        </w:r>
      </w:hyperlink>
    </w:p>
    <w:p w14:paraId="4BF89C2E" w14:textId="18CBE799"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0" w:history="1">
        <w:r w:rsidRPr="00827824">
          <w:rPr>
            <w:rStyle w:val="Hyperlink"/>
            <w:noProof/>
            <w:lang w:val="en-GB"/>
          </w:rPr>
          <w:t>2.4</w:t>
        </w:r>
        <w:r>
          <w:rPr>
            <w:rFonts w:asciiTheme="minorHAnsi" w:eastAsiaTheme="minorEastAsia" w:hAnsiTheme="minorHAnsi" w:cstheme="minorBidi"/>
            <w:b w:val="0"/>
            <w:smallCaps w:val="0"/>
            <w:noProof/>
            <w:sz w:val="22"/>
            <w:szCs w:val="22"/>
          </w:rPr>
          <w:tab/>
        </w:r>
        <w:r w:rsidRPr="00827824">
          <w:rPr>
            <w:rStyle w:val="Hyperlink"/>
            <w:noProof/>
            <w:lang w:val="en-GB"/>
          </w:rPr>
          <w:t>Registration with NemLog-in</w:t>
        </w:r>
        <w:r>
          <w:rPr>
            <w:noProof/>
            <w:webHidden/>
          </w:rPr>
          <w:tab/>
        </w:r>
        <w:r>
          <w:rPr>
            <w:noProof/>
            <w:webHidden/>
          </w:rPr>
          <w:fldChar w:fldCharType="begin"/>
        </w:r>
        <w:r>
          <w:rPr>
            <w:noProof/>
            <w:webHidden/>
          </w:rPr>
          <w:instrText xml:space="preserve"> PAGEREF _Toc508369300 \h </w:instrText>
        </w:r>
        <w:r>
          <w:rPr>
            <w:noProof/>
            <w:webHidden/>
          </w:rPr>
        </w:r>
        <w:r>
          <w:rPr>
            <w:noProof/>
            <w:webHidden/>
          </w:rPr>
          <w:fldChar w:fldCharType="separate"/>
        </w:r>
        <w:r>
          <w:rPr>
            <w:noProof/>
            <w:webHidden/>
          </w:rPr>
          <w:t>7</w:t>
        </w:r>
        <w:r>
          <w:rPr>
            <w:noProof/>
            <w:webHidden/>
          </w:rPr>
          <w:fldChar w:fldCharType="end"/>
        </w:r>
      </w:hyperlink>
    </w:p>
    <w:p w14:paraId="1B8C7052" w14:textId="36ED2E91"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1" w:history="1">
        <w:r w:rsidRPr="00827824">
          <w:rPr>
            <w:rStyle w:val="Hyperlink"/>
            <w:noProof/>
            <w:lang w:val="en-GB"/>
          </w:rPr>
          <w:t>2.5</w:t>
        </w:r>
        <w:r>
          <w:rPr>
            <w:rFonts w:asciiTheme="minorHAnsi" w:eastAsiaTheme="minorEastAsia" w:hAnsiTheme="minorHAnsi" w:cstheme="minorBidi"/>
            <w:b w:val="0"/>
            <w:smallCaps w:val="0"/>
            <w:noProof/>
            <w:sz w:val="22"/>
            <w:szCs w:val="22"/>
          </w:rPr>
          <w:tab/>
        </w:r>
        <w:r w:rsidRPr="00827824">
          <w:rPr>
            <w:rStyle w:val="Hyperlink"/>
            <w:noProof/>
            <w:lang w:val="en-GB"/>
          </w:rPr>
          <w:t>Implementation of the Authorization Service</w:t>
        </w:r>
        <w:r>
          <w:rPr>
            <w:noProof/>
            <w:webHidden/>
          </w:rPr>
          <w:tab/>
        </w:r>
        <w:r>
          <w:rPr>
            <w:noProof/>
            <w:webHidden/>
          </w:rPr>
          <w:fldChar w:fldCharType="begin"/>
        </w:r>
        <w:r>
          <w:rPr>
            <w:noProof/>
            <w:webHidden/>
          </w:rPr>
          <w:instrText xml:space="preserve"> PAGEREF _Toc508369301 \h </w:instrText>
        </w:r>
        <w:r>
          <w:rPr>
            <w:noProof/>
            <w:webHidden/>
          </w:rPr>
        </w:r>
        <w:r>
          <w:rPr>
            <w:noProof/>
            <w:webHidden/>
          </w:rPr>
          <w:fldChar w:fldCharType="separate"/>
        </w:r>
        <w:r>
          <w:rPr>
            <w:noProof/>
            <w:webHidden/>
          </w:rPr>
          <w:t>9</w:t>
        </w:r>
        <w:r>
          <w:rPr>
            <w:noProof/>
            <w:webHidden/>
          </w:rPr>
          <w:fldChar w:fldCharType="end"/>
        </w:r>
      </w:hyperlink>
    </w:p>
    <w:p w14:paraId="75BDCAEF" w14:textId="7594B221" w:rsidR="00D46115" w:rsidRDefault="00D46115">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2" w:history="1">
        <w:r w:rsidRPr="00827824">
          <w:rPr>
            <w:rStyle w:val="Hyperlink"/>
            <w:noProof/>
            <w:lang w:val="en-GB"/>
          </w:rPr>
          <w:t>2.5.1</w:t>
        </w:r>
        <w:r>
          <w:rPr>
            <w:rFonts w:asciiTheme="minorHAnsi" w:eastAsiaTheme="minorEastAsia" w:hAnsiTheme="minorHAnsi" w:cstheme="minorBidi"/>
            <w:iCs w:val="0"/>
            <w:noProof/>
            <w:sz w:val="22"/>
            <w:szCs w:val="22"/>
          </w:rPr>
          <w:tab/>
        </w:r>
        <w:r w:rsidRPr="00827824">
          <w:rPr>
            <w:rStyle w:val="Hyperlink"/>
            <w:noProof/>
            <w:lang w:val="en-GB"/>
          </w:rPr>
          <w:t>Shared code</w:t>
        </w:r>
        <w:r>
          <w:rPr>
            <w:noProof/>
            <w:webHidden/>
          </w:rPr>
          <w:tab/>
        </w:r>
        <w:r>
          <w:rPr>
            <w:noProof/>
            <w:webHidden/>
          </w:rPr>
          <w:fldChar w:fldCharType="begin"/>
        </w:r>
        <w:r>
          <w:rPr>
            <w:noProof/>
            <w:webHidden/>
          </w:rPr>
          <w:instrText xml:space="preserve"> PAGEREF _Toc508369302 \h </w:instrText>
        </w:r>
        <w:r>
          <w:rPr>
            <w:noProof/>
            <w:webHidden/>
          </w:rPr>
        </w:r>
        <w:r>
          <w:rPr>
            <w:noProof/>
            <w:webHidden/>
          </w:rPr>
          <w:fldChar w:fldCharType="separate"/>
        </w:r>
        <w:r>
          <w:rPr>
            <w:noProof/>
            <w:webHidden/>
          </w:rPr>
          <w:t>9</w:t>
        </w:r>
        <w:r>
          <w:rPr>
            <w:noProof/>
            <w:webHidden/>
          </w:rPr>
          <w:fldChar w:fldCharType="end"/>
        </w:r>
      </w:hyperlink>
    </w:p>
    <w:p w14:paraId="0D1F282A" w14:textId="336119F7" w:rsidR="00D46115" w:rsidRDefault="00D46115">
      <w:pPr>
        <w:pStyle w:val="TOC3"/>
        <w:tabs>
          <w:tab w:val="left" w:pos="1200"/>
          <w:tab w:val="right" w:leader="dot" w:pos="8495"/>
        </w:tabs>
        <w:rPr>
          <w:rFonts w:asciiTheme="minorHAnsi" w:eastAsiaTheme="minorEastAsia" w:hAnsiTheme="minorHAnsi" w:cstheme="minorBidi"/>
          <w:iCs w:val="0"/>
          <w:noProof/>
          <w:sz w:val="22"/>
          <w:szCs w:val="22"/>
        </w:rPr>
      </w:pPr>
      <w:hyperlink w:anchor="_Toc508369303" w:history="1">
        <w:r w:rsidRPr="00827824">
          <w:rPr>
            <w:rStyle w:val="Hyperlink"/>
            <w:noProof/>
            <w:lang w:val="en-GB"/>
          </w:rPr>
          <w:t>2.5.2</w:t>
        </w:r>
        <w:r>
          <w:rPr>
            <w:rFonts w:asciiTheme="minorHAnsi" w:eastAsiaTheme="minorEastAsia" w:hAnsiTheme="minorHAnsi" w:cstheme="minorBidi"/>
            <w:iCs w:val="0"/>
            <w:noProof/>
            <w:sz w:val="22"/>
            <w:szCs w:val="22"/>
          </w:rPr>
          <w:tab/>
        </w:r>
        <w:r w:rsidRPr="00827824">
          <w:rPr>
            <w:rStyle w:val="Hyperlink"/>
            <w:noProof/>
            <w:lang w:val="en-GB"/>
          </w:rPr>
          <w:t>The Authorization Service code</w:t>
        </w:r>
        <w:r>
          <w:rPr>
            <w:noProof/>
            <w:webHidden/>
          </w:rPr>
          <w:tab/>
        </w:r>
        <w:r>
          <w:rPr>
            <w:noProof/>
            <w:webHidden/>
          </w:rPr>
          <w:fldChar w:fldCharType="begin"/>
        </w:r>
        <w:r>
          <w:rPr>
            <w:noProof/>
            <w:webHidden/>
          </w:rPr>
          <w:instrText xml:space="preserve"> PAGEREF _Toc508369303 \h </w:instrText>
        </w:r>
        <w:r>
          <w:rPr>
            <w:noProof/>
            <w:webHidden/>
          </w:rPr>
        </w:r>
        <w:r>
          <w:rPr>
            <w:noProof/>
            <w:webHidden/>
          </w:rPr>
          <w:fldChar w:fldCharType="separate"/>
        </w:r>
        <w:r>
          <w:rPr>
            <w:noProof/>
            <w:webHidden/>
          </w:rPr>
          <w:t>10</w:t>
        </w:r>
        <w:r>
          <w:rPr>
            <w:noProof/>
            <w:webHidden/>
          </w:rPr>
          <w:fldChar w:fldCharType="end"/>
        </w:r>
      </w:hyperlink>
    </w:p>
    <w:p w14:paraId="7F54981D" w14:textId="1CB53237"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4" w:history="1">
        <w:r w:rsidRPr="00827824">
          <w:rPr>
            <w:rStyle w:val="Hyperlink"/>
            <w:noProof/>
            <w:lang w:val="en-GB"/>
          </w:rPr>
          <w:t>2.6</w:t>
        </w:r>
        <w:r>
          <w:rPr>
            <w:rFonts w:asciiTheme="minorHAnsi" w:eastAsiaTheme="minorEastAsia" w:hAnsiTheme="minorHAnsi" w:cstheme="minorBidi"/>
            <w:b w:val="0"/>
            <w:smallCaps w:val="0"/>
            <w:noProof/>
            <w:sz w:val="22"/>
            <w:szCs w:val="22"/>
          </w:rPr>
          <w:tab/>
        </w:r>
        <w:r w:rsidRPr="00827824">
          <w:rPr>
            <w:rStyle w:val="Hyperlink"/>
            <w:noProof/>
            <w:lang w:val="en-GB"/>
          </w:rPr>
          <w:t>Implementation of the WSP</w:t>
        </w:r>
        <w:r>
          <w:rPr>
            <w:noProof/>
            <w:webHidden/>
          </w:rPr>
          <w:tab/>
        </w:r>
        <w:r>
          <w:rPr>
            <w:noProof/>
            <w:webHidden/>
          </w:rPr>
          <w:fldChar w:fldCharType="begin"/>
        </w:r>
        <w:r>
          <w:rPr>
            <w:noProof/>
            <w:webHidden/>
          </w:rPr>
          <w:instrText xml:space="preserve"> PAGEREF _Toc508369304 \h </w:instrText>
        </w:r>
        <w:r>
          <w:rPr>
            <w:noProof/>
            <w:webHidden/>
          </w:rPr>
        </w:r>
        <w:r>
          <w:rPr>
            <w:noProof/>
            <w:webHidden/>
          </w:rPr>
          <w:fldChar w:fldCharType="separate"/>
        </w:r>
        <w:r>
          <w:rPr>
            <w:noProof/>
            <w:webHidden/>
          </w:rPr>
          <w:t>13</w:t>
        </w:r>
        <w:r>
          <w:rPr>
            <w:noProof/>
            <w:webHidden/>
          </w:rPr>
          <w:fldChar w:fldCharType="end"/>
        </w:r>
      </w:hyperlink>
    </w:p>
    <w:p w14:paraId="6B5C8DF6" w14:textId="0C537C65"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5" w:history="1">
        <w:r w:rsidRPr="00827824">
          <w:rPr>
            <w:rStyle w:val="Hyperlink"/>
            <w:noProof/>
            <w:lang w:val="en-GB"/>
          </w:rPr>
          <w:t>2.7</w:t>
        </w:r>
        <w:r>
          <w:rPr>
            <w:rFonts w:asciiTheme="minorHAnsi" w:eastAsiaTheme="minorEastAsia" w:hAnsiTheme="minorHAnsi" w:cstheme="minorBidi"/>
            <w:b w:val="0"/>
            <w:smallCaps w:val="0"/>
            <w:noProof/>
            <w:sz w:val="22"/>
            <w:szCs w:val="22"/>
          </w:rPr>
          <w:tab/>
        </w:r>
        <w:r w:rsidRPr="00827824">
          <w:rPr>
            <w:rStyle w:val="Hyperlink"/>
            <w:noProof/>
            <w:lang w:val="en-GB"/>
          </w:rPr>
          <w:t>Deployment and Testing</w:t>
        </w:r>
        <w:r>
          <w:rPr>
            <w:noProof/>
            <w:webHidden/>
          </w:rPr>
          <w:tab/>
        </w:r>
        <w:r>
          <w:rPr>
            <w:noProof/>
            <w:webHidden/>
          </w:rPr>
          <w:fldChar w:fldCharType="begin"/>
        </w:r>
        <w:r>
          <w:rPr>
            <w:noProof/>
            <w:webHidden/>
          </w:rPr>
          <w:instrText xml:space="preserve"> PAGEREF _Toc508369305 \h </w:instrText>
        </w:r>
        <w:r>
          <w:rPr>
            <w:noProof/>
            <w:webHidden/>
          </w:rPr>
        </w:r>
        <w:r>
          <w:rPr>
            <w:noProof/>
            <w:webHidden/>
          </w:rPr>
          <w:fldChar w:fldCharType="separate"/>
        </w:r>
        <w:r>
          <w:rPr>
            <w:noProof/>
            <w:webHidden/>
          </w:rPr>
          <w:t>15</w:t>
        </w:r>
        <w:r>
          <w:rPr>
            <w:noProof/>
            <w:webHidden/>
          </w:rPr>
          <w:fldChar w:fldCharType="end"/>
        </w:r>
      </w:hyperlink>
    </w:p>
    <w:p w14:paraId="58BF1944" w14:textId="0A308193"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306" w:history="1">
        <w:r w:rsidRPr="00827824">
          <w:rPr>
            <w:rStyle w:val="Hyperlink"/>
            <w:noProof/>
            <w:lang w:val="en-GB"/>
          </w:rPr>
          <w:t>3</w:t>
        </w:r>
        <w:r>
          <w:rPr>
            <w:rFonts w:asciiTheme="minorHAnsi" w:eastAsiaTheme="minorEastAsia" w:hAnsiTheme="minorHAnsi" w:cstheme="minorBidi"/>
            <w:b w:val="0"/>
            <w:bCs w:val="0"/>
            <w:caps w:val="0"/>
            <w:noProof/>
            <w:sz w:val="22"/>
            <w:szCs w:val="22"/>
          </w:rPr>
          <w:tab/>
        </w:r>
        <w:r w:rsidRPr="00827824">
          <w:rPr>
            <w:rStyle w:val="Hyperlink"/>
            <w:noProof/>
            <w:lang w:val="en-GB"/>
          </w:rPr>
          <w:t>Building a REST-based Web Service Consumer with Apache CXF and Spring</w:t>
        </w:r>
        <w:r>
          <w:rPr>
            <w:noProof/>
            <w:webHidden/>
          </w:rPr>
          <w:tab/>
        </w:r>
        <w:r>
          <w:rPr>
            <w:noProof/>
            <w:webHidden/>
          </w:rPr>
          <w:fldChar w:fldCharType="begin"/>
        </w:r>
        <w:r>
          <w:rPr>
            <w:noProof/>
            <w:webHidden/>
          </w:rPr>
          <w:instrText xml:space="preserve"> PAGEREF _Toc508369306 \h </w:instrText>
        </w:r>
        <w:r>
          <w:rPr>
            <w:noProof/>
            <w:webHidden/>
          </w:rPr>
        </w:r>
        <w:r>
          <w:rPr>
            <w:noProof/>
            <w:webHidden/>
          </w:rPr>
          <w:fldChar w:fldCharType="separate"/>
        </w:r>
        <w:r>
          <w:rPr>
            <w:noProof/>
            <w:webHidden/>
          </w:rPr>
          <w:t>16</w:t>
        </w:r>
        <w:r>
          <w:rPr>
            <w:noProof/>
            <w:webHidden/>
          </w:rPr>
          <w:fldChar w:fldCharType="end"/>
        </w:r>
      </w:hyperlink>
    </w:p>
    <w:p w14:paraId="36392C22" w14:textId="12199978"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7" w:history="1">
        <w:r w:rsidRPr="00827824">
          <w:rPr>
            <w:rStyle w:val="Hyperlink"/>
            <w:noProof/>
            <w:lang w:val="en-GB"/>
          </w:rPr>
          <w:t>3.1</w:t>
        </w:r>
        <w:r>
          <w:rPr>
            <w:rFonts w:asciiTheme="minorHAnsi" w:eastAsiaTheme="minorEastAsia" w:hAnsiTheme="minorHAnsi" w:cstheme="minorBidi"/>
            <w:b w:val="0"/>
            <w:smallCaps w:val="0"/>
            <w:noProof/>
            <w:sz w:val="22"/>
            <w:szCs w:val="22"/>
          </w:rPr>
          <w:tab/>
        </w:r>
        <w:r w:rsidRPr="00827824">
          <w:rPr>
            <w:rStyle w:val="Hyperlink"/>
            <w:noProof/>
            <w:lang w:val="en-GB"/>
          </w:rPr>
          <w:t>Design Choices</w:t>
        </w:r>
        <w:r>
          <w:rPr>
            <w:noProof/>
            <w:webHidden/>
          </w:rPr>
          <w:tab/>
        </w:r>
        <w:r>
          <w:rPr>
            <w:noProof/>
            <w:webHidden/>
          </w:rPr>
          <w:fldChar w:fldCharType="begin"/>
        </w:r>
        <w:r>
          <w:rPr>
            <w:noProof/>
            <w:webHidden/>
          </w:rPr>
          <w:instrText xml:space="preserve"> PAGEREF _Toc508369307 \h </w:instrText>
        </w:r>
        <w:r>
          <w:rPr>
            <w:noProof/>
            <w:webHidden/>
          </w:rPr>
        </w:r>
        <w:r>
          <w:rPr>
            <w:noProof/>
            <w:webHidden/>
          </w:rPr>
          <w:fldChar w:fldCharType="separate"/>
        </w:r>
        <w:r>
          <w:rPr>
            <w:noProof/>
            <w:webHidden/>
          </w:rPr>
          <w:t>16</w:t>
        </w:r>
        <w:r>
          <w:rPr>
            <w:noProof/>
            <w:webHidden/>
          </w:rPr>
          <w:fldChar w:fldCharType="end"/>
        </w:r>
      </w:hyperlink>
    </w:p>
    <w:p w14:paraId="4A5ED371" w14:textId="6A5EDF2D"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8" w:history="1">
        <w:r w:rsidRPr="00827824">
          <w:rPr>
            <w:rStyle w:val="Hyperlink"/>
            <w:noProof/>
            <w:lang w:val="en-GB"/>
          </w:rPr>
          <w:t>3.2</w:t>
        </w:r>
        <w:r>
          <w:rPr>
            <w:rFonts w:asciiTheme="minorHAnsi" w:eastAsiaTheme="minorEastAsia" w:hAnsiTheme="minorHAnsi" w:cstheme="minorBidi"/>
            <w:b w:val="0"/>
            <w:smallCaps w:val="0"/>
            <w:noProof/>
            <w:sz w:val="22"/>
            <w:szCs w:val="22"/>
          </w:rPr>
          <w:tab/>
        </w:r>
        <w:r w:rsidRPr="00827824">
          <w:rPr>
            <w:rStyle w:val="Hyperlink"/>
            <w:noProof/>
            <w:lang w:val="en-GB"/>
          </w:rPr>
          <w:t>Security Requirements</w:t>
        </w:r>
        <w:r>
          <w:rPr>
            <w:noProof/>
            <w:webHidden/>
          </w:rPr>
          <w:tab/>
        </w:r>
        <w:r>
          <w:rPr>
            <w:noProof/>
            <w:webHidden/>
          </w:rPr>
          <w:fldChar w:fldCharType="begin"/>
        </w:r>
        <w:r>
          <w:rPr>
            <w:noProof/>
            <w:webHidden/>
          </w:rPr>
          <w:instrText xml:space="preserve"> PAGEREF _Toc508369308 \h </w:instrText>
        </w:r>
        <w:r>
          <w:rPr>
            <w:noProof/>
            <w:webHidden/>
          </w:rPr>
        </w:r>
        <w:r>
          <w:rPr>
            <w:noProof/>
            <w:webHidden/>
          </w:rPr>
          <w:fldChar w:fldCharType="separate"/>
        </w:r>
        <w:r>
          <w:rPr>
            <w:noProof/>
            <w:webHidden/>
          </w:rPr>
          <w:t>16</w:t>
        </w:r>
        <w:r>
          <w:rPr>
            <w:noProof/>
            <w:webHidden/>
          </w:rPr>
          <w:fldChar w:fldCharType="end"/>
        </w:r>
      </w:hyperlink>
    </w:p>
    <w:p w14:paraId="32E26DA5" w14:textId="1B10521F"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09" w:history="1">
        <w:r w:rsidRPr="00827824">
          <w:rPr>
            <w:rStyle w:val="Hyperlink"/>
            <w:noProof/>
            <w:lang w:val="en-GB"/>
          </w:rPr>
          <w:t>3.3</w:t>
        </w:r>
        <w:r>
          <w:rPr>
            <w:rFonts w:asciiTheme="minorHAnsi" w:eastAsiaTheme="minorEastAsia" w:hAnsiTheme="minorHAnsi" w:cstheme="minorBidi"/>
            <w:b w:val="0"/>
            <w:smallCaps w:val="0"/>
            <w:noProof/>
            <w:sz w:val="22"/>
            <w:szCs w:val="22"/>
          </w:rPr>
          <w:tab/>
        </w:r>
        <w:r w:rsidRPr="00827824">
          <w:rPr>
            <w:rStyle w:val="Hyperlink"/>
            <w:noProof/>
            <w:lang w:val="en-GB"/>
          </w:rPr>
          <w:t>WSC Implementation Details</w:t>
        </w:r>
        <w:r>
          <w:rPr>
            <w:noProof/>
            <w:webHidden/>
          </w:rPr>
          <w:tab/>
        </w:r>
        <w:r>
          <w:rPr>
            <w:noProof/>
            <w:webHidden/>
          </w:rPr>
          <w:fldChar w:fldCharType="begin"/>
        </w:r>
        <w:r>
          <w:rPr>
            <w:noProof/>
            <w:webHidden/>
          </w:rPr>
          <w:instrText xml:space="preserve"> PAGEREF _Toc508369309 \h </w:instrText>
        </w:r>
        <w:r>
          <w:rPr>
            <w:noProof/>
            <w:webHidden/>
          </w:rPr>
        </w:r>
        <w:r>
          <w:rPr>
            <w:noProof/>
            <w:webHidden/>
          </w:rPr>
          <w:fldChar w:fldCharType="separate"/>
        </w:r>
        <w:r>
          <w:rPr>
            <w:noProof/>
            <w:webHidden/>
          </w:rPr>
          <w:t>16</w:t>
        </w:r>
        <w:r>
          <w:rPr>
            <w:noProof/>
            <w:webHidden/>
          </w:rPr>
          <w:fldChar w:fldCharType="end"/>
        </w:r>
      </w:hyperlink>
    </w:p>
    <w:p w14:paraId="33951361" w14:textId="1D274056"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10" w:history="1">
        <w:r w:rsidRPr="00827824">
          <w:rPr>
            <w:rStyle w:val="Hyperlink"/>
            <w:noProof/>
            <w:lang w:val="en-GB"/>
          </w:rPr>
          <w:t>3.4</w:t>
        </w:r>
        <w:r>
          <w:rPr>
            <w:rFonts w:asciiTheme="minorHAnsi" w:eastAsiaTheme="minorEastAsia" w:hAnsiTheme="minorHAnsi" w:cstheme="minorBidi"/>
            <w:b w:val="0"/>
            <w:smallCaps w:val="0"/>
            <w:noProof/>
            <w:sz w:val="22"/>
            <w:szCs w:val="22"/>
          </w:rPr>
          <w:tab/>
        </w:r>
        <w:r w:rsidRPr="00827824">
          <w:rPr>
            <w:rStyle w:val="Hyperlink"/>
            <w:noProof/>
            <w:lang w:val="en-GB"/>
          </w:rPr>
          <w:t>Using the Client</w:t>
        </w:r>
        <w:r>
          <w:rPr>
            <w:noProof/>
            <w:webHidden/>
          </w:rPr>
          <w:tab/>
        </w:r>
        <w:r>
          <w:rPr>
            <w:noProof/>
            <w:webHidden/>
          </w:rPr>
          <w:fldChar w:fldCharType="begin"/>
        </w:r>
        <w:r>
          <w:rPr>
            <w:noProof/>
            <w:webHidden/>
          </w:rPr>
          <w:instrText xml:space="preserve"> PAGEREF _Toc508369310 \h </w:instrText>
        </w:r>
        <w:r>
          <w:rPr>
            <w:noProof/>
            <w:webHidden/>
          </w:rPr>
        </w:r>
        <w:r>
          <w:rPr>
            <w:noProof/>
            <w:webHidden/>
          </w:rPr>
          <w:fldChar w:fldCharType="separate"/>
        </w:r>
        <w:r>
          <w:rPr>
            <w:noProof/>
            <w:webHidden/>
          </w:rPr>
          <w:t>19</w:t>
        </w:r>
        <w:r>
          <w:rPr>
            <w:noProof/>
            <w:webHidden/>
          </w:rPr>
          <w:fldChar w:fldCharType="end"/>
        </w:r>
      </w:hyperlink>
    </w:p>
    <w:p w14:paraId="7915522B" w14:textId="694534FD"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311" w:history="1">
        <w:r w:rsidRPr="00827824">
          <w:rPr>
            <w:rStyle w:val="Hyperlink"/>
            <w:noProof/>
            <w:lang w:val="en-GB"/>
          </w:rPr>
          <w:t>4</w:t>
        </w:r>
        <w:r>
          <w:rPr>
            <w:rFonts w:asciiTheme="minorHAnsi" w:eastAsiaTheme="minorEastAsia" w:hAnsiTheme="minorHAnsi" w:cstheme="minorBidi"/>
            <w:b w:val="0"/>
            <w:bCs w:val="0"/>
            <w:caps w:val="0"/>
            <w:noProof/>
            <w:sz w:val="22"/>
            <w:szCs w:val="22"/>
          </w:rPr>
          <w:tab/>
        </w:r>
        <w:r w:rsidRPr="00827824">
          <w:rPr>
            <w:rStyle w:val="Hyperlink"/>
            <w:noProof/>
            <w:lang w:val="en-GB"/>
          </w:rPr>
          <w:t>Example payloads</w:t>
        </w:r>
        <w:r>
          <w:rPr>
            <w:noProof/>
            <w:webHidden/>
          </w:rPr>
          <w:tab/>
        </w:r>
        <w:r>
          <w:rPr>
            <w:noProof/>
            <w:webHidden/>
          </w:rPr>
          <w:fldChar w:fldCharType="begin"/>
        </w:r>
        <w:r>
          <w:rPr>
            <w:noProof/>
            <w:webHidden/>
          </w:rPr>
          <w:instrText xml:space="preserve"> PAGEREF _Toc508369311 \h </w:instrText>
        </w:r>
        <w:r>
          <w:rPr>
            <w:noProof/>
            <w:webHidden/>
          </w:rPr>
        </w:r>
        <w:r>
          <w:rPr>
            <w:noProof/>
            <w:webHidden/>
          </w:rPr>
          <w:fldChar w:fldCharType="separate"/>
        </w:r>
        <w:r>
          <w:rPr>
            <w:noProof/>
            <w:webHidden/>
          </w:rPr>
          <w:t>20</w:t>
        </w:r>
        <w:r>
          <w:rPr>
            <w:noProof/>
            <w:webHidden/>
          </w:rPr>
          <w:fldChar w:fldCharType="end"/>
        </w:r>
      </w:hyperlink>
    </w:p>
    <w:p w14:paraId="41FE24F8" w14:textId="3D7E4AD9"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312" w:history="1">
        <w:r w:rsidRPr="00827824">
          <w:rPr>
            <w:rStyle w:val="Hyperlink"/>
            <w:noProof/>
            <w:lang w:val="en-GB"/>
          </w:rPr>
          <w:t>5</w:t>
        </w:r>
        <w:r>
          <w:rPr>
            <w:rFonts w:asciiTheme="minorHAnsi" w:eastAsiaTheme="minorEastAsia" w:hAnsiTheme="minorHAnsi" w:cstheme="minorBidi"/>
            <w:b w:val="0"/>
            <w:bCs w:val="0"/>
            <w:caps w:val="0"/>
            <w:noProof/>
            <w:sz w:val="22"/>
            <w:szCs w:val="22"/>
          </w:rPr>
          <w:tab/>
        </w:r>
        <w:r w:rsidRPr="00827824">
          <w:rPr>
            <w:rStyle w:val="Hyperlink"/>
            <w:noProof/>
            <w:lang w:val="en-GB"/>
          </w:rPr>
          <w:t>Summary</w:t>
        </w:r>
        <w:r>
          <w:rPr>
            <w:noProof/>
            <w:webHidden/>
          </w:rPr>
          <w:tab/>
        </w:r>
        <w:r>
          <w:rPr>
            <w:noProof/>
            <w:webHidden/>
          </w:rPr>
          <w:fldChar w:fldCharType="begin"/>
        </w:r>
        <w:r>
          <w:rPr>
            <w:noProof/>
            <w:webHidden/>
          </w:rPr>
          <w:instrText xml:space="preserve"> PAGEREF _Toc508369312 \h </w:instrText>
        </w:r>
        <w:r>
          <w:rPr>
            <w:noProof/>
            <w:webHidden/>
          </w:rPr>
        </w:r>
        <w:r>
          <w:rPr>
            <w:noProof/>
            <w:webHidden/>
          </w:rPr>
          <w:fldChar w:fldCharType="separate"/>
        </w:r>
        <w:r>
          <w:rPr>
            <w:noProof/>
            <w:webHidden/>
          </w:rPr>
          <w:t>21</w:t>
        </w:r>
        <w:r>
          <w:rPr>
            <w:noProof/>
            <w:webHidden/>
          </w:rPr>
          <w:fldChar w:fldCharType="end"/>
        </w:r>
      </w:hyperlink>
    </w:p>
    <w:p w14:paraId="4DDD26EB" w14:textId="669CE5B5"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313" w:history="1">
        <w:r w:rsidRPr="00827824">
          <w:rPr>
            <w:rStyle w:val="Hyperlink"/>
            <w:noProof/>
            <w:lang w:val="en-GB"/>
          </w:rPr>
          <w:t>6</w:t>
        </w:r>
        <w:r>
          <w:rPr>
            <w:rFonts w:asciiTheme="minorHAnsi" w:eastAsiaTheme="minorEastAsia" w:hAnsiTheme="minorHAnsi" w:cstheme="minorBidi"/>
            <w:b w:val="0"/>
            <w:bCs w:val="0"/>
            <w:caps w:val="0"/>
            <w:noProof/>
            <w:sz w:val="22"/>
            <w:szCs w:val="22"/>
          </w:rPr>
          <w:tab/>
        </w:r>
        <w:r w:rsidRPr="00827824">
          <w:rPr>
            <w:rStyle w:val="Hyperlink"/>
            <w:noProof/>
            <w:lang w:val="en-GB"/>
          </w:rPr>
          <w:t>Typical Errors</w:t>
        </w:r>
        <w:r>
          <w:rPr>
            <w:noProof/>
            <w:webHidden/>
          </w:rPr>
          <w:tab/>
        </w:r>
        <w:r>
          <w:rPr>
            <w:noProof/>
            <w:webHidden/>
          </w:rPr>
          <w:fldChar w:fldCharType="begin"/>
        </w:r>
        <w:r>
          <w:rPr>
            <w:noProof/>
            <w:webHidden/>
          </w:rPr>
          <w:instrText xml:space="preserve"> PAGEREF _Toc508369313 \h </w:instrText>
        </w:r>
        <w:r>
          <w:rPr>
            <w:noProof/>
            <w:webHidden/>
          </w:rPr>
        </w:r>
        <w:r>
          <w:rPr>
            <w:noProof/>
            <w:webHidden/>
          </w:rPr>
          <w:fldChar w:fldCharType="separate"/>
        </w:r>
        <w:r>
          <w:rPr>
            <w:noProof/>
            <w:webHidden/>
          </w:rPr>
          <w:t>22</w:t>
        </w:r>
        <w:r>
          <w:rPr>
            <w:noProof/>
            <w:webHidden/>
          </w:rPr>
          <w:fldChar w:fldCharType="end"/>
        </w:r>
      </w:hyperlink>
    </w:p>
    <w:p w14:paraId="382AE3A2" w14:textId="2DF84DFC"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14" w:history="1">
        <w:r w:rsidRPr="00827824">
          <w:rPr>
            <w:rStyle w:val="Hyperlink"/>
            <w:noProof/>
            <w:lang w:val="en-GB"/>
          </w:rPr>
          <w:t>6.1</w:t>
        </w:r>
        <w:r>
          <w:rPr>
            <w:rFonts w:asciiTheme="minorHAnsi" w:eastAsiaTheme="minorEastAsia" w:hAnsiTheme="minorHAnsi" w:cstheme="minorBidi"/>
            <w:b w:val="0"/>
            <w:smallCaps w:val="0"/>
            <w:noProof/>
            <w:sz w:val="22"/>
            <w:szCs w:val="22"/>
          </w:rPr>
          <w:tab/>
        </w:r>
        <w:r w:rsidRPr="00827824">
          <w:rPr>
            <w:rStyle w:val="Hyperlink"/>
            <w:noProof/>
            <w:lang w:val="en-GB"/>
          </w:rPr>
          <w:t>Java String Crypto Not Installed</w:t>
        </w:r>
        <w:r>
          <w:rPr>
            <w:noProof/>
            <w:webHidden/>
          </w:rPr>
          <w:tab/>
        </w:r>
        <w:r>
          <w:rPr>
            <w:noProof/>
            <w:webHidden/>
          </w:rPr>
          <w:fldChar w:fldCharType="begin"/>
        </w:r>
        <w:r>
          <w:rPr>
            <w:noProof/>
            <w:webHidden/>
          </w:rPr>
          <w:instrText xml:space="preserve"> PAGEREF _Toc508369314 \h </w:instrText>
        </w:r>
        <w:r>
          <w:rPr>
            <w:noProof/>
            <w:webHidden/>
          </w:rPr>
        </w:r>
        <w:r>
          <w:rPr>
            <w:noProof/>
            <w:webHidden/>
          </w:rPr>
          <w:fldChar w:fldCharType="separate"/>
        </w:r>
        <w:r>
          <w:rPr>
            <w:noProof/>
            <w:webHidden/>
          </w:rPr>
          <w:t>22</w:t>
        </w:r>
        <w:r>
          <w:rPr>
            <w:noProof/>
            <w:webHidden/>
          </w:rPr>
          <w:fldChar w:fldCharType="end"/>
        </w:r>
      </w:hyperlink>
    </w:p>
    <w:p w14:paraId="606B84A8" w14:textId="664A4684" w:rsidR="00D46115" w:rsidRDefault="00D46115">
      <w:pPr>
        <w:pStyle w:val="TOC2"/>
        <w:tabs>
          <w:tab w:val="right" w:leader="dot" w:pos="8495"/>
        </w:tabs>
        <w:rPr>
          <w:rFonts w:asciiTheme="minorHAnsi" w:eastAsiaTheme="minorEastAsia" w:hAnsiTheme="minorHAnsi" w:cstheme="minorBidi"/>
          <w:b w:val="0"/>
          <w:smallCaps w:val="0"/>
          <w:noProof/>
          <w:sz w:val="22"/>
          <w:szCs w:val="22"/>
        </w:rPr>
      </w:pPr>
      <w:hyperlink w:anchor="_Toc508369315" w:history="1">
        <w:r w:rsidRPr="00827824">
          <w:rPr>
            <w:rStyle w:val="Hyperlink"/>
            <w:noProof/>
            <w:lang w:val="en-GB"/>
          </w:rPr>
          <w:t>6.2</w:t>
        </w:r>
        <w:r>
          <w:rPr>
            <w:rFonts w:asciiTheme="minorHAnsi" w:eastAsiaTheme="minorEastAsia" w:hAnsiTheme="minorHAnsi" w:cstheme="minorBidi"/>
            <w:b w:val="0"/>
            <w:smallCaps w:val="0"/>
            <w:noProof/>
            <w:sz w:val="22"/>
            <w:szCs w:val="22"/>
          </w:rPr>
          <w:tab/>
        </w:r>
        <w:r w:rsidRPr="00827824">
          <w:rPr>
            <w:rStyle w:val="Hyperlink"/>
            <w:noProof/>
            <w:lang w:val="en-GB"/>
          </w:rPr>
          <w:t>A .keystore File in Home Folder</w:t>
        </w:r>
        <w:r>
          <w:rPr>
            <w:noProof/>
            <w:webHidden/>
          </w:rPr>
          <w:tab/>
        </w:r>
        <w:r>
          <w:rPr>
            <w:noProof/>
            <w:webHidden/>
          </w:rPr>
          <w:fldChar w:fldCharType="begin"/>
        </w:r>
        <w:r>
          <w:rPr>
            <w:noProof/>
            <w:webHidden/>
          </w:rPr>
          <w:instrText xml:space="preserve"> PAGEREF _Toc508369315 \h </w:instrText>
        </w:r>
        <w:r>
          <w:rPr>
            <w:noProof/>
            <w:webHidden/>
          </w:rPr>
        </w:r>
        <w:r>
          <w:rPr>
            <w:noProof/>
            <w:webHidden/>
          </w:rPr>
          <w:fldChar w:fldCharType="separate"/>
        </w:r>
        <w:r>
          <w:rPr>
            <w:noProof/>
            <w:webHidden/>
          </w:rPr>
          <w:t>22</w:t>
        </w:r>
        <w:r>
          <w:rPr>
            <w:noProof/>
            <w:webHidden/>
          </w:rPr>
          <w:fldChar w:fldCharType="end"/>
        </w:r>
      </w:hyperlink>
    </w:p>
    <w:p w14:paraId="17CD13D3" w14:textId="311EFF76" w:rsidR="00D46115" w:rsidRDefault="00D46115">
      <w:pPr>
        <w:pStyle w:val="TOC1"/>
        <w:tabs>
          <w:tab w:val="right" w:leader="dot" w:pos="8495"/>
        </w:tabs>
        <w:rPr>
          <w:rFonts w:asciiTheme="minorHAnsi" w:eastAsiaTheme="minorEastAsia" w:hAnsiTheme="minorHAnsi" w:cstheme="minorBidi"/>
          <w:b w:val="0"/>
          <w:bCs w:val="0"/>
          <w:caps w:val="0"/>
          <w:noProof/>
          <w:sz w:val="22"/>
          <w:szCs w:val="22"/>
        </w:rPr>
      </w:pPr>
      <w:hyperlink w:anchor="_Toc508369316" w:history="1">
        <w:r w:rsidRPr="00827824">
          <w:rPr>
            <w:rStyle w:val="Hyperlink"/>
            <w:noProof/>
            <w:lang w:val="en-GB"/>
          </w:rPr>
          <w:t>7</w:t>
        </w:r>
        <w:r>
          <w:rPr>
            <w:rFonts w:asciiTheme="minorHAnsi" w:eastAsiaTheme="minorEastAsia" w:hAnsiTheme="minorHAnsi" w:cstheme="minorBidi"/>
            <w:b w:val="0"/>
            <w:bCs w:val="0"/>
            <w:caps w:val="0"/>
            <w:noProof/>
            <w:sz w:val="22"/>
            <w:szCs w:val="22"/>
          </w:rPr>
          <w:tab/>
        </w:r>
        <w:r w:rsidRPr="00827824">
          <w:rPr>
            <w:rStyle w:val="Hyperlink"/>
            <w:noProof/>
            <w:lang w:val="en-GB"/>
          </w:rPr>
          <w:t>References</w:t>
        </w:r>
        <w:r>
          <w:rPr>
            <w:noProof/>
            <w:webHidden/>
          </w:rPr>
          <w:tab/>
        </w:r>
        <w:r>
          <w:rPr>
            <w:noProof/>
            <w:webHidden/>
          </w:rPr>
          <w:fldChar w:fldCharType="begin"/>
        </w:r>
        <w:r>
          <w:rPr>
            <w:noProof/>
            <w:webHidden/>
          </w:rPr>
          <w:instrText xml:space="preserve"> PAGEREF _Toc508369316 \h </w:instrText>
        </w:r>
        <w:r>
          <w:rPr>
            <w:noProof/>
            <w:webHidden/>
          </w:rPr>
        </w:r>
        <w:r>
          <w:rPr>
            <w:noProof/>
            <w:webHidden/>
          </w:rPr>
          <w:fldChar w:fldCharType="separate"/>
        </w:r>
        <w:r>
          <w:rPr>
            <w:noProof/>
            <w:webHidden/>
          </w:rPr>
          <w:t>23</w:t>
        </w:r>
        <w:r>
          <w:rPr>
            <w:noProof/>
            <w:webHidden/>
          </w:rPr>
          <w:fldChar w:fldCharType="end"/>
        </w:r>
      </w:hyperlink>
    </w:p>
    <w:p w14:paraId="0AB0E606" w14:textId="0B0D1457" w:rsidR="005B7AD0" w:rsidRDefault="000C5EB6" w:rsidP="00B516AC">
      <w:pPr>
        <w:pStyle w:val="BodyText"/>
        <w:rPr>
          <w:bCs/>
          <w:caps/>
          <w:lang w:val="en-GB" w:eastAsia="da-DK"/>
        </w:rPr>
      </w:pPr>
      <w:r w:rsidRPr="00AE5D72">
        <w:rPr>
          <w:bCs/>
          <w:caps/>
          <w:lang w:val="en-GB" w:eastAsia="da-DK"/>
        </w:rPr>
        <w:fldChar w:fldCharType="end"/>
      </w:r>
    </w:p>
    <w:p w14:paraId="0FD20D86" w14:textId="3EC1BD93" w:rsidR="001E6585" w:rsidRPr="00AE5D72" w:rsidRDefault="001E6585" w:rsidP="00B516AC">
      <w:pPr>
        <w:pStyle w:val="BodyText"/>
        <w:rPr>
          <w:lang w:val="en-GB"/>
        </w:rPr>
      </w:pPr>
    </w:p>
    <w:p w14:paraId="24ADDAEB" w14:textId="7518F7F6" w:rsidR="001E6585" w:rsidRDefault="001E6585" w:rsidP="001E6585">
      <w:pPr>
        <w:pStyle w:val="Heading1"/>
        <w:numPr>
          <w:ilvl w:val="0"/>
          <w:numId w:val="0"/>
        </w:numPr>
        <w:tabs>
          <w:tab w:val="left" w:pos="567"/>
          <w:tab w:val="left" w:pos="851"/>
          <w:tab w:val="left" w:pos="1134"/>
        </w:tabs>
        <w:spacing w:before="0" w:after="120" w:line="288" w:lineRule="auto"/>
        <w:ind w:left="432" w:hanging="432"/>
        <w:rPr>
          <w:lang w:val="en-GB"/>
        </w:rPr>
      </w:pPr>
      <w:bookmarkStart w:id="6" w:name="_Toc331337663"/>
      <w:bookmarkStart w:id="7" w:name="_Toc508369290"/>
      <w:bookmarkEnd w:id="4"/>
      <w:bookmarkEnd w:id="6"/>
      <w:r>
        <w:rPr>
          <w:lang w:val="en-GB"/>
        </w:rPr>
        <w:lastRenderedPageBreak/>
        <w:t>Changelog</w:t>
      </w:r>
      <w:bookmarkEnd w:id="7"/>
    </w:p>
    <w:p w14:paraId="59ED8ED4" w14:textId="2DDDB691" w:rsidR="001E6585" w:rsidRDefault="001E6585" w:rsidP="001E6585">
      <w:pPr>
        <w:ind w:left="1418" w:hanging="1418"/>
        <w:rPr>
          <w:lang w:val="en-GB"/>
        </w:rPr>
      </w:pPr>
      <w:r>
        <w:rPr>
          <w:lang w:val="en-GB"/>
        </w:rPr>
        <w:t>01.12.2015</w:t>
      </w:r>
      <w:r>
        <w:rPr>
          <w:lang w:val="en-GB"/>
        </w:rPr>
        <w:tab/>
        <w:t>Initial release</w:t>
      </w:r>
    </w:p>
    <w:p w14:paraId="2DB1B763" w14:textId="2891468A" w:rsidR="001E6585" w:rsidRPr="001E6585" w:rsidRDefault="001E6585" w:rsidP="001E6585">
      <w:pPr>
        <w:ind w:left="1418" w:hanging="1418"/>
        <w:rPr>
          <w:lang w:val="en-GB"/>
        </w:rPr>
      </w:pPr>
      <w:r>
        <w:rPr>
          <w:lang w:val="en-GB"/>
        </w:rPr>
        <w:t>09.03.2018</w:t>
      </w:r>
      <w:r>
        <w:rPr>
          <w:lang w:val="en-GB"/>
        </w:rPr>
        <w:tab/>
        <w:t>Updated with reference to version 1.0 of OIO IDWS REST specification (no changes from DRAFT 3)</w:t>
      </w:r>
      <w:r w:rsidR="00686577">
        <w:rPr>
          <w:lang w:val="en-GB"/>
        </w:rPr>
        <w:t>, and updated certificates in example code</w:t>
      </w:r>
    </w:p>
    <w:p w14:paraId="3F752C60" w14:textId="06667BF3" w:rsidR="002261C8" w:rsidRPr="00AE5D72" w:rsidRDefault="00B56191" w:rsidP="002261C8">
      <w:pPr>
        <w:pStyle w:val="Heading1"/>
        <w:tabs>
          <w:tab w:val="left" w:pos="567"/>
          <w:tab w:val="left" w:pos="851"/>
          <w:tab w:val="left" w:pos="1134"/>
        </w:tabs>
        <w:spacing w:before="0" w:after="120" w:line="288" w:lineRule="auto"/>
        <w:ind w:left="567" w:hanging="567"/>
        <w:rPr>
          <w:lang w:val="en-GB"/>
        </w:rPr>
      </w:pPr>
      <w:bookmarkStart w:id="8" w:name="_Toc508369291"/>
      <w:r w:rsidRPr="00AE5D72">
        <w:rPr>
          <w:lang w:val="en-GB"/>
        </w:rPr>
        <w:lastRenderedPageBreak/>
        <w:t>Introduction</w:t>
      </w:r>
      <w:bookmarkEnd w:id="8"/>
    </w:p>
    <w:p w14:paraId="60579B8B" w14:textId="258229A8" w:rsidR="00F20C8C" w:rsidRPr="00AE5D72" w:rsidRDefault="003B2D48" w:rsidP="00C25DF0">
      <w:pPr>
        <w:rPr>
          <w:lang w:val="en-GB"/>
        </w:rPr>
      </w:pPr>
      <w:r w:rsidRPr="00AE5D72">
        <w:rPr>
          <w:lang w:val="en-GB"/>
        </w:rPr>
        <w:t>This document is a companion to the Java reference source code</w:t>
      </w:r>
      <w:r w:rsidR="0017317D">
        <w:rPr>
          <w:lang w:val="en-GB"/>
        </w:rPr>
        <w:t xml:space="preserve"> for REST</w:t>
      </w:r>
      <w:r w:rsidRPr="00AE5D72">
        <w:rPr>
          <w:lang w:val="en-GB"/>
        </w:rPr>
        <w:t xml:space="preserve"> that showcase how to use the Apache CXF framework </w:t>
      </w:r>
      <w:r w:rsidR="00540809">
        <w:rPr>
          <w:lang w:val="en-GB"/>
        </w:rPr>
        <w:t xml:space="preserve">together with the Spring framework </w:t>
      </w:r>
      <w:r w:rsidRPr="00AE5D72">
        <w:rPr>
          <w:lang w:val="en-GB"/>
        </w:rPr>
        <w:t>to implement</w:t>
      </w:r>
    </w:p>
    <w:p w14:paraId="4A4DFD5D" w14:textId="77777777" w:rsidR="003B2D48" w:rsidRPr="00AE5D72" w:rsidRDefault="003B2D48" w:rsidP="00C25DF0">
      <w:pPr>
        <w:rPr>
          <w:lang w:val="en-GB"/>
        </w:rPr>
      </w:pPr>
    </w:p>
    <w:p w14:paraId="544E7F37" w14:textId="5F2243AB" w:rsidR="003B2D48" w:rsidRPr="00AE5D72" w:rsidRDefault="003B2D48" w:rsidP="003B2D48">
      <w:pPr>
        <w:pStyle w:val="ListParagraph"/>
        <w:numPr>
          <w:ilvl w:val="0"/>
          <w:numId w:val="66"/>
        </w:numPr>
        <w:rPr>
          <w:lang w:val="en-GB"/>
        </w:rPr>
      </w:pPr>
      <w:r w:rsidRPr="00AE5D72">
        <w:rPr>
          <w:lang w:val="en-GB"/>
        </w:rPr>
        <w:t>A</w:t>
      </w:r>
      <w:r w:rsidR="0017317D">
        <w:rPr>
          <w:lang w:val="en-GB"/>
        </w:rPr>
        <w:t xml:space="preserve"> REST-based</w:t>
      </w:r>
      <w:r w:rsidRPr="00AE5D72">
        <w:rPr>
          <w:lang w:val="en-GB"/>
        </w:rPr>
        <w:t xml:space="preserve"> Web</w:t>
      </w:r>
      <w:r w:rsidR="00A74FFA" w:rsidRPr="00AE5D72">
        <w:rPr>
          <w:lang w:val="en-GB"/>
        </w:rPr>
        <w:t xml:space="preserve"> </w:t>
      </w:r>
      <w:r w:rsidRPr="00AE5D72">
        <w:rPr>
          <w:lang w:val="en-GB"/>
        </w:rPr>
        <w:t>Service Provider (WSP) that requires clients to present a token issued by the NemLog-in STS, showing how to perform the following validations</w:t>
      </w:r>
    </w:p>
    <w:p w14:paraId="0AEACA8C" w14:textId="3F51EDE1" w:rsidR="003B2D48" w:rsidRDefault="003B2D48" w:rsidP="003B2D48">
      <w:pPr>
        <w:pStyle w:val="ListParagraph"/>
        <w:numPr>
          <w:ilvl w:val="1"/>
          <w:numId w:val="66"/>
        </w:numPr>
        <w:rPr>
          <w:lang w:val="en-GB"/>
        </w:rPr>
      </w:pPr>
      <w:r w:rsidRPr="00AE5D72">
        <w:rPr>
          <w:lang w:val="en-GB"/>
        </w:rPr>
        <w:t xml:space="preserve">Require the client to conform to the </w:t>
      </w:r>
      <w:r w:rsidR="0017317D">
        <w:rPr>
          <w:lang w:val="en-GB"/>
        </w:rPr>
        <w:t>OIO IDWS REST Profile</w:t>
      </w:r>
      <w:r w:rsidRPr="00AE5D72">
        <w:rPr>
          <w:lang w:val="en-GB"/>
        </w:rPr>
        <w:t xml:space="preserve"> [</w:t>
      </w:r>
      <w:r w:rsidR="0017317D">
        <w:rPr>
          <w:lang w:val="en-GB"/>
        </w:rPr>
        <w:t>OIO-IDWS-REST</w:t>
      </w:r>
      <w:r w:rsidRPr="00AE5D72">
        <w:rPr>
          <w:lang w:val="en-GB"/>
        </w:rPr>
        <w:t>]</w:t>
      </w:r>
    </w:p>
    <w:p w14:paraId="747D4FBF" w14:textId="0669579D" w:rsidR="00540809" w:rsidRPr="00AE5D72" w:rsidRDefault="00540809" w:rsidP="003B2D48">
      <w:pPr>
        <w:pStyle w:val="ListParagraph"/>
        <w:numPr>
          <w:ilvl w:val="1"/>
          <w:numId w:val="66"/>
        </w:numPr>
        <w:rPr>
          <w:lang w:val="en-GB"/>
        </w:rPr>
      </w:pPr>
      <w:r>
        <w:rPr>
          <w:lang w:val="en-GB"/>
        </w:rPr>
        <w:t>Implements an Authorization Service according to the OIO IDWS REST Profile</w:t>
      </w:r>
    </w:p>
    <w:p w14:paraId="6DA425D2" w14:textId="1252D404" w:rsidR="003B2D48" w:rsidRPr="00AE5D72" w:rsidRDefault="003B2D48" w:rsidP="003B2D48">
      <w:pPr>
        <w:pStyle w:val="ListParagraph"/>
        <w:numPr>
          <w:ilvl w:val="0"/>
          <w:numId w:val="66"/>
        </w:numPr>
        <w:rPr>
          <w:lang w:val="en-GB"/>
        </w:rPr>
      </w:pPr>
      <w:r w:rsidRPr="00AE5D72">
        <w:rPr>
          <w:lang w:val="en-GB"/>
        </w:rPr>
        <w:t xml:space="preserve">A </w:t>
      </w:r>
      <w:r w:rsidR="00540809">
        <w:rPr>
          <w:lang w:val="en-GB"/>
        </w:rPr>
        <w:t xml:space="preserve">REST-based </w:t>
      </w:r>
      <w:r w:rsidRPr="00AE5D72">
        <w:rPr>
          <w:lang w:val="en-GB"/>
        </w:rPr>
        <w:t>Web</w:t>
      </w:r>
      <w:r w:rsidR="00A74FFA" w:rsidRPr="00AE5D72">
        <w:rPr>
          <w:lang w:val="en-GB"/>
        </w:rPr>
        <w:t xml:space="preserve"> </w:t>
      </w:r>
      <w:r w:rsidRPr="00AE5D72">
        <w:rPr>
          <w:lang w:val="en-GB"/>
        </w:rPr>
        <w:t>Service Consumer (WSC) that can</w:t>
      </w:r>
    </w:p>
    <w:p w14:paraId="5A8AE8B3" w14:textId="02859482" w:rsidR="003B2D48" w:rsidRPr="00AE5D72" w:rsidRDefault="003B2D48" w:rsidP="003B2D48">
      <w:pPr>
        <w:pStyle w:val="ListParagraph"/>
        <w:numPr>
          <w:ilvl w:val="1"/>
          <w:numId w:val="66"/>
        </w:numPr>
        <w:rPr>
          <w:lang w:val="en-GB"/>
        </w:rPr>
      </w:pPr>
      <w:r w:rsidRPr="00AE5D72">
        <w:rPr>
          <w:lang w:val="en-GB"/>
        </w:rPr>
        <w:t>Interact with the NemLog-in STS to get a token issued</w:t>
      </w:r>
    </w:p>
    <w:p w14:paraId="6F1403AD" w14:textId="459C7B1A" w:rsidR="003B2D48" w:rsidRDefault="003B2D48" w:rsidP="003B2D48">
      <w:pPr>
        <w:pStyle w:val="ListParagraph"/>
        <w:numPr>
          <w:ilvl w:val="1"/>
          <w:numId w:val="66"/>
        </w:numPr>
        <w:rPr>
          <w:lang w:val="en-GB"/>
        </w:rPr>
      </w:pPr>
      <w:r w:rsidRPr="00AE5D72">
        <w:rPr>
          <w:lang w:val="en-GB"/>
        </w:rPr>
        <w:t xml:space="preserve">Call the </w:t>
      </w:r>
      <w:r w:rsidR="00540809">
        <w:rPr>
          <w:lang w:val="en-GB"/>
        </w:rPr>
        <w:t xml:space="preserve">Authorization Service on the </w:t>
      </w:r>
      <w:r w:rsidRPr="00AE5D72">
        <w:rPr>
          <w:lang w:val="en-GB"/>
        </w:rPr>
        <w:t>above WSP with the issued token</w:t>
      </w:r>
      <w:r w:rsidR="00540809">
        <w:rPr>
          <w:lang w:val="en-GB"/>
        </w:rPr>
        <w:t xml:space="preserve"> to get an Access Token</w:t>
      </w:r>
    </w:p>
    <w:p w14:paraId="30B6731E" w14:textId="1FC1DC35" w:rsidR="003B2D48" w:rsidRPr="00540809" w:rsidRDefault="00540809" w:rsidP="00540809">
      <w:pPr>
        <w:pStyle w:val="ListParagraph"/>
        <w:numPr>
          <w:ilvl w:val="1"/>
          <w:numId w:val="66"/>
        </w:numPr>
        <w:rPr>
          <w:lang w:val="en-GB"/>
        </w:rPr>
      </w:pPr>
      <w:r>
        <w:rPr>
          <w:lang w:val="en-GB"/>
        </w:rPr>
        <w:t>Call the REST service endpoint on the WSP with the Access Token according to the OIO IDWS REST Profile</w:t>
      </w:r>
    </w:p>
    <w:p w14:paraId="461FB182" w14:textId="77777777" w:rsidR="003B2D48" w:rsidRPr="00AE5D72" w:rsidRDefault="003B2D48" w:rsidP="003B2D48">
      <w:pPr>
        <w:rPr>
          <w:lang w:val="en-GB"/>
        </w:rPr>
      </w:pPr>
    </w:p>
    <w:p w14:paraId="069E15CF" w14:textId="0CADB32C" w:rsidR="00A74FFA" w:rsidRPr="00AE5D72" w:rsidRDefault="00E67C80" w:rsidP="003B2D48">
      <w:pPr>
        <w:rPr>
          <w:lang w:val="en-GB"/>
        </w:rPr>
      </w:pPr>
      <w:r w:rsidRPr="00AE5D72">
        <w:rPr>
          <w:lang w:val="en-GB"/>
        </w:rPr>
        <w:t xml:space="preserve">Note that the NemLog-in STS </w:t>
      </w:r>
      <w:r w:rsidR="00A74FFA" w:rsidRPr="00AE5D72">
        <w:rPr>
          <w:lang w:val="en-GB"/>
        </w:rPr>
        <w:t>supports a number of different usage scenarios that differ in how authentication to the STS is perform</w:t>
      </w:r>
      <w:r w:rsidR="00FE5E48">
        <w:rPr>
          <w:lang w:val="en-GB"/>
        </w:rPr>
        <w:t>ed</w:t>
      </w:r>
      <w:r w:rsidR="00A74FFA" w:rsidRPr="00AE5D72">
        <w:rPr>
          <w:lang w:val="en-GB"/>
        </w:rPr>
        <w:t>, including bootstrap token case, local token case and signature case illustrated below:</w:t>
      </w:r>
    </w:p>
    <w:p w14:paraId="791B0AD2" w14:textId="77777777" w:rsidR="00A74FFA" w:rsidRPr="00AE5D72" w:rsidRDefault="00A74FFA" w:rsidP="00A74FFA">
      <w:pPr>
        <w:pStyle w:val="BodyText"/>
        <w:jc w:val="center"/>
        <w:rPr>
          <w:lang w:val="en-GB"/>
        </w:rPr>
      </w:pPr>
      <w:r w:rsidRPr="00AE5D72">
        <w:rPr>
          <w:lang w:val="en-GB"/>
        </w:rPr>
        <w:object w:dxaOrig="12207" w:dyaOrig="3488" w14:anchorId="4C7EE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9.75pt" o:ole="">
            <v:imagedata r:id="rId8" o:title=""/>
          </v:shape>
          <o:OLEObject Type="Embed" ProgID="Visio.Drawing.11" ShapeID="_x0000_i1025" DrawAspect="Content" ObjectID="_1582111117" r:id="rId9"/>
        </w:object>
      </w:r>
    </w:p>
    <w:p w14:paraId="27409C9A" w14:textId="23BCD103" w:rsidR="00BC0AE9" w:rsidRDefault="00BC0AE9" w:rsidP="00BC0AE9">
      <w:pPr>
        <w:rPr>
          <w:lang w:val="en-GB"/>
        </w:rPr>
      </w:pPr>
      <w:r w:rsidRPr="00BC0AE9">
        <w:rPr>
          <w:lang w:val="en-GB"/>
        </w:rPr>
        <w:t>This reference code only</w:t>
      </w:r>
      <w:r>
        <w:rPr>
          <w:lang w:val="en-GB"/>
        </w:rPr>
        <w:t xml:space="preserve"> covers the</w:t>
      </w:r>
      <w:r w:rsidR="00540809">
        <w:rPr>
          <w:lang w:val="en-GB"/>
        </w:rPr>
        <w:t xml:space="preserve"> System User Scenario.</w:t>
      </w:r>
      <w:r w:rsidR="00DF7E7B">
        <w:rPr>
          <w:lang w:val="en-GB"/>
        </w:rPr>
        <w:t xml:space="preserve"> </w:t>
      </w:r>
      <w:r w:rsidRPr="00BC0AE9">
        <w:rPr>
          <w:lang w:val="en-GB"/>
        </w:rPr>
        <w:t xml:space="preserve">Please refer </w:t>
      </w:r>
      <w:r>
        <w:rPr>
          <w:lang w:val="en-GB"/>
        </w:rPr>
        <w:t xml:space="preserve">to the NemLog-in documentation </w:t>
      </w:r>
      <w:r w:rsidRPr="00BC0AE9">
        <w:rPr>
          <w:lang w:val="en-GB"/>
        </w:rPr>
        <w:t>for descriptions of the other usage scenarios.</w:t>
      </w:r>
    </w:p>
    <w:p w14:paraId="680977E5" w14:textId="4152EE06" w:rsidR="003B2D48" w:rsidRPr="00AE5D72" w:rsidRDefault="00540809" w:rsidP="003B2D48">
      <w:pPr>
        <w:rPr>
          <w:lang w:val="en-GB"/>
        </w:rPr>
      </w:pPr>
      <w:r>
        <w:rPr>
          <w:lang w:val="en-GB"/>
        </w:rPr>
        <w:t>This document focuses primarily on the OIO IDWS REST Profile, and both the reference implementation and the documentation is based on the SOAP-based reference code, and the reader is recommended to read the documentation for this reference code for details on how the STS integration is implemented.</w:t>
      </w:r>
    </w:p>
    <w:p w14:paraId="3575A562" w14:textId="79003A17" w:rsidR="00C80685" w:rsidRPr="00AE5D72" w:rsidRDefault="00C80685" w:rsidP="00C80685">
      <w:pPr>
        <w:pStyle w:val="Heading2"/>
        <w:rPr>
          <w:lang w:val="en-GB"/>
        </w:rPr>
      </w:pPr>
      <w:bookmarkStart w:id="9" w:name="_Toc508369292"/>
      <w:r w:rsidRPr="00AE5D72">
        <w:rPr>
          <w:lang w:val="en-GB"/>
        </w:rPr>
        <w:t>Intended audience</w:t>
      </w:r>
      <w:bookmarkEnd w:id="9"/>
    </w:p>
    <w:p w14:paraId="3BDAB156" w14:textId="18D39BE6" w:rsidR="00C80685" w:rsidRPr="00AE5D72" w:rsidRDefault="00C80685" w:rsidP="00C80685">
      <w:pPr>
        <w:rPr>
          <w:lang w:val="en-GB"/>
        </w:rPr>
      </w:pPr>
      <w:r w:rsidRPr="00AE5D72">
        <w:rPr>
          <w:lang w:val="en-GB"/>
        </w:rPr>
        <w:t xml:space="preserve">This document is written for developers, and while all configuration and customization of Apache CXF </w:t>
      </w:r>
      <w:r w:rsidR="00540809">
        <w:rPr>
          <w:lang w:val="en-GB"/>
        </w:rPr>
        <w:t xml:space="preserve">and the Spring framework </w:t>
      </w:r>
      <w:r w:rsidRPr="00AE5D72">
        <w:rPr>
          <w:lang w:val="en-GB"/>
        </w:rPr>
        <w:t>is dealt with, some experience with Apache CXF</w:t>
      </w:r>
      <w:r w:rsidR="00540809">
        <w:rPr>
          <w:lang w:val="en-GB"/>
        </w:rPr>
        <w:t xml:space="preserve"> and Spring</w:t>
      </w:r>
      <w:r w:rsidRPr="00AE5D72">
        <w:rPr>
          <w:lang w:val="en-GB"/>
        </w:rPr>
        <w:t xml:space="preserve"> is recommended. The reader is also expected to have experience with Java development in general.</w:t>
      </w:r>
    </w:p>
    <w:p w14:paraId="116D3EFF" w14:textId="4601322D" w:rsidR="00C80685" w:rsidRPr="00AE5D72" w:rsidRDefault="00C80685" w:rsidP="00C80685">
      <w:pPr>
        <w:pStyle w:val="Heading2"/>
        <w:rPr>
          <w:lang w:val="en-GB"/>
        </w:rPr>
      </w:pPr>
      <w:bookmarkStart w:id="10" w:name="_Toc508369293"/>
      <w:r w:rsidRPr="00AE5D72">
        <w:rPr>
          <w:lang w:val="en-GB"/>
        </w:rPr>
        <w:lastRenderedPageBreak/>
        <w:t>Prerequisites</w:t>
      </w:r>
      <w:bookmarkEnd w:id="10"/>
    </w:p>
    <w:p w14:paraId="580A08EA" w14:textId="6857EB87" w:rsidR="00C80685" w:rsidRPr="00AE5D72" w:rsidRDefault="00C80685" w:rsidP="00C80685">
      <w:pPr>
        <w:rPr>
          <w:lang w:val="en-GB"/>
        </w:rPr>
      </w:pPr>
      <w:r w:rsidRPr="00AE5D72">
        <w:rPr>
          <w:lang w:val="en-GB"/>
        </w:rPr>
        <w:t xml:space="preserve">The source code uses Apache Maven 3 [MAVEN] as a build tool, and the source code requires at least Java 7 with Strong Crypto [CRYPTO] to compile and run. The reader is expected to have these tools available before using the reference source code. </w:t>
      </w:r>
      <w:r w:rsidR="005B6D5B" w:rsidRPr="00AE5D72">
        <w:rPr>
          <w:lang w:val="en-GB"/>
        </w:rPr>
        <w:t>Maven handles all other dependencies</w:t>
      </w:r>
      <w:r w:rsidRPr="00AE5D72">
        <w:rPr>
          <w:lang w:val="en-GB"/>
        </w:rPr>
        <w:t>.</w:t>
      </w:r>
    </w:p>
    <w:p w14:paraId="3F7F919A" w14:textId="5E8057F5" w:rsidR="00DE61EF" w:rsidRPr="00AE5D72" w:rsidRDefault="00DE61EF" w:rsidP="00DE61EF">
      <w:pPr>
        <w:pStyle w:val="Heading2"/>
        <w:rPr>
          <w:lang w:val="en-GB"/>
        </w:rPr>
      </w:pPr>
      <w:bookmarkStart w:id="11" w:name="_Toc508369294"/>
      <w:r w:rsidRPr="00AE5D72">
        <w:rPr>
          <w:lang w:val="en-GB"/>
        </w:rPr>
        <w:t xml:space="preserve">Apache CXF </w:t>
      </w:r>
      <w:r w:rsidR="00540809">
        <w:rPr>
          <w:lang w:val="en-GB"/>
        </w:rPr>
        <w:t xml:space="preserve">and Spring </w:t>
      </w:r>
      <w:r w:rsidRPr="00AE5D72">
        <w:rPr>
          <w:lang w:val="en-GB"/>
        </w:rPr>
        <w:t>Version</w:t>
      </w:r>
      <w:r w:rsidR="00540809">
        <w:rPr>
          <w:lang w:val="en-GB"/>
        </w:rPr>
        <w:t>s</w:t>
      </w:r>
      <w:bookmarkEnd w:id="11"/>
    </w:p>
    <w:p w14:paraId="1D4226E3" w14:textId="7A99F0A3" w:rsidR="000D2A93" w:rsidRDefault="00DE61EF" w:rsidP="00C80685">
      <w:pPr>
        <w:rPr>
          <w:lang w:val="en-GB"/>
        </w:rPr>
      </w:pPr>
      <w:r w:rsidRPr="00AE5D72">
        <w:rPr>
          <w:lang w:val="en-GB"/>
        </w:rPr>
        <w:t>The reference code is based on Apache CXF 3.0.</w:t>
      </w:r>
      <w:r w:rsidR="00DB3DEB">
        <w:rPr>
          <w:lang w:val="en-GB"/>
        </w:rPr>
        <w:t>6</w:t>
      </w:r>
      <w:r w:rsidR="00540809">
        <w:rPr>
          <w:lang w:val="en-GB"/>
        </w:rPr>
        <w:t xml:space="preserve"> and Spring Boot 1.2.7. Spring Boot is a packaging of the Spring 4 framework, that comes with</w:t>
      </w:r>
      <w:r w:rsidR="00FB7DE7">
        <w:rPr>
          <w:lang w:val="en-GB"/>
        </w:rPr>
        <w:t xml:space="preserve"> a sensible default configuration</w:t>
      </w:r>
      <w:r w:rsidR="00540809">
        <w:rPr>
          <w:lang w:val="en-GB"/>
        </w:rPr>
        <w:t xml:space="preserve">, </w:t>
      </w:r>
      <w:r w:rsidR="00FB7DE7">
        <w:rPr>
          <w:lang w:val="en-GB"/>
        </w:rPr>
        <w:t>that</w:t>
      </w:r>
      <w:r w:rsidR="00540809">
        <w:rPr>
          <w:lang w:val="en-GB"/>
        </w:rPr>
        <w:t xml:space="preserve"> requires </w:t>
      </w:r>
      <w:r w:rsidR="00FB7DE7">
        <w:rPr>
          <w:lang w:val="en-GB"/>
        </w:rPr>
        <w:t>no further</w:t>
      </w:r>
      <w:r w:rsidR="00540809">
        <w:rPr>
          <w:lang w:val="en-GB"/>
        </w:rPr>
        <w:t xml:space="preserve"> configuration or customization.</w:t>
      </w:r>
    </w:p>
    <w:p w14:paraId="37CDBF63" w14:textId="1143D6DD" w:rsidR="00994581" w:rsidRPr="003542F8" w:rsidRDefault="00994581" w:rsidP="00C80685">
      <w:pPr>
        <w:rPr>
          <w:lang w:val="en-GB"/>
        </w:rPr>
      </w:pPr>
      <w:r>
        <w:rPr>
          <w:lang w:val="en-GB"/>
        </w:rPr>
        <w:t>The Spring Framework was chosen as the REST framework as it has a very small code-footprint, and thus can easily be replaced by another REST framework if required.</w:t>
      </w:r>
    </w:p>
    <w:p w14:paraId="1484D263" w14:textId="6F79A3EF" w:rsidR="000D2A93" w:rsidRPr="00AC4FF9" w:rsidRDefault="000D2A93" w:rsidP="000D2A93">
      <w:pPr>
        <w:pStyle w:val="Heading2"/>
        <w:rPr>
          <w:lang w:val="en-GB"/>
        </w:rPr>
      </w:pPr>
      <w:bookmarkStart w:id="12" w:name="_Toc508369295"/>
      <w:r w:rsidRPr="00AC4FF9">
        <w:rPr>
          <w:lang w:val="en-GB"/>
        </w:rPr>
        <w:t>Disclaimer</w:t>
      </w:r>
      <w:bookmarkEnd w:id="12"/>
    </w:p>
    <w:p w14:paraId="669EA700" w14:textId="7B50D514" w:rsidR="000D2A93" w:rsidRPr="000D2A93" w:rsidRDefault="000D2A93" w:rsidP="00AE5D72">
      <w:pPr>
        <w:rPr>
          <w:lang w:val="en-GB"/>
        </w:rPr>
      </w:pPr>
      <w:r w:rsidRPr="00AE5D72">
        <w:rPr>
          <w:lang w:val="en-GB"/>
        </w:rPr>
        <w:t>The Danish Agency for Digitisation provides the reference code as is and assumes no responsibility for the code by service providers.</w:t>
      </w:r>
      <w:r>
        <w:rPr>
          <w:lang w:val="en-GB"/>
        </w:rPr>
        <w:t xml:space="preserve"> Service Providers should understand </w:t>
      </w:r>
      <w:r w:rsidR="00FE5E48">
        <w:rPr>
          <w:lang w:val="en-GB"/>
        </w:rPr>
        <w:t xml:space="preserve">the </w:t>
      </w:r>
      <w:r>
        <w:rPr>
          <w:lang w:val="en-GB"/>
        </w:rPr>
        <w:t>limitations of the code and deal with these according to their own needs.</w:t>
      </w:r>
    </w:p>
    <w:p w14:paraId="0DDA8DF6" w14:textId="77777777" w:rsidR="000D2A93" w:rsidRPr="00AE5D72" w:rsidRDefault="000D2A93" w:rsidP="00C80685">
      <w:pPr>
        <w:rPr>
          <w:lang w:val="en-GB"/>
        </w:rPr>
      </w:pPr>
    </w:p>
    <w:p w14:paraId="7BF723A4" w14:textId="1615D201" w:rsidR="009F7775" w:rsidRPr="00AE5D72" w:rsidRDefault="009F7775" w:rsidP="009F7775">
      <w:pPr>
        <w:pStyle w:val="Heading1"/>
        <w:rPr>
          <w:lang w:val="en-GB"/>
        </w:rPr>
      </w:pPr>
      <w:bookmarkStart w:id="13" w:name="_Toc508369296"/>
      <w:r w:rsidRPr="00AE5D72">
        <w:rPr>
          <w:lang w:val="en-GB"/>
        </w:rPr>
        <w:lastRenderedPageBreak/>
        <w:t xml:space="preserve">Building a </w:t>
      </w:r>
      <w:r w:rsidR="00994581">
        <w:rPr>
          <w:lang w:val="en-GB"/>
        </w:rPr>
        <w:t xml:space="preserve">REST-based </w:t>
      </w:r>
      <w:r w:rsidRPr="00AE5D72">
        <w:rPr>
          <w:lang w:val="en-GB"/>
        </w:rPr>
        <w:t>Web</w:t>
      </w:r>
      <w:r w:rsidR="00402BFF" w:rsidRPr="00AE5D72">
        <w:rPr>
          <w:lang w:val="en-GB"/>
        </w:rPr>
        <w:t xml:space="preserve"> </w:t>
      </w:r>
      <w:r w:rsidR="005B6D5B">
        <w:rPr>
          <w:lang w:val="en-GB"/>
        </w:rPr>
        <w:t>S</w:t>
      </w:r>
      <w:r w:rsidRPr="00AE5D72">
        <w:rPr>
          <w:lang w:val="en-GB"/>
        </w:rPr>
        <w:t>ervice Provider with Apache CXF</w:t>
      </w:r>
      <w:r w:rsidR="00994581">
        <w:rPr>
          <w:lang w:val="en-GB"/>
        </w:rPr>
        <w:t xml:space="preserve"> and Spring</w:t>
      </w:r>
      <w:bookmarkEnd w:id="13"/>
    </w:p>
    <w:p w14:paraId="261AB4B5" w14:textId="01FA80BC" w:rsidR="009F7775" w:rsidRDefault="009F7775" w:rsidP="009F7775">
      <w:pPr>
        <w:rPr>
          <w:lang w:val="en-GB"/>
        </w:rPr>
      </w:pPr>
      <w:r w:rsidRPr="00AE5D72">
        <w:rPr>
          <w:lang w:val="en-GB"/>
        </w:rPr>
        <w:t xml:space="preserve">This chapter covers all the steps necessary to secure a </w:t>
      </w:r>
      <w:r w:rsidR="00994581">
        <w:rPr>
          <w:lang w:val="en-GB"/>
        </w:rPr>
        <w:t>Spring-based REST service</w:t>
      </w:r>
      <w:r w:rsidR="00513132">
        <w:rPr>
          <w:lang w:val="en-GB"/>
        </w:rPr>
        <w:t xml:space="preserve"> (WSP)</w:t>
      </w:r>
      <w:r w:rsidRPr="00AE5D72">
        <w:rPr>
          <w:lang w:val="en-GB"/>
        </w:rPr>
        <w:t xml:space="preserve"> using Apache CXF. The reference source code is based on a very simple </w:t>
      </w:r>
      <w:r w:rsidR="00994581">
        <w:rPr>
          <w:lang w:val="en-GB"/>
        </w:rPr>
        <w:t xml:space="preserve">Hello </w:t>
      </w:r>
      <w:r w:rsidRPr="00AE5D72">
        <w:rPr>
          <w:lang w:val="en-GB"/>
        </w:rPr>
        <w:t>service, and all parts of the code is clearly packaged and commented, so those sections relevant to dealing with security is easily identified.</w:t>
      </w:r>
    </w:p>
    <w:p w14:paraId="3DB93F01" w14:textId="4D110DF8" w:rsidR="001C480D" w:rsidRPr="00AE5D72" w:rsidRDefault="00994581" w:rsidP="009F7775">
      <w:pPr>
        <w:rPr>
          <w:lang w:val="en-GB"/>
        </w:rPr>
      </w:pPr>
      <w:r>
        <w:rPr>
          <w:lang w:val="en-GB"/>
        </w:rPr>
        <w:t>Please note that this implementation integrates with the System User Scenario on the NemLog-in STS, which is holder-of-key based. The OIO IDWS REST Profile allowed for both holder-of-key and bearer tokens, but since the main difference between the two cases, is that the holder-of-key scenario requires client certificate validation, the bearer token version of this code is easily created by simply removing certain validation steps.</w:t>
      </w:r>
    </w:p>
    <w:p w14:paraId="14BF791B" w14:textId="0AE83FD9" w:rsidR="009F7775" w:rsidRPr="00AE5D72" w:rsidRDefault="009F7775" w:rsidP="009F7775">
      <w:pPr>
        <w:pStyle w:val="Heading2"/>
        <w:rPr>
          <w:lang w:val="en-GB"/>
        </w:rPr>
      </w:pPr>
      <w:bookmarkStart w:id="14" w:name="_Toc508369297"/>
      <w:r w:rsidRPr="00AE5D72">
        <w:rPr>
          <w:lang w:val="en-GB"/>
        </w:rPr>
        <w:t>Hello Service</w:t>
      </w:r>
      <w:r w:rsidR="00994581">
        <w:rPr>
          <w:lang w:val="en-GB"/>
        </w:rPr>
        <w:t xml:space="preserve"> Endpoint</w:t>
      </w:r>
      <w:bookmarkEnd w:id="14"/>
    </w:p>
    <w:p w14:paraId="5E90A3D4" w14:textId="3650DCE9" w:rsidR="009F7775" w:rsidRDefault="00994581" w:rsidP="009F7775">
      <w:pPr>
        <w:rPr>
          <w:lang w:val="en-GB"/>
        </w:rPr>
      </w:pPr>
      <w:r>
        <w:rPr>
          <w:lang w:val="en-GB"/>
        </w:rPr>
        <w:t>The Hello</w:t>
      </w:r>
      <w:r w:rsidR="009F7775" w:rsidRPr="00AE5D72">
        <w:rPr>
          <w:lang w:val="en-GB"/>
        </w:rPr>
        <w:t xml:space="preserve"> service has a single operation, that takes a text-string as input, and returns the corresponding “Hello [input]” text-string.</w:t>
      </w:r>
    </w:p>
    <w:p w14:paraId="7950AE04" w14:textId="452B044F" w:rsidR="009F7775" w:rsidRPr="00AE5D72" w:rsidRDefault="009F7775" w:rsidP="009F7775">
      <w:pPr>
        <w:pStyle w:val="Heading2"/>
        <w:rPr>
          <w:lang w:val="en-GB"/>
        </w:rPr>
      </w:pPr>
      <w:bookmarkStart w:id="15" w:name="_Toc508369298"/>
      <w:r w:rsidRPr="00AE5D72">
        <w:rPr>
          <w:lang w:val="en-GB"/>
        </w:rPr>
        <w:t>Design Choices</w:t>
      </w:r>
      <w:bookmarkEnd w:id="15"/>
    </w:p>
    <w:p w14:paraId="1DAB2148" w14:textId="1F33ADEC" w:rsidR="00DF7E7B" w:rsidRDefault="00DF7E7B" w:rsidP="009F7775">
      <w:pPr>
        <w:rPr>
          <w:lang w:val="en-GB"/>
        </w:rPr>
      </w:pPr>
      <w:r>
        <w:rPr>
          <w:lang w:val="en-GB"/>
        </w:rPr>
        <w:t>The code uses the WSS4J security module from CXF for all security validation, but besides that uses no Apache CXF code. The WSS4J security module is also used internally by the CXF framework in the SOAP-based reference code, and this design choice ensures that the token validation performed in the REST reference code, will be identical to the validations performed in the SOAP reference code.</w:t>
      </w:r>
    </w:p>
    <w:p w14:paraId="1E51128F" w14:textId="41E43EF0" w:rsidR="009F7775" w:rsidRPr="00AE5D72" w:rsidRDefault="00DF7E7B" w:rsidP="009F7775">
      <w:pPr>
        <w:rPr>
          <w:lang w:val="en-GB"/>
        </w:rPr>
      </w:pPr>
      <w:r>
        <w:rPr>
          <w:lang w:val="en-GB"/>
        </w:rPr>
        <w:t>The choice of the REST framework for the REST service was taken to ensure the smallest code-footprint, allowing for easy substitution of the REST framework with another if this is required.</w:t>
      </w:r>
    </w:p>
    <w:p w14:paraId="4FEADE87" w14:textId="77EC1BE6" w:rsidR="009F7775" w:rsidRPr="00AE5D72" w:rsidRDefault="009F7775" w:rsidP="009F7775">
      <w:pPr>
        <w:pStyle w:val="Heading2"/>
        <w:rPr>
          <w:lang w:val="en-GB"/>
        </w:rPr>
      </w:pPr>
      <w:bookmarkStart w:id="16" w:name="_Toc508369299"/>
      <w:r w:rsidRPr="00AE5D72">
        <w:rPr>
          <w:lang w:val="en-GB"/>
        </w:rPr>
        <w:t>Security Requirements</w:t>
      </w:r>
      <w:bookmarkEnd w:id="16"/>
    </w:p>
    <w:p w14:paraId="230F217C" w14:textId="6CFCE2B1" w:rsidR="00827823" w:rsidRDefault="00805A8E" w:rsidP="00805A8E">
      <w:pPr>
        <w:rPr>
          <w:lang w:val="en-GB"/>
        </w:rPr>
      </w:pPr>
      <w:r w:rsidRPr="00AE5D72">
        <w:rPr>
          <w:lang w:val="en-GB"/>
        </w:rPr>
        <w:t xml:space="preserve">The service must be configured to enforce validation of the client request according to </w:t>
      </w:r>
      <w:r w:rsidR="00827823" w:rsidRPr="00AE5D72">
        <w:rPr>
          <w:lang w:val="en-GB"/>
        </w:rPr>
        <w:t xml:space="preserve">the </w:t>
      </w:r>
      <w:r w:rsidR="00DF7E7B">
        <w:rPr>
          <w:lang w:val="en-GB"/>
        </w:rPr>
        <w:t>OIO IDWS REST Profile</w:t>
      </w:r>
      <w:r w:rsidR="00827823" w:rsidRPr="00AE5D72">
        <w:rPr>
          <w:lang w:val="en-GB"/>
        </w:rPr>
        <w:t>.</w:t>
      </w:r>
    </w:p>
    <w:p w14:paraId="3C918468" w14:textId="38A67AE5" w:rsidR="00DF7E7B" w:rsidRDefault="00DF7E7B" w:rsidP="00805A8E">
      <w:pPr>
        <w:rPr>
          <w:lang w:val="en-GB"/>
        </w:rPr>
      </w:pPr>
      <w:r>
        <w:rPr>
          <w:lang w:val="en-GB"/>
        </w:rPr>
        <w:t>This requires that the service is configured to require Client Authorization based on 2-way SSL. The Tomcat container used by the reference code contains</w:t>
      </w:r>
      <w:r w:rsidR="00B56B3D">
        <w:rPr>
          <w:lang w:val="en-GB"/>
        </w:rPr>
        <w:t xml:space="preserve"> the following configuration, which ensures that 2-way SSL is required for all endpoints</w:t>
      </w:r>
    </w:p>
    <w:p w14:paraId="61F98F4F"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server.ssl.key-store=classpath:ssl-server.p12</w:t>
      </w:r>
    </w:p>
    <w:p w14:paraId="3DFBA4E3"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server.ssl.key-store-password=Test1234</w:t>
      </w:r>
    </w:p>
    <w:p w14:paraId="79F17479"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server.ssl.keyStoreType=PKCS12</w:t>
      </w:r>
    </w:p>
    <w:p w14:paraId="3F0E4842"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server.ssl.keyAlias=1</w:t>
      </w:r>
    </w:p>
    <w:p w14:paraId="21F6E106"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server.ssl.client-auth=need</w:t>
      </w:r>
    </w:p>
    <w:p w14:paraId="17235CE1" w14:textId="77777777" w:rsidR="00B56B3D" w:rsidRPr="00B56B3D" w:rsidRDefault="00B56B3D" w:rsidP="00B56B3D">
      <w:pPr>
        <w:pBdr>
          <w:left w:val="single" w:sz="12" w:space="4" w:color="7030A0"/>
        </w:pBdr>
        <w:spacing w:after="0"/>
        <w:rPr>
          <w:rFonts w:ascii="Courier New" w:hAnsi="Courier New" w:cs="Courier New"/>
          <w:lang w:val="en-GB"/>
        </w:rPr>
      </w:pPr>
    </w:p>
    <w:p w14:paraId="42AED1F8"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server.ssl.trust-store=classpath:ssl-trust.jks</w:t>
      </w:r>
    </w:p>
    <w:p w14:paraId="47B9F3B4" w14:textId="77777777" w:rsidR="00B56B3D" w:rsidRPr="00B56B3D" w:rsidRDefault="00B56B3D" w:rsidP="00B56B3D">
      <w:pPr>
        <w:pBdr>
          <w:left w:val="single" w:sz="12" w:space="4" w:color="7030A0"/>
        </w:pBdr>
        <w:spacing w:after="0"/>
        <w:rPr>
          <w:rFonts w:ascii="Courier New" w:hAnsi="Courier New" w:cs="Courier New"/>
          <w:lang w:val="en-GB"/>
        </w:rPr>
      </w:pPr>
      <w:r w:rsidRPr="00B56B3D">
        <w:rPr>
          <w:rFonts w:ascii="Courier New" w:hAnsi="Courier New" w:cs="Courier New"/>
          <w:lang w:val="en-GB"/>
        </w:rPr>
        <w:t>server.ssl.trust-store-password=Test1234</w:t>
      </w:r>
    </w:p>
    <w:p w14:paraId="65C57529" w14:textId="43C72DB6" w:rsidR="00B56B3D" w:rsidRPr="00B56B3D" w:rsidRDefault="00B56B3D" w:rsidP="00B56B3D">
      <w:pPr>
        <w:pBdr>
          <w:left w:val="single" w:sz="12" w:space="4" w:color="7030A0"/>
        </w:pBdr>
        <w:rPr>
          <w:rFonts w:ascii="Courier New" w:hAnsi="Courier New" w:cs="Courier New"/>
        </w:rPr>
      </w:pPr>
      <w:r w:rsidRPr="00B56B3D">
        <w:rPr>
          <w:rFonts w:ascii="Courier New" w:hAnsi="Courier New" w:cs="Courier New"/>
        </w:rPr>
        <w:t>server.ssl.trust-store-type=JKS</w:t>
      </w:r>
    </w:p>
    <w:p w14:paraId="30D8C563" w14:textId="77777777" w:rsidR="00DF7E7B" w:rsidRPr="00B56B3D" w:rsidRDefault="00DF7E7B" w:rsidP="00805A8E"/>
    <w:p w14:paraId="1FF46F68" w14:textId="5FF5B170" w:rsidR="00B56B3D" w:rsidRDefault="00B56B3D" w:rsidP="00805A8E">
      <w:pPr>
        <w:rPr>
          <w:lang w:val="en-GB"/>
        </w:rPr>
      </w:pPr>
      <w:r>
        <w:rPr>
          <w:lang w:val="en-GB"/>
        </w:rPr>
        <w:lastRenderedPageBreak/>
        <w:t>The configured keystore ssl-server.p12 contains a self-signed SSL certificate, which in a production environment should be replaced with a valid SSL certificate issued by a trusted CA.</w:t>
      </w:r>
    </w:p>
    <w:p w14:paraId="14641E93" w14:textId="76E77FE9" w:rsidR="00B56B3D" w:rsidRDefault="00B56B3D" w:rsidP="00805A8E">
      <w:pPr>
        <w:rPr>
          <w:lang w:val="en-GB"/>
        </w:rPr>
      </w:pPr>
      <w:r>
        <w:rPr>
          <w:lang w:val="en-GB"/>
        </w:rPr>
        <w:t>The configured keystore ssl-trust.jks is a Tomcat specific requirement, as Tomcat will not allow a client to negotiate an SSL connection if it presents a client certificate that is not trusted by Tomcat. The keystore contains the OCES CA certificate from Nets test environment. In a production environment, using a reverse proxy like Apache Httpd, this is not required, as the Httpd server will handle the SSL negotiation, and Httpd, unlike Tomcat, can be configured to allow any client certificate to establish the SSL connection.</w:t>
      </w:r>
    </w:p>
    <w:p w14:paraId="496D6B2D" w14:textId="10939C8E" w:rsidR="00B56B3D" w:rsidRDefault="00B56B3D" w:rsidP="00805A8E">
      <w:pPr>
        <w:rPr>
          <w:lang w:val="en-GB"/>
        </w:rPr>
      </w:pPr>
      <w:r>
        <w:rPr>
          <w:lang w:val="en-GB"/>
        </w:rPr>
        <w:t>Finally the WSP must be configured to trust the STS. The STS certificate is stored in the sts-trust.jks keystore, and contains the STS certificate from the NemLog-in test environment. This trust store should be replaced with one containing the production STS certificate when used in the production environment.</w:t>
      </w:r>
    </w:p>
    <w:p w14:paraId="6E988E71" w14:textId="1A7AF2B2" w:rsidR="002C6340" w:rsidRPr="00AE5D72" w:rsidRDefault="002C6340" w:rsidP="002C6340">
      <w:pPr>
        <w:pStyle w:val="Heading2"/>
        <w:rPr>
          <w:lang w:val="en-GB"/>
        </w:rPr>
      </w:pPr>
      <w:bookmarkStart w:id="17" w:name="_Toc508369300"/>
      <w:r w:rsidRPr="00AE5D72">
        <w:rPr>
          <w:lang w:val="en-GB"/>
        </w:rPr>
        <w:t>Registration with NemLog-in</w:t>
      </w:r>
      <w:bookmarkEnd w:id="17"/>
    </w:p>
    <w:p w14:paraId="11E50845" w14:textId="1FBF7B7C" w:rsidR="002C6340" w:rsidRPr="00AE5D72" w:rsidRDefault="002C6340" w:rsidP="00AE5D72">
      <w:pPr>
        <w:rPr>
          <w:lang w:val="en-GB"/>
        </w:rPr>
      </w:pPr>
      <w:r w:rsidRPr="00AE5D72">
        <w:rPr>
          <w:lang w:val="en-GB"/>
        </w:rPr>
        <w:t>The example WSC and WSP have been registered with NemLog-in</w:t>
      </w:r>
      <w:r w:rsidR="00186560" w:rsidRPr="000D2A93">
        <w:rPr>
          <w:rStyle w:val="FootnoteReference"/>
          <w:lang w:val="en-GB"/>
        </w:rPr>
        <w:footnoteReference w:id="2"/>
      </w:r>
      <w:r w:rsidRPr="00AE5D72">
        <w:rPr>
          <w:lang w:val="en-GB"/>
        </w:rPr>
        <w:t xml:space="preserve"> to make the example work:</w:t>
      </w:r>
    </w:p>
    <w:p w14:paraId="626ECDDC" w14:textId="4C1515E3" w:rsidR="002C6340" w:rsidRPr="00AE5D72" w:rsidRDefault="002C6340" w:rsidP="00AE5D72">
      <w:pPr>
        <w:pStyle w:val="ListParagraph"/>
        <w:numPr>
          <w:ilvl w:val="0"/>
          <w:numId w:val="70"/>
        </w:numPr>
        <w:rPr>
          <w:lang w:val="en-GB"/>
        </w:rPr>
      </w:pPr>
      <w:r w:rsidRPr="00AE5D72">
        <w:rPr>
          <w:lang w:val="en-GB"/>
        </w:rPr>
        <w:t>The client</w:t>
      </w:r>
      <w:r w:rsidR="008F19F4">
        <w:rPr>
          <w:lang w:val="en-GB"/>
        </w:rPr>
        <w:t xml:space="preserve"> (WSC)</w:t>
      </w:r>
      <w:r w:rsidRPr="00AE5D72">
        <w:rPr>
          <w:lang w:val="en-GB"/>
        </w:rPr>
        <w:t xml:space="preserve"> is registered as a system user</w:t>
      </w:r>
      <w:r w:rsidR="0006749A" w:rsidRPr="000D2A93">
        <w:rPr>
          <w:lang w:val="en-GB"/>
        </w:rPr>
        <w:t xml:space="preserve"> with EntityID “</w:t>
      </w:r>
      <w:r w:rsidR="00452E6B" w:rsidRPr="003542F8">
        <w:rPr>
          <w:lang w:val="en-GB"/>
        </w:rPr>
        <w:t>https://wsc.itcrew.dk</w:t>
      </w:r>
      <w:r w:rsidR="0006749A" w:rsidRPr="003023D4">
        <w:rPr>
          <w:lang w:val="en-GB"/>
        </w:rPr>
        <w:t>”</w:t>
      </w:r>
      <w:r w:rsidRPr="00AC4FF9">
        <w:rPr>
          <w:lang w:val="en-GB"/>
        </w:rPr>
        <w:t>.</w:t>
      </w:r>
    </w:p>
    <w:p w14:paraId="2BC11C02" w14:textId="31640395" w:rsidR="002C6340" w:rsidRPr="00AE5D72" w:rsidRDefault="002C6340" w:rsidP="00AE5D72">
      <w:pPr>
        <w:pStyle w:val="ListParagraph"/>
        <w:numPr>
          <w:ilvl w:val="0"/>
          <w:numId w:val="70"/>
        </w:numPr>
        <w:rPr>
          <w:lang w:val="en-GB"/>
        </w:rPr>
      </w:pPr>
      <w:r w:rsidRPr="00AE5D72">
        <w:rPr>
          <w:lang w:val="en-GB"/>
        </w:rPr>
        <w:t>The WSP is regist</w:t>
      </w:r>
      <w:r w:rsidR="0006749A" w:rsidRPr="000D2A93">
        <w:rPr>
          <w:lang w:val="en-GB"/>
        </w:rPr>
        <w:t>e</w:t>
      </w:r>
      <w:r w:rsidRPr="00AE5D72">
        <w:rPr>
          <w:lang w:val="en-GB"/>
        </w:rPr>
        <w:t xml:space="preserve">red as a web service </w:t>
      </w:r>
      <w:r w:rsidR="0006749A" w:rsidRPr="000D2A93">
        <w:rPr>
          <w:lang w:val="en-GB"/>
        </w:rPr>
        <w:t>with the Entity</w:t>
      </w:r>
      <w:r w:rsidR="0006749A" w:rsidRPr="003542F8">
        <w:rPr>
          <w:lang w:val="en-GB"/>
        </w:rPr>
        <w:t>ID</w:t>
      </w:r>
      <w:r w:rsidR="0006749A" w:rsidRPr="003023D4">
        <w:rPr>
          <w:lang w:val="en-GB"/>
        </w:rPr>
        <w:t xml:space="preserve"> </w:t>
      </w:r>
      <w:r w:rsidR="0006749A" w:rsidRPr="00AC4FF9">
        <w:rPr>
          <w:lang w:val="en-GB"/>
        </w:rPr>
        <w:t>“</w:t>
      </w:r>
      <w:hyperlink r:id="rId10" w:history="1">
        <w:r w:rsidR="0006749A" w:rsidRPr="00AE5D72">
          <w:rPr>
            <w:rStyle w:val="Hyperlink"/>
            <w:lang w:val="en-GB"/>
          </w:rPr>
          <w:t>https://wsp.itcrew.dk</w:t>
        </w:r>
      </w:hyperlink>
      <w:r w:rsidR="0006749A" w:rsidRPr="00AE5D72">
        <w:rPr>
          <w:lang w:val="en-GB"/>
        </w:rPr>
        <w:t xml:space="preserve">” </w:t>
      </w:r>
      <w:r w:rsidRPr="00AE5D72">
        <w:rPr>
          <w:lang w:val="en-GB"/>
        </w:rPr>
        <w:t>with two privileges (roles). The client has been granted these two privileges</w:t>
      </w:r>
      <w:r w:rsidR="0053636D" w:rsidRPr="000D2A93">
        <w:rPr>
          <w:lang w:val="en-GB"/>
        </w:rPr>
        <w:t xml:space="preserve"> </w:t>
      </w:r>
      <w:r w:rsidR="007D2C6B" w:rsidRPr="003542F8">
        <w:rPr>
          <w:lang w:val="en-GB"/>
        </w:rPr>
        <w:t>by the administrator of the WSP</w:t>
      </w:r>
      <w:r w:rsidR="007D2C6B" w:rsidRPr="00AC4FF9">
        <w:rPr>
          <w:lang w:val="en-GB"/>
        </w:rPr>
        <w:t xml:space="preserve"> such</w:t>
      </w:r>
      <w:r w:rsidR="0053636D" w:rsidRPr="001C37CD">
        <w:rPr>
          <w:lang w:val="en-GB"/>
        </w:rPr>
        <w:t xml:space="preserve"> they will appear in tokens issued by the STS to the WSP</w:t>
      </w:r>
      <w:r w:rsidRPr="00AE5D72">
        <w:rPr>
          <w:lang w:val="en-GB"/>
        </w:rPr>
        <w:t>.</w:t>
      </w:r>
    </w:p>
    <w:p w14:paraId="79BD4FE8" w14:textId="77777777" w:rsidR="002C6340" w:rsidRPr="000D2A93" w:rsidRDefault="002C6340" w:rsidP="00AE5D72">
      <w:pPr>
        <w:rPr>
          <w:lang w:val="en-GB"/>
        </w:rPr>
      </w:pPr>
    </w:p>
    <w:p w14:paraId="18D9C003" w14:textId="72F11A72" w:rsidR="002C6340" w:rsidRPr="00FE5E48" w:rsidRDefault="002C6340" w:rsidP="00AE5D72">
      <w:pPr>
        <w:rPr>
          <w:lang w:val="en-GB"/>
        </w:rPr>
      </w:pPr>
      <w:r w:rsidRPr="000D2A93">
        <w:rPr>
          <w:lang w:val="en-GB"/>
        </w:rPr>
        <w:t>The process of registering with NemLog-in is not covered in this guide, but a detailed pr</w:t>
      </w:r>
      <w:r w:rsidRPr="003023D4">
        <w:rPr>
          <w:lang w:val="en-GB"/>
        </w:rPr>
        <w:t>o</w:t>
      </w:r>
      <w:r w:rsidRPr="00AC4FF9">
        <w:rPr>
          <w:lang w:val="en-GB"/>
        </w:rPr>
        <w:t>cess</w:t>
      </w:r>
      <w:r w:rsidRPr="001C37CD">
        <w:rPr>
          <w:lang w:val="en-GB"/>
        </w:rPr>
        <w:t xml:space="preserve"> description with associated screenshots will be provided on Digitaliser.dk</w:t>
      </w:r>
      <w:r w:rsidR="00376DD8" w:rsidRPr="00461AA3">
        <w:rPr>
          <w:lang w:val="en-GB"/>
        </w:rPr>
        <w:t xml:space="preserve"> in the group</w:t>
      </w:r>
      <w:r w:rsidR="00376DD8" w:rsidRPr="00D04A55">
        <w:rPr>
          <w:rStyle w:val="FootnoteReference"/>
          <w:lang w:val="en-GB"/>
        </w:rPr>
        <w:footnoteReference w:id="3"/>
      </w:r>
      <w:r w:rsidR="00376DD8" w:rsidRPr="00BE67BD">
        <w:rPr>
          <w:lang w:val="en-GB"/>
        </w:rPr>
        <w:t xml:space="preserve">: </w:t>
      </w:r>
      <w:r w:rsidR="00856B7D" w:rsidRPr="00FA4D46">
        <w:rPr>
          <w:lang w:val="en-GB"/>
        </w:rPr>
        <w:t xml:space="preserve">A screen shot showing </w:t>
      </w:r>
      <w:r w:rsidR="00856B7D" w:rsidRPr="00AF68D2">
        <w:rPr>
          <w:lang w:val="en-GB"/>
        </w:rPr>
        <w:t>the regi</w:t>
      </w:r>
      <w:r w:rsidR="00856B7D" w:rsidRPr="00FE5E48">
        <w:rPr>
          <w:lang w:val="en-GB"/>
        </w:rPr>
        <w:t xml:space="preserve">stration details </w:t>
      </w:r>
      <w:r w:rsidR="005224EE" w:rsidRPr="00FE5E48">
        <w:rPr>
          <w:lang w:val="en-GB"/>
        </w:rPr>
        <w:t xml:space="preserve">for the WSP </w:t>
      </w:r>
      <w:r w:rsidR="00856B7D" w:rsidRPr="00FE5E48">
        <w:rPr>
          <w:lang w:val="en-GB"/>
        </w:rPr>
        <w:t>is shown below:</w:t>
      </w:r>
    </w:p>
    <w:p w14:paraId="52ED9F8C" w14:textId="130E0042" w:rsidR="00856B7D" w:rsidRPr="000D2A93" w:rsidRDefault="00856B7D" w:rsidP="00AE5D72">
      <w:pPr>
        <w:rPr>
          <w:lang w:val="en-GB"/>
        </w:rPr>
      </w:pPr>
      <w:r w:rsidRPr="008B62C5">
        <w:rPr>
          <w:noProof/>
        </w:rPr>
        <w:lastRenderedPageBreak/>
        <w:drawing>
          <wp:inline distT="0" distB="0" distL="0" distR="0" wp14:anchorId="12D08E70" wp14:editId="395A33C8">
            <wp:extent cx="5400675" cy="4050428"/>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050428"/>
                    </a:xfrm>
                    <a:prstGeom prst="rect">
                      <a:avLst/>
                    </a:prstGeom>
                    <a:noFill/>
                    <a:ln>
                      <a:noFill/>
                    </a:ln>
                  </pic:spPr>
                </pic:pic>
              </a:graphicData>
            </a:graphic>
          </wp:inline>
        </w:drawing>
      </w:r>
    </w:p>
    <w:p w14:paraId="5481402C" w14:textId="0EF698A7" w:rsidR="00856B7D" w:rsidRPr="00AE5D72" w:rsidRDefault="00856B7D" w:rsidP="00AE5D72">
      <w:pPr>
        <w:rPr>
          <w:lang w:val="en-GB"/>
        </w:rPr>
      </w:pPr>
      <w:r w:rsidRPr="00FE5E48">
        <w:rPr>
          <w:noProof/>
        </w:rPr>
        <w:drawing>
          <wp:inline distT="0" distB="0" distL="0" distR="0" wp14:anchorId="347E0BA7" wp14:editId="31B1CADC">
            <wp:extent cx="5400675" cy="3485123"/>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85123"/>
                    </a:xfrm>
                    <a:prstGeom prst="rect">
                      <a:avLst/>
                    </a:prstGeom>
                    <a:noFill/>
                    <a:ln>
                      <a:noFill/>
                    </a:ln>
                  </pic:spPr>
                </pic:pic>
              </a:graphicData>
            </a:graphic>
          </wp:inline>
        </w:drawing>
      </w:r>
    </w:p>
    <w:p w14:paraId="5849254E" w14:textId="77777777" w:rsidR="00742CB3" w:rsidRPr="00AE5D72" w:rsidRDefault="00742CB3" w:rsidP="00054BAF">
      <w:pPr>
        <w:rPr>
          <w:rFonts w:ascii="Courier New" w:hAnsi="Courier New" w:cs="Courier New"/>
          <w:sz w:val="20"/>
          <w:szCs w:val="20"/>
          <w:lang w:val="en-GB"/>
        </w:rPr>
      </w:pPr>
    </w:p>
    <w:p w14:paraId="09291999" w14:textId="77777777" w:rsidR="00742CB3" w:rsidRPr="00AE5D72" w:rsidRDefault="00742CB3" w:rsidP="00054BAF">
      <w:pPr>
        <w:rPr>
          <w:rFonts w:ascii="Courier New" w:hAnsi="Courier New" w:cs="Courier New"/>
          <w:sz w:val="20"/>
          <w:szCs w:val="20"/>
          <w:lang w:val="en-GB"/>
        </w:rPr>
      </w:pPr>
    </w:p>
    <w:p w14:paraId="4B26986C" w14:textId="6266A37F" w:rsidR="0044360C" w:rsidRDefault="003833B0" w:rsidP="009D3620">
      <w:pPr>
        <w:pStyle w:val="Heading2"/>
        <w:rPr>
          <w:lang w:val="en-GB"/>
        </w:rPr>
      </w:pPr>
      <w:bookmarkStart w:id="18" w:name="_Toc508369301"/>
      <w:r>
        <w:rPr>
          <w:lang w:val="en-GB"/>
        </w:rPr>
        <w:lastRenderedPageBreak/>
        <w:t>Implementation of the Authorization Service</w:t>
      </w:r>
      <w:bookmarkEnd w:id="18"/>
    </w:p>
    <w:p w14:paraId="6BBA29F7" w14:textId="136EC4CF" w:rsidR="009D3620" w:rsidRDefault="003833B0" w:rsidP="009D3620">
      <w:pPr>
        <w:rPr>
          <w:lang w:val="en-GB"/>
        </w:rPr>
      </w:pPr>
      <w:r>
        <w:rPr>
          <w:lang w:val="en-GB"/>
        </w:rPr>
        <w:t>The OIO IDWS REST Profile allows for the Authorization Service to either be an integrated part of the WSP, or a stand-alone component. The reference code uses the integrated approach, as this allows for the simplest implementation.</w:t>
      </w:r>
    </w:p>
    <w:p w14:paraId="4FDAAEBF" w14:textId="3392D3B2" w:rsidR="003833B0" w:rsidRDefault="003833B0" w:rsidP="009D3620">
      <w:pPr>
        <w:rPr>
          <w:lang w:val="en-GB"/>
        </w:rPr>
      </w:pPr>
      <w:r>
        <w:rPr>
          <w:lang w:val="en-GB"/>
        </w:rPr>
        <w:t xml:space="preserve">All the code for the Authorization Service is inside the package </w:t>
      </w:r>
      <w:r w:rsidRPr="003833B0">
        <w:rPr>
          <w:b/>
          <w:i/>
          <w:lang w:val="en-GB"/>
        </w:rPr>
        <w:t>service.auth</w:t>
      </w:r>
      <w:r>
        <w:rPr>
          <w:lang w:val="en-GB"/>
        </w:rPr>
        <w:t>, and can easily be extracted into a separate component. If this approach is chosen, the current memory-based AccessTokenCache implementation must be exchanged with some persistent storage implementation, for instance an SQL storage mechanism.</w:t>
      </w:r>
    </w:p>
    <w:p w14:paraId="25D14481" w14:textId="683DD92F" w:rsidR="008C419B" w:rsidRDefault="008C419B" w:rsidP="008C419B">
      <w:pPr>
        <w:pStyle w:val="Heading3"/>
        <w:rPr>
          <w:lang w:val="en-GB"/>
        </w:rPr>
      </w:pPr>
      <w:bookmarkStart w:id="19" w:name="_Toc508369302"/>
      <w:r>
        <w:rPr>
          <w:lang w:val="en-GB"/>
        </w:rPr>
        <w:t>Shared code</w:t>
      </w:r>
      <w:bookmarkEnd w:id="19"/>
    </w:p>
    <w:p w14:paraId="7693534E" w14:textId="1D074E21" w:rsidR="003D7518" w:rsidRDefault="008C419B" w:rsidP="008C419B">
      <w:pPr>
        <w:rPr>
          <w:lang w:val="en-GB"/>
        </w:rPr>
      </w:pPr>
      <w:r>
        <w:rPr>
          <w:lang w:val="en-GB"/>
        </w:rPr>
        <w:t>The Authorization Service share</w:t>
      </w:r>
      <w:r w:rsidR="000E3BD9">
        <w:rPr>
          <w:lang w:val="en-GB"/>
        </w:rPr>
        <w:t>s</w:t>
      </w:r>
      <w:r>
        <w:rPr>
          <w:lang w:val="en-GB"/>
        </w:rPr>
        <w:t xml:space="preserve"> a bit of code with the </w:t>
      </w:r>
      <w:r w:rsidR="003D7518">
        <w:rPr>
          <w:lang w:val="en-GB"/>
        </w:rPr>
        <w:t>WSP.</w:t>
      </w:r>
    </w:p>
    <w:p w14:paraId="65F3747C" w14:textId="3C4D074E" w:rsidR="003D7518" w:rsidRDefault="003D7518" w:rsidP="008C419B">
      <w:pPr>
        <w:rPr>
          <w:lang w:val="en-GB"/>
        </w:rPr>
      </w:pPr>
      <w:r>
        <w:rPr>
          <w:lang w:val="en-GB"/>
        </w:rPr>
        <w:t>It share</w:t>
      </w:r>
      <w:r w:rsidR="000E3BD9">
        <w:rPr>
          <w:lang w:val="en-GB"/>
        </w:rPr>
        <w:t>s</w:t>
      </w:r>
      <w:r>
        <w:rPr>
          <w:lang w:val="en-GB"/>
        </w:rPr>
        <w:t xml:space="preserve"> a helper class called CertificateHelper, which has a single method for extracting the clients SSL certificate from the request, which is used by both the WSP and Authorization Service as part of the token validation.</w:t>
      </w:r>
    </w:p>
    <w:p w14:paraId="52B4412D" w14:textId="683530C4" w:rsidR="00867540" w:rsidRDefault="00867540" w:rsidP="008C419B">
      <w:pPr>
        <w:rPr>
          <w:lang w:val="en-GB"/>
        </w:rPr>
      </w:pPr>
      <w:r>
        <w:rPr>
          <w:lang w:val="en-GB"/>
        </w:rPr>
        <w:t>The code shown below finds the first non-CA certificate presented by the client, and returns that to either the WSP or Authorization Service, depending on who needs it.</w:t>
      </w:r>
    </w:p>
    <w:p w14:paraId="01DC38B1"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@Component</w:t>
      </w:r>
    </w:p>
    <w:p w14:paraId="78778243"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8000FF"/>
          <w:sz w:val="18"/>
          <w:szCs w:val="20"/>
          <w:lang w:val="en-US"/>
        </w:rPr>
        <w:t>public</w:t>
      </w:r>
      <w:r w:rsidRPr="00867540">
        <w:rPr>
          <w:rFonts w:ascii="Courier New" w:hAnsi="Courier New" w:cs="Courier New"/>
          <w:color w:val="000000"/>
          <w:sz w:val="18"/>
          <w:szCs w:val="20"/>
          <w:lang w:val="en-US"/>
        </w:rPr>
        <w:t xml:space="preserve"> </w:t>
      </w:r>
      <w:r w:rsidRPr="00867540">
        <w:rPr>
          <w:rFonts w:ascii="Courier New" w:hAnsi="Courier New" w:cs="Courier New"/>
          <w:color w:val="8000FF"/>
          <w:sz w:val="18"/>
          <w:szCs w:val="20"/>
          <w:lang w:val="en-US"/>
        </w:rPr>
        <w:t>class</w:t>
      </w:r>
      <w:r w:rsidRPr="00867540">
        <w:rPr>
          <w:rFonts w:ascii="Courier New" w:hAnsi="Courier New" w:cs="Courier New"/>
          <w:color w:val="000000"/>
          <w:sz w:val="18"/>
          <w:szCs w:val="20"/>
          <w:lang w:val="en-US"/>
        </w:rPr>
        <w:t xml:space="preserve"> CertificateHelper </w:t>
      </w:r>
      <w:r w:rsidRPr="00867540">
        <w:rPr>
          <w:rFonts w:ascii="Courier New" w:hAnsi="Courier New" w:cs="Courier New"/>
          <w:b/>
          <w:bCs/>
          <w:color w:val="000080"/>
          <w:sz w:val="18"/>
          <w:szCs w:val="20"/>
          <w:lang w:val="en-US"/>
        </w:rPr>
        <w:t>{</w:t>
      </w:r>
    </w:p>
    <w:p w14:paraId="1BCD4BBD"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p>
    <w:p w14:paraId="2DDF64C2"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color w:val="8000FF"/>
          <w:sz w:val="18"/>
          <w:szCs w:val="20"/>
          <w:lang w:val="en-US"/>
        </w:rPr>
        <w:t>public</w:t>
      </w:r>
      <w:r w:rsidRPr="00867540">
        <w:rPr>
          <w:rFonts w:ascii="Courier New" w:hAnsi="Courier New" w:cs="Courier New"/>
          <w:color w:val="000000"/>
          <w:sz w:val="18"/>
          <w:szCs w:val="20"/>
          <w:lang w:val="en-US"/>
        </w:rPr>
        <w:t xml:space="preserve"> X509Certificate extractCertificate</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HttpServletRequest request</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4BB594CC" w14:textId="77777777" w:rsid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X509Certificate</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certificates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X509Certificate</w:t>
      </w:r>
      <w:r w:rsidRPr="00867540">
        <w:rPr>
          <w:rFonts w:ascii="Courier New" w:hAnsi="Courier New" w:cs="Courier New"/>
          <w:b/>
          <w:bCs/>
          <w:color w:val="000080"/>
          <w:sz w:val="18"/>
          <w:szCs w:val="20"/>
          <w:lang w:val="en-US"/>
        </w:rPr>
        <w:t>[])</w:t>
      </w:r>
    </w:p>
    <w:p w14:paraId="6E292ACF" w14:textId="5A3231FB"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867540">
        <w:rPr>
          <w:rFonts w:ascii="Courier New" w:hAnsi="Courier New" w:cs="Courier New"/>
          <w:color w:val="000000"/>
          <w:sz w:val="18"/>
          <w:szCs w:val="20"/>
          <w:lang w:val="en-US"/>
        </w:rPr>
        <w:t>request</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getAttribute</w:t>
      </w:r>
      <w:r w:rsidRPr="00867540">
        <w:rPr>
          <w:rFonts w:ascii="Courier New" w:hAnsi="Courier New" w:cs="Courier New"/>
          <w:b/>
          <w:bCs/>
          <w:color w:val="000080"/>
          <w:sz w:val="18"/>
          <w:szCs w:val="20"/>
          <w:lang w:val="en-US"/>
        </w:rPr>
        <w:t>(</w:t>
      </w:r>
      <w:r w:rsidRPr="00867540">
        <w:rPr>
          <w:rFonts w:ascii="Courier New" w:hAnsi="Courier New" w:cs="Courier New"/>
          <w:color w:val="808080"/>
          <w:sz w:val="18"/>
          <w:szCs w:val="20"/>
          <w:lang w:val="en-US"/>
        </w:rPr>
        <w:t>"javax.servlet.request.X509Certificate"</w:t>
      </w:r>
      <w:r w:rsidRPr="00867540">
        <w:rPr>
          <w:rFonts w:ascii="Courier New" w:hAnsi="Courier New" w:cs="Courier New"/>
          <w:b/>
          <w:bCs/>
          <w:color w:val="000080"/>
          <w:sz w:val="18"/>
          <w:szCs w:val="20"/>
          <w:lang w:val="en-US"/>
        </w:rPr>
        <w:t>);</w:t>
      </w:r>
    </w:p>
    <w:p w14:paraId="3C5C3A37"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p>
    <w:p w14:paraId="393222ED"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if</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certificates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null</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&amp;&amp;</w:t>
      </w:r>
      <w:r w:rsidRPr="00867540">
        <w:rPr>
          <w:rFonts w:ascii="Courier New" w:hAnsi="Courier New" w:cs="Courier New"/>
          <w:color w:val="000000"/>
          <w:sz w:val="18"/>
          <w:szCs w:val="20"/>
          <w:lang w:val="en-US"/>
        </w:rPr>
        <w:t xml:space="preserve"> certificates</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length </w:t>
      </w:r>
      <w:r w:rsidRPr="00867540">
        <w:rPr>
          <w:rFonts w:ascii="Courier New" w:hAnsi="Courier New" w:cs="Courier New"/>
          <w:b/>
          <w:bCs/>
          <w:color w:val="000080"/>
          <w:sz w:val="18"/>
          <w:szCs w:val="20"/>
          <w:lang w:val="en-US"/>
        </w:rPr>
        <w:t>&gt;</w:t>
      </w:r>
      <w:r w:rsidRPr="00867540">
        <w:rPr>
          <w:rFonts w:ascii="Courier New" w:hAnsi="Courier New" w:cs="Courier New"/>
          <w:color w:val="000000"/>
          <w:sz w:val="18"/>
          <w:szCs w:val="20"/>
          <w:lang w:val="en-US"/>
        </w:rPr>
        <w:t xml:space="preserve"> </w:t>
      </w:r>
      <w:r w:rsidRPr="00867540">
        <w:rPr>
          <w:rFonts w:ascii="Courier New" w:hAnsi="Courier New" w:cs="Courier New"/>
          <w:color w:val="FF8000"/>
          <w:sz w:val="18"/>
          <w:szCs w:val="20"/>
          <w:lang w:val="en-US"/>
        </w:rPr>
        <w:t>0</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5372BADC"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for</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X509Certificate certificate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certificates</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73775ED0"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if</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certificate</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getBasicConstraints</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&gt;</w:t>
      </w:r>
      <w:r w:rsidRPr="00867540">
        <w:rPr>
          <w:rFonts w:ascii="Courier New" w:hAnsi="Courier New" w:cs="Courier New"/>
          <w:color w:val="000000"/>
          <w:sz w:val="18"/>
          <w:szCs w:val="20"/>
          <w:lang w:val="en-US"/>
        </w:rPr>
        <w:t xml:space="preserve"> </w:t>
      </w:r>
      <w:r w:rsidRPr="00867540">
        <w:rPr>
          <w:rFonts w:ascii="Courier New" w:hAnsi="Courier New" w:cs="Courier New"/>
          <w:color w:val="FF8000"/>
          <w:sz w:val="18"/>
          <w:szCs w:val="20"/>
          <w:lang w:val="en-US"/>
        </w:rPr>
        <w:t>0</w:t>
      </w:r>
      <w:r w:rsidRPr="00867540">
        <w:rPr>
          <w:rFonts w:ascii="Courier New" w:hAnsi="Courier New" w:cs="Courier New"/>
          <w:b/>
          <w:bCs/>
          <w:color w:val="000080"/>
          <w:sz w:val="18"/>
          <w:szCs w:val="20"/>
          <w:lang w:val="en-US"/>
        </w:rPr>
        <w:t>)</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457D4A0C"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continue</w:t>
      </w:r>
      <w:r w:rsidRPr="00867540">
        <w:rPr>
          <w:rFonts w:ascii="Courier New" w:hAnsi="Courier New" w:cs="Courier New"/>
          <w:b/>
          <w:bCs/>
          <w:color w:val="000080"/>
          <w:sz w:val="18"/>
          <w:szCs w:val="20"/>
          <w:lang w:val="en-US"/>
        </w:rPr>
        <w:t>;</w:t>
      </w:r>
    </w:p>
    <w:p w14:paraId="728E8B31"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617ED906"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p>
    <w:p w14:paraId="5A58AFB1"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return</w:t>
      </w:r>
      <w:r w:rsidRPr="00867540">
        <w:rPr>
          <w:rFonts w:ascii="Courier New" w:hAnsi="Courier New" w:cs="Courier New"/>
          <w:color w:val="000000"/>
          <w:sz w:val="18"/>
          <w:szCs w:val="20"/>
          <w:lang w:val="en-US"/>
        </w:rPr>
        <w:t xml:space="preserve"> certificate</w:t>
      </w:r>
      <w:r w:rsidRPr="00867540">
        <w:rPr>
          <w:rFonts w:ascii="Courier New" w:hAnsi="Courier New" w:cs="Courier New"/>
          <w:b/>
          <w:bCs/>
          <w:color w:val="000080"/>
          <w:sz w:val="18"/>
          <w:szCs w:val="20"/>
          <w:lang w:val="en-US"/>
        </w:rPr>
        <w:t>;</w:t>
      </w:r>
    </w:p>
    <w:p w14:paraId="17590473"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4D0C7FE0"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739294E1"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p>
    <w:p w14:paraId="59667A24"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return</w:t>
      </w: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FF"/>
          <w:sz w:val="18"/>
          <w:szCs w:val="20"/>
          <w:lang w:val="en-US"/>
        </w:rPr>
        <w:t>null</w:t>
      </w:r>
      <w:r w:rsidRPr="00867540">
        <w:rPr>
          <w:rFonts w:ascii="Courier New" w:hAnsi="Courier New" w:cs="Courier New"/>
          <w:b/>
          <w:bCs/>
          <w:color w:val="000080"/>
          <w:sz w:val="18"/>
          <w:szCs w:val="20"/>
          <w:lang w:val="en-US"/>
        </w:rPr>
        <w:t>;</w:t>
      </w:r>
    </w:p>
    <w:p w14:paraId="4B68A167" w14:textId="77777777" w:rsidR="00867540" w:rsidRPr="00867540" w:rsidRDefault="00867540" w:rsidP="00867540">
      <w:pPr>
        <w:pBdr>
          <w:left w:val="single" w:sz="12" w:space="4" w:color="7030A0"/>
        </w:pBdr>
        <w:shd w:val="clear" w:color="auto" w:fill="FFFFFF"/>
        <w:spacing w:after="0"/>
        <w:rPr>
          <w:rFonts w:ascii="Courier New" w:hAnsi="Courier New" w:cs="Courier New"/>
          <w:color w:val="000000"/>
          <w:sz w:val="18"/>
          <w:szCs w:val="20"/>
          <w:lang w:val="en-US"/>
        </w:rPr>
      </w:pPr>
      <w:r w:rsidRPr="00867540">
        <w:rPr>
          <w:rFonts w:ascii="Courier New" w:hAnsi="Courier New" w:cs="Courier New"/>
          <w:color w:val="000000"/>
          <w:sz w:val="18"/>
          <w:szCs w:val="20"/>
          <w:lang w:val="en-US"/>
        </w:rPr>
        <w:t xml:space="preserve">    </w:t>
      </w:r>
      <w:r w:rsidRPr="00867540">
        <w:rPr>
          <w:rFonts w:ascii="Courier New" w:hAnsi="Courier New" w:cs="Courier New"/>
          <w:b/>
          <w:bCs/>
          <w:color w:val="000080"/>
          <w:sz w:val="18"/>
          <w:szCs w:val="20"/>
          <w:lang w:val="en-US"/>
        </w:rPr>
        <w:t>}</w:t>
      </w:r>
    </w:p>
    <w:p w14:paraId="0804BC98" w14:textId="77777777" w:rsidR="00867540" w:rsidRPr="00867540" w:rsidRDefault="00867540" w:rsidP="00867540">
      <w:pPr>
        <w:pBdr>
          <w:left w:val="single" w:sz="12" w:space="4" w:color="7030A0"/>
        </w:pBdr>
        <w:shd w:val="clear" w:color="auto" w:fill="FFFFFF"/>
        <w:spacing w:after="0"/>
        <w:rPr>
          <w:rFonts w:ascii="Times New Roman" w:hAnsi="Times New Roman"/>
          <w:sz w:val="22"/>
          <w:lang w:val="en-US"/>
        </w:rPr>
      </w:pPr>
      <w:r w:rsidRPr="00867540">
        <w:rPr>
          <w:rFonts w:ascii="Courier New" w:hAnsi="Courier New" w:cs="Courier New"/>
          <w:b/>
          <w:bCs/>
          <w:color w:val="000080"/>
          <w:sz w:val="18"/>
          <w:szCs w:val="20"/>
          <w:lang w:val="en-US"/>
        </w:rPr>
        <w:t>}</w:t>
      </w:r>
    </w:p>
    <w:p w14:paraId="39018981" w14:textId="77777777" w:rsidR="003D7518" w:rsidRDefault="003D7518" w:rsidP="008C419B">
      <w:pPr>
        <w:rPr>
          <w:lang w:val="en-GB"/>
        </w:rPr>
      </w:pPr>
    </w:p>
    <w:p w14:paraId="61A27630" w14:textId="721E0177" w:rsidR="008C419B" w:rsidRDefault="00867540" w:rsidP="008C419B">
      <w:pPr>
        <w:rPr>
          <w:lang w:val="en-GB"/>
        </w:rPr>
      </w:pPr>
      <w:r>
        <w:rPr>
          <w:lang w:val="en-GB"/>
        </w:rPr>
        <w:t>It also share</w:t>
      </w:r>
      <w:r w:rsidR="000E3BD9">
        <w:rPr>
          <w:lang w:val="en-GB"/>
        </w:rPr>
        <w:t>s</w:t>
      </w:r>
      <w:r w:rsidR="008C419B">
        <w:rPr>
          <w:lang w:val="en-GB"/>
        </w:rPr>
        <w:t xml:space="preserve"> the configuration class (SecurityConfig.java), which is a standard Java configuration class. The Authorization Service uses most of the configured elements, and those are shown in the code excerpt below</w:t>
      </w:r>
    </w:p>
    <w:p w14:paraId="6985A522" w14:textId="77777777" w:rsidR="008C419B" w:rsidRPr="008C419B" w:rsidRDefault="008C419B" w:rsidP="008C419B">
      <w:pPr>
        <w:shd w:val="clear" w:color="auto" w:fill="FFFFFF"/>
        <w:spacing w:after="0"/>
        <w:rPr>
          <w:rFonts w:ascii="Courier New" w:hAnsi="Courier New" w:cs="Courier New"/>
          <w:color w:val="000000"/>
          <w:sz w:val="20"/>
          <w:szCs w:val="20"/>
          <w:lang w:val="en-US"/>
        </w:rPr>
      </w:pPr>
    </w:p>
    <w:p w14:paraId="471D0B21"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@Configuration</w:t>
      </w:r>
    </w:p>
    <w:p w14:paraId="4040BB8B"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8000FF"/>
          <w:sz w:val="18"/>
          <w:szCs w:val="20"/>
          <w:lang w:val="en-US"/>
        </w:rPr>
        <w:t>public</w:t>
      </w: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class</w:t>
      </w:r>
      <w:r w:rsidRPr="008C419B">
        <w:rPr>
          <w:rFonts w:ascii="Courier New" w:hAnsi="Courier New" w:cs="Courier New"/>
          <w:color w:val="000000"/>
          <w:sz w:val="18"/>
          <w:szCs w:val="20"/>
          <w:lang w:val="en-US"/>
        </w:rPr>
        <w:t xml:space="preserve"> SecurityConfig </w:t>
      </w:r>
      <w:r w:rsidRPr="008C419B">
        <w:rPr>
          <w:rFonts w:ascii="Courier New" w:hAnsi="Courier New" w:cs="Courier New"/>
          <w:b/>
          <w:bCs/>
          <w:color w:val="000080"/>
          <w:sz w:val="18"/>
          <w:szCs w:val="20"/>
          <w:lang w:val="en-US"/>
        </w:rPr>
        <w:t>{</w:t>
      </w:r>
    </w:p>
    <w:p w14:paraId="0E679313"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3681EFA2"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@Value</w:t>
      </w:r>
      <w:r w:rsidRPr="008C419B">
        <w:rPr>
          <w:rFonts w:ascii="Courier New" w:hAnsi="Courier New" w:cs="Courier New"/>
          <w:b/>
          <w:bCs/>
          <w:color w:val="000080"/>
          <w:sz w:val="18"/>
          <w:szCs w:val="20"/>
          <w:lang w:val="en-US"/>
        </w:rPr>
        <w:t>(</w:t>
      </w:r>
      <w:r w:rsidRPr="008C419B">
        <w:rPr>
          <w:rFonts w:ascii="Courier New" w:hAnsi="Courier New" w:cs="Courier New"/>
          <w:color w:val="808080"/>
          <w:sz w:val="18"/>
          <w:szCs w:val="20"/>
          <w:lang w:val="en-US"/>
        </w:rPr>
        <w:t>"classpath:sts-trust.jks"</w:t>
      </w:r>
      <w:r w:rsidRPr="008C419B">
        <w:rPr>
          <w:rFonts w:ascii="Courier New" w:hAnsi="Courier New" w:cs="Courier New"/>
          <w:b/>
          <w:bCs/>
          <w:color w:val="000080"/>
          <w:sz w:val="18"/>
          <w:szCs w:val="20"/>
          <w:lang w:val="en-US"/>
        </w:rPr>
        <w:t>)</w:t>
      </w:r>
    </w:p>
    <w:p w14:paraId="31D2E861"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private</w:t>
      </w:r>
      <w:r w:rsidRPr="008C419B">
        <w:rPr>
          <w:rFonts w:ascii="Courier New" w:hAnsi="Courier New" w:cs="Courier New"/>
          <w:color w:val="000000"/>
          <w:sz w:val="18"/>
          <w:szCs w:val="20"/>
          <w:lang w:val="en-US"/>
        </w:rPr>
        <w:t xml:space="preserve"> Resource keystore</w:t>
      </w:r>
      <w:r w:rsidRPr="008C419B">
        <w:rPr>
          <w:rFonts w:ascii="Courier New" w:hAnsi="Courier New" w:cs="Courier New"/>
          <w:b/>
          <w:bCs/>
          <w:color w:val="000080"/>
          <w:sz w:val="18"/>
          <w:szCs w:val="20"/>
          <w:lang w:val="en-US"/>
        </w:rPr>
        <w:t>;</w:t>
      </w:r>
    </w:p>
    <w:p w14:paraId="03299281"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6CE61A5B"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@Autowired</w:t>
      </w:r>
    </w:p>
    <w:p w14:paraId="528DF771"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private</w:t>
      </w:r>
      <w:r w:rsidRPr="008C419B">
        <w:rPr>
          <w:rFonts w:ascii="Courier New" w:hAnsi="Courier New" w:cs="Courier New"/>
          <w:color w:val="000000"/>
          <w:sz w:val="18"/>
          <w:szCs w:val="20"/>
          <w:lang w:val="en-US"/>
        </w:rPr>
        <w:t xml:space="preserve"> CertificateHelper certificateHelper</w:t>
      </w:r>
      <w:r w:rsidRPr="008C419B">
        <w:rPr>
          <w:rFonts w:ascii="Courier New" w:hAnsi="Courier New" w:cs="Courier New"/>
          <w:b/>
          <w:bCs/>
          <w:color w:val="000080"/>
          <w:sz w:val="18"/>
          <w:szCs w:val="20"/>
          <w:lang w:val="en-US"/>
        </w:rPr>
        <w:t>;</w:t>
      </w:r>
    </w:p>
    <w:p w14:paraId="2B5A877D"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4B0C8D4B"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@Bean</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name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w:t>
      </w:r>
      <w:r w:rsidRPr="008C419B">
        <w:rPr>
          <w:rFonts w:ascii="Courier New" w:hAnsi="Courier New" w:cs="Courier New"/>
          <w:color w:val="808080"/>
          <w:sz w:val="18"/>
          <w:szCs w:val="20"/>
          <w:lang w:val="en-US"/>
        </w:rPr>
        <w:t>"accessTokenCache"</w:t>
      </w:r>
      <w:r w:rsidRPr="008C419B">
        <w:rPr>
          <w:rFonts w:ascii="Courier New" w:hAnsi="Courier New" w:cs="Courier New"/>
          <w:b/>
          <w:bCs/>
          <w:color w:val="000080"/>
          <w:sz w:val="18"/>
          <w:szCs w:val="20"/>
          <w:lang w:val="en-US"/>
        </w:rPr>
        <w:t>)</w:t>
      </w:r>
    </w:p>
    <w:p w14:paraId="3B9549A4"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public</w:t>
      </w:r>
      <w:r w:rsidRPr="008C419B">
        <w:rPr>
          <w:rFonts w:ascii="Courier New" w:hAnsi="Courier New" w:cs="Courier New"/>
          <w:color w:val="000000"/>
          <w:sz w:val="18"/>
          <w:szCs w:val="20"/>
          <w:lang w:val="en-US"/>
        </w:rPr>
        <w:t xml:space="preserve"> Map</w:t>
      </w:r>
      <w:r w:rsidRPr="008C419B">
        <w:rPr>
          <w:rFonts w:ascii="Courier New" w:hAnsi="Courier New" w:cs="Courier New"/>
          <w:b/>
          <w:bCs/>
          <w:color w:val="000080"/>
          <w:sz w:val="18"/>
          <w:szCs w:val="20"/>
          <w:lang w:val="en-US"/>
        </w:rPr>
        <w:t>&lt;</w:t>
      </w:r>
      <w:r w:rsidRPr="008C419B">
        <w:rPr>
          <w:rFonts w:ascii="Courier New" w:hAnsi="Courier New" w:cs="Courier New"/>
          <w:color w:val="000000"/>
          <w:sz w:val="18"/>
          <w:szCs w:val="20"/>
          <w:lang w:val="en-US"/>
        </w:rPr>
        <w:t>String</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SamlAssertionWrapper</w:t>
      </w:r>
      <w:r w:rsidRPr="008C419B">
        <w:rPr>
          <w:rFonts w:ascii="Courier New" w:hAnsi="Courier New" w:cs="Courier New"/>
          <w:b/>
          <w:bCs/>
          <w:color w:val="000080"/>
          <w:sz w:val="18"/>
          <w:szCs w:val="20"/>
          <w:lang w:val="en-US"/>
        </w:rPr>
        <w:t>&gt;</w:t>
      </w:r>
      <w:r w:rsidRPr="008C419B">
        <w:rPr>
          <w:rFonts w:ascii="Courier New" w:hAnsi="Courier New" w:cs="Courier New"/>
          <w:color w:val="000000"/>
          <w:sz w:val="18"/>
          <w:szCs w:val="20"/>
          <w:lang w:val="en-US"/>
        </w:rPr>
        <w:t xml:space="preserve"> expiringMap</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80"/>
          <w:sz w:val="18"/>
          <w:szCs w:val="20"/>
          <w:lang w:val="en-US"/>
        </w:rPr>
        <w:t>{</w:t>
      </w:r>
    </w:p>
    <w:p w14:paraId="6936F8C9"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FF"/>
          <w:sz w:val="18"/>
          <w:szCs w:val="20"/>
          <w:lang w:val="en-US"/>
        </w:rPr>
        <w:t>return</w:t>
      </w:r>
      <w:r w:rsidRPr="008C419B">
        <w:rPr>
          <w:rFonts w:ascii="Courier New" w:hAnsi="Courier New" w:cs="Courier New"/>
          <w:color w:val="000000"/>
          <w:sz w:val="18"/>
          <w:szCs w:val="20"/>
          <w:lang w:val="en-US"/>
        </w:rPr>
        <w:t xml:space="preserve"> ExpiringMap</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builder</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expiration</w:t>
      </w:r>
      <w:r w:rsidRPr="008C419B">
        <w:rPr>
          <w:rFonts w:ascii="Courier New" w:hAnsi="Courier New" w:cs="Courier New"/>
          <w:b/>
          <w:bCs/>
          <w:color w:val="000080"/>
          <w:sz w:val="18"/>
          <w:szCs w:val="20"/>
          <w:lang w:val="en-US"/>
        </w:rPr>
        <w:t>(</w:t>
      </w:r>
      <w:r w:rsidRPr="008C419B">
        <w:rPr>
          <w:rFonts w:ascii="Courier New" w:hAnsi="Courier New" w:cs="Courier New"/>
          <w:color w:val="FF8000"/>
          <w:sz w:val="18"/>
          <w:szCs w:val="20"/>
          <w:lang w:val="en-US"/>
        </w:rPr>
        <w:t>60</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TimeUnit</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MINUTES</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build</w:t>
      </w:r>
      <w:r w:rsidRPr="008C419B">
        <w:rPr>
          <w:rFonts w:ascii="Courier New" w:hAnsi="Courier New" w:cs="Courier New"/>
          <w:b/>
          <w:bCs/>
          <w:color w:val="000080"/>
          <w:sz w:val="18"/>
          <w:szCs w:val="20"/>
          <w:lang w:val="en-US"/>
        </w:rPr>
        <w:t>();</w:t>
      </w:r>
    </w:p>
    <w:p w14:paraId="7CF3198C"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80"/>
          <w:sz w:val="18"/>
          <w:szCs w:val="20"/>
          <w:lang w:val="en-US"/>
        </w:rPr>
        <w:t>}</w:t>
      </w:r>
    </w:p>
    <w:p w14:paraId="15280A98"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3C2B3113"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@Bean</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name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w:t>
      </w:r>
      <w:r w:rsidRPr="008C419B">
        <w:rPr>
          <w:rFonts w:ascii="Courier New" w:hAnsi="Courier New" w:cs="Courier New"/>
          <w:color w:val="808080"/>
          <w:sz w:val="18"/>
          <w:szCs w:val="20"/>
          <w:lang w:val="en-US"/>
        </w:rPr>
        <w:t>"cert"</w:t>
      </w:r>
      <w:r w:rsidRPr="008C419B">
        <w:rPr>
          <w:rFonts w:ascii="Courier New" w:hAnsi="Courier New" w:cs="Courier New"/>
          <w:b/>
          <w:bCs/>
          <w:color w:val="000080"/>
          <w:sz w:val="18"/>
          <w:szCs w:val="20"/>
          <w:lang w:val="en-US"/>
        </w:rPr>
        <w:t>)</w:t>
      </w:r>
    </w:p>
    <w:p w14:paraId="60068728" w14:textId="180B08F0"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public</w:t>
      </w:r>
      <w:r w:rsidRPr="008C419B">
        <w:rPr>
          <w:rFonts w:ascii="Courier New" w:hAnsi="Courier New" w:cs="Courier New"/>
          <w:color w:val="000000"/>
          <w:sz w:val="18"/>
          <w:szCs w:val="20"/>
          <w:lang w:val="en-US"/>
        </w:rPr>
        <w:t xml:space="preserve"> X509Certificate cert</w:t>
      </w:r>
      <w:r w:rsidRPr="008C419B">
        <w:rPr>
          <w:rFonts w:ascii="Courier New" w:hAnsi="Courier New" w:cs="Courier New"/>
          <w:b/>
          <w:bCs/>
          <w:color w:val="000080"/>
          <w:sz w:val="18"/>
          <w:szCs w:val="20"/>
          <w:lang w:val="en-US"/>
        </w:rPr>
        <w:t>()</w:t>
      </w:r>
      <w:r>
        <w:rPr>
          <w:rFonts w:ascii="Courier New" w:hAnsi="Courier New" w:cs="Courier New"/>
          <w:b/>
          <w:bCs/>
          <w:color w:val="0000FF"/>
          <w:sz w:val="18"/>
          <w:szCs w:val="20"/>
          <w:lang w:val="en-US"/>
        </w:rPr>
        <w:t xml:space="preserve"> </w:t>
      </w:r>
      <w:r w:rsidRPr="008C419B">
        <w:rPr>
          <w:rFonts w:ascii="Courier New" w:hAnsi="Courier New" w:cs="Courier New"/>
          <w:b/>
          <w:bCs/>
          <w:color w:val="000080"/>
          <w:sz w:val="18"/>
          <w:szCs w:val="20"/>
          <w:lang w:val="en-US"/>
        </w:rPr>
        <w:t>{</w:t>
      </w:r>
    </w:p>
    <w:p w14:paraId="757C00E4"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lastRenderedPageBreak/>
        <w:t xml:space="preserve">        KeyStore ks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KeyStore</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getInstance</w:t>
      </w:r>
      <w:r w:rsidRPr="008C419B">
        <w:rPr>
          <w:rFonts w:ascii="Courier New" w:hAnsi="Courier New" w:cs="Courier New"/>
          <w:b/>
          <w:bCs/>
          <w:color w:val="000080"/>
          <w:sz w:val="18"/>
          <w:szCs w:val="20"/>
          <w:lang w:val="en-US"/>
        </w:rPr>
        <w:t>(</w:t>
      </w:r>
      <w:r w:rsidRPr="008C419B">
        <w:rPr>
          <w:rFonts w:ascii="Courier New" w:hAnsi="Courier New" w:cs="Courier New"/>
          <w:color w:val="808080"/>
          <w:sz w:val="18"/>
          <w:szCs w:val="20"/>
          <w:lang w:val="en-US"/>
        </w:rPr>
        <w:t>"JKS"</w:t>
      </w:r>
      <w:r w:rsidRPr="008C419B">
        <w:rPr>
          <w:rFonts w:ascii="Courier New" w:hAnsi="Courier New" w:cs="Courier New"/>
          <w:b/>
          <w:bCs/>
          <w:color w:val="000080"/>
          <w:sz w:val="18"/>
          <w:szCs w:val="20"/>
          <w:lang w:val="en-US"/>
        </w:rPr>
        <w:t>);</w:t>
      </w:r>
    </w:p>
    <w:p w14:paraId="313B123B"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ks</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load</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keystore</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getInputStream</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w:t>
      </w:r>
      <w:r w:rsidRPr="008C419B">
        <w:rPr>
          <w:rFonts w:ascii="Courier New" w:hAnsi="Courier New" w:cs="Courier New"/>
          <w:color w:val="808080"/>
          <w:sz w:val="18"/>
          <w:szCs w:val="20"/>
          <w:lang w:val="en-US"/>
        </w:rPr>
        <w:t>"Test1234"</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toCharArray</w:t>
      </w:r>
      <w:r w:rsidRPr="008C419B">
        <w:rPr>
          <w:rFonts w:ascii="Courier New" w:hAnsi="Courier New" w:cs="Courier New"/>
          <w:b/>
          <w:bCs/>
          <w:color w:val="000080"/>
          <w:sz w:val="18"/>
          <w:szCs w:val="20"/>
          <w:lang w:val="en-US"/>
        </w:rPr>
        <w:t>());</w:t>
      </w:r>
    </w:p>
    <w:p w14:paraId="42372E63"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4A94B133" w14:textId="77777777" w:rsidR="008C419B" w:rsidRDefault="008C419B" w:rsidP="008C419B">
      <w:pPr>
        <w:pBdr>
          <w:left w:val="single" w:sz="12" w:space="4" w:color="7030A0"/>
        </w:pBdr>
        <w:shd w:val="clear" w:color="auto" w:fill="FFFFFF"/>
        <w:spacing w:after="0"/>
        <w:rPr>
          <w:rFonts w:ascii="Courier New" w:hAnsi="Courier New" w:cs="Courier New"/>
          <w:b/>
          <w:bCs/>
          <w:color w:val="00008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FF"/>
          <w:sz w:val="18"/>
          <w:szCs w:val="20"/>
          <w:lang w:val="en-US"/>
        </w:rPr>
        <w:t>return</w:t>
      </w: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X509Certificate</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ks</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getCertificate</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ks</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aliases</w:t>
      </w:r>
      <w:r w:rsidRPr="008C419B">
        <w:rPr>
          <w:rFonts w:ascii="Courier New" w:hAnsi="Courier New" w:cs="Courier New"/>
          <w:b/>
          <w:bCs/>
          <w:color w:val="000080"/>
          <w:sz w:val="18"/>
          <w:szCs w:val="20"/>
          <w:lang w:val="en-US"/>
        </w:rPr>
        <w:t>()</w:t>
      </w:r>
    </w:p>
    <w:p w14:paraId="59FB5458" w14:textId="62B20F8A"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nextElement</w:t>
      </w:r>
      <w:r w:rsidRPr="008C419B">
        <w:rPr>
          <w:rFonts w:ascii="Courier New" w:hAnsi="Courier New" w:cs="Courier New"/>
          <w:b/>
          <w:bCs/>
          <w:color w:val="000080"/>
          <w:sz w:val="18"/>
          <w:szCs w:val="20"/>
          <w:lang w:val="en-US"/>
        </w:rPr>
        <w:t>());</w:t>
      </w:r>
    </w:p>
    <w:p w14:paraId="19DF9FA5"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80"/>
          <w:sz w:val="18"/>
          <w:szCs w:val="20"/>
          <w:lang w:val="en-US"/>
        </w:rPr>
        <w:t>}</w:t>
      </w:r>
    </w:p>
    <w:p w14:paraId="32FC3118"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0FF42962"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@Bean</w:t>
      </w:r>
    </w:p>
    <w:p w14:paraId="24E448E7" w14:textId="44D5D78E"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color w:val="8000FF"/>
          <w:sz w:val="18"/>
          <w:szCs w:val="20"/>
          <w:lang w:val="en-US"/>
        </w:rPr>
        <w:t>public</w:t>
      </w:r>
      <w:r w:rsidRPr="008C419B">
        <w:rPr>
          <w:rFonts w:ascii="Courier New" w:hAnsi="Courier New" w:cs="Courier New"/>
          <w:color w:val="000000"/>
          <w:sz w:val="18"/>
          <w:szCs w:val="20"/>
          <w:lang w:val="en-US"/>
        </w:rPr>
        <w:t xml:space="preserve"> KeyStore keyStore</w:t>
      </w:r>
      <w:r w:rsidRPr="008C419B">
        <w:rPr>
          <w:rFonts w:ascii="Courier New" w:hAnsi="Courier New" w:cs="Courier New"/>
          <w:b/>
          <w:bCs/>
          <w:color w:val="000080"/>
          <w:sz w:val="18"/>
          <w:szCs w:val="20"/>
          <w:lang w:val="en-US"/>
        </w:rPr>
        <w:t>()</w:t>
      </w:r>
      <w:r>
        <w:rPr>
          <w:rFonts w:ascii="Courier New" w:hAnsi="Courier New" w:cs="Courier New"/>
          <w:b/>
          <w:bCs/>
          <w:color w:val="0000FF"/>
          <w:sz w:val="18"/>
          <w:szCs w:val="20"/>
          <w:lang w:val="en-US"/>
        </w:rPr>
        <w:t xml:space="preserve"> </w:t>
      </w:r>
      <w:r w:rsidRPr="008C419B">
        <w:rPr>
          <w:rFonts w:ascii="Courier New" w:hAnsi="Courier New" w:cs="Courier New"/>
          <w:b/>
          <w:bCs/>
          <w:color w:val="000080"/>
          <w:sz w:val="18"/>
          <w:szCs w:val="20"/>
          <w:lang w:val="en-US"/>
        </w:rPr>
        <w:t>{</w:t>
      </w:r>
    </w:p>
    <w:p w14:paraId="64CD9783"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KeyStore ks </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 xml:space="preserve"> KeyStore</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getInstance</w:t>
      </w:r>
      <w:r w:rsidRPr="008C419B">
        <w:rPr>
          <w:rFonts w:ascii="Courier New" w:hAnsi="Courier New" w:cs="Courier New"/>
          <w:b/>
          <w:bCs/>
          <w:color w:val="000080"/>
          <w:sz w:val="18"/>
          <w:szCs w:val="20"/>
          <w:lang w:val="en-US"/>
        </w:rPr>
        <w:t>(</w:t>
      </w:r>
      <w:r w:rsidRPr="008C419B">
        <w:rPr>
          <w:rFonts w:ascii="Courier New" w:hAnsi="Courier New" w:cs="Courier New"/>
          <w:color w:val="808080"/>
          <w:sz w:val="18"/>
          <w:szCs w:val="20"/>
          <w:lang w:val="en-US"/>
        </w:rPr>
        <w:t>"JKS"</w:t>
      </w:r>
      <w:r w:rsidRPr="008C419B">
        <w:rPr>
          <w:rFonts w:ascii="Courier New" w:hAnsi="Courier New" w:cs="Courier New"/>
          <w:b/>
          <w:bCs/>
          <w:color w:val="000080"/>
          <w:sz w:val="18"/>
          <w:szCs w:val="20"/>
          <w:lang w:val="en-US"/>
        </w:rPr>
        <w:t>);</w:t>
      </w:r>
    </w:p>
    <w:p w14:paraId="5ABB323C" w14:textId="77777777" w:rsidR="008C419B" w:rsidRDefault="008C419B" w:rsidP="008C419B">
      <w:pPr>
        <w:pBdr>
          <w:left w:val="single" w:sz="12" w:space="4" w:color="7030A0"/>
        </w:pBdr>
        <w:shd w:val="clear" w:color="auto" w:fill="FFFFFF"/>
        <w:spacing w:after="0"/>
        <w:rPr>
          <w:rFonts w:ascii="Courier New" w:hAnsi="Courier New" w:cs="Courier New"/>
          <w:b/>
          <w:bCs/>
          <w:color w:val="000080"/>
          <w:sz w:val="18"/>
          <w:szCs w:val="20"/>
          <w:lang w:val="en-US"/>
        </w:rPr>
      </w:pPr>
      <w:r w:rsidRPr="008C419B">
        <w:rPr>
          <w:rFonts w:ascii="Courier New" w:hAnsi="Courier New" w:cs="Courier New"/>
          <w:color w:val="000000"/>
          <w:sz w:val="18"/>
          <w:szCs w:val="20"/>
          <w:lang w:val="en-US"/>
        </w:rPr>
        <w:t xml:space="preserve">        ks</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load</w:t>
      </w:r>
      <w:r w:rsidRPr="008C419B">
        <w:rPr>
          <w:rFonts w:ascii="Courier New" w:hAnsi="Courier New" w:cs="Courier New"/>
          <w:b/>
          <w:bCs/>
          <w:color w:val="000080"/>
          <w:sz w:val="18"/>
          <w:szCs w:val="20"/>
          <w:lang w:val="en-US"/>
        </w:rPr>
        <w:t>(</w:t>
      </w:r>
      <w:r w:rsidRPr="008C419B">
        <w:rPr>
          <w:rFonts w:ascii="Courier New" w:hAnsi="Courier New" w:cs="Courier New"/>
          <w:b/>
          <w:bCs/>
          <w:color w:val="0000FF"/>
          <w:sz w:val="18"/>
          <w:szCs w:val="20"/>
          <w:lang w:val="en-US"/>
        </w:rPr>
        <w:t>new</w:t>
      </w:r>
      <w:r w:rsidRPr="008C419B">
        <w:rPr>
          <w:rFonts w:ascii="Courier New" w:hAnsi="Courier New" w:cs="Courier New"/>
          <w:color w:val="000000"/>
          <w:sz w:val="18"/>
          <w:szCs w:val="20"/>
          <w:lang w:val="en-US"/>
        </w:rPr>
        <w:t xml:space="preserve"> FileInputStream</w:t>
      </w:r>
      <w:r w:rsidRPr="008C419B">
        <w:rPr>
          <w:rFonts w:ascii="Courier New" w:hAnsi="Courier New" w:cs="Courier New"/>
          <w:b/>
          <w:bCs/>
          <w:color w:val="000080"/>
          <w:sz w:val="18"/>
          <w:szCs w:val="20"/>
          <w:lang w:val="en-US"/>
        </w:rPr>
        <w:t>(</w:t>
      </w:r>
      <w:r w:rsidRPr="008C419B">
        <w:rPr>
          <w:rFonts w:ascii="Courier New" w:hAnsi="Courier New" w:cs="Courier New"/>
          <w:color w:val="808080"/>
          <w:sz w:val="18"/>
          <w:szCs w:val="20"/>
          <w:lang w:val="en-US"/>
        </w:rPr>
        <w:t>"src/main/resources/service.jks"</w:t>
      </w:r>
      <w:r w:rsidRPr="008C419B">
        <w:rPr>
          <w:rFonts w:ascii="Courier New" w:hAnsi="Courier New" w:cs="Courier New"/>
          <w:b/>
          <w:bCs/>
          <w:color w:val="000080"/>
          <w:sz w:val="18"/>
          <w:szCs w:val="20"/>
          <w:lang w:val="en-US"/>
        </w:rPr>
        <w:t>),</w:t>
      </w:r>
    </w:p>
    <w:p w14:paraId="3E3A7560" w14:textId="6F5E3653"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8C419B">
        <w:rPr>
          <w:rFonts w:ascii="Courier New" w:hAnsi="Courier New" w:cs="Courier New"/>
          <w:color w:val="000000"/>
          <w:sz w:val="18"/>
          <w:szCs w:val="20"/>
          <w:lang w:val="en-US"/>
        </w:rPr>
        <w:t xml:space="preserve"> </w:t>
      </w:r>
      <w:r w:rsidRPr="008C419B">
        <w:rPr>
          <w:rFonts w:ascii="Courier New" w:hAnsi="Courier New" w:cs="Courier New"/>
          <w:color w:val="808080"/>
          <w:sz w:val="18"/>
          <w:szCs w:val="20"/>
          <w:lang w:val="en-US"/>
        </w:rPr>
        <w:t>"Test1234"</w:t>
      </w:r>
      <w:r w:rsidRPr="008C419B">
        <w:rPr>
          <w:rFonts w:ascii="Courier New" w:hAnsi="Courier New" w:cs="Courier New"/>
          <w:b/>
          <w:bCs/>
          <w:color w:val="000080"/>
          <w:sz w:val="18"/>
          <w:szCs w:val="20"/>
          <w:lang w:val="en-US"/>
        </w:rPr>
        <w:t>.</w:t>
      </w:r>
      <w:r w:rsidRPr="008C419B">
        <w:rPr>
          <w:rFonts w:ascii="Courier New" w:hAnsi="Courier New" w:cs="Courier New"/>
          <w:color w:val="000000"/>
          <w:sz w:val="18"/>
          <w:szCs w:val="20"/>
          <w:lang w:val="en-US"/>
        </w:rPr>
        <w:t>toCharArray</w:t>
      </w:r>
      <w:r w:rsidRPr="008C419B">
        <w:rPr>
          <w:rFonts w:ascii="Courier New" w:hAnsi="Courier New" w:cs="Courier New"/>
          <w:b/>
          <w:bCs/>
          <w:color w:val="000080"/>
          <w:sz w:val="18"/>
          <w:szCs w:val="20"/>
          <w:lang w:val="en-US"/>
        </w:rPr>
        <w:t>());</w:t>
      </w:r>
    </w:p>
    <w:p w14:paraId="63B5B638"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p>
    <w:p w14:paraId="4D1C7416"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FF"/>
          <w:sz w:val="18"/>
          <w:szCs w:val="20"/>
          <w:lang w:val="en-US"/>
        </w:rPr>
        <w:t>return</w:t>
      </w:r>
      <w:r w:rsidRPr="008C419B">
        <w:rPr>
          <w:rFonts w:ascii="Courier New" w:hAnsi="Courier New" w:cs="Courier New"/>
          <w:color w:val="000000"/>
          <w:sz w:val="18"/>
          <w:szCs w:val="20"/>
          <w:lang w:val="en-US"/>
        </w:rPr>
        <w:t xml:space="preserve"> ks</w:t>
      </w:r>
      <w:r w:rsidRPr="008C419B">
        <w:rPr>
          <w:rFonts w:ascii="Courier New" w:hAnsi="Courier New" w:cs="Courier New"/>
          <w:b/>
          <w:bCs/>
          <w:color w:val="000080"/>
          <w:sz w:val="18"/>
          <w:szCs w:val="20"/>
          <w:lang w:val="en-US"/>
        </w:rPr>
        <w:t>;</w:t>
      </w:r>
    </w:p>
    <w:p w14:paraId="579E3F7D"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color w:val="000000"/>
          <w:sz w:val="18"/>
          <w:szCs w:val="20"/>
          <w:lang w:val="en-US"/>
        </w:rPr>
        <w:t xml:space="preserve">    </w:t>
      </w:r>
      <w:r w:rsidRPr="008C419B">
        <w:rPr>
          <w:rFonts w:ascii="Courier New" w:hAnsi="Courier New" w:cs="Courier New"/>
          <w:b/>
          <w:bCs/>
          <w:color w:val="000080"/>
          <w:sz w:val="18"/>
          <w:szCs w:val="20"/>
          <w:lang w:val="en-US"/>
        </w:rPr>
        <w:t>}</w:t>
      </w:r>
    </w:p>
    <w:p w14:paraId="6CF693E5" w14:textId="77777777" w:rsidR="008C419B" w:rsidRPr="008C419B" w:rsidRDefault="008C419B" w:rsidP="008C419B">
      <w:pPr>
        <w:pBdr>
          <w:left w:val="single" w:sz="12" w:space="4" w:color="7030A0"/>
        </w:pBdr>
        <w:shd w:val="clear" w:color="auto" w:fill="FFFFFF"/>
        <w:spacing w:after="0"/>
        <w:rPr>
          <w:rFonts w:ascii="Courier New" w:hAnsi="Courier New" w:cs="Courier New"/>
          <w:color w:val="000000"/>
          <w:sz w:val="18"/>
          <w:szCs w:val="20"/>
          <w:lang w:val="en-US"/>
        </w:rPr>
      </w:pPr>
      <w:r w:rsidRPr="008C419B">
        <w:rPr>
          <w:rFonts w:ascii="Courier New" w:hAnsi="Courier New" w:cs="Courier New"/>
          <w:b/>
          <w:bCs/>
          <w:color w:val="000080"/>
          <w:sz w:val="18"/>
          <w:szCs w:val="20"/>
          <w:lang w:val="en-US"/>
        </w:rPr>
        <w:t>}</w:t>
      </w:r>
    </w:p>
    <w:p w14:paraId="7CBC6AA3" w14:textId="77777777" w:rsidR="008C419B" w:rsidRPr="008C419B" w:rsidRDefault="008C419B" w:rsidP="008C419B">
      <w:pPr>
        <w:rPr>
          <w:lang w:val="en-GB"/>
        </w:rPr>
      </w:pPr>
    </w:p>
    <w:p w14:paraId="3A0A2DFB" w14:textId="1863F0D3" w:rsidR="003833B0" w:rsidRDefault="00867540" w:rsidP="009D3620">
      <w:pPr>
        <w:rPr>
          <w:lang w:val="en-GB"/>
        </w:rPr>
      </w:pPr>
      <w:r>
        <w:rPr>
          <w:lang w:val="en-GB"/>
        </w:rPr>
        <w:t>Note that the configuration class contains an ExpiringMap instance, which is the caching mechanism used by the Authorization Service to keep track of issued AccessTokens.</w:t>
      </w:r>
    </w:p>
    <w:p w14:paraId="65CBC046" w14:textId="5B2F2180" w:rsidR="003833B0" w:rsidRDefault="002C72C1" w:rsidP="009D3620">
      <w:pPr>
        <w:rPr>
          <w:lang w:val="en-GB"/>
        </w:rPr>
      </w:pPr>
      <w:r>
        <w:rPr>
          <w:lang w:val="en-GB"/>
        </w:rPr>
        <w:t>The cache is implemented using the ExpiringMap class, which is available as an Apache licensed module, distributed as a Maven artefact.</w:t>
      </w:r>
    </w:p>
    <w:p w14:paraId="1243839F" w14:textId="77777777" w:rsidR="002C72C1" w:rsidRDefault="004A4539" w:rsidP="009D3620">
      <w:pPr>
        <w:rPr>
          <w:lang w:val="en-GB"/>
        </w:rPr>
      </w:pPr>
      <w:r>
        <w:rPr>
          <w:lang w:val="en-GB"/>
        </w:rPr>
        <w:t>Note that the cache is configured to expire AccessTokens after 60 minutes. This is the maximum allowed validity period for an AccessToken according to the OIO IDWS REST Profile.</w:t>
      </w:r>
    </w:p>
    <w:p w14:paraId="04BFF8B9" w14:textId="53B57805" w:rsidR="002E2301" w:rsidRDefault="002E2301" w:rsidP="002E2301">
      <w:pPr>
        <w:pStyle w:val="Heading3"/>
        <w:rPr>
          <w:lang w:val="en-GB"/>
        </w:rPr>
      </w:pPr>
      <w:bookmarkStart w:id="20" w:name="_Toc508369303"/>
      <w:r>
        <w:rPr>
          <w:lang w:val="en-GB"/>
        </w:rPr>
        <w:t>The Authorization Service code</w:t>
      </w:r>
      <w:bookmarkEnd w:id="20"/>
    </w:p>
    <w:p w14:paraId="58414AFA" w14:textId="020B90B6" w:rsidR="004A4539" w:rsidRDefault="006D23A0" w:rsidP="009D3620">
      <w:pPr>
        <w:rPr>
          <w:lang w:val="en-GB"/>
        </w:rPr>
      </w:pPr>
      <w:r>
        <w:rPr>
          <w:lang w:val="en-GB"/>
        </w:rPr>
        <w:t>The Authorization Service is implemented as two classes, the first (AuthorizationService.java) is the actual Authorization Service, and the second (SamlDecoder.java) is a helper class, capable of decoding and decrypting the incoming token.</w:t>
      </w:r>
    </w:p>
    <w:p w14:paraId="10BB4C5E" w14:textId="0ECBF22E" w:rsidR="006D23A0" w:rsidRDefault="006D23A0" w:rsidP="009D3620">
      <w:pPr>
        <w:rPr>
          <w:lang w:val="en-GB"/>
        </w:rPr>
      </w:pPr>
      <w:r>
        <w:rPr>
          <w:lang w:val="en-GB"/>
        </w:rPr>
        <w:t>If we look at the SamlDecoder class first, it has the following structure</w:t>
      </w:r>
    </w:p>
    <w:p w14:paraId="70AFE594"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@Component</w:t>
      </w:r>
    </w:p>
    <w:p w14:paraId="2707426C"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8000FF"/>
          <w:sz w:val="18"/>
          <w:szCs w:val="20"/>
          <w:lang w:val="en-US"/>
        </w:rPr>
        <w:t>public</w:t>
      </w: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class</w:t>
      </w:r>
      <w:r w:rsidRPr="00AC160E">
        <w:rPr>
          <w:rFonts w:ascii="Courier New" w:hAnsi="Courier New" w:cs="Courier New"/>
          <w:color w:val="000000"/>
          <w:sz w:val="18"/>
          <w:szCs w:val="20"/>
          <w:lang w:val="en-US"/>
        </w:rPr>
        <w:t xml:space="preserve"> SamlDecoder </w:t>
      </w:r>
      <w:r w:rsidRPr="00AC160E">
        <w:rPr>
          <w:rFonts w:ascii="Courier New" w:hAnsi="Courier New" w:cs="Courier New"/>
          <w:b/>
          <w:bCs/>
          <w:color w:val="000080"/>
          <w:sz w:val="18"/>
          <w:szCs w:val="20"/>
          <w:lang w:val="en-US"/>
        </w:rPr>
        <w:t>{</w:t>
      </w:r>
    </w:p>
    <w:p w14:paraId="5C8BF330"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p>
    <w:p w14:paraId="7FFD5CFD"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@Autowired</w:t>
      </w:r>
    </w:p>
    <w:p w14:paraId="35E54CF9"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private</w:t>
      </w:r>
      <w:r w:rsidRPr="00AC160E">
        <w:rPr>
          <w:rFonts w:ascii="Courier New" w:hAnsi="Courier New" w:cs="Courier New"/>
          <w:color w:val="000000"/>
          <w:sz w:val="18"/>
          <w:szCs w:val="20"/>
          <w:lang w:val="en-US"/>
        </w:rPr>
        <w:t xml:space="preserve"> KeyStore keyStore</w:t>
      </w:r>
      <w:r w:rsidRPr="00AC160E">
        <w:rPr>
          <w:rFonts w:ascii="Courier New" w:hAnsi="Courier New" w:cs="Courier New"/>
          <w:b/>
          <w:bCs/>
          <w:color w:val="000080"/>
          <w:sz w:val="18"/>
          <w:szCs w:val="20"/>
          <w:lang w:val="en-US"/>
        </w:rPr>
        <w:t>;</w:t>
      </w:r>
    </w:p>
    <w:p w14:paraId="38C6B80F"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p>
    <w:p w14:paraId="3A8FFBDB"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public</w:t>
      </w:r>
      <w:r w:rsidRPr="00AC160E">
        <w:rPr>
          <w:rFonts w:ascii="Courier New" w:hAnsi="Courier New" w:cs="Courier New"/>
          <w:color w:val="000000"/>
          <w:sz w:val="18"/>
          <w:szCs w:val="20"/>
          <w:lang w:val="en-US"/>
        </w:rPr>
        <w:t xml:space="preserve"> SamlAssertionWrapper decodeAsertion</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String samlToken</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40BDC352"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4AFAF48F"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1884EEA3"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p>
    <w:p w14:paraId="3EC3B124"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private</w:t>
      </w: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static</w:t>
      </w:r>
      <w:r w:rsidRPr="00AC160E">
        <w:rPr>
          <w:rFonts w:ascii="Courier New" w:hAnsi="Courier New" w:cs="Courier New"/>
          <w:color w:val="000000"/>
          <w:sz w:val="18"/>
          <w:szCs w:val="20"/>
          <w:lang w:val="en-US"/>
        </w:rPr>
        <w:t xml:space="preserve"> Element decodeToken</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String token</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746F8851"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75CD8E3F"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69D70CC8"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p>
    <w:p w14:paraId="7A124545" w14:textId="77777777" w:rsidR="00AC160E" w:rsidRPr="00AC160E"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private</w:t>
      </w:r>
      <w:r w:rsidRPr="00AC160E">
        <w:rPr>
          <w:rFonts w:ascii="Courier New" w:hAnsi="Courier New" w:cs="Courier New"/>
          <w:color w:val="000000"/>
          <w:sz w:val="18"/>
          <w:szCs w:val="20"/>
          <w:lang w:val="en-US"/>
        </w:rPr>
        <w:t xml:space="preserve"> </w:t>
      </w:r>
      <w:r w:rsidRPr="00AC160E">
        <w:rPr>
          <w:rFonts w:ascii="Courier New" w:hAnsi="Courier New" w:cs="Courier New"/>
          <w:color w:val="8000FF"/>
          <w:sz w:val="18"/>
          <w:szCs w:val="20"/>
          <w:lang w:val="en-US"/>
        </w:rPr>
        <w:t>static</w:t>
      </w:r>
      <w:r w:rsidRPr="00AC160E">
        <w:rPr>
          <w:rFonts w:ascii="Courier New" w:hAnsi="Courier New" w:cs="Courier New"/>
          <w:color w:val="000000"/>
          <w:sz w:val="18"/>
          <w:szCs w:val="20"/>
          <w:lang w:val="en-US"/>
        </w:rPr>
        <w:t xml:space="preserve"> Document decryptElementDOM</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Document doc</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 xml:space="preserve"> Key rsaKey</w:t>
      </w:r>
      <w:r w:rsidRPr="00AC160E">
        <w:rPr>
          <w:rFonts w:ascii="Courier New" w:hAnsi="Courier New" w:cs="Courier New"/>
          <w:b/>
          <w:bCs/>
          <w:color w:val="000080"/>
          <w:sz w:val="18"/>
          <w:szCs w:val="20"/>
          <w:lang w:val="en-US"/>
        </w:rPr>
        <w:t>)</w:t>
      </w:r>
      <w:r w:rsidRPr="00AC160E">
        <w:rPr>
          <w:rFonts w:ascii="Courier New" w:hAnsi="Courier New" w:cs="Courier New"/>
          <w:color w:val="000000"/>
          <w:sz w:val="18"/>
          <w:szCs w:val="20"/>
          <w:lang w:val="en-US"/>
        </w:rPr>
        <w:t xml:space="preserve"> </w:t>
      </w:r>
      <w:r w:rsidRPr="00AC160E">
        <w:rPr>
          <w:rFonts w:ascii="Courier New" w:hAnsi="Courier New" w:cs="Courier New"/>
          <w:b/>
          <w:bCs/>
          <w:color w:val="000080"/>
          <w:sz w:val="18"/>
          <w:szCs w:val="20"/>
          <w:lang w:val="en-US"/>
        </w:rPr>
        <w:t>{</w:t>
      </w:r>
    </w:p>
    <w:p w14:paraId="29F8687F" w14:textId="77777777" w:rsidR="00AC160E" w:rsidRPr="00402731"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AC160E">
        <w:rPr>
          <w:rFonts w:ascii="Courier New" w:hAnsi="Courier New" w:cs="Courier New"/>
          <w:color w:val="000000"/>
          <w:sz w:val="18"/>
          <w:szCs w:val="20"/>
          <w:lang w:val="en-US"/>
        </w:rPr>
        <w:t xml:space="preserve">        </w:t>
      </w:r>
      <w:r w:rsidRPr="00402731">
        <w:rPr>
          <w:rFonts w:ascii="Courier New" w:hAnsi="Courier New" w:cs="Courier New"/>
          <w:b/>
          <w:bCs/>
          <w:color w:val="000080"/>
          <w:sz w:val="18"/>
          <w:szCs w:val="20"/>
          <w:lang w:val="en-US"/>
        </w:rPr>
        <w:t>...</w:t>
      </w:r>
    </w:p>
    <w:p w14:paraId="39CD9080" w14:textId="77777777" w:rsidR="00AC160E" w:rsidRPr="00402731"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 xml:space="preserve">    </w:t>
      </w:r>
      <w:r w:rsidRPr="00402731">
        <w:rPr>
          <w:rFonts w:ascii="Courier New" w:hAnsi="Courier New" w:cs="Courier New"/>
          <w:b/>
          <w:bCs/>
          <w:color w:val="000080"/>
          <w:sz w:val="18"/>
          <w:szCs w:val="20"/>
          <w:lang w:val="en-US"/>
        </w:rPr>
        <w:t>}</w:t>
      </w:r>
    </w:p>
    <w:p w14:paraId="1E2D5977" w14:textId="77777777" w:rsidR="00AC160E" w:rsidRPr="00402731" w:rsidRDefault="00AC160E" w:rsidP="00AC160E">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b/>
          <w:bCs/>
          <w:color w:val="000080"/>
          <w:sz w:val="18"/>
          <w:szCs w:val="20"/>
          <w:lang w:val="en-US"/>
        </w:rPr>
        <w:t>}</w:t>
      </w:r>
    </w:p>
    <w:p w14:paraId="28AF3247" w14:textId="418A4618" w:rsidR="00AC160E" w:rsidRPr="00402731" w:rsidRDefault="00AC160E" w:rsidP="00AC160E">
      <w:pPr>
        <w:shd w:val="clear" w:color="auto" w:fill="FFFFFF"/>
        <w:spacing w:after="0"/>
        <w:rPr>
          <w:rFonts w:ascii="Times New Roman" w:hAnsi="Times New Roman"/>
          <w:lang w:val="en-US"/>
        </w:rPr>
      </w:pPr>
    </w:p>
    <w:p w14:paraId="7C6D791B" w14:textId="77777777" w:rsidR="006D23A0" w:rsidRDefault="006D23A0" w:rsidP="009D3620">
      <w:pPr>
        <w:rPr>
          <w:lang w:val="en-GB"/>
        </w:rPr>
      </w:pPr>
    </w:p>
    <w:p w14:paraId="64289918" w14:textId="656F6919" w:rsidR="00AC160E" w:rsidRDefault="00AC160E" w:rsidP="009D3620">
      <w:pPr>
        <w:rPr>
          <w:lang w:val="en-GB"/>
        </w:rPr>
      </w:pPr>
      <w:r>
        <w:rPr>
          <w:lang w:val="en-GB"/>
        </w:rPr>
        <w:t>The class is annotated as a @Component, which allows the Spring framework to inject the KeyStore into the class. The KeyStore contains the WSP’s private key, allowing the Authorization Service to decrypt the incoming STS issued SAML token.</w:t>
      </w:r>
    </w:p>
    <w:p w14:paraId="27F8BC88" w14:textId="182932D0" w:rsidR="00AC160E" w:rsidRDefault="00AC160E" w:rsidP="009D3620">
      <w:pPr>
        <w:rPr>
          <w:lang w:val="en-GB"/>
        </w:rPr>
      </w:pPr>
      <w:r>
        <w:rPr>
          <w:lang w:val="en-GB"/>
        </w:rPr>
        <w:t>The public method decodeAssertion</w:t>
      </w:r>
      <w:r w:rsidR="00F4629D">
        <w:rPr>
          <w:lang w:val="en-GB"/>
        </w:rPr>
        <w:t xml:space="preserve"> first calls the decodeToken class to Base64 decode the token, and the construct an EncryptedData element from the resulting data. Secondly it </w:t>
      </w:r>
      <w:r w:rsidR="00F4629D">
        <w:rPr>
          <w:lang w:val="en-GB"/>
        </w:rPr>
        <w:lastRenderedPageBreak/>
        <w:t>calls the decryptElementDOM method to decrypt the EncryptedData element, resulting in an Assertion element, which is wrapped in the wss4j helper class SamlAssertionWrapper.</w:t>
      </w:r>
    </w:p>
    <w:p w14:paraId="7F8F104D" w14:textId="4CCCC9AC" w:rsidR="00F4629D" w:rsidRDefault="00325835" w:rsidP="009D3620">
      <w:pPr>
        <w:rPr>
          <w:lang w:val="en-GB"/>
        </w:rPr>
      </w:pPr>
      <w:r>
        <w:rPr>
          <w:lang w:val="en-GB"/>
        </w:rPr>
        <w:t>The code content of the three methods is basic XML parsing using the Apache xmlsec library, and is left out of the documentation for brevity.</w:t>
      </w:r>
    </w:p>
    <w:p w14:paraId="2BD2B093" w14:textId="5FC24A6F" w:rsidR="00325835" w:rsidRDefault="006E23DB" w:rsidP="009D3620">
      <w:pPr>
        <w:rPr>
          <w:lang w:val="en-GB"/>
        </w:rPr>
      </w:pPr>
      <w:r>
        <w:rPr>
          <w:lang w:val="en-GB"/>
        </w:rPr>
        <w:t xml:space="preserve">The code for the Authorization Service is found in the </w:t>
      </w:r>
      <w:r w:rsidR="00B37392">
        <w:rPr>
          <w:lang w:val="en-GB"/>
        </w:rPr>
        <w:t>AuthorizationService.java</w:t>
      </w:r>
      <w:r>
        <w:rPr>
          <w:lang w:val="en-GB"/>
        </w:rPr>
        <w:t xml:space="preserve"> class</w:t>
      </w:r>
      <w:r w:rsidR="00B37392">
        <w:rPr>
          <w:lang w:val="en-GB"/>
        </w:rPr>
        <w:t>, and it is shown in completeness below. Note that the class is annotated as a @RestController, which tells the Spring framework that this class exposes a REST service, which must be made available to callers.</w:t>
      </w:r>
    </w:p>
    <w:p w14:paraId="56679B6B" w14:textId="1CF4BE0E" w:rsidR="00B37392" w:rsidRDefault="00B37392" w:rsidP="009D3620">
      <w:pPr>
        <w:rPr>
          <w:lang w:val="en-GB"/>
        </w:rPr>
      </w:pPr>
      <w:r>
        <w:rPr>
          <w:lang w:val="en-GB"/>
        </w:rPr>
        <w:t>The method authService() is bound to /auth by the @RequestMapping annotation, and together with the @RestController annotation, this is all the configuration that Spring requires to expose this method as a REST service endpoint.</w:t>
      </w:r>
    </w:p>
    <w:p w14:paraId="2D2FC712" w14:textId="3B26B10A" w:rsidR="00B37392" w:rsidRDefault="00B37392" w:rsidP="009D3620">
      <w:pPr>
        <w:rPr>
          <w:lang w:val="en-GB"/>
        </w:rPr>
      </w:pPr>
      <w:r>
        <w:rPr>
          <w:lang w:val="en-GB"/>
        </w:rPr>
        <w:t>The authService() method uses the above SamlDecoder class to decode and decrypt the input, and then it calls the validateAssertion method within this class, to perform the full set of validations required. Note that it uses the wss4j SamlAssertionWrapper class for this purpose, which is the same class that Apache CXF uses to perform validation of SAML Assertions.</w:t>
      </w:r>
    </w:p>
    <w:p w14:paraId="5662A951" w14:textId="4D38D395" w:rsidR="00B37392" w:rsidRDefault="00B37392" w:rsidP="009D3620">
      <w:pPr>
        <w:rPr>
          <w:lang w:val="en-GB"/>
        </w:rPr>
      </w:pPr>
      <w:r>
        <w:rPr>
          <w:lang w:val="en-GB"/>
        </w:rPr>
        <w:t>Note that a single additional validation has been added, which compares the client certificate used by the WSC to establish the SSL connection, with the certificate found in the SubjectConfirmation element found in the SAML Assertion. This validation is only needed for holder-of-key tokens, and if this reference code is used in Bearer token scenarios, this validation should be removed.</w:t>
      </w:r>
    </w:p>
    <w:p w14:paraId="67629D48" w14:textId="11163B48" w:rsidR="00B37392" w:rsidRDefault="00B37392" w:rsidP="009D3620">
      <w:pPr>
        <w:rPr>
          <w:lang w:val="en-GB"/>
        </w:rPr>
      </w:pPr>
      <w:r>
        <w:rPr>
          <w:lang w:val="en-GB"/>
        </w:rPr>
        <w:t>Finally</w:t>
      </w:r>
      <w:r w:rsidR="000E3BD9">
        <w:rPr>
          <w:lang w:val="en-GB"/>
        </w:rPr>
        <w:t>,</w:t>
      </w:r>
      <w:r>
        <w:rPr>
          <w:lang w:val="en-GB"/>
        </w:rPr>
        <w:t xml:space="preserve"> the Authorization Service issued an AccessToken, based on the UUID class, which </w:t>
      </w:r>
      <w:r w:rsidR="00925456">
        <w:rPr>
          <w:lang w:val="en-GB"/>
        </w:rPr>
        <w:t>is a 122-bit value. Note that the exact amount of entropy within the UUID value depends on the quality of the RNG used by Java. By default</w:t>
      </w:r>
      <w:r w:rsidR="000E3BD9">
        <w:rPr>
          <w:lang w:val="en-GB"/>
        </w:rPr>
        <w:t>,</w:t>
      </w:r>
      <w:r w:rsidR="00925456">
        <w:rPr>
          <w:lang w:val="en-GB"/>
        </w:rPr>
        <w:t xml:space="preserve"> it uses the SecureRandom class, which is a pretty decent CRNG. Finally</w:t>
      </w:r>
      <w:r w:rsidR="000E3BD9">
        <w:rPr>
          <w:lang w:val="en-GB"/>
        </w:rPr>
        <w:t>,</w:t>
      </w:r>
      <w:r w:rsidR="00925456">
        <w:rPr>
          <w:lang w:val="en-GB"/>
        </w:rPr>
        <w:t xml:space="preserve"> the </w:t>
      </w:r>
      <w:r>
        <w:rPr>
          <w:lang w:val="en-GB"/>
        </w:rPr>
        <w:t xml:space="preserve">AccessToken </w:t>
      </w:r>
      <w:r w:rsidR="00925456">
        <w:rPr>
          <w:lang w:val="en-GB"/>
        </w:rPr>
        <w:t xml:space="preserve">is stored </w:t>
      </w:r>
      <w:r>
        <w:rPr>
          <w:lang w:val="en-GB"/>
        </w:rPr>
        <w:t>in the AccessTokenCache together with the SamlAssertionWrapper instance. This allows the WSP to later access token SAML token when presented with an AccessToken.</w:t>
      </w:r>
    </w:p>
    <w:p w14:paraId="1C2E0F11" w14:textId="77777777" w:rsidR="008C419B" w:rsidRDefault="008C419B" w:rsidP="009D3620">
      <w:pPr>
        <w:rPr>
          <w:lang w:val="en-GB"/>
        </w:rPr>
      </w:pPr>
    </w:p>
    <w:p w14:paraId="044FCC5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@RestController</w:t>
      </w:r>
    </w:p>
    <w:p w14:paraId="045FC6D5"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8000FF"/>
          <w:sz w:val="18"/>
          <w:szCs w:val="18"/>
          <w:lang w:val="en-US"/>
        </w:rPr>
        <w:t>public</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class</w:t>
      </w:r>
      <w:r w:rsidRPr="00384628">
        <w:rPr>
          <w:rFonts w:ascii="Courier New" w:hAnsi="Courier New" w:cs="Courier New"/>
          <w:color w:val="000000"/>
          <w:sz w:val="18"/>
          <w:szCs w:val="18"/>
          <w:lang w:val="en-US"/>
        </w:rPr>
        <w:t xml:space="preserve"> AuthorizationService </w:t>
      </w:r>
      <w:r w:rsidRPr="00384628">
        <w:rPr>
          <w:rFonts w:ascii="Courier New" w:hAnsi="Courier New" w:cs="Courier New"/>
          <w:b/>
          <w:bCs/>
          <w:color w:val="000080"/>
          <w:sz w:val="18"/>
          <w:szCs w:val="18"/>
          <w:lang w:val="en-US"/>
        </w:rPr>
        <w:t>{</w:t>
      </w:r>
    </w:p>
    <w:p w14:paraId="3C3667A1"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static</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final</w:t>
      </w:r>
      <w:r w:rsidRPr="00384628">
        <w:rPr>
          <w:rFonts w:ascii="Courier New" w:hAnsi="Courier New" w:cs="Courier New"/>
          <w:color w:val="000000"/>
          <w:sz w:val="18"/>
          <w:szCs w:val="18"/>
          <w:lang w:val="en-US"/>
        </w:rPr>
        <w:t xml:space="preserve"> Logger logger </w:t>
      </w:r>
      <w:r w:rsidRPr="00384628">
        <w:rPr>
          <w:rFonts w:ascii="Courier New" w:hAnsi="Courier New" w:cs="Courier New"/>
          <w:b/>
          <w:bCs/>
          <w:color w:val="000080"/>
          <w:sz w:val="18"/>
          <w:szCs w:val="18"/>
          <w:lang w:val="en-US"/>
        </w:rPr>
        <w:t>=</w:t>
      </w:r>
    </w:p>
    <w:p w14:paraId="695B91F3" w14:textId="3BC29794"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Logger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getLogger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AuthorizationService</w:t>
      </w:r>
      <w:r w:rsidRPr="00384628">
        <w:rPr>
          <w:rFonts w:ascii="Courier New" w:hAnsi="Courier New" w:cs="Courier New"/>
          <w:b/>
          <w:bCs/>
          <w:color w:val="000080"/>
          <w:sz w:val="18"/>
          <w:szCs w:val="18"/>
          <w:lang w:val="en-US"/>
        </w:rPr>
        <w:t>.</w:t>
      </w:r>
      <w:r w:rsidRPr="00384628">
        <w:rPr>
          <w:rFonts w:ascii="Courier New" w:hAnsi="Courier New" w:cs="Courier New"/>
          <w:color w:val="8000FF"/>
          <w:sz w:val="18"/>
          <w:szCs w:val="18"/>
          <w:lang w:val="en-US"/>
        </w:rPr>
        <w:t>class</w:t>
      </w:r>
      <w:r w:rsidRPr="00384628">
        <w:rPr>
          <w:rFonts w:ascii="Courier New" w:hAnsi="Courier New" w:cs="Courier New"/>
          <w:b/>
          <w:bCs/>
          <w:color w:val="000080"/>
          <w:sz w:val="18"/>
          <w:szCs w:val="18"/>
          <w:lang w:val="en-US"/>
        </w:rPr>
        <w:t>);</w:t>
      </w:r>
    </w:p>
    <w:p w14:paraId="78FAF66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static</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final</w:t>
      </w:r>
      <w:r w:rsidRPr="00384628">
        <w:rPr>
          <w:rFonts w:ascii="Courier New" w:hAnsi="Courier New" w:cs="Courier New"/>
          <w:color w:val="000000"/>
          <w:sz w:val="18"/>
          <w:szCs w:val="18"/>
          <w:lang w:val="en-US"/>
        </w:rPr>
        <w:t xml:space="preserve"> String allowedAudience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w:t>
      </w:r>
      <w:r w:rsidRPr="00384628">
        <w:rPr>
          <w:rFonts w:ascii="Courier New" w:hAnsi="Courier New" w:cs="Courier New"/>
          <w:color w:val="808080"/>
          <w:sz w:val="18"/>
          <w:szCs w:val="18"/>
          <w:u w:val="single"/>
          <w:lang w:val="en-US"/>
        </w:rPr>
        <w:t>https://wsp.itcrew.dk</w:t>
      </w:r>
      <w:r w:rsidRPr="00384628">
        <w:rPr>
          <w:rFonts w:ascii="Courier New" w:hAnsi="Courier New" w:cs="Courier New"/>
          <w:color w:val="808080"/>
          <w:sz w:val="18"/>
          <w:szCs w:val="18"/>
          <w:lang w:val="en-US"/>
        </w:rPr>
        <w:t>"</w:t>
      </w:r>
      <w:r w:rsidRPr="00384628">
        <w:rPr>
          <w:rFonts w:ascii="Courier New" w:hAnsi="Courier New" w:cs="Courier New"/>
          <w:b/>
          <w:bCs/>
          <w:color w:val="000080"/>
          <w:sz w:val="18"/>
          <w:szCs w:val="18"/>
          <w:lang w:val="en-US"/>
        </w:rPr>
        <w:t>;</w:t>
      </w:r>
    </w:p>
    <w:p w14:paraId="4ECCF463"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27C861BE"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@Resource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name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"accessTokenCache"</w:t>
      </w:r>
      <w:r w:rsidRPr="00384628">
        <w:rPr>
          <w:rFonts w:ascii="Courier New" w:hAnsi="Courier New" w:cs="Courier New"/>
          <w:b/>
          <w:bCs/>
          <w:color w:val="000080"/>
          <w:sz w:val="18"/>
          <w:szCs w:val="18"/>
          <w:lang w:val="en-US"/>
        </w:rPr>
        <w:t>)</w:t>
      </w:r>
    </w:p>
    <w:p w14:paraId="4D5A7F7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Map</w:t>
      </w:r>
      <w:r w:rsidRPr="00384628">
        <w:rPr>
          <w:rFonts w:ascii="Courier New" w:hAnsi="Courier New" w:cs="Courier New"/>
          <w:b/>
          <w:bCs/>
          <w:color w:val="000080"/>
          <w:sz w:val="18"/>
          <w:szCs w:val="18"/>
          <w:lang w:val="en-US"/>
        </w:rPr>
        <w:t>&lt;</w:t>
      </w:r>
      <w:r w:rsidRPr="00384628">
        <w:rPr>
          <w:rFonts w:ascii="Courier New" w:hAnsi="Courier New" w:cs="Courier New"/>
          <w:color w:val="000000"/>
          <w:sz w:val="18"/>
          <w:szCs w:val="18"/>
          <w:lang w:val="en-US"/>
        </w:rPr>
        <w:t>String</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&gt;</w:t>
      </w:r>
      <w:r w:rsidRPr="00384628">
        <w:rPr>
          <w:rFonts w:ascii="Courier New" w:hAnsi="Courier New" w:cs="Courier New"/>
          <w:color w:val="000000"/>
          <w:sz w:val="18"/>
          <w:szCs w:val="18"/>
          <w:lang w:val="en-US"/>
        </w:rPr>
        <w:t xml:space="preserve"> accessTokenCache</w:t>
      </w:r>
      <w:r w:rsidRPr="00384628">
        <w:rPr>
          <w:rFonts w:ascii="Courier New" w:hAnsi="Courier New" w:cs="Courier New"/>
          <w:b/>
          <w:bCs/>
          <w:color w:val="000080"/>
          <w:sz w:val="18"/>
          <w:szCs w:val="18"/>
          <w:lang w:val="en-US"/>
        </w:rPr>
        <w:t>;</w:t>
      </w:r>
    </w:p>
    <w:p w14:paraId="23D85F48"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ECC1457"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@Autowired</w:t>
      </w:r>
    </w:p>
    <w:p w14:paraId="36351683"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SamlDecoder samlDecoder</w:t>
      </w:r>
      <w:r w:rsidRPr="00384628">
        <w:rPr>
          <w:rFonts w:ascii="Courier New" w:hAnsi="Courier New" w:cs="Courier New"/>
          <w:b/>
          <w:bCs/>
          <w:color w:val="000080"/>
          <w:sz w:val="18"/>
          <w:szCs w:val="18"/>
          <w:lang w:val="en-US"/>
        </w:rPr>
        <w:t>;</w:t>
      </w:r>
    </w:p>
    <w:p w14:paraId="2DAD6F51"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p>
    <w:p w14:paraId="71943417"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@Autowired</w:t>
      </w:r>
    </w:p>
    <w:p w14:paraId="5D9F4300"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CertificateHelper certificateHelper</w:t>
      </w:r>
      <w:r w:rsidRPr="00384628">
        <w:rPr>
          <w:rFonts w:ascii="Courier New" w:hAnsi="Courier New" w:cs="Courier New"/>
          <w:b/>
          <w:bCs/>
          <w:color w:val="000080"/>
          <w:sz w:val="18"/>
          <w:szCs w:val="18"/>
          <w:lang w:val="en-US"/>
        </w:rPr>
        <w:t>;</w:t>
      </w:r>
    </w:p>
    <w:p w14:paraId="41DA3F86"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p>
    <w:p w14:paraId="6CC3E06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@Autowired</w:t>
      </w:r>
    </w:p>
    <w:p w14:paraId="3185B341"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@Qualifier</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"cert"</w:t>
      </w:r>
      <w:r w:rsidRPr="00384628">
        <w:rPr>
          <w:rFonts w:ascii="Courier New" w:hAnsi="Courier New" w:cs="Courier New"/>
          <w:b/>
          <w:bCs/>
          <w:color w:val="000080"/>
          <w:sz w:val="18"/>
          <w:szCs w:val="18"/>
          <w:lang w:val="en-US"/>
        </w:rPr>
        <w:t>)</w:t>
      </w:r>
    </w:p>
    <w:p w14:paraId="713A8F9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X509Certificate stsCertificate</w:t>
      </w:r>
      <w:r w:rsidRPr="00384628">
        <w:rPr>
          <w:rFonts w:ascii="Courier New" w:hAnsi="Courier New" w:cs="Courier New"/>
          <w:b/>
          <w:bCs/>
          <w:color w:val="000080"/>
          <w:sz w:val="18"/>
          <w:szCs w:val="18"/>
          <w:lang w:val="en-US"/>
        </w:rPr>
        <w:t>;</w:t>
      </w:r>
    </w:p>
    <w:p w14:paraId="6EA4736B"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5ECB39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@PostConstruct</w:t>
      </w:r>
    </w:p>
    <w:p w14:paraId="54B2EBCB"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void</w:t>
      </w:r>
      <w:r w:rsidRPr="00384628">
        <w:rPr>
          <w:rFonts w:ascii="Courier New" w:hAnsi="Courier New" w:cs="Courier New"/>
          <w:color w:val="000000"/>
          <w:sz w:val="18"/>
          <w:szCs w:val="18"/>
          <w:lang w:val="en-US"/>
        </w:rPr>
        <w:t xml:space="preserve"> init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F0CA435"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org</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apache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xml</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security</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Init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init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p>
    <w:p w14:paraId="530480C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ECE734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69813697"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@RequestMapping</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value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"/auth"</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method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RequestMethod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POST</w:t>
      </w:r>
      <w:r w:rsidRPr="00384628">
        <w:rPr>
          <w:rFonts w:ascii="Courier New" w:hAnsi="Courier New" w:cs="Courier New"/>
          <w:b/>
          <w:bCs/>
          <w:color w:val="000080"/>
          <w:sz w:val="18"/>
          <w:szCs w:val="18"/>
          <w:lang w:val="en-US"/>
        </w:rPr>
        <w:t>,</w:t>
      </w:r>
    </w:p>
    <w:p w14:paraId="0128F164" w14:textId="41A608C2"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 xml:space="preserve">consumes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"application/x-www-form-urlencoded"</w:t>
      </w:r>
      <w:r w:rsidRPr="00384628">
        <w:rPr>
          <w:rFonts w:ascii="Courier New" w:hAnsi="Courier New" w:cs="Courier New"/>
          <w:b/>
          <w:bCs/>
          <w:color w:val="000080"/>
          <w:sz w:val="18"/>
          <w:szCs w:val="18"/>
          <w:lang w:val="en-US"/>
        </w:rPr>
        <w:t>)</w:t>
      </w:r>
    </w:p>
    <w:p w14:paraId="08F8B62F" w14:textId="77777777" w:rsidR="00384628" w:rsidRDefault="00384628" w:rsidP="00384628">
      <w:pPr>
        <w:pBdr>
          <w:left w:val="single" w:sz="12" w:space="1" w:color="7030A0"/>
        </w:pBdr>
        <w:shd w:val="clear" w:color="auto" w:fill="FFFFFF"/>
        <w:spacing w:after="0"/>
        <w:rPr>
          <w:rFonts w:ascii="Courier New" w:hAnsi="Courier New" w:cs="Courier New"/>
          <w:b/>
          <w:bCs/>
          <w:color w:val="00008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public</w:t>
      </w:r>
      <w:r w:rsidRPr="00384628">
        <w:rPr>
          <w:rFonts w:ascii="Courier New" w:hAnsi="Courier New" w:cs="Courier New"/>
          <w:color w:val="000000"/>
          <w:sz w:val="18"/>
          <w:szCs w:val="18"/>
          <w:lang w:val="en-US"/>
        </w:rPr>
        <w:t xml:space="preserve"> ResponseEntity</w:t>
      </w:r>
      <w:r w:rsidRPr="00384628">
        <w:rPr>
          <w:rFonts w:ascii="Courier New" w:hAnsi="Courier New" w:cs="Courier New"/>
          <w:b/>
          <w:bCs/>
          <w:color w:val="000080"/>
          <w:sz w:val="18"/>
          <w:szCs w:val="18"/>
          <w:lang w:val="en-US"/>
        </w:rPr>
        <w:t>&lt;</w:t>
      </w:r>
      <w:r w:rsidRPr="00384628">
        <w:rPr>
          <w:rFonts w:ascii="Courier New" w:hAnsi="Courier New" w:cs="Courier New"/>
          <w:color w:val="000000"/>
          <w:sz w:val="18"/>
          <w:szCs w:val="18"/>
          <w:lang w:val="en-US"/>
        </w:rPr>
        <w:t>AccessToken</w:t>
      </w:r>
      <w:r w:rsidRPr="00384628">
        <w:rPr>
          <w:rFonts w:ascii="Courier New" w:hAnsi="Courier New" w:cs="Courier New"/>
          <w:b/>
          <w:bCs/>
          <w:color w:val="000080"/>
          <w:sz w:val="18"/>
          <w:szCs w:val="18"/>
          <w:lang w:val="en-US"/>
        </w:rPr>
        <w:t>&gt;</w:t>
      </w:r>
      <w:r w:rsidRPr="00384628">
        <w:rPr>
          <w:rFonts w:ascii="Courier New" w:hAnsi="Courier New" w:cs="Courier New"/>
          <w:color w:val="000000"/>
          <w:sz w:val="18"/>
          <w:szCs w:val="18"/>
          <w:lang w:val="en-US"/>
        </w:rPr>
        <w:t xml:space="preserve"> authService</w:t>
      </w:r>
      <w:r w:rsidRPr="00384628">
        <w:rPr>
          <w:rFonts w:ascii="Courier New" w:hAnsi="Courier New" w:cs="Courier New"/>
          <w:b/>
          <w:bCs/>
          <w:color w:val="000080"/>
          <w:sz w:val="18"/>
          <w:szCs w:val="18"/>
          <w:lang w:val="en-US"/>
        </w:rPr>
        <w:t>(</w:t>
      </w:r>
    </w:p>
    <w:p w14:paraId="704FE1AF" w14:textId="77777777" w:rsidR="00384628" w:rsidRDefault="00384628" w:rsidP="00384628">
      <w:pPr>
        <w:pBdr>
          <w:left w:val="single" w:sz="12" w:space="1" w:color="7030A0"/>
        </w:pBdr>
        <w:shd w:val="clear" w:color="auto" w:fill="FFFFFF"/>
        <w:spacing w:after="0"/>
        <w:ind w:firstLine="709"/>
        <w:rPr>
          <w:rFonts w:ascii="Courier New" w:hAnsi="Courier New" w:cs="Courier New"/>
          <w:color w:val="000000"/>
          <w:sz w:val="18"/>
          <w:szCs w:val="18"/>
          <w:lang w:val="en-US"/>
        </w:rPr>
      </w:pPr>
      <w:r>
        <w:rPr>
          <w:rFonts w:ascii="Courier New" w:hAnsi="Courier New" w:cs="Courier New"/>
          <w:color w:val="000000"/>
          <w:sz w:val="18"/>
          <w:szCs w:val="18"/>
          <w:lang w:val="en-US"/>
        </w:rPr>
        <w:lastRenderedPageBreak/>
        <w:t xml:space="preserve">             </w:t>
      </w:r>
      <w:r w:rsidRPr="00384628">
        <w:rPr>
          <w:rFonts w:ascii="Courier New" w:hAnsi="Courier New" w:cs="Courier New"/>
          <w:color w:val="000000"/>
          <w:sz w:val="18"/>
          <w:szCs w:val="18"/>
          <w:lang w:val="en-US"/>
        </w:rPr>
        <w:t>@RequestParam</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"saml-token"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String samlToken</w:t>
      </w:r>
      <w:r w:rsidRPr="00384628">
        <w:rPr>
          <w:rFonts w:ascii="Courier New" w:hAnsi="Courier New" w:cs="Courier New"/>
          <w:b/>
          <w:bCs/>
          <w:color w:val="000080"/>
          <w:sz w:val="18"/>
          <w:szCs w:val="18"/>
          <w:lang w:val="en-US"/>
        </w:rPr>
        <w:t>,</w:t>
      </w:r>
    </w:p>
    <w:p w14:paraId="1AC13C35" w14:textId="1B1E0A3B" w:rsidR="00384628" w:rsidRPr="00384628" w:rsidRDefault="00384628" w:rsidP="00384628">
      <w:pPr>
        <w:pBdr>
          <w:left w:val="single" w:sz="12" w:space="1" w:color="7030A0"/>
        </w:pBdr>
        <w:shd w:val="clear" w:color="auto" w:fill="FFFFFF"/>
        <w:spacing w:after="0"/>
        <w:ind w:firstLine="709"/>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HttpServletRequest request</w:t>
      </w:r>
      <w:r w:rsidRPr="00384628">
        <w:rPr>
          <w:rFonts w:ascii="Courier New" w:hAnsi="Courier New" w:cs="Courier New"/>
          <w:b/>
          <w:bCs/>
          <w:color w:val="000080"/>
          <w:sz w:val="18"/>
          <w:szCs w:val="18"/>
          <w:lang w:val="en-US"/>
        </w:rPr>
        <w:t>,</w:t>
      </w: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HttpServletResponse response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022F7D8C"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SamlAssertionWrapper samlAssertionWrapper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null</w:t>
      </w:r>
      <w:r w:rsidRPr="00384628">
        <w:rPr>
          <w:rFonts w:ascii="Courier New" w:hAnsi="Courier New" w:cs="Courier New"/>
          <w:b/>
          <w:bCs/>
          <w:color w:val="000080"/>
          <w:sz w:val="18"/>
          <w:szCs w:val="18"/>
          <w:lang w:val="en-US"/>
        </w:rPr>
        <w:t>;</w:t>
      </w:r>
    </w:p>
    <w:p w14:paraId="72F01CF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00951628"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try</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727FAF41"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samlAssertionWrapper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samlDecoder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decodeAsertion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samlToken</w:t>
      </w:r>
      <w:r w:rsidRPr="00384628">
        <w:rPr>
          <w:rFonts w:ascii="Courier New" w:hAnsi="Courier New" w:cs="Courier New"/>
          <w:b/>
          <w:bCs/>
          <w:color w:val="000080"/>
          <w:sz w:val="18"/>
          <w:szCs w:val="18"/>
          <w:lang w:val="en-US"/>
        </w:rPr>
        <w:t>);</w:t>
      </w:r>
    </w:p>
    <w:p w14:paraId="1373ACF0"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X509Certificate clientCertificate </w:t>
      </w:r>
      <w:r w:rsidRPr="00384628">
        <w:rPr>
          <w:rFonts w:ascii="Courier New" w:hAnsi="Courier New" w:cs="Courier New"/>
          <w:b/>
          <w:bCs/>
          <w:color w:val="000080"/>
          <w:sz w:val="18"/>
          <w:szCs w:val="18"/>
          <w:lang w:val="en-US"/>
        </w:rPr>
        <w:t>=</w:t>
      </w:r>
    </w:p>
    <w:p w14:paraId="27734FB2" w14:textId="37F1B5FF"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certificateHelper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extractCertificate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request</w:t>
      </w:r>
      <w:r w:rsidRPr="00384628">
        <w:rPr>
          <w:rFonts w:ascii="Courier New" w:hAnsi="Courier New" w:cs="Courier New"/>
          <w:b/>
          <w:bCs/>
          <w:color w:val="000080"/>
          <w:sz w:val="18"/>
          <w:szCs w:val="18"/>
          <w:lang w:val="en-US"/>
        </w:rPr>
        <w:t>);</w:t>
      </w:r>
    </w:p>
    <w:p w14:paraId="0DC5211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5E92C5B2"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validateAssertion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clientCertificate</w:t>
      </w:r>
      <w:r w:rsidRPr="00384628">
        <w:rPr>
          <w:rFonts w:ascii="Courier New" w:hAnsi="Courier New" w:cs="Courier New"/>
          <w:b/>
          <w:bCs/>
          <w:color w:val="000080"/>
          <w:sz w:val="18"/>
          <w:szCs w:val="18"/>
          <w:lang w:val="en-US"/>
        </w:rPr>
        <w:t>);</w:t>
      </w:r>
    </w:p>
    <w:p w14:paraId="3FB717CE"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E19010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catch</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Exception ex</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5048E5B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logger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error</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"Failed to validate 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ex</w:t>
      </w:r>
      <w:r w:rsidRPr="00384628">
        <w:rPr>
          <w:rFonts w:ascii="Courier New" w:hAnsi="Courier New" w:cs="Courier New"/>
          <w:b/>
          <w:bCs/>
          <w:color w:val="000080"/>
          <w:sz w:val="18"/>
          <w:szCs w:val="18"/>
          <w:lang w:val="en-US"/>
        </w:rPr>
        <w:t>);</w:t>
      </w:r>
    </w:p>
    <w:p w14:paraId="17A1BA02"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269A35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try</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78E4A47A"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response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setHeader</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"WWW-Authenticate"</w:t>
      </w:r>
      <w:r w:rsidRPr="00384628">
        <w:rPr>
          <w:rFonts w:ascii="Courier New" w:hAnsi="Courier New" w:cs="Courier New"/>
          <w:b/>
          <w:bCs/>
          <w:color w:val="000080"/>
          <w:sz w:val="18"/>
          <w:szCs w:val="18"/>
          <w:lang w:val="en-US"/>
        </w:rPr>
        <w:t>,</w:t>
      </w:r>
    </w:p>
    <w:p w14:paraId="0E882E0C"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"error=\"invalid_token\", error_description=\""</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19ACE8F3" w14:textId="5AE82784"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ex</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getMessage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w:t>
      </w:r>
      <w:r w:rsidRPr="00384628">
        <w:rPr>
          <w:rFonts w:ascii="Courier New" w:hAnsi="Courier New" w:cs="Courier New"/>
          <w:b/>
          <w:bCs/>
          <w:color w:val="000080"/>
          <w:sz w:val="18"/>
          <w:szCs w:val="18"/>
          <w:lang w:val="en-US"/>
        </w:rPr>
        <w:t>);</w:t>
      </w:r>
    </w:p>
    <w:p w14:paraId="197174AB"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response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sendError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HttpStatus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UNAUTHORIZED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value</w:t>
      </w:r>
      <w:r w:rsidRPr="00384628">
        <w:rPr>
          <w:rFonts w:ascii="Courier New" w:hAnsi="Courier New" w:cs="Courier New"/>
          <w:b/>
          <w:bCs/>
          <w:color w:val="000080"/>
          <w:sz w:val="18"/>
          <w:szCs w:val="18"/>
          <w:lang w:val="en-US"/>
        </w:rPr>
        <w:t>());</w:t>
      </w:r>
    </w:p>
    <w:p w14:paraId="3095750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70B83EA6"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catch</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IOException 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74858B8"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logger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error</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"Failed to send error to client"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e</w:t>
      </w:r>
      <w:r w:rsidRPr="00384628">
        <w:rPr>
          <w:rFonts w:ascii="Courier New" w:hAnsi="Courier New" w:cs="Courier New"/>
          <w:b/>
          <w:bCs/>
          <w:color w:val="000080"/>
          <w:sz w:val="18"/>
          <w:szCs w:val="18"/>
          <w:lang w:val="en-US"/>
        </w:rPr>
        <w:t>);</w:t>
      </w:r>
    </w:p>
    <w:p w14:paraId="5D8072C5"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23BFC6E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0F3F90B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149FD12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AccessToken accessToken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AccessToken</w:t>
      </w:r>
      <w:r w:rsidRPr="00384628">
        <w:rPr>
          <w:rFonts w:ascii="Courier New" w:hAnsi="Courier New" w:cs="Courier New"/>
          <w:b/>
          <w:bCs/>
          <w:color w:val="000080"/>
          <w:sz w:val="18"/>
          <w:szCs w:val="18"/>
          <w:lang w:val="en-US"/>
        </w:rPr>
        <w:t>();</w:t>
      </w:r>
    </w:p>
    <w:p w14:paraId="522713F0"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accessToken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setToken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UUID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randomUUID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toString</w:t>
      </w:r>
      <w:r w:rsidRPr="00384628">
        <w:rPr>
          <w:rFonts w:ascii="Courier New" w:hAnsi="Courier New" w:cs="Courier New"/>
          <w:b/>
          <w:bCs/>
          <w:color w:val="000080"/>
          <w:sz w:val="18"/>
          <w:szCs w:val="18"/>
          <w:lang w:val="en-US"/>
        </w:rPr>
        <w:t>());</w:t>
      </w:r>
    </w:p>
    <w:p w14:paraId="4034D16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accessToken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setTokenType</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"holder-of-key"</w:t>
      </w:r>
      <w:r w:rsidRPr="00384628">
        <w:rPr>
          <w:rFonts w:ascii="Courier New" w:hAnsi="Courier New" w:cs="Courier New"/>
          <w:b/>
          <w:bCs/>
          <w:color w:val="000080"/>
          <w:sz w:val="18"/>
          <w:szCs w:val="18"/>
          <w:lang w:val="en-US"/>
        </w:rPr>
        <w:t>);</w:t>
      </w:r>
    </w:p>
    <w:p w14:paraId="45532A60"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accessToken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setExpiresIn</w:t>
      </w:r>
      <w:r w:rsidRPr="00384628">
        <w:rPr>
          <w:rFonts w:ascii="Courier New" w:hAnsi="Courier New" w:cs="Courier New"/>
          <w:b/>
          <w:bCs/>
          <w:color w:val="000080"/>
          <w:sz w:val="18"/>
          <w:szCs w:val="18"/>
          <w:lang w:val="en-US"/>
        </w:rPr>
        <w:t>(</w:t>
      </w:r>
      <w:r w:rsidRPr="00384628">
        <w:rPr>
          <w:rFonts w:ascii="Courier New" w:hAnsi="Courier New" w:cs="Courier New"/>
          <w:color w:val="FF8000"/>
          <w:sz w:val="18"/>
          <w:szCs w:val="18"/>
          <w:lang w:val="en-US"/>
        </w:rPr>
        <w:t>3600</w:t>
      </w:r>
      <w:r w:rsidRPr="00384628">
        <w:rPr>
          <w:rFonts w:ascii="Courier New" w:hAnsi="Courier New" w:cs="Courier New"/>
          <w:b/>
          <w:bCs/>
          <w:color w:val="000080"/>
          <w:sz w:val="18"/>
          <w:szCs w:val="18"/>
          <w:lang w:val="en-US"/>
        </w:rPr>
        <w:t>);</w:t>
      </w:r>
    </w:p>
    <w:p w14:paraId="228D6E4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26CD807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accessTokenCache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put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accessToken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getToken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p>
    <w:p w14:paraId="34C68F81"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407C10C5"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HttpHeaders responseHeaders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HttpHeaders</w:t>
      </w:r>
      <w:r w:rsidRPr="00384628">
        <w:rPr>
          <w:rFonts w:ascii="Courier New" w:hAnsi="Courier New" w:cs="Courier New"/>
          <w:b/>
          <w:bCs/>
          <w:color w:val="000080"/>
          <w:sz w:val="18"/>
          <w:szCs w:val="18"/>
          <w:lang w:val="en-US"/>
        </w:rPr>
        <w:t>();</w:t>
      </w:r>
    </w:p>
    <w:p w14:paraId="729C254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responseHeaders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add</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"Pragma"</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"no-cache"</w:t>
      </w:r>
      <w:r w:rsidRPr="00384628">
        <w:rPr>
          <w:rFonts w:ascii="Courier New" w:hAnsi="Courier New" w:cs="Courier New"/>
          <w:b/>
          <w:bCs/>
          <w:color w:val="000080"/>
          <w:sz w:val="18"/>
          <w:szCs w:val="18"/>
          <w:lang w:val="en-US"/>
        </w:rPr>
        <w:t>);</w:t>
      </w:r>
    </w:p>
    <w:p w14:paraId="6B4F6BE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responseHeaders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add</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"Cache-Control"</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"no-store"</w:t>
      </w:r>
      <w:r w:rsidRPr="00384628">
        <w:rPr>
          <w:rFonts w:ascii="Courier New" w:hAnsi="Courier New" w:cs="Courier New"/>
          <w:b/>
          <w:bCs/>
          <w:color w:val="000080"/>
          <w:sz w:val="18"/>
          <w:szCs w:val="18"/>
          <w:lang w:val="en-US"/>
        </w:rPr>
        <w:t>);</w:t>
      </w:r>
    </w:p>
    <w:p w14:paraId="60EBB65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responseHeaders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add</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"Content-Type"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808080"/>
          <w:sz w:val="18"/>
          <w:szCs w:val="18"/>
          <w:lang w:val="en-US"/>
        </w:rPr>
        <w:t>"application/json"</w:t>
      </w:r>
      <w:r w:rsidRPr="00384628">
        <w:rPr>
          <w:rFonts w:ascii="Courier New" w:hAnsi="Courier New" w:cs="Courier New"/>
          <w:b/>
          <w:bCs/>
          <w:color w:val="000080"/>
          <w:sz w:val="18"/>
          <w:szCs w:val="18"/>
          <w:lang w:val="en-US"/>
        </w:rPr>
        <w:t>);</w:t>
      </w:r>
    </w:p>
    <w:p w14:paraId="4DBFFD3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p>
    <w:p w14:paraId="2F3EF3EA"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return</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ResponseEntity</w:t>
      </w:r>
      <w:r w:rsidRPr="00384628">
        <w:rPr>
          <w:rFonts w:ascii="Courier New" w:hAnsi="Courier New" w:cs="Courier New"/>
          <w:b/>
          <w:bCs/>
          <w:color w:val="000080"/>
          <w:sz w:val="18"/>
          <w:szCs w:val="18"/>
          <w:lang w:val="en-US"/>
        </w:rPr>
        <w:t>&lt;&gt;(</w:t>
      </w:r>
      <w:r w:rsidRPr="00384628">
        <w:rPr>
          <w:rFonts w:ascii="Courier New" w:hAnsi="Courier New" w:cs="Courier New"/>
          <w:color w:val="000000"/>
          <w:sz w:val="18"/>
          <w:szCs w:val="18"/>
          <w:lang w:val="en-US"/>
        </w:rPr>
        <w:t>accessToken</w:t>
      </w:r>
      <w:r w:rsidRPr="00384628">
        <w:rPr>
          <w:rFonts w:ascii="Courier New" w:hAnsi="Courier New" w:cs="Courier New"/>
          <w:b/>
          <w:bCs/>
          <w:color w:val="000080"/>
          <w:sz w:val="18"/>
          <w:szCs w:val="18"/>
          <w:lang w:val="en-US"/>
        </w:rPr>
        <w:t>,</w:t>
      </w:r>
    </w:p>
    <w:p w14:paraId="5961918D" w14:textId="7633AE5D"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responseHeaders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HttpStatus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OK</w:t>
      </w:r>
      <w:r w:rsidRPr="00384628">
        <w:rPr>
          <w:rFonts w:ascii="Courier New" w:hAnsi="Courier New" w:cs="Courier New"/>
          <w:b/>
          <w:bCs/>
          <w:color w:val="000080"/>
          <w:sz w:val="18"/>
          <w:szCs w:val="18"/>
          <w:lang w:val="en-US"/>
        </w:rPr>
        <w:t>);</w:t>
      </w:r>
    </w:p>
    <w:p w14:paraId="0F19AA03"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69BFC1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p>
    <w:p w14:paraId="3B906BE2" w14:textId="77777777" w:rsid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private</w:t>
      </w: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void</w:t>
      </w:r>
      <w:r w:rsidRPr="00384628">
        <w:rPr>
          <w:rFonts w:ascii="Courier New" w:hAnsi="Courier New" w:cs="Courier New"/>
          <w:color w:val="000000"/>
          <w:sz w:val="18"/>
          <w:szCs w:val="18"/>
          <w:lang w:val="en-US"/>
        </w:rPr>
        <w:t xml:space="preserve"> validateAssertion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SamlAssertionWrapper samlAssertionWrapper</w:t>
      </w:r>
      <w:r w:rsidRPr="00384628">
        <w:rPr>
          <w:rFonts w:ascii="Courier New" w:hAnsi="Courier New" w:cs="Courier New"/>
          <w:b/>
          <w:bCs/>
          <w:color w:val="000080"/>
          <w:sz w:val="18"/>
          <w:szCs w:val="18"/>
          <w:lang w:val="en-US"/>
        </w:rPr>
        <w:t>,</w:t>
      </w:r>
    </w:p>
    <w:p w14:paraId="09241299" w14:textId="4EB511C9"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384628">
        <w:rPr>
          <w:rFonts w:ascii="Courier New" w:hAnsi="Courier New" w:cs="Courier New"/>
          <w:color w:val="000000"/>
          <w:sz w:val="18"/>
          <w:szCs w:val="18"/>
          <w:lang w:val="en-US"/>
        </w:rPr>
        <w:t>X509Certificate clientCertificate</w:t>
      </w:r>
      <w:r w:rsidRPr="00384628">
        <w:rPr>
          <w:rFonts w:ascii="Courier New" w:hAnsi="Courier New" w:cs="Courier New"/>
          <w:b/>
          <w:bCs/>
          <w:color w:val="000080"/>
          <w:sz w:val="18"/>
          <w:szCs w:val="18"/>
          <w:lang w:val="en-US"/>
        </w:rPr>
        <w:t>)</w:t>
      </w:r>
      <w:r>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47EA292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7D3AD35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validate that the token is well-formed</w:t>
      </w:r>
    </w:p>
    <w:p w14:paraId="54CB1762"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validateAssertion</w:t>
      </w:r>
      <w:r w:rsidRPr="00384628">
        <w:rPr>
          <w:rFonts w:ascii="Courier New" w:hAnsi="Courier New" w:cs="Courier New"/>
          <w:b/>
          <w:bCs/>
          <w:color w:val="000080"/>
          <w:sz w:val="18"/>
          <w:szCs w:val="18"/>
          <w:lang w:val="en-US"/>
        </w:rPr>
        <w:t>(</w:t>
      </w:r>
      <w:r w:rsidRPr="00384628">
        <w:rPr>
          <w:rFonts w:ascii="Courier New" w:hAnsi="Courier New" w:cs="Courier New"/>
          <w:b/>
          <w:bCs/>
          <w:color w:val="0000FF"/>
          <w:sz w:val="18"/>
          <w:szCs w:val="18"/>
          <w:lang w:val="en-US"/>
        </w:rPr>
        <w:t>true</w:t>
      </w:r>
      <w:r w:rsidRPr="00384628">
        <w:rPr>
          <w:rFonts w:ascii="Courier New" w:hAnsi="Courier New" w:cs="Courier New"/>
          <w:b/>
          <w:bCs/>
          <w:color w:val="000080"/>
          <w:sz w:val="18"/>
          <w:szCs w:val="18"/>
          <w:lang w:val="en-US"/>
        </w:rPr>
        <w:t>);</w:t>
      </w:r>
    </w:p>
    <w:p w14:paraId="0E4CF5D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04373040"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validate that the token has n</w:t>
      </w:r>
      <w:r>
        <w:rPr>
          <w:rFonts w:ascii="Courier New" w:hAnsi="Courier New" w:cs="Courier New"/>
          <w:color w:val="008000"/>
          <w:sz w:val="18"/>
          <w:szCs w:val="18"/>
          <w:lang w:val="en-US"/>
        </w:rPr>
        <w:t>ot expired (defaults to 8 hours</w:t>
      </w:r>
    </w:p>
    <w:p w14:paraId="397F76B8" w14:textId="2146E91F"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Pr="00384628">
        <w:rPr>
          <w:rFonts w:ascii="Courier New" w:hAnsi="Courier New" w:cs="Courier New"/>
          <w:color w:val="008000"/>
          <w:sz w:val="18"/>
          <w:szCs w:val="18"/>
          <w:lang w:val="en-US"/>
        </w:rPr>
        <w:t>time-to-live if no expire timestamp is present in the token)</w:t>
      </w:r>
    </w:p>
    <w:p w14:paraId="69FA4D3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checkConditions</w:t>
      </w:r>
      <w:r w:rsidRPr="00384628">
        <w:rPr>
          <w:rFonts w:ascii="Courier New" w:hAnsi="Courier New" w:cs="Courier New"/>
          <w:b/>
          <w:bCs/>
          <w:color w:val="000080"/>
          <w:sz w:val="18"/>
          <w:szCs w:val="18"/>
          <w:lang w:val="en-US"/>
        </w:rPr>
        <w:t>(</w:t>
      </w:r>
      <w:r w:rsidRPr="00384628">
        <w:rPr>
          <w:rFonts w:ascii="Courier New" w:hAnsi="Courier New" w:cs="Courier New"/>
          <w:color w:val="FF8000"/>
          <w:sz w:val="18"/>
          <w:szCs w:val="18"/>
          <w:lang w:val="en-US"/>
        </w:rPr>
        <w:t>8</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FF8000"/>
          <w:sz w:val="18"/>
          <w:szCs w:val="18"/>
          <w:lang w:val="en-US"/>
        </w:rPr>
        <w:t>60</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color w:val="FF8000"/>
          <w:sz w:val="18"/>
          <w:szCs w:val="18"/>
          <w:lang w:val="en-US"/>
        </w:rPr>
        <w:t>60</w:t>
      </w:r>
      <w:r w:rsidRPr="00384628">
        <w:rPr>
          <w:rFonts w:ascii="Courier New" w:hAnsi="Courier New" w:cs="Courier New"/>
          <w:b/>
          <w:bCs/>
          <w:color w:val="000080"/>
          <w:sz w:val="18"/>
          <w:szCs w:val="18"/>
          <w:lang w:val="en-US"/>
        </w:rPr>
        <w:t>);</w:t>
      </w:r>
    </w:p>
    <w:p w14:paraId="4271A8D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1D677390"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validate that the token has been signed by an STS that we trust</w:t>
      </w:r>
    </w:p>
    <w:p w14:paraId="24C90FEA"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List</w:t>
      </w:r>
      <w:r w:rsidRPr="00384628">
        <w:rPr>
          <w:rFonts w:ascii="Courier New" w:hAnsi="Courier New" w:cs="Courier New"/>
          <w:b/>
          <w:bCs/>
          <w:color w:val="000080"/>
          <w:sz w:val="18"/>
          <w:szCs w:val="18"/>
          <w:lang w:val="en-US"/>
        </w:rPr>
        <w:t>&lt;</w:t>
      </w:r>
      <w:r w:rsidRPr="00384628">
        <w:rPr>
          <w:rFonts w:ascii="Courier New" w:hAnsi="Courier New" w:cs="Courier New"/>
          <w:color w:val="000000"/>
          <w:sz w:val="18"/>
          <w:szCs w:val="18"/>
          <w:lang w:val="en-US"/>
        </w:rPr>
        <w:t>X509Certificate</w:t>
      </w:r>
      <w:r w:rsidRPr="00384628">
        <w:rPr>
          <w:rFonts w:ascii="Courier New" w:hAnsi="Courier New" w:cs="Courier New"/>
          <w:b/>
          <w:bCs/>
          <w:color w:val="000080"/>
          <w:sz w:val="18"/>
          <w:szCs w:val="18"/>
          <w:lang w:val="en-US"/>
        </w:rPr>
        <w:t>&gt;</w:t>
      </w:r>
      <w:r w:rsidRPr="00384628">
        <w:rPr>
          <w:rFonts w:ascii="Courier New" w:hAnsi="Courier New" w:cs="Courier New"/>
          <w:color w:val="000000"/>
          <w:sz w:val="18"/>
          <w:szCs w:val="18"/>
          <w:lang w:val="en-US"/>
        </w:rPr>
        <w:t xml:space="preserve"> certList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ArrayList</w:t>
      </w:r>
      <w:r w:rsidRPr="00384628">
        <w:rPr>
          <w:rFonts w:ascii="Courier New" w:hAnsi="Courier New" w:cs="Courier New"/>
          <w:b/>
          <w:bCs/>
          <w:color w:val="000080"/>
          <w:sz w:val="18"/>
          <w:szCs w:val="18"/>
          <w:lang w:val="en-US"/>
        </w:rPr>
        <w:t>&lt;&gt;();</w:t>
      </w:r>
    </w:p>
    <w:p w14:paraId="50744B1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certList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add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stsCertificate</w:t>
      </w:r>
      <w:r w:rsidRPr="00384628">
        <w:rPr>
          <w:rFonts w:ascii="Courier New" w:hAnsi="Courier New" w:cs="Courier New"/>
          <w:b/>
          <w:bCs/>
          <w:color w:val="000080"/>
          <w:sz w:val="18"/>
          <w:szCs w:val="18"/>
          <w:lang w:val="en-US"/>
        </w:rPr>
        <w:t>);</w:t>
      </w:r>
    </w:p>
    <w:p w14:paraId="18727FD7"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86A08D4" w14:textId="77777777" w:rsidR="00384628" w:rsidRDefault="00384628" w:rsidP="00384628">
      <w:pPr>
        <w:pBdr>
          <w:left w:val="single" w:sz="12" w:space="1" w:color="7030A0"/>
        </w:pBdr>
        <w:shd w:val="clear" w:color="auto" w:fill="FFFFFF"/>
        <w:spacing w:after="0"/>
        <w:rPr>
          <w:rFonts w:ascii="Courier New" w:hAnsi="Courier New" w:cs="Courier New"/>
          <w:b/>
          <w:bCs/>
          <w:color w:val="000080"/>
          <w:sz w:val="18"/>
          <w:szCs w:val="18"/>
          <w:lang w:val="en-US"/>
        </w:rPr>
      </w:pPr>
      <w:r w:rsidRPr="00384628">
        <w:rPr>
          <w:rFonts w:ascii="Courier New" w:hAnsi="Courier New" w:cs="Courier New"/>
          <w:color w:val="000000"/>
          <w:sz w:val="18"/>
          <w:szCs w:val="18"/>
          <w:lang w:val="en-US"/>
        </w:rPr>
        <w:t xml:space="preserve">        SAMLKeyInfo samlKeyInfo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SAMLKeyInfo</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certList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toArray</w:t>
      </w:r>
      <w:r w:rsidRPr="00384628">
        <w:rPr>
          <w:rFonts w:ascii="Courier New" w:hAnsi="Courier New" w:cs="Courier New"/>
          <w:b/>
          <w:bCs/>
          <w:color w:val="000080"/>
          <w:sz w:val="18"/>
          <w:szCs w:val="18"/>
          <w:lang w:val="en-US"/>
        </w:rPr>
        <w:t>(</w:t>
      </w:r>
    </w:p>
    <w:p w14:paraId="7B9F0895" w14:textId="2319871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X509Certificate</w:t>
      </w:r>
      <w:r w:rsidRPr="00384628">
        <w:rPr>
          <w:rFonts w:ascii="Courier New" w:hAnsi="Courier New" w:cs="Courier New"/>
          <w:b/>
          <w:bCs/>
          <w:color w:val="000080"/>
          <w:sz w:val="18"/>
          <w:szCs w:val="18"/>
          <w:lang w:val="en-US"/>
        </w:rPr>
        <w:t>[</w:t>
      </w:r>
      <w:r w:rsidRPr="00384628">
        <w:rPr>
          <w:rFonts w:ascii="Courier New" w:hAnsi="Courier New" w:cs="Courier New"/>
          <w:color w:val="FF8000"/>
          <w:sz w:val="18"/>
          <w:szCs w:val="18"/>
          <w:lang w:val="en-US"/>
        </w:rPr>
        <w:t>0</w:t>
      </w:r>
      <w:r w:rsidRPr="00384628">
        <w:rPr>
          <w:rFonts w:ascii="Courier New" w:hAnsi="Courier New" w:cs="Courier New"/>
          <w:b/>
          <w:bCs/>
          <w:color w:val="000080"/>
          <w:sz w:val="18"/>
          <w:szCs w:val="18"/>
          <w:lang w:val="en-US"/>
        </w:rPr>
        <w:t>]));</w:t>
      </w:r>
    </w:p>
    <w:p w14:paraId="1F194626"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verifySignature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samlKeyInfo</w:t>
      </w:r>
      <w:r w:rsidRPr="00384628">
        <w:rPr>
          <w:rFonts w:ascii="Courier New" w:hAnsi="Courier New" w:cs="Courier New"/>
          <w:b/>
          <w:bCs/>
          <w:color w:val="000080"/>
          <w:sz w:val="18"/>
          <w:szCs w:val="18"/>
          <w:lang w:val="en-US"/>
        </w:rPr>
        <w:t>);</w:t>
      </w:r>
    </w:p>
    <w:p w14:paraId="27A4E9C3"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7710039B"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parse the token to make the S</w:t>
      </w:r>
      <w:r>
        <w:rPr>
          <w:rFonts w:ascii="Courier New" w:hAnsi="Courier New" w:cs="Courier New"/>
          <w:color w:val="008000"/>
          <w:sz w:val="18"/>
          <w:szCs w:val="18"/>
          <w:lang w:val="en-US"/>
        </w:rPr>
        <w:t>ubjectKeyInfo element available</w:t>
      </w:r>
    </w:p>
    <w:p w14:paraId="62C17E25"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Pr="00384628">
        <w:rPr>
          <w:rFonts w:ascii="Courier New" w:hAnsi="Courier New" w:cs="Courier New"/>
          <w:color w:val="008000"/>
          <w:sz w:val="18"/>
          <w:szCs w:val="18"/>
          <w:lang w:val="en-US"/>
        </w:rPr>
        <w:t>(samlAssertionWrapper.getSu</w:t>
      </w:r>
      <w:r>
        <w:rPr>
          <w:rFonts w:ascii="Courier New" w:hAnsi="Courier New" w:cs="Courier New"/>
          <w:color w:val="008000"/>
          <w:sz w:val="18"/>
          <w:szCs w:val="18"/>
          <w:lang w:val="en-US"/>
        </w:rPr>
        <w:t>bjectKeyInfo() will return null</w:t>
      </w:r>
    </w:p>
    <w:p w14:paraId="7CA89C07" w14:textId="161FE802"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Pr="00384628">
        <w:rPr>
          <w:rFonts w:ascii="Courier New" w:hAnsi="Courier New" w:cs="Courier New"/>
          <w:color w:val="008000"/>
          <w:sz w:val="18"/>
          <w:szCs w:val="18"/>
          <w:lang w:val="en-US"/>
        </w:rPr>
        <w:t>otherwise)</w:t>
      </w:r>
    </w:p>
    <w:p w14:paraId="61143F6F" w14:textId="77777777" w:rsidR="00384628" w:rsidRDefault="00384628" w:rsidP="00384628">
      <w:pPr>
        <w:pBdr>
          <w:left w:val="single" w:sz="12" w:space="1" w:color="7030A0"/>
        </w:pBdr>
        <w:shd w:val="clear" w:color="auto" w:fill="FFFFFF"/>
        <w:spacing w:after="0"/>
        <w:rPr>
          <w:rFonts w:ascii="Courier New" w:hAnsi="Courier New" w:cs="Courier New"/>
          <w:b/>
          <w:bCs/>
          <w:color w:val="000080"/>
          <w:sz w:val="18"/>
          <w:szCs w:val="18"/>
          <w:lang w:val="en-US"/>
        </w:rPr>
      </w:pPr>
      <w:r w:rsidRPr="00384628">
        <w:rPr>
          <w:rFonts w:ascii="Courier New" w:hAnsi="Courier New" w:cs="Courier New"/>
          <w:color w:val="000000"/>
          <w:sz w:val="18"/>
          <w:szCs w:val="18"/>
          <w:lang w:val="en-US"/>
        </w:rPr>
        <w:t xml:space="preserve">        WSDocInfo docInfo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WSDocInfo</w:t>
      </w:r>
      <w:r w:rsidRPr="00384628">
        <w:rPr>
          <w:rFonts w:ascii="Courier New" w:hAnsi="Courier New" w:cs="Courier New"/>
          <w:b/>
          <w:bCs/>
          <w:color w:val="000080"/>
          <w:sz w:val="18"/>
          <w:szCs w:val="18"/>
          <w:lang w:val="en-US"/>
        </w:rPr>
        <w:t>(</w:t>
      </w:r>
    </w:p>
    <w:p w14:paraId="6B76AF9A" w14:textId="04AD3C80"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Pr="00384628">
        <w:rPr>
          <w:rFonts w:ascii="Courier New" w:hAnsi="Courier New" w:cs="Courier New"/>
          <w:color w:val="000000"/>
          <w:sz w:val="18"/>
          <w:szCs w:val="18"/>
          <w:lang w:val="en-US"/>
        </w:rPr>
        <w:t>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getElement</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getOwnerDocument</w:t>
      </w:r>
      <w:r w:rsidRPr="00384628">
        <w:rPr>
          <w:rFonts w:ascii="Courier New" w:hAnsi="Courier New" w:cs="Courier New"/>
          <w:b/>
          <w:bCs/>
          <w:color w:val="000080"/>
          <w:sz w:val="18"/>
          <w:szCs w:val="18"/>
          <w:lang w:val="en-US"/>
        </w:rPr>
        <w:t>());</w:t>
      </w:r>
    </w:p>
    <w:p w14:paraId="433B98E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RequestData data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RequestData</w:t>
      </w:r>
      <w:r w:rsidRPr="00384628">
        <w:rPr>
          <w:rFonts w:ascii="Courier New" w:hAnsi="Courier New" w:cs="Courier New"/>
          <w:b/>
          <w:bCs/>
          <w:color w:val="000080"/>
          <w:sz w:val="18"/>
          <w:szCs w:val="18"/>
          <w:lang w:val="en-US"/>
        </w:rPr>
        <w:t>();</w:t>
      </w:r>
    </w:p>
    <w:p w14:paraId="6066071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data</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setWssConfig</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WSSConfig</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getNewInstance</w:t>
      </w:r>
      <w:r w:rsidRPr="00384628">
        <w:rPr>
          <w:rFonts w:ascii="Courier New" w:hAnsi="Courier New" w:cs="Courier New"/>
          <w:b/>
          <w:bCs/>
          <w:color w:val="000080"/>
          <w:sz w:val="18"/>
          <w:szCs w:val="18"/>
          <w:lang w:val="en-US"/>
        </w:rPr>
        <w:t>());</w:t>
      </w:r>
    </w:p>
    <w:p w14:paraId="04F69CE5" w14:textId="77777777" w:rsidR="00384628" w:rsidRDefault="00384628" w:rsidP="00384628">
      <w:pPr>
        <w:pBdr>
          <w:left w:val="single" w:sz="12" w:space="1" w:color="7030A0"/>
        </w:pBdr>
        <w:shd w:val="clear" w:color="auto" w:fill="FFFFFF"/>
        <w:spacing w:after="0"/>
        <w:rPr>
          <w:rFonts w:ascii="Courier New" w:hAnsi="Courier New" w:cs="Courier New"/>
          <w:b/>
          <w:bCs/>
          <w:color w:val="000080"/>
          <w:sz w:val="18"/>
          <w:szCs w:val="18"/>
          <w:lang w:val="en-US"/>
        </w:rPr>
      </w:pP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parseSubject</w:t>
      </w:r>
      <w:r w:rsidRPr="00384628">
        <w:rPr>
          <w:rFonts w:ascii="Courier New" w:hAnsi="Courier New" w:cs="Courier New"/>
          <w:b/>
          <w:bCs/>
          <w:color w:val="000080"/>
          <w:sz w:val="18"/>
          <w:szCs w:val="18"/>
          <w:lang w:val="en-US"/>
        </w:rPr>
        <w:t>(</w:t>
      </w:r>
    </w:p>
    <w:p w14:paraId="452C205B" w14:textId="52C4691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WSSSAMLKeyInfoProcessor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data</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docInfo</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null</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null</w:t>
      </w:r>
      <w:r w:rsidRPr="00384628">
        <w:rPr>
          <w:rFonts w:ascii="Courier New" w:hAnsi="Courier New" w:cs="Courier New"/>
          <w:b/>
          <w:bCs/>
          <w:color w:val="000080"/>
          <w:sz w:val="18"/>
          <w:szCs w:val="18"/>
          <w:lang w:val="en-US"/>
        </w:rPr>
        <w:t>);</w:t>
      </w:r>
    </w:p>
    <w:p w14:paraId="48E212B5"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2B81DAB"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xml:space="preserve">// extract the client-certificate </w:t>
      </w:r>
      <w:r>
        <w:rPr>
          <w:rFonts w:ascii="Courier New" w:hAnsi="Courier New" w:cs="Courier New"/>
          <w:color w:val="008000"/>
          <w:sz w:val="18"/>
          <w:szCs w:val="18"/>
          <w:lang w:val="en-US"/>
        </w:rPr>
        <w:t>from the SSL connection and the</w:t>
      </w:r>
    </w:p>
    <w:p w14:paraId="23F486D1" w14:textId="11AC0272"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Pr="00384628">
        <w:rPr>
          <w:rFonts w:ascii="Courier New" w:hAnsi="Courier New" w:cs="Courier New"/>
          <w:color w:val="008000"/>
          <w:sz w:val="18"/>
          <w:szCs w:val="18"/>
          <w:lang w:val="en-US"/>
        </w:rPr>
        <w:t>KeyInfo element from the presented token</w:t>
      </w:r>
    </w:p>
    <w:p w14:paraId="76E4CA5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SAMLKeyInfo subjectKeyInfo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samlAssertionWrapper</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getSubjectKeyInfo</w:t>
      </w:r>
      <w:r w:rsidRPr="00384628">
        <w:rPr>
          <w:rFonts w:ascii="Courier New" w:hAnsi="Courier New" w:cs="Courier New"/>
          <w:b/>
          <w:bCs/>
          <w:color w:val="000080"/>
          <w:sz w:val="18"/>
          <w:szCs w:val="18"/>
          <w:lang w:val="en-US"/>
        </w:rPr>
        <w:t>();</w:t>
      </w:r>
    </w:p>
    <w:p w14:paraId="4232E08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3F2674BF"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since this is a holder-of-key token, we compare th</w:t>
      </w:r>
      <w:r>
        <w:rPr>
          <w:rFonts w:ascii="Courier New" w:hAnsi="Courier New" w:cs="Courier New"/>
          <w:color w:val="008000"/>
          <w:sz w:val="18"/>
          <w:szCs w:val="18"/>
          <w:lang w:val="en-US"/>
        </w:rPr>
        <w:t>e public key from</w:t>
      </w:r>
    </w:p>
    <w:p w14:paraId="34DC064A" w14:textId="25A9AEFA"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Pr="00384628">
        <w:rPr>
          <w:rFonts w:ascii="Courier New" w:hAnsi="Courier New" w:cs="Courier New"/>
          <w:color w:val="008000"/>
          <w:sz w:val="18"/>
          <w:szCs w:val="18"/>
          <w:lang w:val="en-US"/>
        </w:rPr>
        <w:t>the certificate found in the SujectConfirmation element</w:t>
      </w:r>
    </w:p>
    <w:p w14:paraId="1C1CC8AB" w14:textId="77777777" w:rsid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with the public key of the ce</w:t>
      </w:r>
      <w:r>
        <w:rPr>
          <w:rFonts w:ascii="Courier New" w:hAnsi="Courier New" w:cs="Courier New"/>
          <w:color w:val="008000"/>
          <w:sz w:val="18"/>
          <w:szCs w:val="18"/>
          <w:lang w:val="en-US"/>
        </w:rPr>
        <w:t>rtificate used by the client for</w:t>
      </w:r>
    </w:p>
    <w:p w14:paraId="77EA12A8" w14:textId="323B72E9" w:rsidR="00384628" w:rsidRPr="00384628"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w:t>
      </w:r>
      <w:r w:rsidRPr="00384628">
        <w:rPr>
          <w:rFonts w:ascii="Courier New" w:hAnsi="Courier New" w:cs="Courier New"/>
          <w:color w:val="008000"/>
          <w:sz w:val="18"/>
          <w:szCs w:val="18"/>
          <w:lang w:val="en-US"/>
        </w:rPr>
        <w:t xml:space="preserve"> negotiating 2-way SSL</w:t>
      </w:r>
    </w:p>
    <w:p w14:paraId="5C2F8104" w14:textId="77777777" w:rsidR="00B37392" w:rsidRDefault="00384628" w:rsidP="00384628">
      <w:pPr>
        <w:pBdr>
          <w:left w:val="single" w:sz="12" w:space="1" w:color="7030A0"/>
        </w:pBdr>
        <w:shd w:val="clear" w:color="auto" w:fill="FFFFFF"/>
        <w:spacing w:after="0"/>
        <w:rPr>
          <w:rFonts w:ascii="Courier New" w:hAnsi="Courier New" w:cs="Courier New"/>
          <w:b/>
          <w:bCs/>
          <w:color w:val="00008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boolean</w:t>
      </w:r>
      <w:r w:rsidRPr="00384628">
        <w:rPr>
          <w:rFonts w:ascii="Courier New" w:hAnsi="Courier New" w:cs="Courier New"/>
          <w:color w:val="000000"/>
          <w:sz w:val="18"/>
          <w:szCs w:val="18"/>
          <w:lang w:val="en-US"/>
        </w:rPr>
        <w:t xml:space="preserve"> match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Arrays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equals</w:t>
      </w:r>
      <w:r w:rsidRPr="00384628">
        <w:rPr>
          <w:rFonts w:ascii="Courier New" w:hAnsi="Courier New" w:cs="Courier New"/>
          <w:b/>
          <w:bCs/>
          <w:color w:val="000080"/>
          <w:sz w:val="18"/>
          <w:szCs w:val="18"/>
          <w:lang w:val="en-US"/>
        </w:rPr>
        <w:t>(</w:t>
      </w:r>
    </w:p>
    <w:p w14:paraId="2B27D518" w14:textId="24DD4DA6" w:rsidR="00B37392" w:rsidRDefault="00B37392"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00384628" w:rsidRPr="00384628">
        <w:rPr>
          <w:rFonts w:ascii="Courier New" w:hAnsi="Courier New" w:cs="Courier New"/>
          <w:color w:val="000000"/>
          <w:sz w:val="18"/>
          <w:szCs w:val="18"/>
          <w:lang w:val="en-US"/>
        </w:rPr>
        <w:t>clientCertificate</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getPublicKey</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getEncoded</w:t>
      </w:r>
      <w:r w:rsidR="00384628" w:rsidRPr="00384628">
        <w:rPr>
          <w:rFonts w:ascii="Courier New" w:hAnsi="Courier New" w:cs="Courier New"/>
          <w:b/>
          <w:bCs/>
          <w:color w:val="000080"/>
          <w:sz w:val="18"/>
          <w:szCs w:val="18"/>
          <w:lang w:val="en-US"/>
        </w:rPr>
        <w:t>(),</w:t>
      </w:r>
    </w:p>
    <w:p w14:paraId="69DAA5B3" w14:textId="58F88F1A" w:rsidR="00384628" w:rsidRPr="00384628" w:rsidRDefault="00B37392"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384628" w:rsidRPr="00384628">
        <w:rPr>
          <w:rFonts w:ascii="Courier New" w:hAnsi="Courier New" w:cs="Courier New"/>
          <w:color w:val="000000"/>
          <w:sz w:val="18"/>
          <w:szCs w:val="18"/>
          <w:lang w:val="en-US"/>
        </w:rPr>
        <w:t>subjectKeyInfo</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getCerts</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FF8000"/>
          <w:sz w:val="18"/>
          <w:szCs w:val="18"/>
          <w:lang w:val="en-US"/>
        </w:rPr>
        <w:t>0</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getPublicKey</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getEncoded</w:t>
      </w:r>
      <w:r w:rsidR="00384628" w:rsidRPr="00384628">
        <w:rPr>
          <w:rFonts w:ascii="Courier New" w:hAnsi="Courier New" w:cs="Courier New"/>
          <w:b/>
          <w:bCs/>
          <w:color w:val="000080"/>
          <w:sz w:val="18"/>
          <w:szCs w:val="18"/>
          <w:lang w:val="en-US"/>
        </w:rPr>
        <w:t>());</w:t>
      </w:r>
    </w:p>
    <w:p w14:paraId="0413A8CF"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if</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match</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013FCC71" w14:textId="5296C251"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throw</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Exception</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"ssl cert does not match token certificate"</w:t>
      </w:r>
      <w:r w:rsidRPr="00384628">
        <w:rPr>
          <w:rFonts w:ascii="Courier New" w:hAnsi="Courier New" w:cs="Courier New"/>
          <w:b/>
          <w:bCs/>
          <w:color w:val="000080"/>
          <w:sz w:val="18"/>
          <w:szCs w:val="18"/>
          <w:lang w:val="en-US"/>
        </w:rPr>
        <w:t>);</w:t>
      </w:r>
    </w:p>
    <w:p w14:paraId="0792CA38"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25647E8B"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1019F1CC" w14:textId="77777777" w:rsidR="00B37392" w:rsidRDefault="00384628" w:rsidP="00384628">
      <w:pPr>
        <w:pBdr>
          <w:left w:val="single" w:sz="12" w:space="1" w:color="7030A0"/>
        </w:pBdr>
        <w:shd w:val="clear" w:color="auto" w:fill="FFFFFF"/>
        <w:spacing w:after="0"/>
        <w:rPr>
          <w:rFonts w:ascii="Courier New" w:hAnsi="Courier New" w:cs="Courier New"/>
          <w:color w:val="008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008000"/>
          <w:sz w:val="18"/>
          <w:szCs w:val="18"/>
          <w:lang w:val="en-US"/>
        </w:rPr>
        <w:t>// validate that this to</w:t>
      </w:r>
      <w:r w:rsidR="00B37392">
        <w:rPr>
          <w:rFonts w:ascii="Courier New" w:hAnsi="Courier New" w:cs="Courier New"/>
          <w:color w:val="008000"/>
          <w:sz w:val="18"/>
          <w:szCs w:val="18"/>
          <w:lang w:val="en-US"/>
        </w:rPr>
        <w:t>ken is indeed intended for this</w:t>
      </w:r>
    </w:p>
    <w:p w14:paraId="1B576251" w14:textId="7F2E2421" w:rsidR="00384628" w:rsidRPr="00384628" w:rsidRDefault="00B37392" w:rsidP="00384628">
      <w:pPr>
        <w:pBdr>
          <w:left w:val="single" w:sz="12" w:space="1" w:color="7030A0"/>
        </w:pBdr>
        <w:shd w:val="clear" w:color="auto" w:fill="FFFFFF"/>
        <w:spacing w:after="0"/>
        <w:rPr>
          <w:rFonts w:ascii="Courier New" w:hAnsi="Courier New" w:cs="Courier New"/>
          <w:color w:val="008000"/>
          <w:sz w:val="18"/>
          <w:szCs w:val="18"/>
          <w:lang w:val="en-US"/>
        </w:rPr>
      </w:pPr>
      <w:r>
        <w:rPr>
          <w:rFonts w:ascii="Courier New" w:hAnsi="Courier New" w:cs="Courier New"/>
          <w:color w:val="008000"/>
          <w:sz w:val="18"/>
          <w:szCs w:val="18"/>
          <w:lang w:val="en-US"/>
        </w:rPr>
        <w:t xml:space="preserve">        // </w:t>
      </w:r>
      <w:r w:rsidR="00384628" w:rsidRPr="00384628">
        <w:rPr>
          <w:rFonts w:ascii="Courier New" w:hAnsi="Courier New" w:cs="Courier New"/>
          <w:color w:val="008000"/>
          <w:sz w:val="18"/>
          <w:szCs w:val="18"/>
          <w:lang w:val="en-US"/>
        </w:rPr>
        <w:t>service (and not some other service)</w:t>
      </w:r>
    </w:p>
    <w:p w14:paraId="5FF7B2B4" w14:textId="77777777" w:rsidR="00B37392"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List</w:t>
      </w:r>
      <w:r w:rsidRPr="00384628">
        <w:rPr>
          <w:rFonts w:ascii="Courier New" w:hAnsi="Courier New" w:cs="Courier New"/>
          <w:b/>
          <w:bCs/>
          <w:color w:val="000080"/>
          <w:sz w:val="18"/>
          <w:szCs w:val="18"/>
          <w:lang w:val="en-US"/>
        </w:rPr>
        <w:t>&lt;</w:t>
      </w:r>
      <w:r w:rsidRPr="00384628">
        <w:rPr>
          <w:rFonts w:ascii="Courier New" w:hAnsi="Courier New" w:cs="Courier New"/>
          <w:color w:val="000000"/>
          <w:sz w:val="18"/>
          <w:szCs w:val="18"/>
          <w:lang w:val="en-US"/>
        </w:rPr>
        <w:t>AudienceRestriction</w:t>
      </w:r>
      <w:r w:rsidRPr="00384628">
        <w:rPr>
          <w:rFonts w:ascii="Courier New" w:hAnsi="Courier New" w:cs="Courier New"/>
          <w:b/>
          <w:bCs/>
          <w:color w:val="000080"/>
          <w:sz w:val="18"/>
          <w:szCs w:val="18"/>
          <w:lang w:val="en-US"/>
        </w:rPr>
        <w:t>&gt;</w:t>
      </w:r>
      <w:r w:rsidRPr="00384628">
        <w:rPr>
          <w:rFonts w:ascii="Courier New" w:hAnsi="Courier New" w:cs="Courier New"/>
          <w:color w:val="000000"/>
          <w:sz w:val="18"/>
          <w:szCs w:val="18"/>
          <w:lang w:val="en-US"/>
        </w:rPr>
        <w:t xml:space="preserve"> audienceRestrictions </w:t>
      </w:r>
      <w:r w:rsidRPr="00384628">
        <w:rPr>
          <w:rFonts w:ascii="Courier New" w:hAnsi="Courier New" w:cs="Courier New"/>
          <w:b/>
          <w:bCs/>
          <w:color w:val="000080"/>
          <w:sz w:val="18"/>
          <w:szCs w:val="18"/>
          <w:lang w:val="en-US"/>
        </w:rPr>
        <w:t>=</w:t>
      </w:r>
    </w:p>
    <w:p w14:paraId="148FB86B" w14:textId="1B11CD07" w:rsidR="00B37392" w:rsidRDefault="00B37392" w:rsidP="00384628">
      <w:pPr>
        <w:pBdr>
          <w:left w:val="single" w:sz="12" w:space="1" w:color="7030A0"/>
        </w:pBdr>
        <w:shd w:val="clear" w:color="auto" w:fill="FFFFFF"/>
        <w:spacing w:after="0"/>
        <w:rPr>
          <w:rFonts w:ascii="Courier New" w:hAnsi="Courier New" w:cs="Courier New"/>
          <w:b/>
          <w:bCs/>
          <w:color w:val="000080"/>
          <w:sz w:val="18"/>
          <w:szCs w:val="18"/>
          <w:lang w:val="en-US"/>
        </w:rPr>
      </w:pPr>
      <w:r>
        <w:rPr>
          <w:rFonts w:ascii="Courier New" w:hAnsi="Courier New" w:cs="Courier New"/>
          <w:color w:val="000000"/>
          <w:sz w:val="18"/>
          <w:szCs w:val="18"/>
          <w:lang w:val="en-US"/>
        </w:rPr>
        <w:t xml:space="preserve">                   </w:t>
      </w:r>
      <w:r w:rsidR="00384628" w:rsidRPr="00384628">
        <w:rPr>
          <w:rFonts w:ascii="Courier New" w:hAnsi="Courier New" w:cs="Courier New"/>
          <w:color w:val="000000"/>
          <w:sz w:val="18"/>
          <w:szCs w:val="18"/>
          <w:lang w:val="en-US"/>
        </w:rPr>
        <w:t>samlAssertionWrapper</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getSaml2</w:t>
      </w:r>
      <w:r w:rsidR="00384628" w:rsidRPr="00384628">
        <w:rPr>
          <w:rFonts w:ascii="Courier New" w:hAnsi="Courier New" w:cs="Courier New"/>
          <w:b/>
          <w:bCs/>
          <w:color w:val="000080"/>
          <w:sz w:val="18"/>
          <w:szCs w:val="18"/>
          <w:lang w:val="en-US"/>
        </w:rPr>
        <w:t>()</w:t>
      </w:r>
    </w:p>
    <w:p w14:paraId="421BD53E" w14:textId="14F34B4E" w:rsidR="00B37392" w:rsidRDefault="00B37392" w:rsidP="00384628">
      <w:pPr>
        <w:pBdr>
          <w:left w:val="single" w:sz="12" w:space="1" w:color="7030A0"/>
        </w:pBdr>
        <w:shd w:val="clear" w:color="auto" w:fill="FFFFFF"/>
        <w:spacing w:after="0"/>
        <w:rPr>
          <w:rFonts w:ascii="Courier New" w:hAnsi="Courier New" w:cs="Courier New"/>
          <w:b/>
          <w:bCs/>
          <w:color w:val="000080"/>
          <w:sz w:val="18"/>
          <w:szCs w:val="18"/>
          <w:lang w:val="en-US"/>
        </w:rPr>
      </w:pPr>
      <w:r>
        <w:rPr>
          <w:rFonts w:ascii="Courier New" w:hAnsi="Courier New" w:cs="Courier New"/>
          <w:b/>
          <w:bCs/>
          <w:color w:val="000080"/>
          <w:sz w:val="18"/>
          <w:szCs w:val="18"/>
          <w:lang w:val="en-US"/>
        </w:rPr>
        <w:t xml:space="preserve">                                       </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getConditions</w:t>
      </w:r>
      <w:r w:rsidR="00384628" w:rsidRPr="00384628">
        <w:rPr>
          <w:rFonts w:ascii="Courier New" w:hAnsi="Courier New" w:cs="Courier New"/>
          <w:b/>
          <w:bCs/>
          <w:color w:val="000080"/>
          <w:sz w:val="18"/>
          <w:szCs w:val="18"/>
          <w:lang w:val="en-US"/>
        </w:rPr>
        <w:t>()</w:t>
      </w:r>
    </w:p>
    <w:p w14:paraId="02638805" w14:textId="549CA6EF" w:rsidR="00384628" w:rsidRPr="00384628" w:rsidRDefault="00B37392"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getAudienceRestrictions</w:t>
      </w:r>
      <w:r w:rsidR="00384628" w:rsidRPr="00384628">
        <w:rPr>
          <w:rFonts w:ascii="Courier New" w:hAnsi="Courier New" w:cs="Courier New"/>
          <w:b/>
          <w:bCs/>
          <w:color w:val="000080"/>
          <w:sz w:val="18"/>
          <w:szCs w:val="18"/>
          <w:lang w:val="en-US"/>
        </w:rPr>
        <w:t>();</w:t>
      </w:r>
    </w:p>
    <w:p w14:paraId="3F65E7B1"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color w:val="8000FF"/>
          <w:sz w:val="18"/>
          <w:szCs w:val="18"/>
          <w:lang w:val="en-US"/>
        </w:rPr>
        <w:t>boolean</w:t>
      </w:r>
      <w:r w:rsidRPr="00384628">
        <w:rPr>
          <w:rFonts w:ascii="Courier New" w:hAnsi="Courier New" w:cs="Courier New"/>
          <w:color w:val="000000"/>
          <w:sz w:val="18"/>
          <w:szCs w:val="18"/>
          <w:lang w:val="en-US"/>
        </w:rPr>
        <w:t xml:space="preserve"> found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false</w:t>
      </w:r>
      <w:r w:rsidRPr="00384628">
        <w:rPr>
          <w:rFonts w:ascii="Courier New" w:hAnsi="Courier New" w:cs="Courier New"/>
          <w:b/>
          <w:bCs/>
          <w:color w:val="000080"/>
          <w:sz w:val="18"/>
          <w:szCs w:val="18"/>
          <w:lang w:val="en-US"/>
        </w:rPr>
        <w:t>;</w:t>
      </w:r>
    </w:p>
    <w:p w14:paraId="43765884"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for</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AudienceRestriction audienceRestriction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audienceRestrictions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2E2EA5A2"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for</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Audience audience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audienceRestriction</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getAudiences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4E94FDFC"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if</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allowedAudience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equals</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audience</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getAudienceURI</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44E086FC"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found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true</w:t>
      </w:r>
      <w:r w:rsidRPr="00384628">
        <w:rPr>
          <w:rFonts w:ascii="Courier New" w:hAnsi="Courier New" w:cs="Courier New"/>
          <w:b/>
          <w:bCs/>
          <w:color w:val="000080"/>
          <w:sz w:val="18"/>
          <w:szCs w:val="18"/>
          <w:lang w:val="en-US"/>
        </w:rPr>
        <w:t>;</w:t>
      </w:r>
    </w:p>
    <w:p w14:paraId="74A7549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526576BB"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1988B53C"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2C9D7559"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p>
    <w:p w14:paraId="2FAB93CD" w14:textId="77777777" w:rsidR="00384628" w:rsidRPr="00384628"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if</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found</w:t>
      </w:r>
      <w:r w:rsidRPr="00384628">
        <w:rPr>
          <w:rFonts w:ascii="Courier New" w:hAnsi="Courier New" w:cs="Courier New"/>
          <w:b/>
          <w:bCs/>
          <w:color w:val="000080"/>
          <w:sz w:val="18"/>
          <w:szCs w:val="18"/>
          <w:lang w:val="en-US"/>
        </w:rPr>
        <w:t>)</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2354B22D" w14:textId="77777777" w:rsidR="00B37392"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throw</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FF"/>
          <w:sz w:val="18"/>
          <w:szCs w:val="18"/>
          <w:lang w:val="en-US"/>
        </w:rPr>
        <w:t>new</w:t>
      </w:r>
      <w:r w:rsidRPr="00384628">
        <w:rPr>
          <w:rFonts w:ascii="Courier New" w:hAnsi="Courier New" w:cs="Courier New"/>
          <w:color w:val="000000"/>
          <w:sz w:val="18"/>
          <w:szCs w:val="18"/>
          <w:lang w:val="en-US"/>
        </w:rPr>
        <w:t xml:space="preserve"> Exception</w:t>
      </w:r>
      <w:r w:rsidRPr="00384628">
        <w:rPr>
          <w:rFonts w:ascii="Courier New" w:hAnsi="Courier New" w:cs="Courier New"/>
          <w:b/>
          <w:bCs/>
          <w:color w:val="000080"/>
          <w:sz w:val="18"/>
          <w:szCs w:val="18"/>
          <w:lang w:val="en-US"/>
        </w:rPr>
        <w:t>(</w:t>
      </w:r>
      <w:r w:rsidRPr="00384628">
        <w:rPr>
          <w:rFonts w:ascii="Courier New" w:hAnsi="Courier New" w:cs="Courier New"/>
          <w:color w:val="808080"/>
          <w:sz w:val="18"/>
          <w:szCs w:val="18"/>
          <w:lang w:val="en-US"/>
        </w:rPr>
        <w:t>"token audience does not match '"</w:t>
      </w:r>
      <w:r w:rsidRPr="00384628">
        <w:rPr>
          <w:rFonts w:ascii="Courier New" w:hAnsi="Courier New" w:cs="Courier New"/>
          <w:color w:val="000000"/>
          <w:sz w:val="18"/>
          <w:szCs w:val="18"/>
          <w:lang w:val="en-US"/>
        </w:rPr>
        <w:t xml:space="preserve"> </w:t>
      </w:r>
      <w:r w:rsidRPr="00384628">
        <w:rPr>
          <w:rFonts w:ascii="Courier New" w:hAnsi="Courier New" w:cs="Courier New"/>
          <w:b/>
          <w:bCs/>
          <w:color w:val="000080"/>
          <w:sz w:val="18"/>
          <w:szCs w:val="18"/>
          <w:lang w:val="en-US"/>
        </w:rPr>
        <w:t>+</w:t>
      </w:r>
    </w:p>
    <w:p w14:paraId="6451E95A" w14:textId="4147CF6D" w:rsidR="00384628" w:rsidRPr="00384628" w:rsidRDefault="00B37392" w:rsidP="00384628">
      <w:pPr>
        <w:pBdr>
          <w:left w:val="single" w:sz="12" w:space="1" w:color="7030A0"/>
        </w:pBdr>
        <w:shd w:val="clear" w:color="auto" w:fill="FFFFFF"/>
        <w:spacing w:after="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384628" w:rsidRPr="00384628">
        <w:rPr>
          <w:rFonts w:ascii="Courier New" w:hAnsi="Courier New" w:cs="Courier New"/>
          <w:color w:val="000000"/>
          <w:sz w:val="18"/>
          <w:szCs w:val="18"/>
          <w:lang w:val="en-US"/>
        </w:rPr>
        <w:t xml:space="preserve">allowedAudience </w:t>
      </w:r>
      <w:r w:rsidR="00384628" w:rsidRPr="00384628">
        <w:rPr>
          <w:rFonts w:ascii="Courier New" w:hAnsi="Courier New" w:cs="Courier New"/>
          <w:b/>
          <w:bCs/>
          <w:color w:val="000080"/>
          <w:sz w:val="18"/>
          <w:szCs w:val="18"/>
          <w:lang w:val="en-US"/>
        </w:rPr>
        <w:t>+</w:t>
      </w:r>
      <w:r w:rsidR="00384628" w:rsidRPr="00384628">
        <w:rPr>
          <w:rFonts w:ascii="Courier New" w:hAnsi="Courier New" w:cs="Courier New"/>
          <w:color w:val="000000"/>
          <w:sz w:val="18"/>
          <w:szCs w:val="18"/>
          <w:lang w:val="en-US"/>
        </w:rPr>
        <w:t xml:space="preserve"> </w:t>
      </w:r>
      <w:r w:rsidR="00384628" w:rsidRPr="00384628">
        <w:rPr>
          <w:rFonts w:ascii="Courier New" w:hAnsi="Courier New" w:cs="Courier New"/>
          <w:color w:val="808080"/>
          <w:sz w:val="18"/>
          <w:szCs w:val="18"/>
          <w:lang w:val="en-US"/>
        </w:rPr>
        <w:t>"'"</w:t>
      </w:r>
      <w:r w:rsidR="00384628" w:rsidRPr="00384628">
        <w:rPr>
          <w:rFonts w:ascii="Courier New" w:hAnsi="Courier New" w:cs="Courier New"/>
          <w:b/>
          <w:bCs/>
          <w:color w:val="000080"/>
          <w:sz w:val="18"/>
          <w:szCs w:val="18"/>
          <w:lang w:val="en-US"/>
        </w:rPr>
        <w:t>);</w:t>
      </w:r>
    </w:p>
    <w:p w14:paraId="3571FF48" w14:textId="77777777" w:rsidR="00384628" w:rsidRPr="00B37392"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384628">
        <w:rPr>
          <w:rFonts w:ascii="Courier New" w:hAnsi="Courier New" w:cs="Courier New"/>
          <w:color w:val="000000"/>
          <w:sz w:val="18"/>
          <w:szCs w:val="18"/>
          <w:lang w:val="en-US"/>
        </w:rPr>
        <w:t xml:space="preserve">        </w:t>
      </w:r>
      <w:r w:rsidRPr="00B37392">
        <w:rPr>
          <w:rFonts w:ascii="Courier New" w:hAnsi="Courier New" w:cs="Courier New"/>
          <w:b/>
          <w:bCs/>
          <w:color w:val="000080"/>
          <w:sz w:val="18"/>
          <w:szCs w:val="18"/>
          <w:lang w:val="en-US"/>
        </w:rPr>
        <w:t>}</w:t>
      </w:r>
    </w:p>
    <w:p w14:paraId="715B41F9" w14:textId="77777777" w:rsidR="00384628" w:rsidRPr="00B37392"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B37392">
        <w:rPr>
          <w:rFonts w:ascii="Courier New" w:hAnsi="Courier New" w:cs="Courier New"/>
          <w:color w:val="000000"/>
          <w:sz w:val="18"/>
          <w:szCs w:val="18"/>
          <w:lang w:val="en-US"/>
        </w:rPr>
        <w:t xml:space="preserve">    </w:t>
      </w:r>
      <w:r w:rsidRPr="00B37392">
        <w:rPr>
          <w:rFonts w:ascii="Courier New" w:hAnsi="Courier New" w:cs="Courier New"/>
          <w:b/>
          <w:bCs/>
          <w:color w:val="000080"/>
          <w:sz w:val="18"/>
          <w:szCs w:val="18"/>
          <w:lang w:val="en-US"/>
        </w:rPr>
        <w:t>}</w:t>
      </w:r>
    </w:p>
    <w:p w14:paraId="54FEDEF9" w14:textId="77777777" w:rsidR="00384628" w:rsidRPr="00B37392" w:rsidRDefault="00384628" w:rsidP="00384628">
      <w:pPr>
        <w:pBdr>
          <w:left w:val="single" w:sz="12" w:space="1" w:color="7030A0"/>
        </w:pBdr>
        <w:shd w:val="clear" w:color="auto" w:fill="FFFFFF"/>
        <w:spacing w:after="0"/>
        <w:rPr>
          <w:rFonts w:ascii="Courier New" w:hAnsi="Courier New" w:cs="Courier New"/>
          <w:color w:val="000000"/>
          <w:sz w:val="18"/>
          <w:szCs w:val="18"/>
          <w:lang w:val="en-US"/>
        </w:rPr>
      </w:pPr>
      <w:r w:rsidRPr="00B37392">
        <w:rPr>
          <w:rFonts w:ascii="Courier New" w:hAnsi="Courier New" w:cs="Courier New"/>
          <w:b/>
          <w:bCs/>
          <w:color w:val="000080"/>
          <w:sz w:val="18"/>
          <w:szCs w:val="18"/>
          <w:lang w:val="en-US"/>
        </w:rPr>
        <w:t>}</w:t>
      </w:r>
    </w:p>
    <w:p w14:paraId="5ED0D9A5" w14:textId="77777777" w:rsidR="006E23DB" w:rsidRDefault="006E23DB" w:rsidP="009D3620">
      <w:pPr>
        <w:rPr>
          <w:lang w:val="en-GB"/>
        </w:rPr>
      </w:pPr>
    </w:p>
    <w:p w14:paraId="16D7FB0D" w14:textId="593002C0" w:rsidR="006E23DB" w:rsidRDefault="00B37392" w:rsidP="00B37392">
      <w:pPr>
        <w:pStyle w:val="Heading2"/>
        <w:rPr>
          <w:lang w:val="en-GB"/>
        </w:rPr>
      </w:pPr>
      <w:bookmarkStart w:id="21" w:name="_Toc508369304"/>
      <w:r>
        <w:rPr>
          <w:lang w:val="en-GB"/>
        </w:rPr>
        <w:t>Implementation of the WSP</w:t>
      </w:r>
      <w:bookmarkEnd w:id="21"/>
    </w:p>
    <w:p w14:paraId="0401EEBA" w14:textId="54AB00B9" w:rsidR="00B37392" w:rsidRDefault="00A934FF" w:rsidP="009D3620">
      <w:pPr>
        <w:rPr>
          <w:lang w:val="en-GB"/>
        </w:rPr>
      </w:pPr>
      <w:r>
        <w:rPr>
          <w:lang w:val="en-GB"/>
        </w:rPr>
        <w:t xml:space="preserve">The reference code for the WSP is located in the same source project as the Authorization Service, the two main packages are </w:t>
      </w:r>
      <w:r w:rsidRPr="00A934FF">
        <w:rPr>
          <w:b/>
          <w:i/>
          <w:lang w:val="en-GB"/>
        </w:rPr>
        <w:t>service.rest</w:t>
      </w:r>
      <w:r>
        <w:rPr>
          <w:lang w:val="en-GB"/>
        </w:rPr>
        <w:t xml:space="preserve"> and </w:t>
      </w:r>
      <w:r w:rsidRPr="00A934FF">
        <w:rPr>
          <w:b/>
          <w:i/>
          <w:lang w:val="en-GB"/>
        </w:rPr>
        <w:t>service.security</w:t>
      </w:r>
      <w:r>
        <w:rPr>
          <w:lang w:val="en-GB"/>
        </w:rPr>
        <w:t>. These two packages contains the following classes</w:t>
      </w:r>
    </w:p>
    <w:p w14:paraId="1CF45F05" w14:textId="267ED66B" w:rsidR="008C419B" w:rsidRPr="009979D5" w:rsidRDefault="008C419B" w:rsidP="008C419B">
      <w:pPr>
        <w:spacing w:after="0"/>
        <w:rPr>
          <w:rFonts w:ascii="Courier New" w:hAnsi="Courier New" w:cs="Courier New"/>
          <w:sz w:val="22"/>
          <w:lang w:val="en-GB"/>
        </w:rPr>
      </w:pPr>
      <w:r w:rsidRPr="009979D5">
        <w:rPr>
          <w:rFonts w:ascii="Courier New" w:hAnsi="Courier New" w:cs="Courier New"/>
          <w:sz w:val="22"/>
          <w:lang w:val="en-GB"/>
        </w:rPr>
        <w:t>├── rest</w:t>
      </w:r>
    </w:p>
    <w:p w14:paraId="65EDFBFC" w14:textId="6AF48642" w:rsidR="008C419B" w:rsidRPr="009979D5" w:rsidRDefault="008C419B" w:rsidP="008C419B">
      <w:pPr>
        <w:spacing w:after="0"/>
        <w:rPr>
          <w:rFonts w:ascii="Courier New" w:hAnsi="Courier New" w:cs="Courier New"/>
          <w:sz w:val="22"/>
          <w:lang w:val="en-GB"/>
        </w:rPr>
      </w:pPr>
      <w:r w:rsidRPr="009979D5">
        <w:rPr>
          <w:rFonts w:ascii="Courier New" w:hAnsi="Courier New" w:cs="Courier New"/>
          <w:sz w:val="22"/>
          <w:lang w:val="en-GB"/>
        </w:rPr>
        <w:t>│   └── HelloWorldService.java</w:t>
      </w:r>
    </w:p>
    <w:p w14:paraId="025CBC74" w14:textId="12CE44DF" w:rsidR="008C419B" w:rsidRPr="009979D5" w:rsidRDefault="008C419B" w:rsidP="008C419B">
      <w:pPr>
        <w:spacing w:after="0"/>
        <w:rPr>
          <w:rFonts w:ascii="Courier New" w:hAnsi="Courier New" w:cs="Courier New"/>
          <w:sz w:val="22"/>
          <w:lang w:val="en-GB"/>
        </w:rPr>
      </w:pPr>
      <w:r w:rsidRPr="009979D5">
        <w:rPr>
          <w:rFonts w:ascii="Courier New" w:hAnsi="Courier New" w:cs="Courier New"/>
          <w:sz w:val="22"/>
          <w:lang w:val="en-GB"/>
        </w:rPr>
        <w:t>└── security</w:t>
      </w:r>
    </w:p>
    <w:p w14:paraId="5F302291" w14:textId="55D50847" w:rsidR="00A934FF" w:rsidRPr="009979D5" w:rsidRDefault="008C419B" w:rsidP="008C419B">
      <w:pPr>
        <w:rPr>
          <w:rFonts w:ascii="Courier New" w:hAnsi="Courier New" w:cs="Courier New"/>
          <w:sz w:val="22"/>
          <w:lang w:val="en-GB"/>
        </w:rPr>
      </w:pPr>
      <w:r w:rsidRPr="009979D5">
        <w:rPr>
          <w:rFonts w:ascii="Courier New" w:hAnsi="Courier New" w:cs="Courier New"/>
          <w:sz w:val="22"/>
          <w:lang w:val="en-GB"/>
        </w:rPr>
        <w:t xml:space="preserve">      └── AccessTokenFilter.java</w:t>
      </w:r>
    </w:p>
    <w:p w14:paraId="282D139B" w14:textId="77777777" w:rsidR="008C419B" w:rsidRDefault="008C419B" w:rsidP="008C419B">
      <w:pPr>
        <w:rPr>
          <w:lang w:val="en-GB"/>
        </w:rPr>
      </w:pPr>
    </w:p>
    <w:p w14:paraId="5BAFB084" w14:textId="502C4283" w:rsidR="008C419B" w:rsidRDefault="008C419B" w:rsidP="008C419B">
      <w:pPr>
        <w:rPr>
          <w:lang w:val="en-GB"/>
        </w:rPr>
      </w:pPr>
      <w:r>
        <w:rPr>
          <w:lang w:val="en-GB"/>
        </w:rPr>
        <w:t>The HelloWorldService class contains only the very simple Hello REST service, which in its completeness looks like this</w:t>
      </w:r>
    </w:p>
    <w:p w14:paraId="1962161C" w14:textId="77777777" w:rsidR="00720724" w:rsidRPr="00720724" w:rsidRDefault="00720724" w:rsidP="00720724">
      <w:pPr>
        <w:shd w:val="clear" w:color="auto" w:fill="FFFFFF"/>
        <w:spacing w:after="0"/>
        <w:rPr>
          <w:rFonts w:ascii="Courier New" w:hAnsi="Courier New" w:cs="Courier New"/>
          <w:color w:val="000000"/>
          <w:sz w:val="20"/>
          <w:szCs w:val="20"/>
          <w:lang w:val="en-US"/>
        </w:rPr>
      </w:pPr>
      <w:r w:rsidRPr="00720724">
        <w:rPr>
          <w:rFonts w:ascii="Courier New" w:hAnsi="Courier New" w:cs="Courier New"/>
          <w:color w:val="000000"/>
          <w:sz w:val="20"/>
          <w:szCs w:val="20"/>
          <w:lang w:val="en-US"/>
        </w:rPr>
        <w:t>@RestController</w:t>
      </w:r>
    </w:p>
    <w:p w14:paraId="62F6EE96" w14:textId="77777777" w:rsidR="00720724" w:rsidRPr="00720724" w:rsidRDefault="00720724" w:rsidP="00720724">
      <w:pPr>
        <w:shd w:val="clear" w:color="auto" w:fill="FFFFFF"/>
        <w:spacing w:after="0"/>
        <w:rPr>
          <w:rFonts w:ascii="Courier New" w:hAnsi="Courier New" w:cs="Courier New"/>
          <w:color w:val="000000"/>
          <w:sz w:val="20"/>
          <w:szCs w:val="20"/>
          <w:lang w:val="en-US"/>
        </w:rPr>
      </w:pPr>
      <w:r w:rsidRPr="00720724">
        <w:rPr>
          <w:rFonts w:ascii="Courier New" w:hAnsi="Courier New" w:cs="Courier New"/>
          <w:color w:val="8000FF"/>
          <w:sz w:val="20"/>
          <w:szCs w:val="20"/>
          <w:lang w:val="en-US"/>
        </w:rPr>
        <w:t>public</w:t>
      </w:r>
      <w:r w:rsidRPr="00720724">
        <w:rPr>
          <w:rFonts w:ascii="Courier New" w:hAnsi="Courier New" w:cs="Courier New"/>
          <w:color w:val="000000"/>
          <w:sz w:val="20"/>
          <w:szCs w:val="20"/>
          <w:lang w:val="en-US"/>
        </w:rPr>
        <w:t xml:space="preserve"> </w:t>
      </w:r>
      <w:r w:rsidRPr="00720724">
        <w:rPr>
          <w:rFonts w:ascii="Courier New" w:hAnsi="Courier New" w:cs="Courier New"/>
          <w:color w:val="8000FF"/>
          <w:sz w:val="20"/>
          <w:szCs w:val="20"/>
          <w:lang w:val="en-US"/>
        </w:rPr>
        <w:t>class</w:t>
      </w:r>
      <w:r w:rsidRPr="00720724">
        <w:rPr>
          <w:rFonts w:ascii="Courier New" w:hAnsi="Courier New" w:cs="Courier New"/>
          <w:color w:val="000000"/>
          <w:sz w:val="20"/>
          <w:szCs w:val="20"/>
          <w:lang w:val="en-US"/>
        </w:rPr>
        <w:t xml:space="preserve"> HelloWorldService </w:t>
      </w:r>
      <w:r w:rsidRPr="00720724">
        <w:rPr>
          <w:rFonts w:ascii="Courier New" w:hAnsi="Courier New" w:cs="Courier New"/>
          <w:b/>
          <w:bCs/>
          <w:color w:val="000080"/>
          <w:sz w:val="20"/>
          <w:szCs w:val="20"/>
          <w:lang w:val="en-US"/>
        </w:rPr>
        <w:t>{</w:t>
      </w:r>
    </w:p>
    <w:p w14:paraId="362BD619" w14:textId="77777777" w:rsidR="00720724" w:rsidRPr="00720724" w:rsidRDefault="00720724" w:rsidP="00720724">
      <w:pPr>
        <w:shd w:val="clear" w:color="auto" w:fill="FFFFFF"/>
        <w:spacing w:after="0"/>
        <w:rPr>
          <w:rFonts w:ascii="Courier New" w:hAnsi="Courier New" w:cs="Courier New"/>
          <w:color w:val="000000"/>
          <w:sz w:val="20"/>
          <w:szCs w:val="20"/>
          <w:lang w:val="en-US"/>
        </w:rPr>
      </w:pPr>
    </w:p>
    <w:p w14:paraId="4AC13C3F" w14:textId="22615E83" w:rsidR="00720724" w:rsidRPr="00720724" w:rsidRDefault="00720724" w:rsidP="00720724">
      <w:pPr>
        <w:shd w:val="clear" w:color="auto" w:fill="FFFFFF"/>
        <w:spacing w:after="0"/>
        <w:rPr>
          <w:rFonts w:ascii="Courier New" w:hAnsi="Courier New" w:cs="Courier New"/>
          <w:color w:val="000000"/>
          <w:sz w:val="20"/>
          <w:szCs w:val="20"/>
          <w:lang w:val="en-US"/>
        </w:rPr>
      </w:pPr>
      <w:r w:rsidRPr="00720724">
        <w:rPr>
          <w:rFonts w:ascii="Courier New" w:hAnsi="Courier New" w:cs="Courier New"/>
          <w:color w:val="000000"/>
          <w:sz w:val="20"/>
          <w:szCs w:val="20"/>
          <w:lang w:val="en-US"/>
        </w:rPr>
        <w:t xml:space="preserve">  @RequestMapping</w:t>
      </w:r>
      <w:r w:rsidRPr="00720724">
        <w:rPr>
          <w:rFonts w:ascii="Courier New" w:hAnsi="Courier New" w:cs="Courier New"/>
          <w:b/>
          <w:bCs/>
          <w:color w:val="000080"/>
          <w:sz w:val="20"/>
          <w:szCs w:val="20"/>
          <w:lang w:val="en-US"/>
        </w:rPr>
        <w:t>(</w:t>
      </w:r>
      <w:r w:rsidRPr="00720724">
        <w:rPr>
          <w:rFonts w:ascii="Courier New" w:hAnsi="Courier New" w:cs="Courier New"/>
          <w:color w:val="808080"/>
          <w:sz w:val="20"/>
          <w:szCs w:val="20"/>
          <w:lang w:val="en-US"/>
        </w:rPr>
        <w:t>"/api/hello"</w:t>
      </w:r>
      <w:r w:rsidRPr="00720724">
        <w:rPr>
          <w:rFonts w:ascii="Courier New" w:hAnsi="Courier New" w:cs="Courier New"/>
          <w:b/>
          <w:bCs/>
          <w:color w:val="000080"/>
          <w:sz w:val="20"/>
          <w:szCs w:val="20"/>
          <w:lang w:val="en-US"/>
        </w:rPr>
        <w:t>)</w:t>
      </w:r>
    </w:p>
    <w:p w14:paraId="72311B72" w14:textId="463C41BA" w:rsidR="00720724" w:rsidRPr="00720724" w:rsidRDefault="00720724" w:rsidP="00720724">
      <w:pPr>
        <w:shd w:val="clear" w:color="auto" w:fill="FFFFFF"/>
        <w:spacing w:after="0"/>
        <w:rPr>
          <w:rFonts w:ascii="Courier New" w:hAnsi="Courier New" w:cs="Courier New"/>
          <w:color w:val="000000"/>
          <w:sz w:val="20"/>
          <w:szCs w:val="20"/>
          <w:lang w:val="en-US"/>
        </w:rPr>
      </w:pPr>
      <w:r w:rsidRPr="00720724">
        <w:rPr>
          <w:rFonts w:ascii="Courier New" w:hAnsi="Courier New" w:cs="Courier New"/>
          <w:color w:val="000000"/>
          <w:sz w:val="20"/>
          <w:szCs w:val="20"/>
          <w:lang w:val="en-US"/>
        </w:rPr>
        <w:t xml:space="preserve">  </w:t>
      </w:r>
      <w:r w:rsidRPr="00720724">
        <w:rPr>
          <w:rFonts w:ascii="Courier New" w:hAnsi="Courier New" w:cs="Courier New"/>
          <w:color w:val="8000FF"/>
          <w:sz w:val="20"/>
          <w:szCs w:val="20"/>
          <w:lang w:val="en-US"/>
        </w:rPr>
        <w:t>public</w:t>
      </w:r>
      <w:r w:rsidRPr="00720724">
        <w:rPr>
          <w:rFonts w:ascii="Courier New" w:hAnsi="Courier New" w:cs="Courier New"/>
          <w:color w:val="000000"/>
          <w:sz w:val="20"/>
          <w:szCs w:val="20"/>
          <w:lang w:val="en-US"/>
        </w:rPr>
        <w:t xml:space="preserve"> String greeting</w:t>
      </w:r>
      <w:r w:rsidRPr="00720724">
        <w:rPr>
          <w:rFonts w:ascii="Courier New" w:hAnsi="Courier New" w:cs="Courier New"/>
          <w:b/>
          <w:bCs/>
          <w:color w:val="000080"/>
          <w:sz w:val="20"/>
          <w:szCs w:val="20"/>
          <w:lang w:val="en-US"/>
        </w:rPr>
        <w:t>(</w:t>
      </w:r>
      <w:r w:rsidRPr="00720724">
        <w:rPr>
          <w:rFonts w:ascii="Courier New" w:hAnsi="Courier New" w:cs="Courier New"/>
          <w:color w:val="000000"/>
          <w:sz w:val="20"/>
          <w:szCs w:val="20"/>
          <w:lang w:val="en-US"/>
        </w:rPr>
        <w:t>@RequestParam</w:t>
      </w:r>
      <w:r w:rsidRPr="00720724">
        <w:rPr>
          <w:rFonts w:ascii="Courier New" w:hAnsi="Courier New" w:cs="Courier New"/>
          <w:b/>
          <w:bCs/>
          <w:color w:val="000080"/>
          <w:sz w:val="20"/>
          <w:szCs w:val="20"/>
          <w:lang w:val="en-US"/>
        </w:rPr>
        <w:t>(</w:t>
      </w:r>
      <w:r w:rsidRPr="00720724">
        <w:rPr>
          <w:rFonts w:ascii="Courier New" w:hAnsi="Courier New" w:cs="Courier New"/>
          <w:color w:val="000000"/>
          <w:sz w:val="20"/>
          <w:szCs w:val="20"/>
          <w:lang w:val="en-US"/>
        </w:rPr>
        <w:t xml:space="preserve">value </w:t>
      </w:r>
      <w:r w:rsidRPr="00720724">
        <w:rPr>
          <w:rFonts w:ascii="Courier New" w:hAnsi="Courier New" w:cs="Courier New"/>
          <w:b/>
          <w:bCs/>
          <w:color w:val="000080"/>
          <w:sz w:val="20"/>
          <w:szCs w:val="20"/>
          <w:lang w:val="en-US"/>
        </w:rPr>
        <w:t>=</w:t>
      </w:r>
      <w:r w:rsidRPr="00720724">
        <w:rPr>
          <w:rFonts w:ascii="Courier New" w:hAnsi="Courier New" w:cs="Courier New"/>
          <w:color w:val="000000"/>
          <w:sz w:val="20"/>
          <w:szCs w:val="20"/>
          <w:lang w:val="en-US"/>
        </w:rPr>
        <w:t xml:space="preserve"> </w:t>
      </w:r>
      <w:r w:rsidRPr="00720724">
        <w:rPr>
          <w:rFonts w:ascii="Courier New" w:hAnsi="Courier New" w:cs="Courier New"/>
          <w:color w:val="808080"/>
          <w:sz w:val="20"/>
          <w:szCs w:val="20"/>
          <w:lang w:val="en-US"/>
        </w:rPr>
        <w:t>"name"</w:t>
      </w:r>
      <w:r w:rsidRPr="00720724">
        <w:rPr>
          <w:rFonts w:ascii="Courier New" w:hAnsi="Courier New" w:cs="Courier New"/>
          <w:b/>
          <w:bCs/>
          <w:color w:val="000080"/>
          <w:sz w:val="20"/>
          <w:szCs w:val="20"/>
          <w:lang w:val="en-US"/>
        </w:rPr>
        <w:t>)</w:t>
      </w:r>
      <w:r w:rsidRPr="00720724">
        <w:rPr>
          <w:rFonts w:ascii="Courier New" w:hAnsi="Courier New" w:cs="Courier New"/>
          <w:color w:val="000000"/>
          <w:sz w:val="20"/>
          <w:szCs w:val="20"/>
          <w:lang w:val="en-US"/>
        </w:rPr>
        <w:t xml:space="preserve"> String name</w:t>
      </w:r>
      <w:r w:rsidRPr="00720724">
        <w:rPr>
          <w:rFonts w:ascii="Courier New" w:hAnsi="Courier New" w:cs="Courier New"/>
          <w:b/>
          <w:bCs/>
          <w:color w:val="000080"/>
          <w:sz w:val="20"/>
          <w:szCs w:val="20"/>
          <w:lang w:val="en-US"/>
        </w:rPr>
        <w:t>)</w:t>
      </w:r>
      <w:r w:rsidRPr="00720724">
        <w:rPr>
          <w:rFonts w:ascii="Courier New" w:hAnsi="Courier New" w:cs="Courier New"/>
          <w:color w:val="000000"/>
          <w:sz w:val="20"/>
          <w:szCs w:val="20"/>
          <w:lang w:val="en-US"/>
        </w:rPr>
        <w:t xml:space="preserve"> </w:t>
      </w:r>
      <w:r w:rsidRPr="00720724">
        <w:rPr>
          <w:rFonts w:ascii="Courier New" w:hAnsi="Courier New" w:cs="Courier New"/>
          <w:b/>
          <w:bCs/>
          <w:color w:val="000080"/>
          <w:sz w:val="20"/>
          <w:szCs w:val="20"/>
          <w:lang w:val="en-US"/>
        </w:rPr>
        <w:t>{</w:t>
      </w:r>
    </w:p>
    <w:p w14:paraId="60F6C718" w14:textId="7B8DD9B2" w:rsidR="00720724" w:rsidRPr="00402731" w:rsidRDefault="00720724" w:rsidP="00720724">
      <w:pPr>
        <w:shd w:val="clear" w:color="auto" w:fill="FFFFFF"/>
        <w:spacing w:after="0"/>
        <w:rPr>
          <w:rFonts w:ascii="Courier New" w:hAnsi="Courier New" w:cs="Courier New"/>
          <w:color w:val="000000"/>
          <w:sz w:val="20"/>
          <w:szCs w:val="20"/>
          <w:lang w:val="en-US"/>
        </w:rPr>
      </w:pPr>
      <w:r w:rsidRPr="00720724">
        <w:rPr>
          <w:rFonts w:ascii="Courier New" w:hAnsi="Courier New" w:cs="Courier New"/>
          <w:color w:val="000000"/>
          <w:sz w:val="20"/>
          <w:szCs w:val="20"/>
          <w:lang w:val="en-US"/>
        </w:rPr>
        <w:t xml:space="preserve">    </w:t>
      </w:r>
      <w:r w:rsidRPr="00402731">
        <w:rPr>
          <w:rFonts w:ascii="Courier New" w:hAnsi="Courier New" w:cs="Courier New"/>
          <w:b/>
          <w:bCs/>
          <w:color w:val="0000FF"/>
          <w:sz w:val="20"/>
          <w:szCs w:val="20"/>
          <w:lang w:val="en-US"/>
        </w:rPr>
        <w:t>return</w:t>
      </w:r>
      <w:r w:rsidRPr="00402731">
        <w:rPr>
          <w:rFonts w:ascii="Courier New" w:hAnsi="Courier New" w:cs="Courier New"/>
          <w:color w:val="000000"/>
          <w:sz w:val="20"/>
          <w:szCs w:val="20"/>
          <w:lang w:val="en-US"/>
        </w:rPr>
        <w:t xml:space="preserve"> </w:t>
      </w:r>
      <w:r w:rsidRPr="00402731">
        <w:rPr>
          <w:rFonts w:ascii="Courier New" w:hAnsi="Courier New" w:cs="Courier New"/>
          <w:color w:val="808080"/>
          <w:sz w:val="20"/>
          <w:szCs w:val="20"/>
          <w:lang w:val="en-US"/>
        </w:rPr>
        <w:t>"Hello "</w:t>
      </w:r>
      <w:r w:rsidRPr="00402731">
        <w:rPr>
          <w:rFonts w:ascii="Courier New" w:hAnsi="Courier New" w:cs="Courier New"/>
          <w:color w:val="000000"/>
          <w:sz w:val="20"/>
          <w:szCs w:val="20"/>
          <w:lang w:val="en-US"/>
        </w:rPr>
        <w:t xml:space="preserve"> </w:t>
      </w:r>
      <w:r w:rsidRPr="00402731">
        <w:rPr>
          <w:rFonts w:ascii="Courier New" w:hAnsi="Courier New" w:cs="Courier New"/>
          <w:b/>
          <w:bCs/>
          <w:color w:val="000080"/>
          <w:sz w:val="20"/>
          <w:szCs w:val="20"/>
          <w:lang w:val="en-US"/>
        </w:rPr>
        <w:t>+</w:t>
      </w:r>
      <w:r w:rsidRPr="00402731">
        <w:rPr>
          <w:rFonts w:ascii="Courier New" w:hAnsi="Courier New" w:cs="Courier New"/>
          <w:color w:val="000000"/>
          <w:sz w:val="20"/>
          <w:szCs w:val="20"/>
          <w:lang w:val="en-US"/>
        </w:rPr>
        <w:t xml:space="preserve"> name</w:t>
      </w:r>
      <w:r w:rsidRPr="00402731">
        <w:rPr>
          <w:rFonts w:ascii="Courier New" w:hAnsi="Courier New" w:cs="Courier New"/>
          <w:b/>
          <w:bCs/>
          <w:color w:val="000080"/>
          <w:sz w:val="20"/>
          <w:szCs w:val="20"/>
          <w:lang w:val="en-US"/>
        </w:rPr>
        <w:t>;</w:t>
      </w:r>
    </w:p>
    <w:p w14:paraId="7640C619" w14:textId="7B279C42" w:rsidR="00720724" w:rsidRPr="00402731" w:rsidRDefault="00720724" w:rsidP="00720724">
      <w:pPr>
        <w:shd w:val="clear" w:color="auto" w:fill="FFFFFF"/>
        <w:spacing w:after="0"/>
        <w:rPr>
          <w:rFonts w:ascii="Courier New" w:hAnsi="Courier New" w:cs="Courier New"/>
          <w:color w:val="000000"/>
          <w:sz w:val="20"/>
          <w:szCs w:val="20"/>
          <w:lang w:val="en-US"/>
        </w:rPr>
      </w:pPr>
      <w:r w:rsidRPr="00402731">
        <w:rPr>
          <w:rFonts w:ascii="Courier New" w:hAnsi="Courier New" w:cs="Courier New"/>
          <w:color w:val="000000"/>
          <w:sz w:val="20"/>
          <w:szCs w:val="20"/>
          <w:lang w:val="en-US"/>
        </w:rPr>
        <w:t xml:space="preserve">  </w:t>
      </w:r>
      <w:r w:rsidRPr="00402731">
        <w:rPr>
          <w:rFonts w:ascii="Courier New" w:hAnsi="Courier New" w:cs="Courier New"/>
          <w:b/>
          <w:bCs/>
          <w:color w:val="000080"/>
          <w:sz w:val="20"/>
          <w:szCs w:val="20"/>
          <w:lang w:val="en-US"/>
        </w:rPr>
        <w:t>}</w:t>
      </w:r>
    </w:p>
    <w:p w14:paraId="2DFC99E1" w14:textId="77777777" w:rsidR="00720724" w:rsidRPr="00402731" w:rsidRDefault="00720724" w:rsidP="00720724">
      <w:pPr>
        <w:shd w:val="clear" w:color="auto" w:fill="FFFFFF"/>
        <w:spacing w:after="0"/>
        <w:rPr>
          <w:rFonts w:ascii="Times New Roman" w:hAnsi="Times New Roman"/>
          <w:lang w:val="en-US"/>
        </w:rPr>
      </w:pPr>
      <w:r w:rsidRPr="00402731">
        <w:rPr>
          <w:rFonts w:ascii="Courier New" w:hAnsi="Courier New" w:cs="Courier New"/>
          <w:b/>
          <w:bCs/>
          <w:color w:val="000080"/>
          <w:sz w:val="20"/>
          <w:szCs w:val="20"/>
          <w:lang w:val="en-US"/>
        </w:rPr>
        <w:t>}</w:t>
      </w:r>
    </w:p>
    <w:p w14:paraId="6455F1DB" w14:textId="77777777" w:rsidR="008C419B" w:rsidRDefault="008C419B" w:rsidP="008C419B">
      <w:pPr>
        <w:rPr>
          <w:lang w:val="en-GB"/>
        </w:rPr>
      </w:pPr>
    </w:p>
    <w:p w14:paraId="4D008144" w14:textId="0E34D723" w:rsidR="008C419B" w:rsidRDefault="008C419B" w:rsidP="008C419B">
      <w:pPr>
        <w:rPr>
          <w:lang w:val="en-GB"/>
        </w:rPr>
      </w:pPr>
      <w:r>
        <w:rPr>
          <w:lang w:val="en-GB"/>
        </w:rPr>
        <w:lastRenderedPageBreak/>
        <w:t>Note that the REST Service does not deal with security, this is handled by the AccessTokenFilter, which is configured to run as a standard Java Servlet Filter in front of the REST Service endpoint.</w:t>
      </w:r>
    </w:p>
    <w:p w14:paraId="39A2949A" w14:textId="34837AB0" w:rsidR="00720724" w:rsidRDefault="00720724" w:rsidP="008C419B">
      <w:pPr>
        <w:rPr>
          <w:lang w:val="en-GB"/>
        </w:rPr>
      </w:pPr>
      <w:r>
        <w:rPr>
          <w:lang w:val="en-GB"/>
        </w:rPr>
        <w:t>The AccessTokenFilter class uses the AccessTokenCache and the CertificateHelper classes to perform the validation of the request. The code looks like this</w:t>
      </w:r>
      <w:r w:rsidR="009979D5">
        <w:rPr>
          <w:lang w:val="en-GB"/>
        </w:rPr>
        <w:t>, and basically validates that a token exists in the AccessTokenCache that matches the presented token, and then validates that the presented client SSL certificate matches the one found in the stored Assertion.</w:t>
      </w:r>
    </w:p>
    <w:p w14:paraId="1B67282A" w14:textId="77777777" w:rsidR="009979D5" w:rsidRPr="009979D5" w:rsidRDefault="009979D5" w:rsidP="009979D5">
      <w:pPr>
        <w:shd w:val="clear" w:color="auto" w:fill="FFFFFF"/>
        <w:spacing w:after="0"/>
        <w:rPr>
          <w:rFonts w:ascii="Courier New" w:hAnsi="Courier New" w:cs="Courier New"/>
          <w:color w:val="000000"/>
          <w:sz w:val="20"/>
          <w:szCs w:val="20"/>
          <w:lang w:val="en-US"/>
        </w:rPr>
      </w:pPr>
    </w:p>
    <w:p w14:paraId="5F7C8FF3"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8000FF"/>
          <w:sz w:val="18"/>
          <w:szCs w:val="20"/>
          <w:lang w:val="en-US"/>
        </w:rPr>
        <w:t>public</w:t>
      </w: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class</w:t>
      </w:r>
      <w:r w:rsidRPr="009979D5">
        <w:rPr>
          <w:rFonts w:ascii="Courier New" w:hAnsi="Courier New" w:cs="Courier New"/>
          <w:color w:val="000000"/>
          <w:sz w:val="18"/>
          <w:szCs w:val="20"/>
          <w:lang w:val="en-US"/>
        </w:rPr>
        <w:t xml:space="preserve"> AccessTokenFilter </w:t>
      </w:r>
      <w:r w:rsidRPr="009979D5">
        <w:rPr>
          <w:rFonts w:ascii="Courier New" w:hAnsi="Courier New" w:cs="Courier New"/>
          <w:b/>
          <w:bCs/>
          <w:color w:val="0000FF"/>
          <w:sz w:val="18"/>
          <w:szCs w:val="20"/>
          <w:lang w:val="en-US"/>
        </w:rPr>
        <w:t>implements</w:t>
      </w:r>
      <w:r w:rsidRPr="009979D5">
        <w:rPr>
          <w:rFonts w:ascii="Courier New" w:hAnsi="Courier New" w:cs="Courier New"/>
          <w:color w:val="000000"/>
          <w:sz w:val="18"/>
          <w:szCs w:val="20"/>
          <w:lang w:val="en-US"/>
        </w:rPr>
        <w:t xml:space="preserve"> Filter </w:t>
      </w:r>
      <w:r w:rsidRPr="009979D5">
        <w:rPr>
          <w:rFonts w:ascii="Courier New" w:hAnsi="Courier New" w:cs="Courier New"/>
          <w:b/>
          <w:bCs/>
          <w:color w:val="000080"/>
          <w:sz w:val="18"/>
          <w:szCs w:val="20"/>
          <w:lang w:val="en-US"/>
        </w:rPr>
        <w:t>{</w:t>
      </w:r>
    </w:p>
    <w:p w14:paraId="359ADB1B"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private</w:t>
      </w: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static</w:t>
      </w: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final</w:t>
      </w:r>
      <w:r w:rsidRPr="009979D5">
        <w:rPr>
          <w:rFonts w:ascii="Courier New" w:hAnsi="Courier New" w:cs="Courier New"/>
          <w:color w:val="000000"/>
          <w:sz w:val="18"/>
          <w:szCs w:val="20"/>
          <w:lang w:val="en-US"/>
        </w:rPr>
        <w:t xml:space="preserve"> Logger logger </w:t>
      </w:r>
      <w:r w:rsidRPr="009979D5">
        <w:rPr>
          <w:rFonts w:ascii="Courier New" w:hAnsi="Courier New" w:cs="Courier New"/>
          <w:b/>
          <w:bCs/>
          <w:color w:val="000080"/>
          <w:sz w:val="18"/>
          <w:szCs w:val="20"/>
          <w:lang w:val="en-US"/>
        </w:rPr>
        <w:t>=</w:t>
      </w:r>
    </w:p>
    <w:p w14:paraId="48AB3C10" w14:textId="4201B0AD"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color w:val="000000"/>
          <w:sz w:val="18"/>
          <w:szCs w:val="20"/>
          <w:lang w:val="en-US"/>
        </w:rPr>
        <w:t>Logger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getLogger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AccessTokenFilter</w:t>
      </w:r>
      <w:r w:rsidRPr="009979D5">
        <w:rPr>
          <w:rFonts w:ascii="Courier New" w:hAnsi="Courier New" w:cs="Courier New"/>
          <w:b/>
          <w:bCs/>
          <w:color w:val="000080"/>
          <w:sz w:val="18"/>
          <w:szCs w:val="20"/>
          <w:lang w:val="en-US"/>
        </w:rPr>
        <w:t>.</w:t>
      </w:r>
      <w:r w:rsidRPr="009979D5">
        <w:rPr>
          <w:rFonts w:ascii="Courier New" w:hAnsi="Courier New" w:cs="Courier New"/>
          <w:color w:val="8000FF"/>
          <w:sz w:val="18"/>
          <w:szCs w:val="20"/>
          <w:lang w:val="en-US"/>
        </w:rPr>
        <w:t>class</w:t>
      </w:r>
      <w:r w:rsidRPr="009979D5">
        <w:rPr>
          <w:rFonts w:ascii="Courier New" w:hAnsi="Courier New" w:cs="Courier New"/>
          <w:b/>
          <w:bCs/>
          <w:color w:val="000080"/>
          <w:sz w:val="18"/>
          <w:szCs w:val="20"/>
          <w:lang w:val="en-US"/>
        </w:rPr>
        <w:t>);</w:t>
      </w:r>
    </w:p>
    <w:p w14:paraId="6C2C0308"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private</w:t>
      </w:r>
      <w:r w:rsidRPr="009979D5">
        <w:rPr>
          <w:rFonts w:ascii="Courier New" w:hAnsi="Courier New" w:cs="Courier New"/>
          <w:color w:val="000000"/>
          <w:sz w:val="18"/>
          <w:szCs w:val="20"/>
          <w:lang w:val="en-US"/>
        </w:rPr>
        <w:t xml:space="preserve"> Map</w:t>
      </w:r>
      <w:r w:rsidRPr="009979D5">
        <w:rPr>
          <w:rFonts w:ascii="Courier New" w:hAnsi="Courier New" w:cs="Courier New"/>
          <w:b/>
          <w:bCs/>
          <w:color w:val="000080"/>
          <w:sz w:val="18"/>
          <w:szCs w:val="20"/>
          <w:lang w:val="en-US"/>
        </w:rPr>
        <w:t>&lt;</w:t>
      </w:r>
      <w:r w:rsidRPr="009979D5">
        <w:rPr>
          <w:rFonts w:ascii="Courier New" w:hAnsi="Courier New" w:cs="Courier New"/>
          <w:color w:val="000000"/>
          <w:sz w:val="18"/>
          <w:szCs w:val="20"/>
          <w:lang w:val="en-US"/>
        </w:rPr>
        <w:t>String</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SamlAssertionWrapper</w:t>
      </w:r>
      <w:r w:rsidRPr="009979D5">
        <w:rPr>
          <w:rFonts w:ascii="Courier New" w:hAnsi="Courier New" w:cs="Courier New"/>
          <w:b/>
          <w:bCs/>
          <w:color w:val="000080"/>
          <w:sz w:val="18"/>
          <w:szCs w:val="20"/>
          <w:lang w:val="en-US"/>
        </w:rPr>
        <w:t>&gt;</w:t>
      </w:r>
      <w:r w:rsidRPr="009979D5">
        <w:rPr>
          <w:rFonts w:ascii="Courier New" w:hAnsi="Courier New" w:cs="Courier New"/>
          <w:color w:val="000000"/>
          <w:sz w:val="18"/>
          <w:szCs w:val="20"/>
          <w:lang w:val="en-US"/>
        </w:rPr>
        <w:t xml:space="preserve"> accessTokenCache</w:t>
      </w:r>
      <w:r w:rsidRPr="009979D5">
        <w:rPr>
          <w:rFonts w:ascii="Courier New" w:hAnsi="Courier New" w:cs="Courier New"/>
          <w:b/>
          <w:bCs/>
          <w:color w:val="000080"/>
          <w:sz w:val="18"/>
          <w:szCs w:val="20"/>
          <w:lang w:val="en-US"/>
        </w:rPr>
        <w:t>;</w:t>
      </w:r>
    </w:p>
    <w:p w14:paraId="6F7D4636"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private</w:t>
      </w:r>
      <w:r w:rsidRPr="009979D5">
        <w:rPr>
          <w:rFonts w:ascii="Courier New" w:hAnsi="Courier New" w:cs="Courier New"/>
          <w:color w:val="000000"/>
          <w:sz w:val="18"/>
          <w:szCs w:val="20"/>
          <w:lang w:val="en-US"/>
        </w:rPr>
        <w:t xml:space="preserve"> CertificateHelper certificateHelper</w:t>
      </w:r>
      <w:r w:rsidRPr="009979D5">
        <w:rPr>
          <w:rFonts w:ascii="Courier New" w:hAnsi="Courier New" w:cs="Courier New"/>
          <w:b/>
          <w:bCs/>
          <w:color w:val="000080"/>
          <w:sz w:val="18"/>
          <w:szCs w:val="20"/>
          <w:lang w:val="en-US"/>
        </w:rPr>
        <w:t>;</w:t>
      </w:r>
    </w:p>
    <w:p w14:paraId="33FB6CA5"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19800B29"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public</w:t>
      </w:r>
      <w:r w:rsidRPr="009979D5">
        <w:rPr>
          <w:rFonts w:ascii="Courier New" w:hAnsi="Courier New" w:cs="Courier New"/>
          <w:color w:val="000000"/>
          <w:sz w:val="18"/>
          <w:szCs w:val="20"/>
          <w:lang w:val="en-US"/>
        </w:rPr>
        <w:t xml:space="preserve"> AccessTokenFilter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Map</w:t>
      </w:r>
      <w:r w:rsidRPr="009979D5">
        <w:rPr>
          <w:rFonts w:ascii="Courier New" w:hAnsi="Courier New" w:cs="Courier New"/>
          <w:b/>
          <w:bCs/>
          <w:color w:val="000080"/>
          <w:sz w:val="18"/>
          <w:szCs w:val="20"/>
          <w:lang w:val="en-US"/>
        </w:rPr>
        <w:t>&lt;</w:t>
      </w:r>
      <w:r w:rsidRPr="009979D5">
        <w:rPr>
          <w:rFonts w:ascii="Courier New" w:hAnsi="Courier New" w:cs="Courier New"/>
          <w:color w:val="000000"/>
          <w:sz w:val="18"/>
          <w:szCs w:val="20"/>
          <w:lang w:val="en-US"/>
        </w:rPr>
        <w:t>String</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SamlAssertionWrapper</w:t>
      </w:r>
      <w:r w:rsidRPr="009979D5">
        <w:rPr>
          <w:rFonts w:ascii="Courier New" w:hAnsi="Courier New" w:cs="Courier New"/>
          <w:b/>
          <w:bCs/>
          <w:color w:val="000080"/>
          <w:sz w:val="18"/>
          <w:szCs w:val="20"/>
          <w:lang w:val="en-US"/>
        </w:rPr>
        <w:t>&gt;</w:t>
      </w:r>
    </w:p>
    <w:p w14:paraId="4F83C67D" w14:textId="7EEA91D8"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color w:val="000000"/>
          <w:sz w:val="18"/>
          <w:szCs w:val="20"/>
          <w:lang w:val="en-US"/>
        </w:rPr>
        <w:t>accessTokenCache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CertificateHelper certificateHelper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0D628D5E"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this</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accessTokenCache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accessTokenCache</w:t>
      </w:r>
      <w:r w:rsidRPr="009979D5">
        <w:rPr>
          <w:rFonts w:ascii="Courier New" w:hAnsi="Courier New" w:cs="Courier New"/>
          <w:b/>
          <w:bCs/>
          <w:color w:val="000080"/>
          <w:sz w:val="18"/>
          <w:szCs w:val="20"/>
          <w:lang w:val="en-US"/>
        </w:rPr>
        <w:t>;</w:t>
      </w:r>
    </w:p>
    <w:p w14:paraId="18D60E77"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this</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certificateHelper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certificateHelper</w:t>
      </w:r>
      <w:r w:rsidRPr="009979D5">
        <w:rPr>
          <w:rFonts w:ascii="Courier New" w:hAnsi="Courier New" w:cs="Courier New"/>
          <w:b/>
          <w:bCs/>
          <w:color w:val="000080"/>
          <w:sz w:val="18"/>
          <w:szCs w:val="20"/>
          <w:lang w:val="en-US"/>
        </w:rPr>
        <w:t>;</w:t>
      </w:r>
    </w:p>
    <w:p w14:paraId="66F5B15C"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7AA21738"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3761C8C3"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@Override</w:t>
      </w:r>
    </w:p>
    <w:p w14:paraId="07EA12CB" w14:textId="77777777" w:rsidR="009979D5" w:rsidRDefault="009979D5" w:rsidP="009979D5">
      <w:pPr>
        <w:pBdr>
          <w:left w:val="single" w:sz="12" w:space="1" w:color="7030A0"/>
        </w:pBdr>
        <w:shd w:val="clear" w:color="auto" w:fill="FFFFFF"/>
        <w:spacing w:after="0"/>
        <w:rPr>
          <w:rFonts w:ascii="Courier New" w:hAnsi="Courier New" w:cs="Courier New"/>
          <w:b/>
          <w:bCs/>
          <w:color w:val="00008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public</w:t>
      </w: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void</w:t>
      </w:r>
      <w:r w:rsidRPr="009979D5">
        <w:rPr>
          <w:rFonts w:ascii="Courier New" w:hAnsi="Courier New" w:cs="Courier New"/>
          <w:color w:val="000000"/>
          <w:sz w:val="18"/>
          <w:szCs w:val="20"/>
          <w:lang w:val="en-US"/>
        </w:rPr>
        <w:t xml:space="preserve"> doFilter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ServletRequest request</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ServletResponse response</w:t>
      </w:r>
      <w:r w:rsidRPr="009979D5">
        <w:rPr>
          <w:rFonts w:ascii="Courier New" w:hAnsi="Courier New" w:cs="Courier New"/>
          <w:b/>
          <w:bCs/>
          <w:color w:val="000080"/>
          <w:sz w:val="18"/>
          <w:szCs w:val="20"/>
          <w:lang w:val="en-US"/>
        </w:rPr>
        <w:t>,</w:t>
      </w:r>
    </w:p>
    <w:p w14:paraId="3D5FBFC6" w14:textId="17B7961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9979D5">
        <w:rPr>
          <w:rFonts w:ascii="Courier New" w:hAnsi="Courier New" w:cs="Courier New"/>
          <w:color w:val="000000"/>
          <w:sz w:val="18"/>
          <w:szCs w:val="20"/>
          <w:lang w:val="en-US"/>
        </w:rPr>
        <w:t xml:space="preserve"> FilterChain chain</w:t>
      </w:r>
      <w:r>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1D4CEE17"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HttpServletRequest httpRequest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HttpServletRequest</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request</w:t>
      </w:r>
      <w:r w:rsidRPr="009979D5">
        <w:rPr>
          <w:rFonts w:ascii="Courier New" w:hAnsi="Courier New" w:cs="Courier New"/>
          <w:b/>
          <w:bCs/>
          <w:color w:val="000080"/>
          <w:sz w:val="18"/>
          <w:szCs w:val="20"/>
          <w:lang w:val="en-US"/>
        </w:rPr>
        <w:t>;</w:t>
      </w:r>
    </w:p>
    <w:p w14:paraId="2B56B60F"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HttpServletResponse httpResponse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HttpServletResponse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response</w:t>
      </w:r>
      <w:r w:rsidRPr="009979D5">
        <w:rPr>
          <w:rFonts w:ascii="Courier New" w:hAnsi="Courier New" w:cs="Courier New"/>
          <w:b/>
          <w:bCs/>
          <w:color w:val="000080"/>
          <w:sz w:val="18"/>
          <w:szCs w:val="20"/>
          <w:lang w:val="en-US"/>
        </w:rPr>
        <w:t>;</w:t>
      </w:r>
    </w:p>
    <w:p w14:paraId="38931ECA"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478155BA" w14:textId="6CB7E284"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try</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6579DC4F"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String authorizationHeader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httpRequest</w:t>
      </w:r>
    </w:p>
    <w:p w14:paraId="47C2ADE4" w14:textId="68E542AD"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getHeader</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"Authorization"</w:t>
      </w:r>
      <w:r w:rsidRPr="009979D5">
        <w:rPr>
          <w:rFonts w:ascii="Courier New" w:hAnsi="Courier New" w:cs="Courier New"/>
          <w:b/>
          <w:bCs/>
          <w:color w:val="000080"/>
          <w:sz w:val="18"/>
          <w:szCs w:val="20"/>
          <w:lang w:val="en-US"/>
        </w:rPr>
        <w:t>);</w:t>
      </w:r>
    </w:p>
    <w:p w14:paraId="1295DE32"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if</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authorizationHeader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null</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1A79D9E4"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throw</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new</w:t>
      </w:r>
      <w:r w:rsidRPr="009979D5">
        <w:rPr>
          <w:rFonts w:ascii="Courier New" w:hAnsi="Courier New" w:cs="Courier New"/>
          <w:color w:val="000000"/>
          <w:sz w:val="18"/>
          <w:szCs w:val="20"/>
          <w:lang w:val="en-US"/>
        </w:rPr>
        <w:t xml:space="preserve"> Exception</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"Missing Authorization header"</w:t>
      </w:r>
      <w:r w:rsidRPr="009979D5">
        <w:rPr>
          <w:rFonts w:ascii="Courier New" w:hAnsi="Courier New" w:cs="Courier New"/>
          <w:b/>
          <w:bCs/>
          <w:color w:val="000080"/>
          <w:sz w:val="18"/>
          <w:szCs w:val="20"/>
          <w:lang w:val="en-US"/>
        </w:rPr>
        <w:t>);</w:t>
      </w:r>
    </w:p>
    <w:p w14:paraId="4FA8BC5F"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174F595D"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p>
    <w:p w14:paraId="5A23F7E3"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if</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authorizationHeader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startsWith</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"Holder-of-key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3E3BE075" w14:textId="77777777" w:rsidR="009979D5" w:rsidRDefault="009979D5" w:rsidP="009979D5">
      <w:pPr>
        <w:pBdr>
          <w:left w:val="single" w:sz="12" w:space="1" w:color="7030A0"/>
        </w:pBdr>
        <w:shd w:val="clear" w:color="auto" w:fill="FFFFFF"/>
        <w:spacing w:after="0"/>
        <w:rPr>
          <w:rFonts w:ascii="Courier New" w:hAnsi="Courier New" w:cs="Courier New"/>
          <w:b/>
          <w:bCs/>
          <w:color w:val="00008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throw</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new</w:t>
      </w:r>
      <w:r w:rsidRPr="009979D5">
        <w:rPr>
          <w:rFonts w:ascii="Courier New" w:hAnsi="Courier New" w:cs="Courier New"/>
          <w:color w:val="000000"/>
          <w:sz w:val="18"/>
          <w:szCs w:val="20"/>
          <w:lang w:val="en-US"/>
        </w:rPr>
        <w:t xml:space="preserve"> Exception</w:t>
      </w:r>
      <w:r w:rsidRPr="009979D5">
        <w:rPr>
          <w:rFonts w:ascii="Courier New" w:hAnsi="Courier New" w:cs="Courier New"/>
          <w:b/>
          <w:bCs/>
          <w:color w:val="000080"/>
          <w:sz w:val="18"/>
          <w:szCs w:val="20"/>
          <w:lang w:val="en-US"/>
        </w:rPr>
        <w:t>(</w:t>
      </w:r>
    </w:p>
    <w:p w14:paraId="30E994A9" w14:textId="27F028B4"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9979D5">
        <w:rPr>
          <w:rFonts w:ascii="Courier New" w:hAnsi="Courier New" w:cs="Courier New"/>
          <w:color w:val="808080"/>
          <w:sz w:val="18"/>
          <w:szCs w:val="20"/>
          <w:lang w:val="en-US"/>
        </w:rPr>
        <w:t>"Authorization header does not contain a valid Holder-of-key access token"</w:t>
      </w:r>
      <w:r w:rsidRPr="009979D5">
        <w:rPr>
          <w:rFonts w:ascii="Courier New" w:hAnsi="Courier New" w:cs="Courier New"/>
          <w:b/>
          <w:bCs/>
          <w:color w:val="000080"/>
          <w:sz w:val="18"/>
          <w:szCs w:val="20"/>
          <w:lang w:val="en-US"/>
        </w:rPr>
        <w:t>);</w:t>
      </w:r>
    </w:p>
    <w:p w14:paraId="0BF8DF08"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6590DBE5"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43565503" w14:textId="77777777" w:rsidR="009979D5" w:rsidRDefault="009979D5" w:rsidP="009979D5">
      <w:pPr>
        <w:pBdr>
          <w:left w:val="single" w:sz="12" w:space="1" w:color="7030A0"/>
        </w:pBdr>
        <w:shd w:val="clear" w:color="auto" w:fill="FFFFFF"/>
        <w:spacing w:after="0"/>
        <w:rPr>
          <w:rFonts w:ascii="Courier New" w:hAnsi="Courier New" w:cs="Courier New"/>
          <w:b/>
          <w:bCs/>
          <w:color w:val="000080"/>
          <w:sz w:val="18"/>
          <w:szCs w:val="20"/>
          <w:lang w:val="en-US"/>
        </w:rPr>
      </w:pPr>
      <w:r w:rsidRPr="009979D5">
        <w:rPr>
          <w:rFonts w:ascii="Courier New" w:hAnsi="Courier New" w:cs="Courier New"/>
          <w:color w:val="000000"/>
          <w:sz w:val="18"/>
          <w:szCs w:val="20"/>
          <w:lang w:val="en-US"/>
        </w:rPr>
        <w:t xml:space="preserve">            String accessToken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authorizationHeader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substring</w:t>
      </w:r>
      <w:r w:rsidRPr="009979D5">
        <w:rPr>
          <w:rFonts w:ascii="Courier New" w:hAnsi="Courier New" w:cs="Courier New"/>
          <w:b/>
          <w:bCs/>
          <w:color w:val="000080"/>
          <w:sz w:val="18"/>
          <w:szCs w:val="20"/>
          <w:lang w:val="en-US"/>
        </w:rPr>
        <w:t>(</w:t>
      </w:r>
    </w:p>
    <w:p w14:paraId="0150BD8E" w14:textId="6D2D6845"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9979D5">
        <w:rPr>
          <w:rFonts w:ascii="Courier New" w:hAnsi="Courier New" w:cs="Courier New"/>
          <w:color w:val="808080"/>
          <w:sz w:val="18"/>
          <w:szCs w:val="20"/>
          <w:lang w:val="en-US"/>
        </w:rPr>
        <w:t>"Holder-of-key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length</w:t>
      </w:r>
      <w:r w:rsidRPr="009979D5">
        <w:rPr>
          <w:rFonts w:ascii="Courier New" w:hAnsi="Courier New" w:cs="Courier New"/>
          <w:b/>
          <w:bCs/>
          <w:color w:val="000080"/>
          <w:sz w:val="18"/>
          <w:szCs w:val="20"/>
          <w:lang w:val="en-US"/>
        </w:rPr>
        <w:t>());</w:t>
      </w:r>
    </w:p>
    <w:p w14:paraId="1184B081"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3DB1E2CA"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if</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accessTokenCache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containsKey</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accessToken</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6C562DB8"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throw</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new</w:t>
      </w:r>
      <w:r w:rsidRPr="009979D5">
        <w:rPr>
          <w:rFonts w:ascii="Courier New" w:hAnsi="Courier New" w:cs="Courier New"/>
          <w:color w:val="000000"/>
          <w:sz w:val="18"/>
          <w:szCs w:val="20"/>
          <w:lang w:val="en-US"/>
        </w:rPr>
        <w:t xml:space="preserve"> Exception</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"Access token is invalid or expired"</w:t>
      </w:r>
      <w:r w:rsidRPr="009979D5">
        <w:rPr>
          <w:rFonts w:ascii="Courier New" w:hAnsi="Courier New" w:cs="Courier New"/>
          <w:b/>
          <w:bCs/>
          <w:color w:val="000080"/>
          <w:sz w:val="18"/>
          <w:szCs w:val="20"/>
          <w:lang w:val="en-US"/>
        </w:rPr>
        <w:t>);</w:t>
      </w:r>
    </w:p>
    <w:p w14:paraId="4124D531" w14:textId="77777777" w:rsidR="009979D5" w:rsidRPr="00402731"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402731">
        <w:rPr>
          <w:rFonts w:ascii="Courier New" w:hAnsi="Courier New" w:cs="Courier New"/>
          <w:b/>
          <w:bCs/>
          <w:color w:val="000080"/>
          <w:sz w:val="18"/>
          <w:szCs w:val="20"/>
          <w:lang w:val="en-US"/>
        </w:rPr>
        <w:t>}</w:t>
      </w:r>
    </w:p>
    <w:p w14:paraId="352C5563" w14:textId="02061AED" w:rsidR="009979D5" w:rsidRPr="009979D5" w:rsidRDefault="009979D5" w:rsidP="009979D5">
      <w:pPr>
        <w:pBdr>
          <w:left w:val="single" w:sz="12" w:space="1" w:color="7030A0"/>
        </w:pBdr>
        <w:shd w:val="clear" w:color="auto" w:fill="FFFFFF"/>
        <w:spacing w:after="0"/>
        <w:rPr>
          <w:rFonts w:ascii="Courier New" w:hAnsi="Courier New" w:cs="Courier New"/>
          <w:color w:val="008000"/>
          <w:sz w:val="18"/>
          <w:szCs w:val="20"/>
          <w:lang w:val="en-US"/>
        </w:rPr>
      </w:pPr>
    </w:p>
    <w:p w14:paraId="3F43B350"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X509Certificate clientCertificate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certificateHelper</w:t>
      </w:r>
    </w:p>
    <w:p w14:paraId="00D47DC7" w14:textId="0400E1F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extractCertificate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httpRequest</w:t>
      </w:r>
      <w:r w:rsidRPr="009979D5">
        <w:rPr>
          <w:rFonts w:ascii="Courier New" w:hAnsi="Courier New" w:cs="Courier New"/>
          <w:b/>
          <w:bCs/>
          <w:color w:val="000080"/>
          <w:sz w:val="18"/>
          <w:szCs w:val="20"/>
          <w:lang w:val="en-US"/>
        </w:rPr>
        <w:t>);</w:t>
      </w:r>
    </w:p>
    <w:p w14:paraId="47569621" w14:textId="77777777" w:rsidR="009979D5" w:rsidRDefault="009979D5" w:rsidP="009979D5">
      <w:pPr>
        <w:pBdr>
          <w:left w:val="single" w:sz="12" w:space="1" w:color="7030A0"/>
        </w:pBdr>
        <w:shd w:val="clear" w:color="auto" w:fill="FFFFFF"/>
        <w:spacing w:after="0"/>
        <w:rPr>
          <w:rFonts w:ascii="Courier New" w:hAnsi="Courier New" w:cs="Courier New"/>
          <w:b/>
          <w:bCs/>
          <w:color w:val="000080"/>
          <w:sz w:val="18"/>
          <w:szCs w:val="20"/>
          <w:lang w:val="en-US"/>
        </w:rPr>
      </w:pPr>
      <w:r w:rsidRPr="009979D5">
        <w:rPr>
          <w:rFonts w:ascii="Courier New" w:hAnsi="Courier New" w:cs="Courier New"/>
          <w:color w:val="000000"/>
          <w:sz w:val="18"/>
          <w:szCs w:val="20"/>
          <w:lang w:val="en-US"/>
        </w:rPr>
        <w:t xml:space="preserve">            SAMLKeyInfo subjectKeyInfo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accessTokenCache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accessToken</w:t>
      </w:r>
      <w:r w:rsidRPr="009979D5">
        <w:rPr>
          <w:rFonts w:ascii="Courier New" w:hAnsi="Courier New" w:cs="Courier New"/>
          <w:b/>
          <w:bCs/>
          <w:color w:val="000080"/>
          <w:sz w:val="18"/>
          <w:szCs w:val="20"/>
          <w:lang w:val="en-US"/>
        </w:rPr>
        <w:t>)</w:t>
      </w:r>
    </w:p>
    <w:p w14:paraId="72E9E15B" w14:textId="6CE40E2E"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getSubjectKeyInfo</w:t>
      </w:r>
      <w:r w:rsidRPr="009979D5">
        <w:rPr>
          <w:rFonts w:ascii="Courier New" w:hAnsi="Courier New" w:cs="Courier New"/>
          <w:b/>
          <w:bCs/>
          <w:color w:val="000080"/>
          <w:sz w:val="18"/>
          <w:szCs w:val="20"/>
          <w:lang w:val="en-US"/>
        </w:rPr>
        <w:t>();</w:t>
      </w:r>
    </w:p>
    <w:p w14:paraId="1FD0BE88" w14:textId="77777777" w:rsidR="009979D5" w:rsidRDefault="009979D5" w:rsidP="009979D5">
      <w:pPr>
        <w:pBdr>
          <w:left w:val="single" w:sz="12" w:space="1" w:color="7030A0"/>
        </w:pBdr>
        <w:shd w:val="clear" w:color="auto" w:fill="FFFFFF"/>
        <w:spacing w:after="0"/>
        <w:rPr>
          <w:rFonts w:ascii="Courier New" w:hAnsi="Courier New" w:cs="Courier New"/>
          <w:b/>
          <w:bCs/>
          <w:color w:val="00008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color w:val="8000FF"/>
          <w:sz w:val="18"/>
          <w:szCs w:val="20"/>
          <w:lang w:val="en-US"/>
        </w:rPr>
        <w:t>boolean</w:t>
      </w:r>
      <w:r w:rsidRPr="009979D5">
        <w:rPr>
          <w:rFonts w:ascii="Courier New" w:hAnsi="Courier New" w:cs="Courier New"/>
          <w:color w:val="000000"/>
          <w:sz w:val="18"/>
          <w:szCs w:val="20"/>
          <w:lang w:val="en-US"/>
        </w:rPr>
        <w:t xml:space="preserve"> match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Arrays</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equals</w:t>
      </w:r>
      <w:r w:rsidRPr="009979D5">
        <w:rPr>
          <w:rFonts w:ascii="Courier New" w:hAnsi="Courier New" w:cs="Courier New"/>
          <w:b/>
          <w:bCs/>
          <w:color w:val="000080"/>
          <w:sz w:val="18"/>
          <w:szCs w:val="20"/>
          <w:lang w:val="en-US"/>
        </w:rPr>
        <w:t>(</w:t>
      </w:r>
    </w:p>
    <w:p w14:paraId="08DC52C1" w14:textId="3D3B6963"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9979D5">
        <w:rPr>
          <w:rFonts w:ascii="Courier New" w:hAnsi="Courier New" w:cs="Courier New"/>
          <w:color w:val="000000"/>
          <w:sz w:val="18"/>
          <w:szCs w:val="20"/>
          <w:lang w:val="en-US"/>
        </w:rPr>
        <w:t>clientCertificate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getPublicKey</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getEncoded</w:t>
      </w:r>
      <w:r w:rsidRPr="009979D5">
        <w:rPr>
          <w:rFonts w:ascii="Courier New" w:hAnsi="Courier New" w:cs="Courier New"/>
          <w:b/>
          <w:bCs/>
          <w:color w:val="000080"/>
          <w:sz w:val="18"/>
          <w:szCs w:val="20"/>
          <w:lang w:val="en-US"/>
        </w:rPr>
        <w:t>(),</w:t>
      </w:r>
    </w:p>
    <w:p w14:paraId="11774464" w14:textId="2B46DAA6"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color w:val="000000"/>
          <w:sz w:val="18"/>
          <w:szCs w:val="20"/>
          <w:lang w:val="en-US"/>
        </w:rPr>
        <w:t>subjectKeyInfo</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getCerts</w:t>
      </w:r>
      <w:r w:rsidRPr="009979D5">
        <w:rPr>
          <w:rFonts w:ascii="Courier New" w:hAnsi="Courier New" w:cs="Courier New"/>
          <w:b/>
          <w:bCs/>
          <w:color w:val="000080"/>
          <w:sz w:val="18"/>
          <w:szCs w:val="20"/>
          <w:lang w:val="en-US"/>
        </w:rPr>
        <w:t>()[</w:t>
      </w:r>
      <w:r w:rsidRPr="009979D5">
        <w:rPr>
          <w:rFonts w:ascii="Courier New" w:hAnsi="Courier New" w:cs="Courier New"/>
          <w:color w:val="FF8000"/>
          <w:sz w:val="18"/>
          <w:szCs w:val="20"/>
          <w:lang w:val="en-US"/>
        </w:rPr>
        <w:t>0</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getPublicKey</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getEncoded</w:t>
      </w:r>
      <w:r w:rsidRPr="009979D5">
        <w:rPr>
          <w:rFonts w:ascii="Courier New" w:hAnsi="Courier New" w:cs="Courier New"/>
          <w:b/>
          <w:bCs/>
          <w:color w:val="000080"/>
          <w:sz w:val="18"/>
          <w:szCs w:val="20"/>
          <w:lang w:val="en-US"/>
        </w:rPr>
        <w:t>());</w:t>
      </w:r>
    </w:p>
    <w:p w14:paraId="278777BD"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if</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match</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1309451C" w14:textId="4A888BA9"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throw</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new</w:t>
      </w:r>
      <w:r w:rsidRPr="009979D5">
        <w:rPr>
          <w:rFonts w:ascii="Courier New" w:hAnsi="Courier New" w:cs="Courier New"/>
          <w:color w:val="000000"/>
          <w:sz w:val="18"/>
          <w:szCs w:val="20"/>
          <w:lang w:val="en-US"/>
        </w:rPr>
        <w:t xml:space="preserve"> Exception</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 xml:space="preserve">"ssl </w:t>
      </w:r>
      <w:r>
        <w:rPr>
          <w:rFonts w:ascii="Courier New" w:hAnsi="Courier New" w:cs="Courier New"/>
          <w:color w:val="808080"/>
          <w:sz w:val="18"/>
          <w:szCs w:val="20"/>
          <w:lang w:val="en-US"/>
        </w:rPr>
        <w:t>cert</w:t>
      </w:r>
      <w:r w:rsidRPr="009979D5">
        <w:rPr>
          <w:rFonts w:ascii="Courier New" w:hAnsi="Courier New" w:cs="Courier New"/>
          <w:color w:val="808080"/>
          <w:sz w:val="18"/>
          <w:szCs w:val="20"/>
          <w:lang w:val="en-US"/>
        </w:rPr>
        <w:t xml:space="preserve"> does not match token </w:t>
      </w:r>
      <w:r>
        <w:rPr>
          <w:rFonts w:ascii="Courier New" w:hAnsi="Courier New" w:cs="Courier New"/>
          <w:color w:val="808080"/>
          <w:sz w:val="18"/>
          <w:szCs w:val="20"/>
          <w:lang w:val="en-US"/>
        </w:rPr>
        <w:t>cert</w:t>
      </w:r>
      <w:r w:rsidRPr="009979D5">
        <w:rPr>
          <w:rFonts w:ascii="Courier New" w:hAnsi="Courier New" w:cs="Courier New"/>
          <w:color w:val="808080"/>
          <w:sz w:val="18"/>
          <w:szCs w:val="20"/>
          <w:lang w:val="en-US"/>
        </w:rPr>
        <w:t>"</w:t>
      </w:r>
      <w:r w:rsidRPr="009979D5">
        <w:rPr>
          <w:rFonts w:ascii="Courier New" w:hAnsi="Courier New" w:cs="Courier New"/>
          <w:b/>
          <w:bCs/>
          <w:color w:val="000080"/>
          <w:sz w:val="18"/>
          <w:szCs w:val="20"/>
          <w:lang w:val="en-US"/>
        </w:rPr>
        <w:t>);</w:t>
      </w:r>
    </w:p>
    <w:p w14:paraId="65AD0688"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39E0748F"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414427D4"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chain</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doFilter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httpRequest</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httpResponse</w:t>
      </w:r>
      <w:r w:rsidRPr="009979D5">
        <w:rPr>
          <w:rFonts w:ascii="Courier New" w:hAnsi="Courier New" w:cs="Courier New"/>
          <w:b/>
          <w:bCs/>
          <w:color w:val="000080"/>
          <w:sz w:val="18"/>
          <w:szCs w:val="20"/>
          <w:lang w:val="en-US"/>
        </w:rPr>
        <w:t>);</w:t>
      </w:r>
    </w:p>
    <w:p w14:paraId="6EB8D072"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43219CDA"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FF"/>
          <w:sz w:val="18"/>
          <w:szCs w:val="20"/>
          <w:lang w:val="en-US"/>
        </w:rPr>
        <w:t>catch</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Exception ex</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7B8B1F59"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logger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error</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"Failed to validate access token"</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ex</w:t>
      </w:r>
      <w:r w:rsidRPr="009979D5">
        <w:rPr>
          <w:rFonts w:ascii="Courier New" w:hAnsi="Courier New" w:cs="Courier New"/>
          <w:b/>
          <w:bCs/>
          <w:color w:val="000080"/>
          <w:sz w:val="18"/>
          <w:szCs w:val="20"/>
          <w:lang w:val="en-US"/>
        </w:rPr>
        <w:t>);</w:t>
      </w:r>
    </w:p>
    <w:p w14:paraId="233E9677"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p>
    <w:p w14:paraId="2BB6F886"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httpResponse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setHeader</w:t>
      </w:r>
      <w:r w:rsidRPr="009979D5">
        <w:rPr>
          <w:rFonts w:ascii="Courier New" w:hAnsi="Courier New" w:cs="Courier New"/>
          <w:b/>
          <w:bCs/>
          <w:color w:val="000080"/>
          <w:sz w:val="18"/>
          <w:szCs w:val="20"/>
          <w:lang w:val="en-US"/>
        </w:rPr>
        <w:t>(</w:t>
      </w:r>
      <w:r w:rsidRPr="009979D5">
        <w:rPr>
          <w:rFonts w:ascii="Courier New" w:hAnsi="Courier New" w:cs="Courier New"/>
          <w:color w:val="808080"/>
          <w:sz w:val="18"/>
          <w:szCs w:val="20"/>
          <w:lang w:val="en-US"/>
        </w:rPr>
        <w:t>"WWW-Authenticate"</w:t>
      </w:r>
      <w:r w:rsidRPr="009979D5">
        <w:rPr>
          <w:rFonts w:ascii="Courier New" w:hAnsi="Courier New" w:cs="Courier New"/>
          <w:b/>
          <w:bCs/>
          <w:color w:val="000080"/>
          <w:sz w:val="18"/>
          <w:szCs w:val="20"/>
          <w:lang w:val="en-US"/>
        </w:rPr>
        <w:t>,</w:t>
      </w:r>
    </w:p>
    <w:p w14:paraId="533E8EAB" w14:textId="77777777" w:rsidR="009979D5" w:rsidRDefault="009979D5" w:rsidP="009979D5">
      <w:pPr>
        <w:pBdr>
          <w:left w:val="single" w:sz="12" w:space="1" w:color="7030A0"/>
        </w:pBdr>
        <w:shd w:val="clear" w:color="auto" w:fill="FFFFFF"/>
        <w:spacing w:after="0"/>
        <w:rPr>
          <w:rFonts w:ascii="Courier New" w:hAnsi="Courier New" w:cs="Courier New"/>
          <w:color w:val="808080"/>
          <w:sz w:val="18"/>
          <w:szCs w:val="20"/>
          <w:lang w:val="en-US"/>
        </w:rPr>
      </w:pPr>
      <w:r>
        <w:rPr>
          <w:rFonts w:ascii="Courier New" w:hAnsi="Courier New" w:cs="Courier New"/>
          <w:color w:val="000000"/>
          <w:sz w:val="18"/>
          <w:szCs w:val="20"/>
          <w:lang w:val="en-US"/>
        </w:rPr>
        <w:t xml:space="preserve">                                   </w:t>
      </w:r>
      <w:r>
        <w:rPr>
          <w:rFonts w:ascii="Courier New" w:hAnsi="Courier New" w:cs="Courier New"/>
          <w:color w:val="808080"/>
          <w:sz w:val="18"/>
          <w:szCs w:val="20"/>
          <w:lang w:val="en-US"/>
        </w:rPr>
        <w:t>"error=\"invalid_token\",</w:t>
      </w:r>
    </w:p>
    <w:p w14:paraId="7BE66D9D" w14:textId="77777777" w:rsid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808080"/>
          <w:sz w:val="18"/>
          <w:szCs w:val="20"/>
          <w:lang w:val="en-US"/>
        </w:rPr>
        <w:lastRenderedPageBreak/>
        <w:t xml:space="preserve">                                    </w:t>
      </w:r>
      <w:r w:rsidRPr="009979D5">
        <w:rPr>
          <w:rFonts w:ascii="Courier New" w:hAnsi="Courier New" w:cs="Courier New"/>
          <w:color w:val="808080"/>
          <w:sz w:val="18"/>
          <w:szCs w:val="20"/>
          <w:lang w:val="en-US"/>
        </w:rPr>
        <w:t>error_description=\""</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p>
    <w:p w14:paraId="331F13E5" w14:textId="1C119E30"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9979D5">
        <w:rPr>
          <w:rFonts w:ascii="Courier New" w:hAnsi="Courier New" w:cs="Courier New"/>
          <w:color w:val="000000"/>
          <w:sz w:val="18"/>
          <w:szCs w:val="20"/>
          <w:lang w:val="en-US"/>
        </w:rPr>
        <w:t>ex</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getMessage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 xml:space="preserve"> </w:t>
      </w:r>
      <w:r w:rsidRPr="009979D5">
        <w:rPr>
          <w:rFonts w:ascii="Courier New" w:hAnsi="Courier New" w:cs="Courier New"/>
          <w:color w:val="808080"/>
          <w:sz w:val="18"/>
          <w:szCs w:val="20"/>
          <w:lang w:val="en-US"/>
        </w:rPr>
        <w:t>"\""</w:t>
      </w:r>
      <w:r w:rsidRPr="009979D5">
        <w:rPr>
          <w:rFonts w:ascii="Courier New" w:hAnsi="Courier New" w:cs="Courier New"/>
          <w:b/>
          <w:bCs/>
          <w:color w:val="000080"/>
          <w:sz w:val="18"/>
          <w:szCs w:val="20"/>
          <w:lang w:val="en-US"/>
        </w:rPr>
        <w:t>);</w:t>
      </w:r>
    </w:p>
    <w:p w14:paraId="4A4B08AA"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httpResponse</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sendError</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HttpStatus</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UNAUTHORIZED</w:t>
      </w:r>
      <w:r w:rsidRPr="009979D5">
        <w:rPr>
          <w:rFonts w:ascii="Courier New" w:hAnsi="Courier New" w:cs="Courier New"/>
          <w:b/>
          <w:bCs/>
          <w:color w:val="000080"/>
          <w:sz w:val="18"/>
          <w:szCs w:val="20"/>
          <w:lang w:val="en-US"/>
        </w:rPr>
        <w:t>.</w:t>
      </w:r>
      <w:r w:rsidRPr="009979D5">
        <w:rPr>
          <w:rFonts w:ascii="Courier New" w:hAnsi="Courier New" w:cs="Courier New"/>
          <w:color w:val="000000"/>
          <w:sz w:val="18"/>
          <w:szCs w:val="20"/>
          <w:lang w:val="en-US"/>
        </w:rPr>
        <w:t>value</w:t>
      </w:r>
      <w:r w:rsidRPr="009979D5">
        <w:rPr>
          <w:rFonts w:ascii="Courier New" w:hAnsi="Courier New" w:cs="Courier New"/>
          <w:b/>
          <w:bCs/>
          <w:color w:val="000080"/>
          <w:sz w:val="18"/>
          <w:szCs w:val="20"/>
          <w:lang w:val="en-US"/>
        </w:rPr>
        <w:t>());</w:t>
      </w:r>
    </w:p>
    <w:p w14:paraId="3B983EBF" w14:textId="77777777" w:rsidR="009979D5" w:rsidRPr="001E6585" w:rsidRDefault="009979D5" w:rsidP="009979D5">
      <w:pPr>
        <w:pBdr>
          <w:left w:val="single" w:sz="12" w:space="1" w:color="7030A0"/>
        </w:pBdr>
        <w:shd w:val="clear" w:color="auto" w:fill="FFFFFF"/>
        <w:spacing w:after="0"/>
        <w:rPr>
          <w:rFonts w:ascii="Courier New" w:hAnsi="Courier New" w:cs="Courier New"/>
          <w:color w:val="000000"/>
          <w:sz w:val="18"/>
          <w:szCs w:val="20"/>
          <w:lang w:val="en-US"/>
        </w:rPr>
      </w:pPr>
      <w:r w:rsidRPr="009979D5">
        <w:rPr>
          <w:rFonts w:ascii="Courier New" w:hAnsi="Courier New" w:cs="Courier New"/>
          <w:color w:val="000000"/>
          <w:sz w:val="18"/>
          <w:szCs w:val="20"/>
          <w:lang w:val="en-US"/>
        </w:rPr>
        <w:t xml:space="preserve">        </w:t>
      </w:r>
      <w:r w:rsidRPr="001E6585">
        <w:rPr>
          <w:rFonts w:ascii="Courier New" w:hAnsi="Courier New" w:cs="Courier New"/>
          <w:b/>
          <w:bCs/>
          <w:color w:val="000080"/>
          <w:sz w:val="18"/>
          <w:szCs w:val="20"/>
          <w:lang w:val="en-US"/>
        </w:rPr>
        <w:t>}</w:t>
      </w:r>
    </w:p>
    <w:p w14:paraId="5AABE8D2" w14:textId="77777777" w:rsidR="009979D5" w:rsidRPr="009979D5" w:rsidRDefault="009979D5" w:rsidP="009979D5">
      <w:pPr>
        <w:pBdr>
          <w:left w:val="single" w:sz="12" w:space="1" w:color="7030A0"/>
        </w:pBdr>
        <w:shd w:val="clear" w:color="auto" w:fill="FFFFFF"/>
        <w:spacing w:after="0"/>
        <w:rPr>
          <w:rFonts w:ascii="Courier New" w:hAnsi="Courier New" w:cs="Courier New"/>
          <w:color w:val="000000"/>
          <w:sz w:val="18"/>
          <w:szCs w:val="20"/>
        </w:rPr>
      </w:pPr>
      <w:r w:rsidRPr="001E6585">
        <w:rPr>
          <w:rFonts w:ascii="Courier New" w:hAnsi="Courier New" w:cs="Courier New"/>
          <w:color w:val="000000"/>
          <w:sz w:val="18"/>
          <w:szCs w:val="20"/>
          <w:lang w:val="en-US"/>
        </w:rPr>
        <w:t xml:space="preserve">    </w:t>
      </w:r>
      <w:r w:rsidRPr="009979D5">
        <w:rPr>
          <w:rFonts w:ascii="Courier New" w:hAnsi="Courier New" w:cs="Courier New"/>
          <w:b/>
          <w:bCs/>
          <w:color w:val="000080"/>
          <w:sz w:val="18"/>
          <w:szCs w:val="20"/>
        </w:rPr>
        <w:t>}</w:t>
      </w:r>
    </w:p>
    <w:p w14:paraId="100FAC6A" w14:textId="77777777" w:rsidR="009979D5" w:rsidRPr="009979D5" w:rsidRDefault="009979D5" w:rsidP="009979D5">
      <w:pPr>
        <w:pBdr>
          <w:left w:val="single" w:sz="12" w:space="1" w:color="7030A0"/>
        </w:pBdr>
        <w:shd w:val="clear" w:color="auto" w:fill="FFFFFF"/>
        <w:spacing w:after="0"/>
        <w:rPr>
          <w:rFonts w:ascii="Times New Roman" w:hAnsi="Times New Roman"/>
          <w:sz w:val="22"/>
        </w:rPr>
      </w:pPr>
      <w:r w:rsidRPr="009979D5">
        <w:rPr>
          <w:rFonts w:ascii="Courier New" w:hAnsi="Courier New" w:cs="Courier New"/>
          <w:b/>
          <w:bCs/>
          <w:color w:val="000080"/>
          <w:sz w:val="18"/>
          <w:szCs w:val="20"/>
        </w:rPr>
        <w:t>}</w:t>
      </w:r>
    </w:p>
    <w:p w14:paraId="7D7BDE47" w14:textId="77777777" w:rsidR="00720724" w:rsidRDefault="00720724" w:rsidP="008C419B">
      <w:pPr>
        <w:rPr>
          <w:lang w:val="en-GB"/>
        </w:rPr>
      </w:pPr>
    </w:p>
    <w:p w14:paraId="574849BE" w14:textId="1105F631" w:rsidR="00DC57F0" w:rsidRPr="00F20266" w:rsidRDefault="009F7775" w:rsidP="004D66F5">
      <w:pPr>
        <w:pStyle w:val="Heading2"/>
        <w:rPr>
          <w:lang w:val="en-GB"/>
        </w:rPr>
      </w:pPr>
      <w:bookmarkStart w:id="22" w:name="_Toc508369305"/>
      <w:r w:rsidRPr="00AE5D72">
        <w:rPr>
          <w:lang w:val="en-GB"/>
        </w:rPr>
        <w:t xml:space="preserve">Deployment and </w:t>
      </w:r>
      <w:r w:rsidR="00BF3156" w:rsidRPr="00AE5D72">
        <w:rPr>
          <w:lang w:val="en-GB"/>
        </w:rPr>
        <w:t>T</w:t>
      </w:r>
      <w:r w:rsidRPr="00AE5D72">
        <w:rPr>
          <w:lang w:val="en-GB"/>
        </w:rPr>
        <w:t>esting</w:t>
      </w:r>
      <w:bookmarkEnd w:id="22"/>
    </w:p>
    <w:p w14:paraId="04E86551" w14:textId="3897D515" w:rsidR="00DC57F0" w:rsidRPr="00AE5D72" w:rsidRDefault="00DC57F0" w:rsidP="009F7775">
      <w:pPr>
        <w:rPr>
          <w:lang w:val="en-GB"/>
        </w:rPr>
      </w:pPr>
      <w:r w:rsidRPr="00AE5D72">
        <w:rPr>
          <w:lang w:val="en-GB"/>
        </w:rPr>
        <w:t xml:space="preserve">To build and deploy the </w:t>
      </w:r>
      <w:r w:rsidR="00BF31E7">
        <w:rPr>
          <w:lang w:val="en-GB"/>
        </w:rPr>
        <w:t>service</w:t>
      </w:r>
      <w:r w:rsidRPr="00AE5D72">
        <w:rPr>
          <w:lang w:val="en-GB"/>
        </w:rPr>
        <w:t xml:space="preserve">, perform the following commands from the command-line. Make sure to execute the command from the </w:t>
      </w:r>
      <w:r w:rsidR="00F53AD0">
        <w:rPr>
          <w:lang w:val="en-GB"/>
        </w:rPr>
        <w:t>rest-service</w:t>
      </w:r>
      <w:r w:rsidRPr="00AE5D72">
        <w:rPr>
          <w:lang w:val="en-GB"/>
        </w:rPr>
        <w:t xml:space="preserve"> folder (where the pom.xml file </w:t>
      </w:r>
      <w:r w:rsidR="00F53AD0">
        <w:rPr>
          <w:lang w:val="en-GB"/>
        </w:rPr>
        <w:t xml:space="preserve">for the rest-service project </w:t>
      </w:r>
      <w:r w:rsidRPr="00AE5D72">
        <w:rPr>
          <w:lang w:val="en-GB"/>
        </w:rPr>
        <w:t>is located)</w:t>
      </w:r>
    </w:p>
    <w:p w14:paraId="6A5F2B10" w14:textId="77777777" w:rsidR="00C476A4" w:rsidRPr="00AE5D72" w:rsidRDefault="00C476A4" w:rsidP="009F7775">
      <w:pPr>
        <w:rPr>
          <w:lang w:val="en-GB"/>
        </w:rPr>
      </w:pPr>
    </w:p>
    <w:p w14:paraId="307EB969" w14:textId="79376DC0" w:rsidR="00C476A4" w:rsidRPr="00AE5D72" w:rsidRDefault="00DC57F0" w:rsidP="00C476A4">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6003F50E" w14:textId="77777777" w:rsidR="00C476A4" w:rsidRPr="00AE5D72" w:rsidRDefault="00C476A4" w:rsidP="009F7775">
      <w:pPr>
        <w:rPr>
          <w:lang w:val="en-GB"/>
        </w:rPr>
      </w:pPr>
    </w:p>
    <w:p w14:paraId="6BFE3C98" w14:textId="3FFDE743" w:rsidR="00DC57F0" w:rsidRPr="00AE5D72" w:rsidRDefault="00DC57F0" w:rsidP="009F7775">
      <w:pPr>
        <w:rPr>
          <w:lang w:val="en-GB"/>
        </w:rPr>
      </w:pPr>
      <w:r w:rsidRPr="00AE5D72">
        <w:rPr>
          <w:lang w:val="en-GB"/>
        </w:rPr>
        <w:t xml:space="preserve">Once the project has been compiled, </w:t>
      </w:r>
      <w:r w:rsidR="00F53AD0">
        <w:rPr>
          <w:lang w:val="en-GB"/>
        </w:rPr>
        <w:t>start the service with the following command</w:t>
      </w:r>
    </w:p>
    <w:p w14:paraId="5E7A5A88" w14:textId="77777777" w:rsidR="00C476A4" w:rsidRPr="00AE5D72" w:rsidRDefault="00C476A4" w:rsidP="009F7775">
      <w:pPr>
        <w:rPr>
          <w:lang w:val="en-GB"/>
        </w:rPr>
      </w:pPr>
    </w:p>
    <w:p w14:paraId="587F9CFB" w14:textId="60B7E530" w:rsidR="00C476A4" w:rsidRPr="00AE5D72" w:rsidRDefault="00F53AD0" w:rsidP="00C476A4">
      <w:pPr>
        <w:pBdr>
          <w:left w:val="single" w:sz="12" w:space="4" w:color="8064A2" w:themeColor="accent4"/>
        </w:pBdr>
        <w:rPr>
          <w:rFonts w:ascii="Courier New" w:hAnsi="Courier New" w:cs="Courier New"/>
          <w:lang w:val="en-GB"/>
        </w:rPr>
      </w:pPr>
      <w:r>
        <w:rPr>
          <w:rFonts w:ascii="Courier New" w:hAnsi="Courier New" w:cs="Courier New"/>
          <w:lang w:val="en-GB"/>
        </w:rPr>
        <w:t>$ mvn spring-boot:run</w:t>
      </w:r>
    </w:p>
    <w:p w14:paraId="5A973791" w14:textId="77777777" w:rsidR="00C476A4" w:rsidRPr="00AE5D72" w:rsidRDefault="00C476A4" w:rsidP="009F7775">
      <w:pPr>
        <w:rPr>
          <w:lang w:val="en-GB"/>
        </w:rPr>
      </w:pPr>
    </w:p>
    <w:p w14:paraId="0DD4D6E8" w14:textId="6637E6AE" w:rsidR="00C476A4" w:rsidRDefault="00F53AD0" w:rsidP="009F7775">
      <w:pPr>
        <w:rPr>
          <w:lang w:val="en-GB"/>
        </w:rPr>
      </w:pPr>
      <w:r>
        <w:rPr>
          <w:lang w:val="en-GB"/>
        </w:rPr>
        <w:t xml:space="preserve">The command uses the Spring Boot plugin for maven to start a Tomcat instance and run the application inside the Tomcat container. The service </w:t>
      </w:r>
      <w:r w:rsidR="002C3EEB">
        <w:rPr>
          <w:lang w:val="en-GB"/>
        </w:rPr>
        <w:t>will deploy two endpoints</w:t>
      </w:r>
    </w:p>
    <w:p w14:paraId="09999BDF" w14:textId="77777777" w:rsidR="002C3EEB" w:rsidRPr="00AE5D72" w:rsidRDefault="002C3EEB" w:rsidP="009F7775">
      <w:pPr>
        <w:rPr>
          <w:lang w:val="en-GB"/>
        </w:rPr>
      </w:pPr>
    </w:p>
    <w:p w14:paraId="4B3E2E14" w14:textId="7658E843" w:rsidR="00DC57F0" w:rsidRDefault="00D46115" w:rsidP="009F7775">
      <w:pPr>
        <w:rPr>
          <w:lang w:val="en-GB"/>
        </w:rPr>
      </w:pPr>
      <w:hyperlink r:id="rId13" w:history="1">
        <w:r w:rsidR="002C3EEB" w:rsidRPr="009D63A0">
          <w:rPr>
            <w:rStyle w:val="Hyperlink"/>
            <w:lang w:val="en-GB"/>
          </w:rPr>
          <w:t>https://localhost:8443/auth</w:t>
        </w:r>
      </w:hyperlink>
    </w:p>
    <w:p w14:paraId="6B5AEF30" w14:textId="36F6BF1E" w:rsidR="002C3EEB" w:rsidRDefault="00D46115" w:rsidP="009F7775">
      <w:pPr>
        <w:rPr>
          <w:lang w:val="en-GB"/>
        </w:rPr>
      </w:pPr>
      <w:hyperlink r:id="rId14" w:history="1">
        <w:r w:rsidR="002C3EEB" w:rsidRPr="009D63A0">
          <w:rPr>
            <w:rStyle w:val="Hyperlink"/>
            <w:lang w:val="en-GB"/>
          </w:rPr>
          <w:t>https://localhost:8443/api/hello</w:t>
        </w:r>
      </w:hyperlink>
    </w:p>
    <w:p w14:paraId="0255E981" w14:textId="77777777" w:rsidR="002C3EEB" w:rsidRDefault="002C3EEB" w:rsidP="009F7775">
      <w:pPr>
        <w:rPr>
          <w:lang w:val="en-GB"/>
        </w:rPr>
      </w:pPr>
    </w:p>
    <w:p w14:paraId="7FDD36E8" w14:textId="34EBB2BC" w:rsidR="00C476A4" w:rsidRPr="00AE5D72" w:rsidRDefault="002C3EEB" w:rsidP="009F7775">
      <w:pPr>
        <w:rPr>
          <w:lang w:val="en-GB"/>
        </w:rPr>
      </w:pPr>
      <w:r>
        <w:rPr>
          <w:lang w:val="en-GB"/>
        </w:rPr>
        <w:t>Both endpoints are protected, the first requiring an STS-issued token to access, and the second an AccessToken issued by the first endpoint.</w:t>
      </w:r>
    </w:p>
    <w:p w14:paraId="288486EB" w14:textId="7675A24C" w:rsidR="00F22D52" w:rsidRDefault="00C476A4" w:rsidP="00F22D52">
      <w:pPr>
        <w:rPr>
          <w:lang w:val="en-GB"/>
        </w:rPr>
      </w:pPr>
      <w:r w:rsidRPr="00AE5D72">
        <w:rPr>
          <w:lang w:val="en-GB"/>
        </w:rPr>
        <w:t xml:space="preserve">Testing that the service works will require a </w:t>
      </w:r>
      <w:r w:rsidR="002C3EEB">
        <w:rPr>
          <w:lang w:val="en-GB"/>
        </w:rPr>
        <w:t xml:space="preserve">REST-based </w:t>
      </w:r>
      <w:r w:rsidR="00BF31E7">
        <w:rPr>
          <w:lang w:val="en-GB"/>
        </w:rPr>
        <w:t>web service consumer</w:t>
      </w:r>
      <w:r w:rsidR="002C3EEB">
        <w:rPr>
          <w:lang w:val="en-GB"/>
        </w:rPr>
        <w:t xml:space="preserve"> that implements the OIO IDWS REST Profile</w:t>
      </w:r>
      <w:r w:rsidRPr="00AE5D72">
        <w:rPr>
          <w:lang w:val="en-GB"/>
        </w:rPr>
        <w:t xml:space="preserve">. The following chapter covers how to build </w:t>
      </w:r>
      <w:r w:rsidR="002C3EEB">
        <w:rPr>
          <w:lang w:val="en-GB"/>
        </w:rPr>
        <w:t>such a service</w:t>
      </w:r>
      <w:r w:rsidRPr="00AE5D72">
        <w:rPr>
          <w:lang w:val="en-GB"/>
        </w:rPr>
        <w:t>.</w:t>
      </w:r>
      <w:bookmarkStart w:id="23" w:name="_Toc422813718"/>
      <w:bookmarkStart w:id="24" w:name="_Toc422813719"/>
      <w:bookmarkEnd w:id="23"/>
      <w:bookmarkEnd w:id="24"/>
    </w:p>
    <w:p w14:paraId="0DB5963C" w14:textId="3D6074C6" w:rsidR="00123E9F" w:rsidRPr="00AE5D72" w:rsidRDefault="00302E9E" w:rsidP="00123E9F">
      <w:pPr>
        <w:pStyle w:val="Heading1"/>
        <w:rPr>
          <w:lang w:val="en-GB"/>
        </w:rPr>
      </w:pPr>
      <w:bookmarkStart w:id="25" w:name="_Toc508369306"/>
      <w:r w:rsidRPr="00AE5D72">
        <w:rPr>
          <w:lang w:val="en-GB"/>
        </w:rPr>
        <w:lastRenderedPageBreak/>
        <w:t xml:space="preserve">Building a </w:t>
      </w:r>
      <w:r w:rsidR="002C3EEB">
        <w:rPr>
          <w:lang w:val="en-GB"/>
        </w:rPr>
        <w:t xml:space="preserve">REST-based </w:t>
      </w:r>
      <w:r w:rsidR="008139F8">
        <w:rPr>
          <w:lang w:val="en-GB"/>
        </w:rPr>
        <w:t>Web S</w:t>
      </w:r>
      <w:r w:rsidR="002C6340" w:rsidRPr="00AE5D72">
        <w:rPr>
          <w:lang w:val="en-GB"/>
        </w:rPr>
        <w:t>ervice</w:t>
      </w:r>
      <w:r w:rsidR="00123E9F" w:rsidRPr="00AE5D72">
        <w:rPr>
          <w:lang w:val="en-GB"/>
        </w:rPr>
        <w:t xml:space="preserve"> Consumer with Apache CXF</w:t>
      </w:r>
      <w:r w:rsidR="00A0042D">
        <w:rPr>
          <w:lang w:val="en-GB"/>
        </w:rPr>
        <w:t xml:space="preserve"> </w:t>
      </w:r>
      <w:r w:rsidR="002C3EEB">
        <w:rPr>
          <w:lang w:val="en-GB"/>
        </w:rPr>
        <w:t>and Spring</w:t>
      </w:r>
      <w:bookmarkEnd w:id="25"/>
    </w:p>
    <w:p w14:paraId="0B2B02B0" w14:textId="4CC664A2" w:rsidR="00A0042D" w:rsidRPr="008649F8" w:rsidRDefault="00302E9E" w:rsidP="008649F8">
      <w:pPr>
        <w:rPr>
          <w:lang w:val="en-GB"/>
        </w:rPr>
      </w:pPr>
      <w:r w:rsidRPr="00AE5D72">
        <w:rPr>
          <w:lang w:val="en-GB"/>
        </w:rPr>
        <w:t xml:space="preserve">This chapter covers all the steps necessary to build a </w:t>
      </w:r>
      <w:r w:rsidR="00C531A6">
        <w:rPr>
          <w:lang w:val="en-GB"/>
        </w:rPr>
        <w:t xml:space="preserve">REST-based </w:t>
      </w:r>
      <w:r w:rsidR="00E54CF8">
        <w:rPr>
          <w:lang w:val="en-GB"/>
        </w:rPr>
        <w:t>Web S</w:t>
      </w:r>
      <w:r w:rsidR="002C6340" w:rsidRPr="00AE5D72">
        <w:rPr>
          <w:lang w:val="en-GB"/>
        </w:rPr>
        <w:t>ervice</w:t>
      </w:r>
      <w:r w:rsidRPr="00AE5D72">
        <w:rPr>
          <w:lang w:val="en-GB"/>
        </w:rPr>
        <w:t xml:space="preserve"> Consumer (client) capable of calling a </w:t>
      </w:r>
      <w:r w:rsidR="00C531A6">
        <w:rPr>
          <w:lang w:val="en-GB"/>
        </w:rPr>
        <w:t xml:space="preserve">REST-based </w:t>
      </w:r>
      <w:r w:rsidR="002C6340" w:rsidRPr="00AE5D72">
        <w:rPr>
          <w:lang w:val="en-GB"/>
        </w:rPr>
        <w:t>web service</w:t>
      </w:r>
      <w:r w:rsidR="00C531A6">
        <w:rPr>
          <w:lang w:val="en-GB"/>
        </w:rPr>
        <w:t xml:space="preserve"> provider</w:t>
      </w:r>
      <w:r w:rsidRPr="00AE5D72">
        <w:rPr>
          <w:lang w:val="en-GB"/>
        </w:rPr>
        <w:t xml:space="preserve"> secured as detailed in the previous chapter. This includes calling the STS and getting a token, </w:t>
      </w:r>
      <w:r w:rsidR="00C531A6">
        <w:rPr>
          <w:lang w:val="en-GB"/>
        </w:rPr>
        <w:t>exchanging this token for an Access Token at the Authorization Service, and using the Access Token to call the actual REST service endpoint.</w:t>
      </w:r>
    </w:p>
    <w:p w14:paraId="2597928F" w14:textId="31AC92B9" w:rsidR="00E97072" w:rsidRPr="00AE5D72" w:rsidRDefault="00E97072" w:rsidP="00BF3156">
      <w:pPr>
        <w:pStyle w:val="Heading2"/>
        <w:rPr>
          <w:lang w:val="en-GB"/>
        </w:rPr>
      </w:pPr>
      <w:bookmarkStart w:id="26" w:name="_Toc508369307"/>
      <w:r w:rsidRPr="00AE5D72">
        <w:rPr>
          <w:lang w:val="en-GB"/>
        </w:rPr>
        <w:t>Design Choices</w:t>
      </w:r>
      <w:bookmarkEnd w:id="26"/>
    </w:p>
    <w:p w14:paraId="62E9EAB9" w14:textId="64915A4E" w:rsidR="0024522E" w:rsidRPr="00AE5D72" w:rsidRDefault="0024522E" w:rsidP="0024522E">
      <w:pPr>
        <w:rPr>
          <w:lang w:val="en-GB"/>
        </w:rPr>
      </w:pPr>
      <w:r w:rsidRPr="00AE5D72">
        <w:rPr>
          <w:lang w:val="en-GB"/>
        </w:rPr>
        <w:t xml:space="preserve">As with the service in the previous chapter, the reference code </w:t>
      </w:r>
      <w:r w:rsidR="00C531A6">
        <w:rPr>
          <w:lang w:val="en-GB"/>
        </w:rPr>
        <w:t>uses Apache CXF for the security implementation and Spring for the REST client implementation. The use of Apache CXF ensures that the client acts in the same way as the SOAP reference code, and the Spring REST Client code is easily replaced by another framework.</w:t>
      </w:r>
    </w:p>
    <w:p w14:paraId="64B2928A" w14:textId="529F2149" w:rsidR="00E97072" w:rsidRPr="00AE5D72" w:rsidRDefault="00E97072" w:rsidP="00BF3156">
      <w:pPr>
        <w:pStyle w:val="Heading2"/>
        <w:rPr>
          <w:lang w:val="en-GB"/>
        </w:rPr>
      </w:pPr>
      <w:bookmarkStart w:id="27" w:name="_Toc508369308"/>
      <w:r w:rsidRPr="00AE5D72">
        <w:rPr>
          <w:lang w:val="en-GB"/>
        </w:rPr>
        <w:t>Security Requirements</w:t>
      </w:r>
      <w:bookmarkEnd w:id="27"/>
    </w:p>
    <w:p w14:paraId="35804385" w14:textId="1EB1728F" w:rsidR="000C124E" w:rsidRPr="00AE5D72" w:rsidRDefault="000C124E" w:rsidP="000C124E">
      <w:pPr>
        <w:rPr>
          <w:lang w:val="en-GB"/>
        </w:rPr>
      </w:pPr>
      <w:r w:rsidRPr="00AE5D72">
        <w:rPr>
          <w:lang w:val="en-GB"/>
        </w:rPr>
        <w:t>The client must be configured to follow the security requirements of both the STS and the service it wants to call. It must also ensure that it follows th</w:t>
      </w:r>
      <w:r w:rsidR="00C531A6">
        <w:rPr>
          <w:lang w:val="en-GB"/>
        </w:rPr>
        <w:t>e requirements detailed by the OIO IDWS REST Profile</w:t>
      </w:r>
      <w:r w:rsidRPr="00AE5D72">
        <w:rPr>
          <w:lang w:val="en-GB"/>
        </w:rPr>
        <w:t>.</w:t>
      </w:r>
    </w:p>
    <w:p w14:paraId="18848BA7" w14:textId="407C03B4" w:rsidR="00C531A6" w:rsidRDefault="00C531A6" w:rsidP="000C124E">
      <w:pPr>
        <w:rPr>
          <w:lang w:val="en-GB"/>
        </w:rPr>
      </w:pPr>
      <w:r>
        <w:rPr>
          <w:lang w:val="en-GB"/>
        </w:rPr>
        <w:t>The Apache CXF framework deals with accessing the STS, and the code found in this project is a direct copy of the same code found in the SOAP-based reference code. For that reason, this documentation only touches on the STS integration very lightly, and primarily on the way that the REST code uses the code from the SOAP-based project.</w:t>
      </w:r>
    </w:p>
    <w:p w14:paraId="70A6E402" w14:textId="7524C097" w:rsidR="00C531A6" w:rsidRDefault="00852C00" w:rsidP="000C124E">
      <w:pPr>
        <w:rPr>
          <w:lang w:val="en-GB"/>
        </w:rPr>
      </w:pPr>
      <w:r>
        <w:rPr>
          <w:lang w:val="en-GB"/>
        </w:rPr>
        <w:t>As the OIO IDWS REST Profile requires that the WSC uses 2-way SSL when connecting to the WSP, and that the same client certificate that is used against the STS is used against the WSP, the reference code configured the Apache HttpClient to use the same keystore for SSL as the code uses for accessing the STS.</w:t>
      </w:r>
    </w:p>
    <w:p w14:paraId="0175AEA0" w14:textId="3F3DF8B5" w:rsidR="000C124E" w:rsidRPr="00AE5D72" w:rsidRDefault="00852C00" w:rsidP="000C124E">
      <w:pPr>
        <w:rPr>
          <w:lang w:val="en-GB"/>
        </w:rPr>
      </w:pPr>
      <w:r>
        <w:rPr>
          <w:lang w:val="en-GB"/>
        </w:rPr>
        <w:t>The project must be configured to trust the SSL certificate used by the WSP, as well as the certificate used by the STS to issue tokens. These certificates are located in the trust.jks keystore found in the project.</w:t>
      </w:r>
    </w:p>
    <w:p w14:paraId="642572C2" w14:textId="664229AB" w:rsidR="000C124E" w:rsidRDefault="000C124E" w:rsidP="000C124E">
      <w:pPr>
        <w:rPr>
          <w:rStyle w:val="Hyperlink"/>
          <w:rFonts w:ascii="Courier New" w:hAnsi="Courier New" w:cs="Courier New"/>
          <w:sz w:val="20"/>
          <w:szCs w:val="20"/>
          <w:lang w:val="en-GB"/>
        </w:rPr>
      </w:pPr>
      <w:r w:rsidRPr="00AE5D72">
        <w:rPr>
          <w:lang w:val="en-GB"/>
        </w:rPr>
        <w:t xml:space="preserve">Finally the STS must be aware of the </w:t>
      </w:r>
      <w:r w:rsidR="00CD06B2" w:rsidRPr="00AE5D72">
        <w:rPr>
          <w:lang w:val="en-GB"/>
        </w:rPr>
        <w:t>client</w:t>
      </w:r>
      <w:r w:rsidRPr="00AE5D72">
        <w:rPr>
          <w:lang w:val="en-GB"/>
        </w:rPr>
        <w:t>, so it can issue token</w:t>
      </w:r>
      <w:r w:rsidR="00CD06B2" w:rsidRPr="00AE5D72">
        <w:rPr>
          <w:lang w:val="en-GB"/>
        </w:rPr>
        <w:t xml:space="preserve"> to the client</w:t>
      </w:r>
      <w:r w:rsidRPr="00AE5D72">
        <w:rPr>
          <w:lang w:val="en-GB"/>
        </w:rPr>
        <w:t xml:space="preserve">. This is outside the scope of this document, and the reference source for this </w:t>
      </w:r>
      <w:r w:rsidR="00CD06B2" w:rsidRPr="00AE5D72">
        <w:rPr>
          <w:lang w:val="en-GB"/>
        </w:rPr>
        <w:t>client</w:t>
      </w:r>
      <w:r w:rsidRPr="00AE5D72">
        <w:rPr>
          <w:lang w:val="en-GB"/>
        </w:rPr>
        <w:t xml:space="preserve"> has already been registered with the STS under the following EntityId</w:t>
      </w:r>
      <w:r w:rsidR="00907020">
        <w:rPr>
          <w:lang w:val="en-GB"/>
        </w:rPr>
        <w:t>:</w:t>
      </w:r>
      <w:r w:rsidR="000C3979">
        <w:rPr>
          <w:lang w:val="en-GB"/>
        </w:rPr>
        <w:t xml:space="preserve"> </w:t>
      </w:r>
      <w:hyperlink r:id="rId15" w:history="1">
        <w:r w:rsidR="00CD06B2" w:rsidRPr="00AE5D72">
          <w:rPr>
            <w:rStyle w:val="Hyperlink"/>
            <w:rFonts w:ascii="Courier New" w:hAnsi="Courier New" w:cs="Courier New"/>
            <w:sz w:val="20"/>
            <w:szCs w:val="20"/>
            <w:lang w:val="en-GB"/>
          </w:rPr>
          <w:t>https://wsc.itcrew.dk</w:t>
        </w:r>
      </w:hyperlink>
    </w:p>
    <w:p w14:paraId="2C2DBB06" w14:textId="0D443FF2" w:rsidR="00852C00" w:rsidRDefault="00E46650" w:rsidP="00BF3156">
      <w:pPr>
        <w:pStyle w:val="Heading2"/>
        <w:rPr>
          <w:lang w:val="en-GB"/>
        </w:rPr>
      </w:pPr>
      <w:bookmarkStart w:id="28" w:name="_Toc434235157"/>
      <w:bookmarkStart w:id="29" w:name="_Toc434237037"/>
      <w:bookmarkStart w:id="30" w:name="_Toc434298329"/>
      <w:bookmarkStart w:id="31" w:name="_Toc434298411"/>
      <w:bookmarkStart w:id="32" w:name="_Toc434570426"/>
      <w:bookmarkStart w:id="33" w:name="_Toc434572831"/>
      <w:bookmarkStart w:id="34" w:name="_Toc434576588"/>
      <w:bookmarkStart w:id="35" w:name="_Toc434584225"/>
      <w:bookmarkStart w:id="36" w:name="_Toc434235158"/>
      <w:bookmarkStart w:id="37" w:name="_Toc434237038"/>
      <w:bookmarkStart w:id="38" w:name="_Toc434298330"/>
      <w:bookmarkStart w:id="39" w:name="_Toc434298412"/>
      <w:bookmarkStart w:id="40" w:name="_Toc434570427"/>
      <w:bookmarkStart w:id="41" w:name="_Toc434572832"/>
      <w:bookmarkStart w:id="42" w:name="_Toc434576589"/>
      <w:bookmarkStart w:id="43" w:name="_Toc434584226"/>
      <w:bookmarkStart w:id="44" w:name="_Toc434235159"/>
      <w:bookmarkStart w:id="45" w:name="_Toc434237039"/>
      <w:bookmarkStart w:id="46" w:name="_Toc434298331"/>
      <w:bookmarkStart w:id="47" w:name="_Toc434298413"/>
      <w:bookmarkStart w:id="48" w:name="_Toc434570428"/>
      <w:bookmarkStart w:id="49" w:name="_Toc434572833"/>
      <w:bookmarkStart w:id="50" w:name="_Toc434576590"/>
      <w:bookmarkStart w:id="51" w:name="_Toc434584227"/>
      <w:bookmarkStart w:id="52" w:name="_Toc434235160"/>
      <w:bookmarkStart w:id="53" w:name="_Toc434237040"/>
      <w:bookmarkStart w:id="54" w:name="_Toc434298332"/>
      <w:bookmarkStart w:id="55" w:name="_Toc434298414"/>
      <w:bookmarkStart w:id="56" w:name="_Toc434570429"/>
      <w:bookmarkStart w:id="57" w:name="_Toc434572834"/>
      <w:bookmarkStart w:id="58" w:name="_Toc434576591"/>
      <w:bookmarkStart w:id="59" w:name="_Toc434584228"/>
      <w:bookmarkStart w:id="60" w:name="_Toc434235161"/>
      <w:bookmarkStart w:id="61" w:name="_Toc434237041"/>
      <w:bookmarkStart w:id="62" w:name="_Toc434298333"/>
      <w:bookmarkStart w:id="63" w:name="_Toc434298415"/>
      <w:bookmarkStart w:id="64" w:name="_Toc434570430"/>
      <w:bookmarkStart w:id="65" w:name="_Toc434572835"/>
      <w:bookmarkStart w:id="66" w:name="_Toc434576592"/>
      <w:bookmarkStart w:id="67" w:name="_Toc434584229"/>
      <w:bookmarkStart w:id="68" w:name="_Toc434235162"/>
      <w:bookmarkStart w:id="69" w:name="_Toc434237042"/>
      <w:bookmarkStart w:id="70" w:name="_Toc434298334"/>
      <w:bookmarkStart w:id="71" w:name="_Toc434298416"/>
      <w:bookmarkStart w:id="72" w:name="_Toc434570431"/>
      <w:bookmarkStart w:id="73" w:name="_Toc434572836"/>
      <w:bookmarkStart w:id="74" w:name="_Toc434576593"/>
      <w:bookmarkStart w:id="75" w:name="_Toc434584230"/>
      <w:bookmarkStart w:id="76" w:name="_Toc434235163"/>
      <w:bookmarkStart w:id="77" w:name="_Toc434237043"/>
      <w:bookmarkStart w:id="78" w:name="_Toc434298335"/>
      <w:bookmarkStart w:id="79" w:name="_Toc434298417"/>
      <w:bookmarkStart w:id="80" w:name="_Toc434570432"/>
      <w:bookmarkStart w:id="81" w:name="_Toc434572837"/>
      <w:bookmarkStart w:id="82" w:name="_Toc434576594"/>
      <w:bookmarkStart w:id="83" w:name="_Toc434584231"/>
      <w:bookmarkStart w:id="84" w:name="_Toc508369309"/>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Pr>
          <w:lang w:val="en-GB"/>
        </w:rPr>
        <w:t>WSC Implementation Details</w:t>
      </w:r>
      <w:bookmarkEnd w:id="84"/>
    </w:p>
    <w:p w14:paraId="716C8D60" w14:textId="00C3C9C6" w:rsidR="00852C00" w:rsidRDefault="0031098D" w:rsidP="00852C00">
      <w:pPr>
        <w:rPr>
          <w:lang w:val="en-GB"/>
        </w:rPr>
      </w:pPr>
      <w:r>
        <w:rPr>
          <w:lang w:val="en-GB"/>
        </w:rPr>
        <w:t>The WSC reuses parts of the code from the SOAP reference code. The classes and code reused are the following</w:t>
      </w:r>
    </w:p>
    <w:p w14:paraId="049FC7E2" w14:textId="60D82E85" w:rsidR="0031098D" w:rsidRPr="00B17551" w:rsidRDefault="0031098D" w:rsidP="00B17551">
      <w:pPr>
        <w:pBdr>
          <w:left w:val="single" w:sz="12" w:space="4" w:color="7030A0"/>
        </w:pBdr>
        <w:rPr>
          <w:rFonts w:ascii="Courier New" w:hAnsi="Courier New" w:cs="Courier New"/>
          <w:sz w:val="22"/>
          <w:lang w:val="en-GB"/>
        </w:rPr>
      </w:pPr>
      <w:r w:rsidRPr="00B17551">
        <w:rPr>
          <w:rFonts w:ascii="Courier New" w:hAnsi="Courier New" w:cs="Courier New"/>
          <w:sz w:val="22"/>
          <w:lang w:val="en-GB"/>
        </w:rPr>
        <w:t>DigstSTSClient.java</w:t>
      </w:r>
    </w:p>
    <w:p w14:paraId="72206BE5" w14:textId="399FAB28" w:rsidR="0031098D" w:rsidRPr="00B17551" w:rsidRDefault="0031098D" w:rsidP="00B17551">
      <w:pPr>
        <w:pBdr>
          <w:left w:val="single" w:sz="12" w:space="4" w:color="7030A0"/>
        </w:pBdr>
        <w:rPr>
          <w:rFonts w:ascii="Courier New" w:hAnsi="Courier New" w:cs="Courier New"/>
          <w:sz w:val="22"/>
          <w:lang w:val="en-GB"/>
        </w:rPr>
      </w:pPr>
      <w:r w:rsidRPr="00B17551">
        <w:rPr>
          <w:rFonts w:ascii="Courier New" w:hAnsi="Courier New" w:cs="Courier New"/>
          <w:sz w:val="22"/>
          <w:lang w:val="en-GB"/>
        </w:rPr>
        <w:t>STSAdressingInterceptor</w:t>
      </w:r>
    </w:p>
    <w:p w14:paraId="435BF3AA" w14:textId="134F013C" w:rsidR="0031098D" w:rsidRPr="00B17551" w:rsidRDefault="0031098D" w:rsidP="00B17551">
      <w:pPr>
        <w:pBdr>
          <w:left w:val="single" w:sz="12" w:space="4" w:color="7030A0"/>
        </w:pBdr>
        <w:rPr>
          <w:rFonts w:ascii="Courier New" w:hAnsi="Courier New" w:cs="Courier New"/>
          <w:sz w:val="22"/>
          <w:lang w:val="en-GB"/>
        </w:rPr>
      </w:pPr>
      <w:r w:rsidRPr="00B17551">
        <w:rPr>
          <w:rFonts w:ascii="Courier New" w:hAnsi="Courier New" w:cs="Courier New"/>
          <w:sz w:val="22"/>
          <w:lang w:val="en-GB"/>
        </w:rPr>
        <w:t>ClientCallbackHandler</w:t>
      </w:r>
    </w:p>
    <w:p w14:paraId="180F0567" w14:textId="1A69DD48" w:rsidR="0031098D" w:rsidRPr="00B17551" w:rsidRDefault="0031098D" w:rsidP="00B17551">
      <w:pPr>
        <w:pBdr>
          <w:left w:val="single" w:sz="12" w:space="4" w:color="7030A0"/>
        </w:pBdr>
        <w:rPr>
          <w:rFonts w:ascii="Courier New" w:hAnsi="Courier New" w:cs="Courier New"/>
          <w:sz w:val="22"/>
          <w:lang w:val="en-GB"/>
        </w:rPr>
      </w:pPr>
      <w:r w:rsidRPr="00B17551">
        <w:rPr>
          <w:rFonts w:ascii="Courier New" w:hAnsi="Courier New" w:cs="Courier New"/>
          <w:sz w:val="22"/>
          <w:lang w:val="en-GB"/>
        </w:rPr>
        <w:t>cxf.xml</w:t>
      </w:r>
    </w:p>
    <w:p w14:paraId="6A5ADA1C" w14:textId="3821A7A4" w:rsidR="0031098D" w:rsidRPr="00B17551" w:rsidRDefault="0031098D" w:rsidP="00B17551">
      <w:pPr>
        <w:pBdr>
          <w:left w:val="single" w:sz="12" w:space="4" w:color="7030A0"/>
        </w:pBdr>
        <w:rPr>
          <w:rFonts w:ascii="Courier New" w:hAnsi="Courier New" w:cs="Courier New"/>
          <w:sz w:val="22"/>
          <w:lang w:val="en-GB"/>
        </w:rPr>
      </w:pPr>
      <w:r w:rsidRPr="00B17551">
        <w:rPr>
          <w:rFonts w:ascii="Courier New" w:hAnsi="Courier New" w:cs="Courier New"/>
          <w:sz w:val="22"/>
          <w:lang w:val="en-GB"/>
        </w:rPr>
        <w:t>sts.wsdl</w:t>
      </w:r>
    </w:p>
    <w:p w14:paraId="3A6E64E6" w14:textId="56B213F2" w:rsidR="0031098D" w:rsidRDefault="0031098D" w:rsidP="00852C00">
      <w:pPr>
        <w:rPr>
          <w:lang w:val="en-GB"/>
        </w:rPr>
      </w:pPr>
      <w:r>
        <w:rPr>
          <w:lang w:val="en-GB"/>
        </w:rPr>
        <w:lastRenderedPageBreak/>
        <w:t>These files have been copied verbatim from the SOAP reference code, and are not documented here. They are all used for calling the STS and the SOAP reference code contains the full documentation for these classes.</w:t>
      </w:r>
    </w:p>
    <w:p w14:paraId="03E08099" w14:textId="30DC94BB" w:rsidR="0031098D" w:rsidRDefault="00D56E4C" w:rsidP="00852C00">
      <w:pPr>
        <w:rPr>
          <w:lang w:val="en-GB"/>
        </w:rPr>
      </w:pPr>
      <w:r>
        <w:rPr>
          <w:lang w:val="en-GB"/>
        </w:rPr>
        <w:t xml:space="preserve">The class TokenFetcher found in this reference code wraps the above classes, and exposes a single public method called </w:t>
      </w:r>
      <w:r w:rsidR="00E334AA">
        <w:rPr>
          <w:lang w:val="en-GB"/>
        </w:rPr>
        <w:t>getAccessToken, which is responsible for getting an AccessToken from the Authorization Service found in the WSP project.</w:t>
      </w:r>
    </w:p>
    <w:p w14:paraId="1F02289B" w14:textId="2B724189" w:rsidR="00E334AA" w:rsidRDefault="00E334AA" w:rsidP="00852C00">
      <w:pPr>
        <w:rPr>
          <w:lang w:val="en-GB"/>
        </w:rPr>
      </w:pPr>
      <w:r>
        <w:rPr>
          <w:lang w:val="en-GB"/>
        </w:rPr>
        <w:t>As a side-effect of getting an AccessToken, the TokenFetcher must get a token from the STS, as shown in the code below</w:t>
      </w:r>
    </w:p>
    <w:p w14:paraId="6B696C0D" w14:textId="77777777" w:rsidR="00E34FB4" w:rsidRDefault="00E34FB4" w:rsidP="00852C00">
      <w:pPr>
        <w:rPr>
          <w:lang w:val="en-GB"/>
        </w:rPr>
      </w:pPr>
    </w:p>
    <w:p w14:paraId="407737A5"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@Component</w:t>
      </w:r>
    </w:p>
    <w:p w14:paraId="389E7AA0"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8000FF"/>
          <w:sz w:val="18"/>
          <w:szCs w:val="20"/>
          <w:lang w:val="en-US"/>
        </w:rPr>
        <w:t>public</w:t>
      </w: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class</w:t>
      </w:r>
      <w:r w:rsidRPr="00E34FB4">
        <w:rPr>
          <w:rFonts w:ascii="Courier New" w:hAnsi="Courier New" w:cs="Courier New"/>
          <w:color w:val="000000"/>
          <w:sz w:val="18"/>
          <w:szCs w:val="20"/>
          <w:lang w:val="en-US"/>
        </w:rPr>
        <w:t xml:space="preserve"> TokenFetcher </w:t>
      </w:r>
      <w:r w:rsidRPr="00E34FB4">
        <w:rPr>
          <w:rFonts w:ascii="Courier New" w:hAnsi="Courier New" w:cs="Courier New"/>
          <w:b/>
          <w:bCs/>
          <w:color w:val="000080"/>
          <w:sz w:val="18"/>
          <w:szCs w:val="20"/>
          <w:lang w:val="en-US"/>
        </w:rPr>
        <w:t>{</w:t>
      </w:r>
    </w:p>
    <w:p w14:paraId="5EFB1224"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private</w:t>
      </w:r>
      <w:r w:rsidRPr="00E34FB4">
        <w:rPr>
          <w:rFonts w:ascii="Courier New" w:hAnsi="Courier New" w:cs="Courier New"/>
          <w:color w:val="000000"/>
          <w:sz w:val="18"/>
          <w:szCs w:val="20"/>
          <w:lang w:val="en-US"/>
        </w:rPr>
        <w:t xml:space="preserve"> ExpiringMap</w:t>
      </w:r>
      <w:r w:rsidRPr="00E34FB4">
        <w:rPr>
          <w:rFonts w:ascii="Courier New" w:hAnsi="Courier New" w:cs="Courier New"/>
          <w:b/>
          <w:bCs/>
          <w:color w:val="000080"/>
          <w:sz w:val="18"/>
          <w:szCs w:val="20"/>
          <w:lang w:val="en-US"/>
        </w:rPr>
        <w:t>&lt;</w:t>
      </w:r>
      <w:r w:rsidRPr="00E34FB4">
        <w:rPr>
          <w:rFonts w:ascii="Courier New" w:hAnsi="Courier New" w:cs="Courier New"/>
          <w:color w:val="000000"/>
          <w:sz w:val="18"/>
          <w:szCs w:val="20"/>
          <w:lang w:val="en-US"/>
        </w:rPr>
        <w:t>String</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AccessToken</w:t>
      </w:r>
      <w:r w:rsidRPr="00E34FB4">
        <w:rPr>
          <w:rFonts w:ascii="Courier New" w:hAnsi="Courier New" w:cs="Courier New"/>
          <w:b/>
          <w:bCs/>
          <w:color w:val="000080"/>
          <w:sz w:val="18"/>
          <w:szCs w:val="20"/>
          <w:lang w:val="en-US"/>
        </w:rPr>
        <w:t>&gt;</w:t>
      </w:r>
      <w:r w:rsidRPr="00E34FB4">
        <w:rPr>
          <w:rFonts w:ascii="Courier New" w:hAnsi="Courier New" w:cs="Courier New"/>
          <w:color w:val="000000"/>
          <w:sz w:val="18"/>
          <w:szCs w:val="20"/>
          <w:lang w:val="en-US"/>
        </w:rPr>
        <w:t xml:space="preserve"> accessTokenCache </w:t>
      </w:r>
      <w:r w:rsidRPr="00E34FB4">
        <w:rPr>
          <w:rFonts w:ascii="Courier New" w:hAnsi="Courier New" w:cs="Courier New"/>
          <w:b/>
          <w:bCs/>
          <w:color w:val="000080"/>
          <w:sz w:val="18"/>
          <w:szCs w:val="20"/>
          <w:lang w:val="en-US"/>
        </w:rPr>
        <w:t>=</w:t>
      </w:r>
    </w:p>
    <w:p w14:paraId="32D3231E" w14:textId="04304862"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color w:val="000000"/>
          <w:sz w:val="18"/>
          <w:szCs w:val="20"/>
          <w:lang w:val="en-US"/>
        </w:rPr>
        <w:t>ExpiringMap</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builder</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expiration</w:t>
      </w:r>
      <w:r w:rsidRPr="00E34FB4">
        <w:rPr>
          <w:rFonts w:ascii="Courier New" w:hAnsi="Courier New" w:cs="Courier New"/>
          <w:b/>
          <w:bCs/>
          <w:color w:val="000080"/>
          <w:sz w:val="18"/>
          <w:szCs w:val="20"/>
          <w:lang w:val="en-US"/>
        </w:rPr>
        <w:t>(</w:t>
      </w:r>
      <w:r w:rsidRPr="00E34FB4">
        <w:rPr>
          <w:rFonts w:ascii="Courier New" w:hAnsi="Courier New" w:cs="Courier New"/>
          <w:color w:val="FF8000"/>
          <w:sz w:val="18"/>
          <w:szCs w:val="20"/>
          <w:lang w:val="en-US"/>
        </w:rPr>
        <w:t>55</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TimeUnit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MINUTES</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build</w:t>
      </w:r>
      <w:r w:rsidRPr="00E34FB4">
        <w:rPr>
          <w:rFonts w:ascii="Courier New" w:hAnsi="Courier New" w:cs="Courier New"/>
          <w:b/>
          <w:bCs/>
          <w:color w:val="000080"/>
          <w:sz w:val="18"/>
          <w:szCs w:val="20"/>
          <w:lang w:val="en-US"/>
        </w:rPr>
        <w:t>();</w:t>
      </w:r>
    </w:p>
    <w:p w14:paraId="2A91BDC7"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private</w:t>
      </w:r>
      <w:r w:rsidRPr="00E34FB4">
        <w:rPr>
          <w:rFonts w:ascii="Courier New" w:hAnsi="Courier New" w:cs="Courier New"/>
          <w:color w:val="000000"/>
          <w:sz w:val="18"/>
          <w:szCs w:val="20"/>
          <w:lang w:val="en-US"/>
        </w:rPr>
        <w:t xml:space="preserve"> ExpiringMap</w:t>
      </w:r>
      <w:r w:rsidRPr="00E34FB4">
        <w:rPr>
          <w:rFonts w:ascii="Courier New" w:hAnsi="Courier New" w:cs="Courier New"/>
          <w:b/>
          <w:bCs/>
          <w:color w:val="000080"/>
          <w:sz w:val="18"/>
          <w:szCs w:val="20"/>
          <w:lang w:val="en-US"/>
        </w:rPr>
        <w:t>&lt;</w:t>
      </w:r>
      <w:r w:rsidRPr="00E34FB4">
        <w:rPr>
          <w:rFonts w:ascii="Courier New" w:hAnsi="Courier New" w:cs="Courier New"/>
          <w:color w:val="000000"/>
          <w:sz w:val="18"/>
          <w:szCs w:val="20"/>
          <w:lang w:val="en-US"/>
        </w:rPr>
        <w:t>String</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SecurityToken</w:t>
      </w:r>
      <w:r w:rsidRPr="00E34FB4">
        <w:rPr>
          <w:rFonts w:ascii="Courier New" w:hAnsi="Courier New" w:cs="Courier New"/>
          <w:b/>
          <w:bCs/>
          <w:color w:val="000080"/>
          <w:sz w:val="18"/>
          <w:szCs w:val="20"/>
          <w:lang w:val="en-US"/>
        </w:rPr>
        <w:t>&gt;</w:t>
      </w:r>
      <w:r w:rsidRPr="00E34FB4">
        <w:rPr>
          <w:rFonts w:ascii="Courier New" w:hAnsi="Courier New" w:cs="Courier New"/>
          <w:color w:val="000000"/>
          <w:sz w:val="18"/>
          <w:szCs w:val="20"/>
          <w:lang w:val="en-US"/>
        </w:rPr>
        <w:t xml:space="preserve"> samlTokenCache </w:t>
      </w:r>
      <w:r w:rsidRPr="00E34FB4">
        <w:rPr>
          <w:rFonts w:ascii="Courier New" w:hAnsi="Courier New" w:cs="Courier New"/>
          <w:b/>
          <w:bCs/>
          <w:color w:val="000080"/>
          <w:sz w:val="18"/>
          <w:szCs w:val="20"/>
          <w:lang w:val="en-US"/>
        </w:rPr>
        <w:t>=</w:t>
      </w:r>
    </w:p>
    <w:p w14:paraId="68F70B51" w14:textId="54170D4B"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color w:val="000000"/>
          <w:sz w:val="18"/>
          <w:szCs w:val="20"/>
          <w:lang w:val="en-US"/>
        </w:rPr>
        <w:t>ExpiringMap</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builder</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expiration</w:t>
      </w:r>
      <w:r w:rsidRPr="00E34FB4">
        <w:rPr>
          <w:rFonts w:ascii="Courier New" w:hAnsi="Courier New" w:cs="Courier New"/>
          <w:b/>
          <w:bCs/>
          <w:color w:val="000080"/>
          <w:sz w:val="18"/>
          <w:szCs w:val="20"/>
          <w:lang w:val="en-US"/>
        </w:rPr>
        <w:t>(</w:t>
      </w:r>
      <w:r w:rsidRPr="00E34FB4">
        <w:rPr>
          <w:rFonts w:ascii="Courier New" w:hAnsi="Courier New" w:cs="Courier New"/>
          <w:color w:val="FF8000"/>
          <w:sz w:val="18"/>
          <w:szCs w:val="20"/>
          <w:lang w:val="en-US"/>
        </w:rPr>
        <w:t>7</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TimeUnit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HOURS</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build</w:t>
      </w:r>
      <w:r w:rsidRPr="00E34FB4">
        <w:rPr>
          <w:rFonts w:ascii="Courier New" w:hAnsi="Courier New" w:cs="Courier New"/>
          <w:b/>
          <w:bCs/>
          <w:color w:val="000080"/>
          <w:sz w:val="18"/>
          <w:szCs w:val="20"/>
          <w:lang w:val="en-US"/>
        </w:rPr>
        <w:t>();</w:t>
      </w:r>
    </w:p>
    <w:p w14:paraId="6879FEF6"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2B3709B9"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@Autowired</w:t>
      </w:r>
    </w:p>
    <w:p w14:paraId="797CB653"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private</w:t>
      </w:r>
      <w:r w:rsidRPr="00E34FB4">
        <w:rPr>
          <w:rFonts w:ascii="Courier New" w:hAnsi="Courier New" w:cs="Courier New"/>
          <w:color w:val="000000"/>
          <w:sz w:val="18"/>
          <w:szCs w:val="20"/>
          <w:lang w:val="en-US"/>
        </w:rPr>
        <w:t xml:space="preserve"> STSClient stsClient</w:t>
      </w:r>
      <w:r w:rsidRPr="00E34FB4">
        <w:rPr>
          <w:rFonts w:ascii="Courier New" w:hAnsi="Courier New" w:cs="Courier New"/>
          <w:b/>
          <w:bCs/>
          <w:color w:val="000080"/>
          <w:sz w:val="18"/>
          <w:szCs w:val="20"/>
          <w:lang w:val="en-US"/>
        </w:rPr>
        <w:t>;</w:t>
      </w:r>
    </w:p>
    <w:p w14:paraId="406B903A"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7988E77E"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@Autowired</w:t>
      </w:r>
    </w:p>
    <w:p w14:paraId="1425D898"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private</w:t>
      </w:r>
      <w:r w:rsidRPr="00E34FB4">
        <w:rPr>
          <w:rFonts w:ascii="Courier New" w:hAnsi="Courier New" w:cs="Courier New"/>
          <w:color w:val="000000"/>
          <w:sz w:val="18"/>
          <w:szCs w:val="20"/>
          <w:lang w:val="en-US"/>
        </w:rPr>
        <w:t xml:space="preserve"> RestTemplate restTemplate</w:t>
      </w:r>
      <w:r w:rsidRPr="00E34FB4">
        <w:rPr>
          <w:rFonts w:ascii="Courier New" w:hAnsi="Courier New" w:cs="Courier New"/>
          <w:b/>
          <w:bCs/>
          <w:color w:val="000080"/>
          <w:sz w:val="18"/>
          <w:szCs w:val="20"/>
          <w:lang w:val="en-US"/>
        </w:rPr>
        <w:t>;</w:t>
      </w:r>
    </w:p>
    <w:p w14:paraId="0AF2F09A"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p>
    <w:p w14:paraId="2504EBF6"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color w:val="8000FF"/>
          <w:sz w:val="18"/>
          <w:szCs w:val="20"/>
          <w:lang w:val="en-US"/>
        </w:rPr>
        <w:t>public</w:t>
      </w:r>
      <w:r w:rsidRPr="00E34FB4">
        <w:rPr>
          <w:rFonts w:ascii="Courier New" w:hAnsi="Courier New" w:cs="Courier New"/>
          <w:color w:val="000000"/>
          <w:sz w:val="18"/>
          <w:szCs w:val="20"/>
          <w:lang w:val="en-US"/>
        </w:rPr>
        <w:t xml:space="preserve"> AccessToken getAccessToken</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String audience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throws</w:t>
      </w:r>
      <w:r w:rsidRPr="00E34FB4">
        <w:rPr>
          <w:rFonts w:ascii="Courier New" w:hAnsi="Courier New" w:cs="Courier New"/>
          <w:color w:val="000000"/>
          <w:sz w:val="18"/>
          <w:szCs w:val="20"/>
          <w:lang w:val="en-US"/>
        </w:rPr>
        <w:t xml:space="preserve"> Exception </w:t>
      </w:r>
      <w:r w:rsidRPr="00E34FB4">
        <w:rPr>
          <w:rFonts w:ascii="Courier New" w:hAnsi="Courier New" w:cs="Courier New"/>
          <w:b/>
          <w:bCs/>
          <w:color w:val="000080"/>
          <w:sz w:val="18"/>
          <w:szCs w:val="20"/>
          <w:lang w:val="en-US"/>
        </w:rPr>
        <w:t>{</w:t>
      </w:r>
    </w:p>
    <w:p w14:paraId="48DCEFB1"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AccessToken accessToken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accessTokenCache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get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audience</w:t>
      </w:r>
      <w:r w:rsidRPr="00E34FB4">
        <w:rPr>
          <w:rFonts w:ascii="Courier New" w:hAnsi="Courier New" w:cs="Courier New"/>
          <w:b/>
          <w:bCs/>
          <w:color w:val="000080"/>
          <w:sz w:val="18"/>
          <w:szCs w:val="20"/>
          <w:lang w:val="en-US"/>
        </w:rPr>
        <w:t>);</w:t>
      </w:r>
    </w:p>
    <w:p w14:paraId="5EE44366"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75FA81AF"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if</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accessToken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null</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p>
    <w:p w14:paraId="264E0A6A"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SecurityToken samlToken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samlTokenCache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get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audience</w:t>
      </w:r>
      <w:r w:rsidRPr="00E34FB4">
        <w:rPr>
          <w:rFonts w:ascii="Courier New" w:hAnsi="Courier New" w:cs="Courier New"/>
          <w:b/>
          <w:bCs/>
          <w:color w:val="000080"/>
          <w:sz w:val="18"/>
          <w:szCs w:val="20"/>
          <w:lang w:val="en-US"/>
        </w:rPr>
        <w:t>);</w:t>
      </w:r>
    </w:p>
    <w:p w14:paraId="1AF25775"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5E11D9E6"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if</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samlToken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null</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p>
    <w:p w14:paraId="6DE147CF"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samlToken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stsClient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requestSecurityToken</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audience</w:t>
      </w:r>
      <w:r w:rsidRPr="00E34FB4">
        <w:rPr>
          <w:rFonts w:ascii="Courier New" w:hAnsi="Courier New" w:cs="Courier New"/>
          <w:b/>
          <w:bCs/>
          <w:color w:val="000080"/>
          <w:sz w:val="18"/>
          <w:szCs w:val="20"/>
          <w:lang w:val="en-US"/>
        </w:rPr>
        <w:t>);</w:t>
      </w:r>
    </w:p>
    <w:p w14:paraId="768CC8AE"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p>
    <w:p w14:paraId="11FBBE6A"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samlTokenCache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put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audience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samlToken</w:t>
      </w:r>
      <w:r w:rsidRPr="00E34FB4">
        <w:rPr>
          <w:rFonts w:ascii="Courier New" w:hAnsi="Courier New" w:cs="Courier New"/>
          <w:b/>
          <w:bCs/>
          <w:color w:val="000080"/>
          <w:sz w:val="18"/>
          <w:szCs w:val="20"/>
          <w:lang w:val="en-US"/>
        </w:rPr>
        <w:t>);</w:t>
      </w:r>
    </w:p>
    <w:p w14:paraId="01C49E16"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p>
    <w:p w14:paraId="6EF16098"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468A6F88"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String encodedToken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color w:val="808080"/>
          <w:sz w:val="18"/>
          <w:szCs w:val="20"/>
          <w:lang w:val="en-US"/>
        </w:rPr>
        <w:t>"saml-token="</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80"/>
          <w:sz w:val="18"/>
          <w:szCs w:val="20"/>
          <w:lang w:val="en-US"/>
        </w:rPr>
        <w:t>+</w:t>
      </w:r>
    </w:p>
    <w:p w14:paraId="3D13A6AD" w14:textId="4C527B46"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color w:val="000000"/>
          <w:sz w:val="18"/>
          <w:szCs w:val="20"/>
          <w:lang w:val="en-US"/>
        </w:rPr>
        <w:t>TokenEncoder</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encode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samlToken</w:t>
      </w:r>
      <w:r w:rsidRPr="00E34FB4">
        <w:rPr>
          <w:rFonts w:ascii="Courier New" w:hAnsi="Courier New" w:cs="Courier New"/>
          <w:b/>
          <w:bCs/>
          <w:color w:val="000080"/>
          <w:sz w:val="18"/>
          <w:szCs w:val="20"/>
          <w:lang w:val="en-US"/>
        </w:rPr>
        <w:t>);</w:t>
      </w:r>
    </w:p>
    <w:p w14:paraId="35EE0434"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HttpHeaders headers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new</w:t>
      </w:r>
      <w:r w:rsidRPr="00E34FB4">
        <w:rPr>
          <w:rFonts w:ascii="Courier New" w:hAnsi="Courier New" w:cs="Courier New"/>
          <w:color w:val="000000"/>
          <w:sz w:val="18"/>
          <w:szCs w:val="20"/>
          <w:lang w:val="en-US"/>
        </w:rPr>
        <w:t xml:space="preserve"> HttpHeaders</w:t>
      </w:r>
      <w:r w:rsidRPr="00E34FB4">
        <w:rPr>
          <w:rFonts w:ascii="Courier New" w:hAnsi="Courier New" w:cs="Courier New"/>
          <w:b/>
          <w:bCs/>
          <w:color w:val="000080"/>
          <w:sz w:val="18"/>
          <w:szCs w:val="20"/>
          <w:lang w:val="en-US"/>
        </w:rPr>
        <w:t>();</w:t>
      </w:r>
    </w:p>
    <w:p w14:paraId="0174A694"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headers</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add</w:t>
      </w:r>
      <w:r w:rsidRPr="00E34FB4">
        <w:rPr>
          <w:rFonts w:ascii="Courier New" w:hAnsi="Courier New" w:cs="Courier New"/>
          <w:b/>
          <w:bCs/>
          <w:color w:val="000080"/>
          <w:sz w:val="18"/>
          <w:szCs w:val="20"/>
          <w:lang w:val="en-US"/>
        </w:rPr>
        <w:t>(</w:t>
      </w:r>
      <w:r w:rsidRPr="00E34FB4">
        <w:rPr>
          <w:rFonts w:ascii="Courier New" w:hAnsi="Courier New" w:cs="Courier New"/>
          <w:color w:val="808080"/>
          <w:sz w:val="18"/>
          <w:szCs w:val="20"/>
          <w:lang w:val="en-US"/>
        </w:rPr>
        <w:t>"Content-Type"</w:t>
      </w:r>
      <w:r w:rsidRPr="00E34FB4">
        <w:rPr>
          <w:rFonts w:ascii="Courier New" w:hAnsi="Courier New" w:cs="Courier New"/>
          <w:b/>
          <w:bCs/>
          <w:color w:val="000080"/>
          <w:sz w:val="18"/>
          <w:szCs w:val="20"/>
          <w:lang w:val="en-US"/>
        </w:rPr>
        <w:t>,</w:t>
      </w:r>
    </w:p>
    <w:p w14:paraId="07241211" w14:textId="3EC56C4C" w:rsidR="00E34FB4" w:rsidRDefault="00E34FB4" w:rsidP="00E34FB4">
      <w:pPr>
        <w:pBdr>
          <w:left w:val="single" w:sz="12" w:space="4" w:color="7030A0"/>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color w:val="808080"/>
          <w:sz w:val="18"/>
          <w:szCs w:val="20"/>
          <w:lang w:val="en-US"/>
        </w:rPr>
        <w:t>"application/x-www-form-urlencoded;charset=UTF-8"</w:t>
      </w:r>
      <w:r w:rsidRPr="00E34FB4">
        <w:rPr>
          <w:rFonts w:ascii="Courier New" w:hAnsi="Courier New" w:cs="Courier New"/>
          <w:b/>
          <w:bCs/>
          <w:color w:val="000080"/>
          <w:sz w:val="18"/>
          <w:szCs w:val="20"/>
          <w:lang w:val="en-US"/>
        </w:rPr>
        <w:t>);</w:t>
      </w:r>
    </w:p>
    <w:p w14:paraId="49BD8983"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269EA625"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ResponseEntity</w:t>
      </w:r>
      <w:r w:rsidRPr="00E34FB4">
        <w:rPr>
          <w:rFonts w:ascii="Courier New" w:hAnsi="Courier New" w:cs="Courier New"/>
          <w:b/>
          <w:bCs/>
          <w:color w:val="000080"/>
          <w:sz w:val="18"/>
          <w:szCs w:val="20"/>
          <w:lang w:val="en-US"/>
        </w:rPr>
        <w:t>&lt;</w:t>
      </w:r>
      <w:r w:rsidRPr="00E34FB4">
        <w:rPr>
          <w:rFonts w:ascii="Courier New" w:hAnsi="Courier New" w:cs="Courier New"/>
          <w:color w:val="000000"/>
          <w:sz w:val="18"/>
          <w:szCs w:val="20"/>
          <w:lang w:val="en-US"/>
        </w:rPr>
        <w:t>AccessToken</w:t>
      </w:r>
      <w:r w:rsidRPr="00E34FB4">
        <w:rPr>
          <w:rFonts w:ascii="Courier New" w:hAnsi="Courier New" w:cs="Courier New"/>
          <w:b/>
          <w:bCs/>
          <w:color w:val="000080"/>
          <w:sz w:val="18"/>
          <w:szCs w:val="20"/>
          <w:lang w:val="en-US"/>
        </w:rPr>
        <w:t>&gt;</w:t>
      </w:r>
      <w:r w:rsidRPr="00E34FB4">
        <w:rPr>
          <w:rFonts w:ascii="Courier New" w:hAnsi="Courier New" w:cs="Courier New"/>
          <w:color w:val="000000"/>
          <w:sz w:val="18"/>
          <w:szCs w:val="20"/>
          <w:lang w:val="en-US"/>
        </w:rPr>
        <w:t xml:space="preserve"> authorizationServiceResponse </w:t>
      </w:r>
      <w:r w:rsidRPr="00E34FB4">
        <w:rPr>
          <w:rFonts w:ascii="Courier New" w:hAnsi="Courier New" w:cs="Courier New"/>
          <w:b/>
          <w:bCs/>
          <w:color w:val="000080"/>
          <w:sz w:val="18"/>
          <w:szCs w:val="20"/>
          <w:lang w:val="en-US"/>
        </w:rPr>
        <w:t>=</w:t>
      </w:r>
    </w:p>
    <w:p w14:paraId="0A6488BF" w14:textId="2B392141" w:rsidR="00E34FB4" w:rsidRDefault="00E34FB4" w:rsidP="00E34FB4">
      <w:pPr>
        <w:pBdr>
          <w:left w:val="single" w:sz="12" w:space="4" w:color="7030A0"/>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color w:val="000000"/>
          <w:sz w:val="18"/>
          <w:szCs w:val="20"/>
          <w:lang w:val="en-US"/>
        </w:rPr>
        <w:t>restTemplate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exchange</w:t>
      </w:r>
      <w:r w:rsidRPr="00E34FB4">
        <w:rPr>
          <w:rFonts w:ascii="Courier New" w:hAnsi="Courier New" w:cs="Courier New"/>
          <w:b/>
          <w:bCs/>
          <w:color w:val="000080"/>
          <w:sz w:val="18"/>
          <w:szCs w:val="20"/>
          <w:lang w:val="en-US"/>
        </w:rPr>
        <w:t>(</w:t>
      </w:r>
      <w:r w:rsidRPr="00E34FB4">
        <w:rPr>
          <w:rFonts w:ascii="Courier New" w:hAnsi="Courier New" w:cs="Courier New"/>
          <w:color w:val="808080"/>
          <w:sz w:val="18"/>
          <w:szCs w:val="20"/>
          <w:lang w:val="en-US"/>
        </w:rPr>
        <w:t>"</w:t>
      </w:r>
      <w:r w:rsidRPr="00E34FB4">
        <w:rPr>
          <w:rFonts w:ascii="Courier New" w:hAnsi="Courier New" w:cs="Courier New"/>
          <w:color w:val="808080"/>
          <w:sz w:val="18"/>
          <w:szCs w:val="20"/>
          <w:u w:val="single"/>
          <w:lang w:val="en-US"/>
        </w:rPr>
        <w:t>https://localhost:8443/auth</w:t>
      </w:r>
      <w:r w:rsidRPr="00E34FB4">
        <w:rPr>
          <w:rFonts w:ascii="Courier New" w:hAnsi="Courier New" w:cs="Courier New"/>
          <w:color w:val="808080"/>
          <w:sz w:val="18"/>
          <w:szCs w:val="20"/>
          <w:lang w:val="en-US"/>
        </w:rPr>
        <w:t>"</w:t>
      </w:r>
      <w:r w:rsidRPr="00E34FB4">
        <w:rPr>
          <w:rFonts w:ascii="Courier New" w:hAnsi="Courier New" w:cs="Courier New"/>
          <w:b/>
          <w:bCs/>
          <w:color w:val="000080"/>
          <w:sz w:val="18"/>
          <w:szCs w:val="20"/>
          <w:lang w:val="en-US"/>
        </w:rPr>
        <w:t>,</w:t>
      </w:r>
    </w:p>
    <w:p w14:paraId="77C7BDD3" w14:textId="2A3DFF88"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E34FB4">
        <w:rPr>
          <w:rFonts w:ascii="Courier New" w:hAnsi="Courier New" w:cs="Courier New"/>
          <w:color w:val="000000"/>
          <w:sz w:val="18"/>
          <w:szCs w:val="20"/>
          <w:lang w:val="en-US"/>
        </w:rPr>
        <w:t>HttpMethod</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POST</w:t>
      </w:r>
      <w:r w:rsidRPr="00E34FB4">
        <w:rPr>
          <w:rFonts w:ascii="Courier New" w:hAnsi="Courier New" w:cs="Courier New"/>
          <w:b/>
          <w:bCs/>
          <w:color w:val="000080"/>
          <w:sz w:val="18"/>
          <w:szCs w:val="20"/>
          <w:lang w:val="en-US"/>
        </w:rPr>
        <w:t>,</w:t>
      </w:r>
    </w:p>
    <w:p w14:paraId="0DD5BB1E" w14:textId="1B4DFB1C"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E34FB4">
        <w:rPr>
          <w:rFonts w:ascii="Courier New" w:hAnsi="Courier New" w:cs="Courier New"/>
          <w:b/>
          <w:bCs/>
          <w:color w:val="0000FF"/>
          <w:sz w:val="18"/>
          <w:szCs w:val="20"/>
          <w:lang w:val="en-US"/>
        </w:rPr>
        <w:t>new</w:t>
      </w:r>
      <w:r w:rsidRPr="00E34FB4">
        <w:rPr>
          <w:rFonts w:ascii="Courier New" w:hAnsi="Courier New" w:cs="Courier New"/>
          <w:color w:val="000000"/>
          <w:sz w:val="18"/>
          <w:szCs w:val="20"/>
          <w:lang w:val="en-US"/>
        </w:rPr>
        <w:t xml:space="preserve"> HttpEntity</w:t>
      </w:r>
      <w:r w:rsidRPr="00E34FB4">
        <w:rPr>
          <w:rFonts w:ascii="Courier New" w:hAnsi="Courier New" w:cs="Courier New"/>
          <w:b/>
          <w:bCs/>
          <w:color w:val="000080"/>
          <w:sz w:val="18"/>
          <w:szCs w:val="20"/>
          <w:lang w:val="en-US"/>
        </w:rPr>
        <w:t>&lt;&gt;(</w:t>
      </w:r>
      <w:r w:rsidRPr="00E34FB4">
        <w:rPr>
          <w:rFonts w:ascii="Courier New" w:hAnsi="Courier New" w:cs="Courier New"/>
          <w:color w:val="000000"/>
          <w:sz w:val="18"/>
          <w:szCs w:val="20"/>
          <w:lang w:val="en-US"/>
        </w:rPr>
        <w:t>encodedToken</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headers</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AccessToken</w:t>
      </w:r>
      <w:r w:rsidRPr="00E34FB4">
        <w:rPr>
          <w:rFonts w:ascii="Courier New" w:hAnsi="Courier New" w:cs="Courier New"/>
          <w:b/>
          <w:bCs/>
          <w:color w:val="000080"/>
          <w:sz w:val="18"/>
          <w:szCs w:val="20"/>
          <w:lang w:val="en-US"/>
        </w:rPr>
        <w:t>.</w:t>
      </w:r>
      <w:r w:rsidRPr="00E34FB4">
        <w:rPr>
          <w:rFonts w:ascii="Courier New" w:hAnsi="Courier New" w:cs="Courier New"/>
          <w:color w:val="8000FF"/>
          <w:sz w:val="18"/>
          <w:szCs w:val="20"/>
          <w:lang w:val="en-US"/>
        </w:rPr>
        <w:t>class</w:t>
      </w:r>
      <w:r w:rsidRPr="00E34FB4">
        <w:rPr>
          <w:rFonts w:ascii="Courier New" w:hAnsi="Courier New" w:cs="Courier New"/>
          <w:b/>
          <w:bCs/>
          <w:color w:val="000080"/>
          <w:sz w:val="18"/>
          <w:szCs w:val="20"/>
          <w:lang w:val="en-US"/>
        </w:rPr>
        <w:t>);</w:t>
      </w:r>
    </w:p>
    <w:p w14:paraId="07514AB3" w14:textId="77777777" w:rsid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p>
    <w:p w14:paraId="2DCCED35" w14:textId="54AB5BEA"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accessToken </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authorizationServiceResponse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getBody</w:t>
      </w:r>
      <w:r w:rsidRPr="00E34FB4">
        <w:rPr>
          <w:rFonts w:ascii="Courier New" w:hAnsi="Courier New" w:cs="Courier New"/>
          <w:b/>
          <w:bCs/>
          <w:color w:val="000080"/>
          <w:sz w:val="18"/>
          <w:szCs w:val="20"/>
          <w:lang w:val="en-US"/>
        </w:rPr>
        <w:t>();</w:t>
      </w:r>
    </w:p>
    <w:p w14:paraId="29B4DC87" w14:textId="77777777" w:rsidR="00E34FB4" w:rsidRPr="00E34FB4"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accessTokenCache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put</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audience</w:t>
      </w:r>
      <w:r w:rsidRPr="00E34FB4">
        <w:rPr>
          <w:rFonts w:ascii="Courier New" w:hAnsi="Courier New" w:cs="Courier New"/>
          <w:b/>
          <w:bCs/>
          <w:color w:val="000080"/>
          <w:sz w:val="18"/>
          <w:szCs w:val="20"/>
          <w:lang w:val="en-US"/>
        </w:rPr>
        <w:t>,</w:t>
      </w:r>
      <w:r w:rsidRPr="00E34FB4">
        <w:rPr>
          <w:rFonts w:ascii="Courier New" w:hAnsi="Courier New" w:cs="Courier New"/>
          <w:color w:val="000000"/>
          <w:sz w:val="18"/>
          <w:szCs w:val="20"/>
          <w:lang w:val="en-US"/>
        </w:rPr>
        <w:t xml:space="preserve"> accessToken</w:t>
      </w:r>
      <w:r w:rsidRPr="00E34FB4">
        <w:rPr>
          <w:rFonts w:ascii="Courier New" w:hAnsi="Courier New" w:cs="Courier New"/>
          <w:b/>
          <w:bCs/>
          <w:color w:val="000080"/>
          <w:sz w:val="18"/>
          <w:szCs w:val="20"/>
          <w:lang w:val="en-US"/>
        </w:rPr>
        <w:t>);</w:t>
      </w:r>
    </w:p>
    <w:p w14:paraId="1A7CEB75"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E34FB4">
        <w:rPr>
          <w:rFonts w:ascii="Courier New" w:hAnsi="Courier New" w:cs="Courier New"/>
          <w:color w:val="000000"/>
          <w:sz w:val="18"/>
          <w:szCs w:val="20"/>
          <w:lang w:val="en-US"/>
        </w:rPr>
        <w:t xml:space="preserve">        </w:t>
      </w:r>
      <w:r w:rsidRPr="00402731">
        <w:rPr>
          <w:rFonts w:ascii="Courier New" w:hAnsi="Courier New" w:cs="Courier New"/>
          <w:b/>
          <w:bCs/>
          <w:color w:val="000080"/>
          <w:sz w:val="18"/>
          <w:szCs w:val="20"/>
          <w:lang w:val="en-US"/>
        </w:rPr>
        <w:t>}</w:t>
      </w:r>
    </w:p>
    <w:p w14:paraId="456194C3"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 xml:space="preserve">        </w:t>
      </w:r>
    </w:p>
    <w:p w14:paraId="4B94CB97"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 xml:space="preserve">        </w:t>
      </w:r>
      <w:r w:rsidRPr="00402731">
        <w:rPr>
          <w:rFonts w:ascii="Courier New" w:hAnsi="Courier New" w:cs="Courier New"/>
          <w:b/>
          <w:bCs/>
          <w:color w:val="0000FF"/>
          <w:sz w:val="18"/>
          <w:szCs w:val="20"/>
          <w:lang w:val="en-US"/>
        </w:rPr>
        <w:t>return</w:t>
      </w:r>
      <w:r w:rsidRPr="00402731">
        <w:rPr>
          <w:rFonts w:ascii="Courier New" w:hAnsi="Courier New" w:cs="Courier New"/>
          <w:color w:val="000000"/>
          <w:sz w:val="18"/>
          <w:szCs w:val="20"/>
          <w:lang w:val="en-US"/>
        </w:rPr>
        <w:t xml:space="preserve"> accessToken</w:t>
      </w:r>
      <w:r w:rsidRPr="00402731">
        <w:rPr>
          <w:rFonts w:ascii="Courier New" w:hAnsi="Courier New" w:cs="Courier New"/>
          <w:b/>
          <w:bCs/>
          <w:color w:val="000080"/>
          <w:sz w:val="18"/>
          <w:szCs w:val="20"/>
          <w:lang w:val="en-US"/>
        </w:rPr>
        <w:t>;</w:t>
      </w:r>
    </w:p>
    <w:p w14:paraId="26533606"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 xml:space="preserve">    </w:t>
      </w:r>
      <w:r w:rsidRPr="00402731">
        <w:rPr>
          <w:rFonts w:ascii="Courier New" w:hAnsi="Courier New" w:cs="Courier New"/>
          <w:b/>
          <w:bCs/>
          <w:color w:val="000080"/>
          <w:sz w:val="18"/>
          <w:szCs w:val="20"/>
          <w:lang w:val="en-US"/>
        </w:rPr>
        <w:t>}</w:t>
      </w:r>
    </w:p>
    <w:p w14:paraId="614C59AC" w14:textId="77777777" w:rsidR="00E34FB4" w:rsidRPr="00402731" w:rsidRDefault="00E34FB4" w:rsidP="00E34FB4">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b/>
          <w:bCs/>
          <w:color w:val="000080"/>
          <w:sz w:val="18"/>
          <w:szCs w:val="20"/>
          <w:lang w:val="en-US"/>
        </w:rPr>
        <w:t>}</w:t>
      </w:r>
    </w:p>
    <w:p w14:paraId="19429C48" w14:textId="4CF20443" w:rsidR="00E334AA" w:rsidRDefault="00E334AA" w:rsidP="00852C00">
      <w:pPr>
        <w:rPr>
          <w:lang w:val="en-GB"/>
        </w:rPr>
      </w:pPr>
    </w:p>
    <w:p w14:paraId="7B9A5986" w14:textId="4832D7B8" w:rsidR="00E34FB4" w:rsidRDefault="00E34FB4" w:rsidP="00E34FB4">
      <w:pPr>
        <w:tabs>
          <w:tab w:val="left" w:pos="4111"/>
        </w:tabs>
        <w:rPr>
          <w:lang w:val="en-GB"/>
        </w:rPr>
      </w:pPr>
      <w:r>
        <w:rPr>
          <w:lang w:val="en-GB"/>
        </w:rPr>
        <w:t>Note that like the WSP, the WSC uses the ExpiringMap class to great effect, caching both the tokens it gets from the STS as well as the AccessTokens from the AuthorizationService. The logic behind the getAccessToken method ensures that both the STS and AuthorizationService is only called when no valid token exists in the cache.</w:t>
      </w:r>
    </w:p>
    <w:p w14:paraId="6FBF3981" w14:textId="160E09B2" w:rsidR="00D95AA0" w:rsidRDefault="00D95AA0" w:rsidP="00E34FB4">
      <w:pPr>
        <w:tabs>
          <w:tab w:val="left" w:pos="4111"/>
        </w:tabs>
        <w:rPr>
          <w:lang w:val="en-GB"/>
        </w:rPr>
      </w:pPr>
      <w:r>
        <w:rPr>
          <w:lang w:val="en-GB"/>
        </w:rPr>
        <w:t>The TokenEncoder class used by the above code is just a simple helper class, that will convert a token to a base64/url-encoded string.</w:t>
      </w:r>
    </w:p>
    <w:p w14:paraId="639022F2" w14:textId="60C26ABA" w:rsidR="00620FEB" w:rsidRDefault="00620FEB" w:rsidP="00E34FB4">
      <w:pPr>
        <w:tabs>
          <w:tab w:val="left" w:pos="4111"/>
        </w:tabs>
        <w:rPr>
          <w:lang w:val="en-GB"/>
        </w:rPr>
      </w:pPr>
      <w:r>
        <w:rPr>
          <w:lang w:val="en-GB"/>
        </w:rPr>
        <w:lastRenderedPageBreak/>
        <w:t>As all requests towards both the Authorization Service and the WSP requires that the WSC presents a client certificate when negotiating the SSL connection, the following class sets up the correct configuration of the Apache HttpClient component used for performing REST class.</w:t>
      </w:r>
    </w:p>
    <w:p w14:paraId="0B0BDBC5" w14:textId="64A6F3A5"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@Configuration</w:t>
      </w:r>
    </w:p>
    <w:p w14:paraId="60FAB861"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8000FF"/>
          <w:sz w:val="18"/>
          <w:szCs w:val="20"/>
          <w:lang w:val="en-US"/>
        </w:rPr>
        <w:t>public</w:t>
      </w:r>
      <w:r w:rsidRPr="00620FEB">
        <w:rPr>
          <w:rFonts w:ascii="Courier New" w:hAnsi="Courier New" w:cs="Courier New"/>
          <w:color w:val="000000"/>
          <w:sz w:val="18"/>
          <w:szCs w:val="20"/>
          <w:lang w:val="en-US"/>
        </w:rPr>
        <w:t xml:space="preserve"> </w:t>
      </w:r>
      <w:r w:rsidRPr="00620FEB">
        <w:rPr>
          <w:rFonts w:ascii="Courier New" w:hAnsi="Courier New" w:cs="Courier New"/>
          <w:color w:val="8000FF"/>
          <w:sz w:val="18"/>
          <w:szCs w:val="20"/>
          <w:lang w:val="en-US"/>
        </w:rPr>
        <w:t>class</w:t>
      </w:r>
      <w:r w:rsidRPr="00620FEB">
        <w:rPr>
          <w:rFonts w:ascii="Courier New" w:hAnsi="Courier New" w:cs="Courier New"/>
          <w:color w:val="000000"/>
          <w:sz w:val="18"/>
          <w:szCs w:val="20"/>
          <w:lang w:val="en-US"/>
        </w:rPr>
        <w:t xml:space="preserve"> ClientConfig </w:t>
      </w:r>
      <w:r w:rsidRPr="00620FEB">
        <w:rPr>
          <w:rFonts w:ascii="Courier New" w:hAnsi="Courier New" w:cs="Courier New"/>
          <w:b/>
          <w:bCs/>
          <w:color w:val="000080"/>
          <w:sz w:val="18"/>
          <w:szCs w:val="20"/>
          <w:lang w:val="en-US"/>
        </w:rPr>
        <w:t>{</w:t>
      </w:r>
    </w:p>
    <w:p w14:paraId="0D805AB3"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p>
    <w:p w14:paraId="1024495D"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@Value</w:t>
      </w:r>
      <w:r w:rsidRPr="00620FEB">
        <w:rPr>
          <w:rFonts w:ascii="Courier New" w:hAnsi="Courier New" w:cs="Courier New"/>
          <w:b/>
          <w:bCs/>
          <w:color w:val="000080"/>
          <w:sz w:val="18"/>
          <w:szCs w:val="20"/>
          <w:lang w:val="en-US"/>
        </w:rPr>
        <w:t>(</w:t>
      </w:r>
      <w:r w:rsidRPr="00620FEB">
        <w:rPr>
          <w:rFonts w:ascii="Courier New" w:hAnsi="Courier New" w:cs="Courier New"/>
          <w:color w:val="808080"/>
          <w:sz w:val="18"/>
          <w:szCs w:val="20"/>
          <w:lang w:val="en-US"/>
        </w:rPr>
        <w:t>"classpath:client.jks"</w:t>
      </w:r>
      <w:r w:rsidRPr="00620FEB">
        <w:rPr>
          <w:rFonts w:ascii="Courier New" w:hAnsi="Courier New" w:cs="Courier New"/>
          <w:b/>
          <w:bCs/>
          <w:color w:val="000080"/>
          <w:sz w:val="18"/>
          <w:szCs w:val="20"/>
          <w:lang w:val="en-US"/>
        </w:rPr>
        <w:t>)</w:t>
      </w:r>
    </w:p>
    <w:p w14:paraId="5B1F416F" w14:textId="77777777" w:rsidR="00620FEB" w:rsidRPr="00402731"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402731">
        <w:rPr>
          <w:rFonts w:ascii="Courier New" w:hAnsi="Courier New" w:cs="Courier New"/>
          <w:color w:val="8000FF"/>
          <w:sz w:val="18"/>
          <w:szCs w:val="20"/>
          <w:lang w:val="en-US"/>
        </w:rPr>
        <w:t>private</w:t>
      </w:r>
      <w:r w:rsidRPr="00402731">
        <w:rPr>
          <w:rFonts w:ascii="Courier New" w:hAnsi="Courier New" w:cs="Courier New"/>
          <w:color w:val="000000"/>
          <w:sz w:val="18"/>
          <w:szCs w:val="20"/>
          <w:lang w:val="en-US"/>
        </w:rPr>
        <w:t xml:space="preserve"> Resource keystore</w:t>
      </w:r>
      <w:r w:rsidRPr="00402731">
        <w:rPr>
          <w:rFonts w:ascii="Courier New" w:hAnsi="Courier New" w:cs="Courier New"/>
          <w:b/>
          <w:bCs/>
          <w:color w:val="000080"/>
          <w:sz w:val="18"/>
          <w:szCs w:val="20"/>
          <w:lang w:val="en-US"/>
        </w:rPr>
        <w:t>;</w:t>
      </w:r>
    </w:p>
    <w:p w14:paraId="591E388F" w14:textId="77777777" w:rsidR="00620FEB" w:rsidRPr="00402731"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p>
    <w:p w14:paraId="776C9BBD"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@Bean</w:t>
      </w:r>
    </w:p>
    <w:p w14:paraId="1C9FA10A" w14:textId="262102A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color w:val="8000FF"/>
          <w:sz w:val="18"/>
          <w:szCs w:val="20"/>
          <w:lang w:val="en-US"/>
        </w:rPr>
        <w:t>public</w:t>
      </w:r>
      <w:r w:rsidRPr="00620FEB">
        <w:rPr>
          <w:rFonts w:ascii="Courier New" w:hAnsi="Courier New" w:cs="Courier New"/>
          <w:color w:val="000000"/>
          <w:sz w:val="18"/>
          <w:szCs w:val="20"/>
          <w:lang w:val="en-US"/>
        </w:rPr>
        <w:t xml:space="preserve"> ClientHttpRequestFactory httpComponentsClientHttpRequestFactory</w:t>
      </w:r>
      <w:r w:rsidRPr="00620FEB">
        <w:rPr>
          <w:rFonts w:ascii="Courier New" w:hAnsi="Courier New" w:cs="Courier New"/>
          <w:b/>
          <w:bCs/>
          <w:color w:val="000080"/>
          <w:sz w:val="18"/>
          <w:szCs w:val="20"/>
          <w:lang w:val="en-US"/>
        </w:rPr>
        <w:t>()</w:t>
      </w:r>
      <w:r>
        <w:rPr>
          <w:rFonts w:ascii="Courier New" w:hAnsi="Courier New" w:cs="Courier New"/>
          <w:b/>
          <w:bCs/>
          <w:color w:val="0000FF"/>
          <w:sz w:val="18"/>
          <w:szCs w:val="20"/>
          <w:lang w:val="en-US"/>
        </w:rPr>
        <w:t xml:space="preserve"> </w:t>
      </w:r>
      <w:r w:rsidRPr="00620FEB">
        <w:rPr>
          <w:rFonts w:ascii="Courier New" w:hAnsi="Courier New" w:cs="Courier New"/>
          <w:b/>
          <w:bCs/>
          <w:color w:val="000080"/>
          <w:sz w:val="18"/>
          <w:szCs w:val="20"/>
          <w:lang w:val="en-US"/>
        </w:rPr>
        <w:t>{</w:t>
      </w:r>
    </w:p>
    <w:p w14:paraId="32F1CE61"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SSLContextBuilder builder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SSLContextBuilder</w:t>
      </w:r>
      <w:r w:rsidRPr="00620FEB">
        <w:rPr>
          <w:rFonts w:ascii="Courier New" w:hAnsi="Courier New" w:cs="Courier New"/>
          <w:b/>
          <w:bCs/>
          <w:color w:val="000080"/>
          <w:sz w:val="18"/>
          <w:szCs w:val="20"/>
          <w:lang w:val="en-US"/>
        </w:rPr>
        <w:t>();</w:t>
      </w:r>
    </w:p>
    <w:p w14:paraId="01873F9A"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builder</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loadTrustMaterial</w:t>
      </w:r>
      <w:r w:rsidRPr="00620FEB">
        <w:rPr>
          <w:rFonts w:ascii="Courier New" w:hAnsi="Courier New" w:cs="Courier New"/>
          <w:b/>
          <w:bCs/>
          <w:color w:val="000080"/>
          <w:sz w:val="18"/>
          <w:szCs w:val="20"/>
          <w:lang w:val="en-US"/>
        </w:rPr>
        <w:t>(</w:t>
      </w:r>
      <w:r w:rsidRPr="00620FEB">
        <w:rPr>
          <w:rFonts w:ascii="Courier New" w:hAnsi="Courier New" w:cs="Courier New"/>
          <w:b/>
          <w:bCs/>
          <w:color w:val="0000FF"/>
          <w:sz w:val="18"/>
          <w:szCs w:val="20"/>
          <w:lang w:val="en-US"/>
        </w:rPr>
        <w:t>null</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TrustSelfSignedStrategy</w:t>
      </w:r>
      <w:r w:rsidRPr="00620FEB">
        <w:rPr>
          <w:rFonts w:ascii="Courier New" w:hAnsi="Courier New" w:cs="Courier New"/>
          <w:b/>
          <w:bCs/>
          <w:color w:val="000080"/>
          <w:sz w:val="18"/>
          <w:szCs w:val="20"/>
          <w:lang w:val="en-US"/>
        </w:rPr>
        <w:t>());</w:t>
      </w:r>
    </w:p>
    <w:p w14:paraId="3C9F9AB0"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p>
    <w:p w14:paraId="51FE1E11"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InputStream inputStream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keystore</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getInputStream</w:t>
      </w:r>
      <w:r w:rsidRPr="00620FEB">
        <w:rPr>
          <w:rFonts w:ascii="Courier New" w:hAnsi="Courier New" w:cs="Courier New"/>
          <w:b/>
          <w:bCs/>
          <w:color w:val="000080"/>
          <w:sz w:val="18"/>
          <w:szCs w:val="20"/>
          <w:lang w:val="en-US"/>
        </w:rPr>
        <w:t>();</w:t>
      </w:r>
    </w:p>
    <w:p w14:paraId="1CD44619"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KeyStore ks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KeyStore</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getInstance</w:t>
      </w:r>
      <w:r w:rsidRPr="00620FEB">
        <w:rPr>
          <w:rFonts w:ascii="Courier New" w:hAnsi="Courier New" w:cs="Courier New"/>
          <w:b/>
          <w:bCs/>
          <w:color w:val="000080"/>
          <w:sz w:val="18"/>
          <w:szCs w:val="20"/>
          <w:lang w:val="en-US"/>
        </w:rPr>
        <w:t>(</w:t>
      </w:r>
      <w:r w:rsidRPr="00620FEB">
        <w:rPr>
          <w:rFonts w:ascii="Courier New" w:hAnsi="Courier New" w:cs="Courier New"/>
          <w:color w:val="808080"/>
          <w:sz w:val="18"/>
          <w:szCs w:val="20"/>
          <w:lang w:val="en-US"/>
        </w:rPr>
        <w:t>"JKS"</w:t>
      </w:r>
      <w:r w:rsidRPr="00620FEB">
        <w:rPr>
          <w:rFonts w:ascii="Courier New" w:hAnsi="Courier New" w:cs="Courier New"/>
          <w:b/>
          <w:bCs/>
          <w:color w:val="000080"/>
          <w:sz w:val="18"/>
          <w:szCs w:val="20"/>
          <w:lang w:val="en-US"/>
        </w:rPr>
        <w:t>);</w:t>
      </w:r>
    </w:p>
    <w:p w14:paraId="1691F158"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ks</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load</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inputStream</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w:t>
      </w:r>
      <w:r w:rsidRPr="00620FEB">
        <w:rPr>
          <w:rFonts w:ascii="Courier New" w:hAnsi="Courier New" w:cs="Courier New"/>
          <w:color w:val="808080"/>
          <w:sz w:val="18"/>
          <w:szCs w:val="20"/>
          <w:lang w:val="en-US"/>
        </w:rPr>
        <w:t>"Test1234"</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toCharArray</w:t>
      </w:r>
      <w:r w:rsidRPr="00620FEB">
        <w:rPr>
          <w:rFonts w:ascii="Courier New" w:hAnsi="Courier New" w:cs="Courier New"/>
          <w:b/>
          <w:bCs/>
          <w:color w:val="000080"/>
          <w:sz w:val="18"/>
          <w:szCs w:val="20"/>
          <w:lang w:val="en-US"/>
        </w:rPr>
        <w:t>());</w:t>
      </w:r>
    </w:p>
    <w:p w14:paraId="77E482A6"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builder</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loadKeyMaterial</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ks</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w:t>
      </w:r>
      <w:r w:rsidRPr="00620FEB">
        <w:rPr>
          <w:rFonts w:ascii="Courier New" w:hAnsi="Courier New" w:cs="Courier New"/>
          <w:color w:val="808080"/>
          <w:sz w:val="18"/>
          <w:szCs w:val="20"/>
          <w:lang w:val="en-US"/>
        </w:rPr>
        <w:t>"Test1234"</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toCharArray</w:t>
      </w:r>
      <w:r w:rsidRPr="00620FEB">
        <w:rPr>
          <w:rFonts w:ascii="Courier New" w:hAnsi="Courier New" w:cs="Courier New"/>
          <w:b/>
          <w:bCs/>
          <w:color w:val="000080"/>
          <w:sz w:val="18"/>
          <w:szCs w:val="20"/>
          <w:lang w:val="en-US"/>
        </w:rPr>
        <w:t>());</w:t>
      </w:r>
    </w:p>
    <w:p w14:paraId="5E3A7BF0" w14:textId="77777777" w:rsid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SSLConnectionSocketFactory sslsf </w:t>
      </w:r>
      <w:r w:rsidRPr="00620FEB">
        <w:rPr>
          <w:rFonts w:ascii="Courier New" w:hAnsi="Courier New" w:cs="Courier New"/>
          <w:b/>
          <w:bCs/>
          <w:color w:val="000080"/>
          <w:sz w:val="18"/>
          <w:szCs w:val="20"/>
          <w:lang w:val="en-US"/>
        </w:rPr>
        <w:t>=</w:t>
      </w:r>
    </w:p>
    <w:p w14:paraId="147517AA" w14:textId="2C82F06F"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SSLConnectionSocketFactory</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builder</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build</w:t>
      </w:r>
      <w:r w:rsidRPr="00620FEB">
        <w:rPr>
          <w:rFonts w:ascii="Courier New" w:hAnsi="Courier New" w:cs="Courier New"/>
          <w:b/>
          <w:bCs/>
          <w:color w:val="000080"/>
          <w:sz w:val="18"/>
          <w:szCs w:val="20"/>
          <w:lang w:val="en-US"/>
        </w:rPr>
        <w:t>());</w:t>
      </w:r>
    </w:p>
    <w:p w14:paraId="6B1983E3"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p>
    <w:p w14:paraId="368A760A" w14:textId="77777777" w:rsidR="00620FEB" w:rsidRDefault="00620FEB" w:rsidP="00620FEB">
      <w:pPr>
        <w:pBdr>
          <w:left w:val="single" w:sz="12" w:space="4" w:color="7030A0"/>
        </w:pBdr>
        <w:shd w:val="clear" w:color="auto" w:fill="FFFFFF"/>
        <w:spacing w:after="0"/>
        <w:rPr>
          <w:rFonts w:ascii="Courier New" w:hAnsi="Courier New" w:cs="Courier New"/>
          <w:b/>
          <w:bCs/>
          <w:color w:val="000080"/>
          <w:sz w:val="18"/>
          <w:szCs w:val="20"/>
          <w:lang w:val="en-US"/>
        </w:rPr>
      </w:pPr>
      <w:r w:rsidRPr="00620FEB">
        <w:rPr>
          <w:rFonts w:ascii="Courier New" w:hAnsi="Courier New" w:cs="Courier New"/>
          <w:color w:val="000000"/>
          <w:sz w:val="18"/>
          <w:szCs w:val="20"/>
          <w:lang w:val="en-US"/>
        </w:rPr>
        <w:t xml:space="preserve">        CloseableHttpClient httpClient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HttpClients</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custom</w:t>
      </w:r>
      <w:r w:rsidRPr="00620FEB">
        <w:rPr>
          <w:rFonts w:ascii="Courier New" w:hAnsi="Courier New" w:cs="Courier New"/>
          <w:b/>
          <w:bCs/>
          <w:color w:val="000080"/>
          <w:sz w:val="18"/>
          <w:szCs w:val="20"/>
          <w:lang w:val="en-US"/>
        </w:rPr>
        <w:t>()</w:t>
      </w:r>
    </w:p>
    <w:p w14:paraId="700DB16E" w14:textId="77777777" w:rsidR="00620FEB" w:rsidRDefault="00620FEB" w:rsidP="00620FEB">
      <w:pPr>
        <w:pBdr>
          <w:left w:val="single" w:sz="12" w:space="4" w:color="7030A0"/>
        </w:pBdr>
        <w:shd w:val="clear" w:color="auto" w:fill="FFFFFF"/>
        <w:spacing w:after="0"/>
        <w:rPr>
          <w:rFonts w:ascii="Courier New" w:hAnsi="Courier New" w:cs="Courier New"/>
          <w:b/>
          <w:bCs/>
          <w:color w:val="000080"/>
          <w:sz w:val="18"/>
          <w:szCs w:val="20"/>
          <w:lang w:val="en-US"/>
        </w:rPr>
      </w:pPr>
      <w:r>
        <w:rPr>
          <w:rFonts w:ascii="Courier New" w:hAnsi="Courier New" w:cs="Courier New"/>
          <w:b/>
          <w:bCs/>
          <w:color w:val="000080"/>
          <w:sz w:val="18"/>
          <w:szCs w:val="20"/>
          <w:lang w:val="en-US"/>
        </w:rPr>
        <w:t xml:space="preserve">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setSSLHostnameVerifier</w:t>
      </w:r>
      <w:r w:rsidRPr="00620FEB">
        <w:rPr>
          <w:rFonts w:ascii="Courier New" w:hAnsi="Courier New" w:cs="Courier New"/>
          <w:b/>
          <w:bCs/>
          <w:color w:val="000080"/>
          <w:sz w:val="18"/>
          <w:szCs w:val="20"/>
          <w:lang w:val="en-US"/>
        </w:rPr>
        <w:t>(</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NoopHostnameVerifier</w:t>
      </w:r>
      <w:r w:rsidRPr="00620FEB">
        <w:rPr>
          <w:rFonts w:ascii="Courier New" w:hAnsi="Courier New" w:cs="Courier New"/>
          <w:b/>
          <w:bCs/>
          <w:color w:val="000080"/>
          <w:sz w:val="18"/>
          <w:szCs w:val="20"/>
          <w:lang w:val="en-US"/>
        </w:rPr>
        <w:t>())</w:t>
      </w:r>
    </w:p>
    <w:p w14:paraId="4CE57EF8" w14:textId="79A12D62" w:rsidR="00620FEB" w:rsidRDefault="00620FEB" w:rsidP="00620FEB">
      <w:pPr>
        <w:pBdr>
          <w:left w:val="single" w:sz="12" w:space="4" w:color="7030A0"/>
        </w:pBdr>
        <w:shd w:val="clear" w:color="auto" w:fill="FFFFFF"/>
        <w:spacing w:after="0"/>
        <w:rPr>
          <w:rFonts w:ascii="Courier New" w:hAnsi="Courier New" w:cs="Courier New"/>
          <w:b/>
          <w:bCs/>
          <w:color w:val="000080"/>
          <w:sz w:val="18"/>
          <w:szCs w:val="20"/>
          <w:lang w:val="en-US"/>
        </w:rPr>
      </w:pPr>
      <w:r>
        <w:rPr>
          <w:rFonts w:ascii="Courier New" w:hAnsi="Courier New" w:cs="Courier New"/>
          <w:b/>
          <w:bCs/>
          <w:color w:val="000080"/>
          <w:sz w:val="18"/>
          <w:szCs w:val="20"/>
          <w:lang w:val="en-US"/>
        </w:rPr>
        <w:t xml:space="preserve">                  </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setSSLSocketFactory</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sslsf</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build</w:t>
      </w:r>
      <w:r w:rsidRPr="00620FEB">
        <w:rPr>
          <w:rFonts w:ascii="Courier New" w:hAnsi="Courier New" w:cs="Courier New"/>
          <w:b/>
          <w:bCs/>
          <w:color w:val="000080"/>
          <w:sz w:val="18"/>
          <w:szCs w:val="20"/>
          <w:lang w:val="en-US"/>
        </w:rPr>
        <w:t>();</w:t>
      </w:r>
    </w:p>
    <w:p w14:paraId="3756FA58" w14:textId="77777777" w:rsidR="00620FEB" w:rsidRPr="00620FEB" w:rsidRDefault="00620FEB" w:rsidP="00620FEB">
      <w:pPr>
        <w:pBdr>
          <w:left w:val="single" w:sz="12" w:space="4" w:color="7030A0"/>
        </w:pBdr>
        <w:shd w:val="clear" w:color="auto" w:fill="FFFFFF"/>
        <w:spacing w:after="0"/>
        <w:rPr>
          <w:rFonts w:ascii="Courier New" w:hAnsi="Courier New" w:cs="Courier New"/>
          <w:b/>
          <w:bCs/>
          <w:color w:val="000080"/>
          <w:sz w:val="18"/>
          <w:szCs w:val="20"/>
          <w:lang w:val="en-US"/>
        </w:rPr>
      </w:pPr>
    </w:p>
    <w:p w14:paraId="7F4C7775" w14:textId="77777777" w:rsid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HttpComponentsClientHttpRequestFactory requestFactory </w:t>
      </w:r>
      <w:r w:rsidRPr="00620FEB">
        <w:rPr>
          <w:rFonts w:ascii="Courier New" w:hAnsi="Courier New" w:cs="Courier New"/>
          <w:b/>
          <w:bCs/>
          <w:color w:val="000080"/>
          <w:sz w:val="18"/>
          <w:szCs w:val="20"/>
          <w:lang w:val="en-US"/>
        </w:rPr>
        <w:t>=</w:t>
      </w:r>
    </w:p>
    <w:p w14:paraId="1B44D254" w14:textId="2B03A325"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HttpComponentsClientHttpRequestFactory</w:t>
      </w:r>
      <w:r w:rsidRPr="00620FEB">
        <w:rPr>
          <w:rFonts w:ascii="Courier New" w:hAnsi="Courier New" w:cs="Courier New"/>
          <w:b/>
          <w:bCs/>
          <w:color w:val="000080"/>
          <w:sz w:val="18"/>
          <w:szCs w:val="20"/>
          <w:lang w:val="en-US"/>
        </w:rPr>
        <w:t>();</w:t>
      </w:r>
    </w:p>
    <w:p w14:paraId="3A459903"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requestFactory</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setHttpClient</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httpClient</w:t>
      </w:r>
      <w:r w:rsidRPr="00620FEB">
        <w:rPr>
          <w:rFonts w:ascii="Courier New" w:hAnsi="Courier New" w:cs="Courier New"/>
          <w:b/>
          <w:bCs/>
          <w:color w:val="000080"/>
          <w:sz w:val="18"/>
          <w:szCs w:val="20"/>
          <w:lang w:val="en-US"/>
        </w:rPr>
        <w:t>);</w:t>
      </w:r>
    </w:p>
    <w:p w14:paraId="1B0BE048"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p>
    <w:p w14:paraId="31A7FBFB"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return</w:t>
      </w: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BufferingClientHttpRequestFactory</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requestFactory</w:t>
      </w:r>
      <w:r w:rsidRPr="00620FEB">
        <w:rPr>
          <w:rFonts w:ascii="Courier New" w:hAnsi="Courier New" w:cs="Courier New"/>
          <w:b/>
          <w:bCs/>
          <w:color w:val="000080"/>
          <w:sz w:val="18"/>
          <w:szCs w:val="20"/>
          <w:lang w:val="en-US"/>
        </w:rPr>
        <w:t>);</w:t>
      </w:r>
    </w:p>
    <w:p w14:paraId="147A8D26"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80"/>
          <w:sz w:val="18"/>
          <w:szCs w:val="20"/>
          <w:lang w:val="en-US"/>
        </w:rPr>
        <w:t>}</w:t>
      </w:r>
    </w:p>
    <w:p w14:paraId="3C85B0CA"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p>
    <w:p w14:paraId="6FDC01E2"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@Bean</w:t>
      </w:r>
    </w:p>
    <w:p w14:paraId="66412666"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color w:val="8000FF"/>
          <w:sz w:val="18"/>
          <w:szCs w:val="20"/>
          <w:lang w:val="en-US"/>
        </w:rPr>
        <w:t>public</w:t>
      </w:r>
      <w:r w:rsidRPr="00620FEB">
        <w:rPr>
          <w:rFonts w:ascii="Courier New" w:hAnsi="Courier New" w:cs="Courier New"/>
          <w:color w:val="000000"/>
          <w:sz w:val="18"/>
          <w:szCs w:val="20"/>
          <w:lang w:val="en-US"/>
        </w:rPr>
        <w:t xml:space="preserve"> RestTemplate restTemplate</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throws</w:t>
      </w:r>
      <w:r w:rsidRPr="00620FEB">
        <w:rPr>
          <w:rFonts w:ascii="Courier New" w:hAnsi="Courier New" w:cs="Courier New"/>
          <w:color w:val="000000"/>
          <w:sz w:val="18"/>
          <w:szCs w:val="20"/>
          <w:lang w:val="en-US"/>
        </w:rPr>
        <w:t xml:space="preserve"> Exception</w:t>
      </w:r>
      <w:r w:rsidRPr="00620FEB">
        <w:rPr>
          <w:rFonts w:ascii="Courier New" w:hAnsi="Courier New" w:cs="Courier New"/>
          <w:b/>
          <w:bCs/>
          <w:color w:val="000080"/>
          <w:sz w:val="18"/>
          <w:szCs w:val="20"/>
          <w:lang w:val="en-US"/>
        </w:rPr>
        <w:t>{</w:t>
      </w:r>
    </w:p>
    <w:p w14:paraId="6C6AF516" w14:textId="414FA529"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return</w:t>
      </w: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FF"/>
          <w:sz w:val="18"/>
          <w:szCs w:val="20"/>
          <w:lang w:val="en-US"/>
        </w:rPr>
        <w:t>new</w:t>
      </w:r>
      <w:r w:rsidRPr="00620FEB">
        <w:rPr>
          <w:rFonts w:ascii="Courier New" w:hAnsi="Courier New" w:cs="Courier New"/>
          <w:color w:val="000000"/>
          <w:sz w:val="18"/>
          <w:szCs w:val="20"/>
          <w:lang w:val="en-US"/>
        </w:rPr>
        <w:t xml:space="preserve"> RestTemplate</w:t>
      </w:r>
      <w:r w:rsidRPr="00620FEB">
        <w:rPr>
          <w:rFonts w:ascii="Courier New" w:hAnsi="Courier New" w:cs="Courier New"/>
          <w:b/>
          <w:bCs/>
          <w:color w:val="000080"/>
          <w:sz w:val="18"/>
          <w:szCs w:val="20"/>
          <w:lang w:val="en-US"/>
        </w:rPr>
        <w:t>(</w:t>
      </w:r>
      <w:r w:rsidRPr="00620FEB">
        <w:rPr>
          <w:rFonts w:ascii="Courier New" w:hAnsi="Courier New" w:cs="Courier New"/>
          <w:color w:val="000000"/>
          <w:sz w:val="18"/>
          <w:szCs w:val="20"/>
          <w:lang w:val="en-US"/>
        </w:rPr>
        <w:t>httpComponentsClientHttpRequestFactory</w:t>
      </w:r>
      <w:r w:rsidRPr="00620FEB">
        <w:rPr>
          <w:rFonts w:ascii="Courier New" w:hAnsi="Courier New" w:cs="Courier New"/>
          <w:b/>
          <w:bCs/>
          <w:color w:val="000080"/>
          <w:sz w:val="18"/>
          <w:szCs w:val="20"/>
          <w:lang w:val="en-US"/>
        </w:rPr>
        <w:t>());</w:t>
      </w:r>
    </w:p>
    <w:p w14:paraId="059782DE" w14:textId="77777777" w:rsidR="00620FEB" w:rsidRPr="00620FEB" w:rsidRDefault="00620FEB" w:rsidP="00620FEB">
      <w:pPr>
        <w:pBdr>
          <w:left w:val="single" w:sz="12" w:space="4" w:color="7030A0"/>
        </w:pBdr>
        <w:shd w:val="clear" w:color="auto" w:fill="FFFFFF"/>
        <w:spacing w:after="0"/>
        <w:rPr>
          <w:rFonts w:ascii="Courier New" w:hAnsi="Courier New" w:cs="Courier New"/>
          <w:color w:val="000000"/>
          <w:sz w:val="18"/>
          <w:szCs w:val="20"/>
          <w:lang w:val="en-US"/>
        </w:rPr>
      </w:pPr>
      <w:r w:rsidRPr="00620FEB">
        <w:rPr>
          <w:rFonts w:ascii="Courier New" w:hAnsi="Courier New" w:cs="Courier New"/>
          <w:color w:val="000000"/>
          <w:sz w:val="18"/>
          <w:szCs w:val="20"/>
          <w:lang w:val="en-US"/>
        </w:rPr>
        <w:t xml:space="preserve">    </w:t>
      </w:r>
      <w:r w:rsidRPr="00620FEB">
        <w:rPr>
          <w:rFonts w:ascii="Courier New" w:hAnsi="Courier New" w:cs="Courier New"/>
          <w:b/>
          <w:bCs/>
          <w:color w:val="000080"/>
          <w:sz w:val="18"/>
          <w:szCs w:val="20"/>
          <w:lang w:val="en-US"/>
        </w:rPr>
        <w:t>}</w:t>
      </w:r>
    </w:p>
    <w:p w14:paraId="20843952" w14:textId="77777777" w:rsidR="00620FEB" w:rsidRPr="00620FEB" w:rsidRDefault="00620FEB" w:rsidP="00620FEB">
      <w:pPr>
        <w:pBdr>
          <w:left w:val="single" w:sz="12" w:space="4" w:color="7030A0"/>
        </w:pBdr>
        <w:shd w:val="clear" w:color="auto" w:fill="FFFFFF"/>
        <w:spacing w:after="0"/>
        <w:rPr>
          <w:rFonts w:ascii="Times New Roman" w:hAnsi="Times New Roman"/>
          <w:sz w:val="22"/>
          <w:lang w:val="en-US"/>
        </w:rPr>
      </w:pPr>
      <w:r w:rsidRPr="00620FEB">
        <w:rPr>
          <w:rFonts w:ascii="Courier New" w:hAnsi="Courier New" w:cs="Courier New"/>
          <w:b/>
          <w:bCs/>
          <w:color w:val="000080"/>
          <w:sz w:val="18"/>
          <w:szCs w:val="20"/>
          <w:lang w:val="en-US"/>
        </w:rPr>
        <w:t>}</w:t>
      </w:r>
    </w:p>
    <w:p w14:paraId="0ADD2433" w14:textId="77777777" w:rsidR="00620FEB" w:rsidRDefault="00620FEB" w:rsidP="00E34FB4">
      <w:pPr>
        <w:tabs>
          <w:tab w:val="left" w:pos="4111"/>
        </w:tabs>
        <w:rPr>
          <w:lang w:val="en-GB"/>
        </w:rPr>
      </w:pPr>
    </w:p>
    <w:p w14:paraId="0B97BAE3" w14:textId="2DBCADE8" w:rsidR="00620FEB" w:rsidRDefault="00620FEB" w:rsidP="00E34FB4">
      <w:pPr>
        <w:tabs>
          <w:tab w:val="left" w:pos="4111"/>
        </w:tabs>
        <w:rPr>
          <w:lang w:val="en-GB"/>
        </w:rPr>
      </w:pPr>
      <w:r>
        <w:rPr>
          <w:lang w:val="en-GB"/>
        </w:rPr>
        <w:t>The configured RestTemplate acts as the REST client, and it is configured to use the configured httpClient factory to construct http-requests, which in effect will ensure that the configured keystore is used for establishing the 2-way SSL connection.</w:t>
      </w:r>
    </w:p>
    <w:p w14:paraId="3A6859AD" w14:textId="02D46830" w:rsidR="00620FEB" w:rsidRDefault="00620FEB" w:rsidP="00E34FB4">
      <w:pPr>
        <w:tabs>
          <w:tab w:val="left" w:pos="4111"/>
        </w:tabs>
        <w:rPr>
          <w:lang w:val="en-GB"/>
        </w:rPr>
      </w:pPr>
      <w:r>
        <w:rPr>
          <w:lang w:val="en-GB"/>
        </w:rPr>
        <w:t>The configured RestTemplate class, together with the TokenFetcher is used by the applications main class like this</w:t>
      </w:r>
    </w:p>
    <w:p w14:paraId="5834FB9F"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@ComponentScan</w:t>
      </w:r>
    </w:p>
    <w:p w14:paraId="03A5DF87"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@EnableAutoConfiguration</w:t>
      </w:r>
    </w:p>
    <w:p w14:paraId="0D7CEC94"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8000FF"/>
          <w:sz w:val="18"/>
          <w:szCs w:val="20"/>
          <w:lang w:val="en-US"/>
        </w:rPr>
        <w:t>public</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class</w:t>
      </w:r>
      <w:r w:rsidRPr="00A16881">
        <w:rPr>
          <w:rFonts w:ascii="Courier New" w:hAnsi="Courier New" w:cs="Courier New"/>
          <w:color w:val="000000"/>
          <w:sz w:val="18"/>
          <w:szCs w:val="20"/>
          <w:lang w:val="en-US"/>
        </w:rPr>
        <w:t xml:space="preserve"> Application </w:t>
      </w:r>
      <w:r w:rsidRPr="00A16881">
        <w:rPr>
          <w:rFonts w:ascii="Courier New" w:hAnsi="Courier New" w:cs="Courier New"/>
          <w:b/>
          <w:bCs/>
          <w:color w:val="0000FF"/>
          <w:sz w:val="18"/>
          <w:szCs w:val="20"/>
          <w:lang w:val="en-US"/>
        </w:rPr>
        <w:t>implements</w:t>
      </w:r>
      <w:r w:rsidRPr="00A16881">
        <w:rPr>
          <w:rFonts w:ascii="Courier New" w:hAnsi="Courier New" w:cs="Courier New"/>
          <w:color w:val="000000"/>
          <w:sz w:val="18"/>
          <w:szCs w:val="20"/>
          <w:lang w:val="en-US"/>
        </w:rPr>
        <w:t xml:space="preserve"> CommandLineRunner </w:t>
      </w:r>
      <w:r w:rsidRPr="00A16881">
        <w:rPr>
          <w:rFonts w:ascii="Courier New" w:hAnsi="Courier New" w:cs="Courier New"/>
          <w:b/>
          <w:bCs/>
          <w:color w:val="000080"/>
          <w:sz w:val="18"/>
          <w:szCs w:val="20"/>
          <w:lang w:val="en-US"/>
        </w:rPr>
        <w:t>{</w:t>
      </w:r>
    </w:p>
    <w:p w14:paraId="0C8C9587"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private</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static</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final</w:t>
      </w:r>
      <w:r w:rsidRPr="00A16881">
        <w:rPr>
          <w:rFonts w:ascii="Courier New" w:hAnsi="Courier New" w:cs="Courier New"/>
          <w:color w:val="000000"/>
          <w:sz w:val="18"/>
          <w:szCs w:val="20"/>
          <w:lang w:val="en-US"/>
        </w:rPr>
        <w:t xml:space="preserve"> Logger logger </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Logger</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getLogger</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Application</w:t>
      </w:r>
      <w:r w:rsidRPr="00A16881">
        <w:rPr>
          <w:rFonts w:ascii="Courier New" w:hAnsi="Courier New" w:cs="Courier New"/>
          <w:b/>
          <w:bCs/>
          <w:color w:val="000080"/>
          <w:sz w:val="18"/>
          <w:szCs w:val="20"/>
          <w:lang w:val="en-US"/>
        </w:rPr>
        <w:t>.</w:t>
      </w:r>
      <w:r w:rsidRPr="00A16881">
        <w:rPr>
          <w:rFonts w:ascii="Courier New" w:hAnsi="Courier New" w:cs="Courier New"/>
          <w:color w:val="8000FF"/>
          <w:sz w:val="18"/>
          <w:szCs w:val="20"/>
          <w:lang w:val="en-US"/>
        </w:rPr>
        <w:t>class</w:t>
      </w:r>
      <w:r w:rsidRPr="00A16881">
        <w:rPr>
          <w:rFonts w:ascii="Courier New" w:hAnsi="Courier New" w:cs="Courier New"/>
          <w:b/>
          <w:bCs/>
          <w:color w:val="000080"/>
          <w:sz w:val="18"/>
          <w:szCs w:val="20"/>
          <w:lang w:val="en-US"/>
        </w:rPr>
        <w:t>);</w:t>
      </w:r>
    </w:p>
    <w:p w14:paraId="08511285"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29402DD1" w14:textId="77777777" w:rsidR="00A16881" w:rsidRPr="0040273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402731">
        <w:rPr>
          <w:rFonts w:ascii="Courier New" w:hAnsi="Courier New" w:cs="Courier New"/>
          <w:color w:val="000000"/>
          <w:sz w:val="18"/>
          <w:szCs w:val="20"/>
          <w:lang w:val="en-US"/>
        </w:rPr>
        <w:t>@Autowired</w:t>
      </w:r>
    </w:p>
    <w:p w14:paraId="1E2A78EE" w14:textId="77777777" w:rsidR="00A16881" w:rsidRPr="0040273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402731">
        <w:rPr>
          <w:rFonts w:ascii="Courier New" w:hAnsi="Courier New" w:cs="Courier New"/>
          <w:color w:val="000000"/>
          <w:sz w:val="18"/>
          <w:szCs w:val="20"/>
          <w:lang w:val="en-US"/>
        </w:rPr>
        <w:t xml:space="preserve">    </w:t>
      </w:r>
      <w:r w:rsidRPr="00402731">
        <w:rPr>
          <w:rFonts w:ascii="Courier New" w:hAnsi="Courier New" w:cs="Courier New"/>
          <w:color w:val="8000FF"/>
          <w:sz w:val="18"/>
          <w:szCs w:val="20"/>
          <w:lang w:val="en-US"/>
        </w:rPr>
        <w:t>private</w:t>
      </w:r>
      <w:r w:rsidRPr="00402731">
        <w:rPr>
          <w:rFonts w:ascii="Courier New" w:hAnsi="Courier New" w:cs="Courier New"/>
          <w:color w:val="000000"/>
          <w:sz w:val="18"/>
          <w:szCs w:val="20"/>
          <w:lang w:val="en-US"/>
        </w:rPr>
        <w:t xml:space="preserve"> TokenFetcher tokenFetcher</w:t>
      </w:r>
      <w:r w:rsidRPr="00402731">
        <w:rPr>
          <w:rFonts w:ascii="Courier New" w:hAnsi="Courier New" w:cs="Courier New"/>
          <w:b/>
          <w:bCs/>
          <w:color w:val="000080"/>
          <w:sz w:val="18"/>
          <w:szCs w:val="20"/>
          <w:lang w:val="en-US"/>
        </w:rPr>
        <w:t>;</w:t>
      </w:r>
    </w:p>
    <w:p w14:paraId="5E6DF94F" w14:textId="77777777" w:rsidR="00A16881" w:rsidRPr="0040273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3C02240A"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@Autowired</w:t>
      </w:r>
    </w:p>
    <w:p w14:paraId="392D7364"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private</w:t>
      </w:r>
      <w:r w:rsidRPr="00A16881">
        <w:rPr>
          <w:rFonts w:ascii="Courier New" w:hAnsi="Courier New" w:cs="Courier New"/>
          <w:color w:val="000000"/>
          <w:sz w:val="18"/>
          <w:szCs w:val="20"/>
          <w:lang w:val="en-US"/>
        </w:rPr>
        <w:t xml:space="preserve"> RestTemplate restTemplate</w:t>
      </w:r>
      <w:r w:rsidRPr="00A16881">
        <w:rPr>
          <w:rFonts w:ascii="Courier New" w:hAnsi="Courier New" w:cs="Courier New"/>
          <w:b/>
          <w:bCs/>
          <w:color w:val="000080"/>
          <w:sz w:val="18"/>
          <w:szCs w:val="20"/>
          <w:lang w:val="en-US"/>
        </w:rPr>
        <w:t>;</w:t>
      </w:r>
    </w:p>
    <w:p w14:paraId="1FB0A26A"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5653833D"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public</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static</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void</w:t>
      </w:r>
      <w:r w:rsidRPr="00A16881">
        <w:rPr>
          <w:rFonts w:ascii="Courier New" w:hAnsi="Courier New" w:cs="Courier New"/>
          <w:color w:val="000000"/>
          <w:sz w:val="18"/>
          <w:szCs w:val="20"/>
          <w:lang w:val="en-US"/>
        </w:rPr>
        <w:t xml:space="preserve"> main</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String</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args</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w:t>
      </w:r>
      <w:r w:rsidRPr="00A16881">
        <w:rPr>
          <w:rFonts w:ascii="Courier New" w:hAnsi="Courier New" w:cs="Courier New"/>
          <w:b/>
          <w:bCs/>
          <w:color w:val="000080"/>
          <w:sz w:val="18"/>
          <w:szCs w:val="20"/>
          <w:lang w:val="en-US"/>
        </w:rPr>
        <w:t>{</w:t>
      </w:r>
    </w:p>
    <w:p w14:paraId="5CDEA6FB"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SpringApplication</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run</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Application</w:t>
      </w:r>
      <w:r w:rsidRPr="00A16881">
        <w:rPr>
          <w:rFonts w:ascii="Courier New" w:hAnsi="Courier New" w:cs="Courier New"/>
          <w:b/>
          <w:bCs/>
          <w:color w:val="000080"/>
          <w:sz w:val="18"/>
          <w:szCs w:val="20"/>
          <w:lang w:val="en-US"/>
        </w:rPr>
        <w:t>.</w:t>
      </w:r>
      <w:r w:rsidRPr="00A16881">
        <w:rPr>
          <w:rFonts w:ascii="Courier New" w:hAnsi="Courier New" w:cs="Courier New"/>
          <w:color w:val="8000FF"/>
          <w:sz w:val="18"/>
          <w:szCs w:val="20"/>
          <w:lang w:val="en-US"/>
        </w:rPr>
        <w:t>class</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args</w:t>
      </w:r>
      <w:r w:rsidRPr="00A16881">
        <w:rPr>
          <w:rFonts w:ascii="Courier New" w:hAnsi="Courier New" w:cs="Courier New"/>
          <w:b/>
          <w:bCs/>
          <w:color w:val="000080"/>
          <w:sz w:val="18"/>
          <w:szCs w:val="20"/>
          <w:lang w:val="en-US"/>
        </w:rPr>
        <w:t>);</w:t>
      </w:r>
    </w:p>
    <w:p w14:paraId="64B8D3A2"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b/>
          <w:bCs/>
          <w:color w:val="000080"/>
          <w:sz w:val="18"/>
          <w:szCs w:val="20"/>
          <w:lang w:val="en-US"/>
        </w:rPr>
        <w:t>}</w:t>
      </w:r>
    </w:p>
    <w:p w14:paraId="219BCFA3"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71795543"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public</w:t>
      </w:r>
      <w:r w:rsidRPr="00A16881">
        <w:rPr>
          <w:rFonts w:ascii="Courier New" w:hAnsi="Courier New" w:cs="Courier New"/>
          <w:color w:val="000000"/>
          <w:sz w:val="18"/>
          <w:szCs w:val="20"/>
          <w:lang w:val="en-US"/>
        </w:rPr>
        <w:t xml:space="preserve"> </w:t>
      </w:r>
      <w:r w:rsidRPr="00A16881">
        <w:rPr>
          <w:rFonts w:ascii="Courier New" w:hAnsi="Courier New" w:cs="Courier New"/>
          <w:color w:val="8000FF"/>
          <w:sz w:val="18"/>
          <w:szCs w:val="20"/>
          <w:lang w:val="en-US"/>
        </w:rPr>
        <w:t>void</w:t>
      </w:r>
      <w:r w:rsidRPr="00A16881">
        <w:rPr>
          <w:rFonts w:ascii="Courier New" w:hAnsi="Courier New" w:cs="Courier New"/>
          <w:color w:val="000000"/>
          <w:sz w:val="18"/>
          <w:szCs w:val="20"/>
          <w:lang w:val="en-US"/>
        </w:rPr>
        <w:t xml:space="preserve"> run</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String</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args</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w:t>
      </w:r>
      <w:r w:rsidRPr="00A16881">
        <w:rPr>
          <w:rFonts w:ascii="Courier New" w:hAnsi="Courier New" w:cs="Courier New"/>
          <w:b/>
          <w:bCs/>
          <w:color w:val="0000FF"/>
          <w:sz w:val="18"/>
          <w:szCs w:val="20"/>
          <w:lang w:val="en-US"/>
        </w:rPr>
        <w:t>throws</w:t>
      </w:r>
      <w:r w:rsidRPr="00A16881">
        <w:rPr>
          <w:rFonts w:ascii="Courier New" w:hAnsi="Courier New" w:cs="Courier New"/>
          <w:color w:val="000000"/>
          <w:sz w:val="18"/>
          <w:szCs w:val="20"/>
          <w:lang w:val="en-US"/>
        </w:rPr>
        <w:t xml:space="preserve"> Exception </w:t>
      </w:r>
      <w:r w:rsidRPr="00A16881">
        <w:rPr>
          <w:rFonts w:ascii="Courier New" w:hAnsi="Courier New" w:cs="Courier New"/>
          <w:b/>
          <w:bCs/>
          <w:color w:val="000080"/>
          <w:sz w:val="18"/>
          <w:szCs w:val="20"/>
          <w:lang w:val="en-US"/>
        </w:rPr>
        <w:t>{</w:t>
      </w:r>
    </w:p>
    <w:p w14:paraId="72B69F9F"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8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008000"/>
          <w:sz w:val="18"/>
          <w:szCs w:val="20"/>
          <w:lang w:val="en-US"/>
        </w:rPr>
        <w:t>// get the access token</w:t>
      </w:r>
    </w:p>
    <w:p w14:paraId="3598FB21" w14:textId="77777777" w:rsidR="00A16881" w:rsidRDefault="00A16881" w:rsidP="00A16881">
      <w:pPr>
        <w:pBdr>
          <w:left w:val="single" w:sz="12" w:space="4" w:color="7030A0"/>
        </w:pBdr>
        <w:shd w:val="clear" w:color="auto" w:fill="FFFFFF"/>
        <w:spacing w:after="0"/>
        <w:rPr>
          <w:rFonts w:ascii="Courier New" w:hAnsi="Courier New" w:cs="Courier New"/>
          <w:b/>
          <w:bCs/>
          <w:color w:val="000080"/>
          <w:sz w:val="18"/>
          <w:szCs w:val="20"/>
          <w:lang w:val="en-US"/>
        </w:rPr>
      </w:pPr>
      <w:r w:rsidRPr="00A16881">
        <w:rPr>
          <w:rFonts w:ascii="Courier New" w:hAnsi="Courier New" w:cs="Courier New"/>
          <w:color w:val="000000"/>
          <w:sz w:val="18"/>
          <w:szCs w:val="20"/>
          <w:lang w:val="en-US"/>
        </w:rPr>
        <w:t xml:space="preserve">        AccessToken accessToken </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tokenFetcher</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getAccessToken</w:t>
      </w:r>
      <w:r w:rsidRPr="00A16881">
        <w:rPr>
          <w:rFonts w:ascii="Courier New" w:hAnsi="Courier New" w:cs="Courier New"/>
          <w:b/>
          <w:bCs/>
          <w:color w:val="000080"/>
          <w:sz w:val="18"/>
          <w:szCs w:val="20"/>
          <w:lang w:val="en-US"/>
        </w:rPr>
        <w:t>(</w:t>
      </w:r>
    </w:p>
    <w:p w14:paraId="63169A2F" w14:textId="60794574"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A16881">
        <w:rPr>
          <w:rFonts w:ascii="Courier New" w:hAnsi="Courier New" w:cs="Courier New"/>
          <w:color w:val="808080"/>
          <w:sz w:val="18"/>
          <w:szCs w:val="20"/>
          <w:lang w:val="en-US"/>
        </w:rPr>
        <w:t>"</w:t>
      </w:r>
      <w:r w:rsidRPr="00A16881">
        <w:rPr>
          <w:rFonts w:ascii="Courier New" w:hAnsi="Courier New" w:cs="Courier New"/>
          <w:color w:val="808080"/>
          <w:sz w:val="18"/>
          <w:szCs w:val="20"/>
          <w:u w:val="single"/>
          <w:lang w:val="en-US"/>
        </w:rPr>
        <w:t>https://wsp.itcrew.dk</w:t>
      </w:r>
      <w:r w:rsidRPr="00A16881">
        <w:rPr>
          <w:rFonts w:ascii="Courier New" w:hAnsi="Courier New" w:cs="Courier New"/>
          <w:color w:val="808080"/>
          <w:sz w:val="18"/>
          <w:szCs w:val="20"/>
          <w:lang w:val="en-US"/>
        </w:rPr>
        <w:t>"</w:t>
      </w:r>
      <w:r w:rsidRPr="00A16881">
        <w:rPr>
          <w:rFonts w:ascii="Courier New" w:hAnsi="Courier New" w:cs="Courier New"/>
          <w:b/>
          <w:bCs/>
          <w:color w:val="000080"/>
          <w:sz w:val="18"/>
          <w:szCs w:val="20"/>
          <w:lang w:val="en-US"/>
        </w:rPr>
        <w:t>);</w:t>
      </w:r>
    </w:p>
    <w:p w14:paraId="7525EDFD"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4B27F8D9"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8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008000"/>
          <w:sz w:val="18"/>
          <w:szCs w:val="20"/>
          <w:lang w:val="en-US"/>
        </w:rPr>
        <w:t>// setup request Authorization header</w:t>
      </w:r>
    </w:p>
    <w:p w14:paraId="57827313"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HttpHeaders headers </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w:t>
      </w:r>
      <w:r w:rsidRPr="00A16881">
        <w:rPr>
          <w:rFonts w:ascii="Courier New" w:hAnsi="Courier New" w:cs="Courier New"/>
          <w:b/>
          <w:bCs/>
          <w:color w:val="0000FF"/>
          <w:sz w:val="18"/>
          <w:szCs w:val="20"/>
          <w:lang w:val="en-US"/>
        </w:rPr>
        <w:t>new</w:t>
      </w:r>
      <w:r w:rsidRPr="00A16881">
        <w:rPr>
          <w:rFonts w:ascii="Courier New" w:hAnsi="Courier New" w:cs="Courier New"/>
          <w:color w:val="000000"/>
          <w:sz w:val="18"/>
          <w:szCs w:val="20"/>
          <w:lang w:val="en-US"/>
        </w:rPr>
        <w:t xml:space="preserve"> HttpHeaders</w:t>
      </w:r>
      <w:r w:rsidRPr="00A16881">
        <w:rPr>
          <w:rFonts w:ascii="Courier New" w:hAnsi="Courier New" w:cs="Courier New"/>
          <w:b/>
          <w:bCs/>
          <w:color w:val="000080"/>
          <w:sz w:val="18"/>
          <w:szCs w:val="20"/>
          <w:lang w:val="en-US"/>
        </w:rPr>
        <w:t>();</w:t>
      </w:r>
    </w:p>
    <w:p w14:paraId="35D596D0" w14:textId="77777777" w:rsid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sidRPr="00A16881">
        <w:rPr>
          <w:rFonts w:ascii="Courier New" w:hAnsi="Courier New" w:cs="Courier New"/>
          <w:color w:val="000000"/>
          <w:sz w:val="18"/>
          <w:szCs w:val="20"/>
          <w:lang w:val="en-US"/>
        </w:rPr>
        <w:t xml:space="preserve">        headers</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add</w:t>
      </w:r>
      <w:r w:rsidRPr="00A16881">
        <w:rPr>
          <w:rFonts w:ascii="Courier New" w:hAnsi="Courier New" w:cs="Courier New"/>
          <w:b/>
          <w:bCs/>
          <w:color w:val="000080"/>
          <w:sz w:val="18"/>
          <w:szCs w:val="20"/>
          <w:lang w:val="en-US"/>
        </w:rPr>
        <w:t>(</w:t>
      </w:r>
      <w:r w:rsidRPr="00A16881">
        <w:rPr>
          <w:rFonts w:ascii="Courier New" w:hAnsi="Courier New" w:cs="Courier New"/>
          <w:color w:val="808080"/>
          <w:sz w:val="18"/>
          <w:szCs w:val="20"/>
          <w:lang w:val="en-US"/>
        </w:rPr>
        <w:t>"Authorization"</w:t>
      </w:r>
      <w:r w:rsidRPr="00A16881">
        <w:rPr>
          <w:rFonts w:ascii="Courier New" w:hAnsi="Courier New" w:cs="Courier New"/>
          <w:b/>
          <w:bCs/>
          <w:color w:val="000080"/>
          <w:sz w:val="18"/>
          <w:szCs w:val="20"/>
          <w:lang w:val="en-US"/>
        </w:rPr>
        <w:t>,</w:t>
      </w:r>
    </w:p>
    <w:p w14:paraId="42857C5D" w14:textId="5D7A63EE"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A16881">
        <w:rPr>
          <w:rFonts w:ascii="Courier New" w:hAnsi="Courier New" w:cs="Courier New"/>
          <w:color w:val="808080"/>
          <w:sz w:val="18"/>
          <w:szCs w:val="20"/>
          <w:lang w:val="en-US"/>
        </w:rPr>
        <w:t>"Holder-of-key "</w:t>
      </w:r>
      <w:r w:rsidRPr="00A16881">
        <w:rPr>
          <w:rFonts w:ascii="Courier New" w:hAnsi="Courier New" w:cs="Courier New"/>
          <w:color w:val="000000"/>
          <w:sz w:val="18"/>
          <w:szCs w:val="20"/>
          <w:lang w:val="en-US"/>
        </w:rPr>
        <w:t xml:space="preserve"> </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accessToken</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getToken</w:t>
      </w:r>
      <w:r w:rsidRPr="00A16881">
        <w:rPr>
          <w:rFonts w:ascii="Courier New" w:hAnsi="Courier New" w:cs="Courier New"/>
          <w:b/>
          <w:bCs/>
          <w:color w:val="000080"/>
          <w:sz w:val="18"/>
          <w:szCs w:val="20"/>
          <w:lang w:val="en-US"/>
        </w:rPr>
        <w:t>());</w:t>
      </w:r>
    </w:p>
    <w:p w14:paraId="1600DB2C"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39E4E33A"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8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008000"/>
          <w:sz w:val="18"/>
          <w:szCs w:val="20"/>
          <w:lang w:val="en-US"/>
        </w:rPr>
        <w:t>// call service</w:t>
      </w:r>
    </w:p>
    <w:p w14:paraId="3B588AD0" w14:textId="77777777" w:rsidR="00A16881" w:rsidRDefault="00A16881" w:rsidP="00A16881">
      <w:pPr>
        <w:pBdr>
          <w:left w:val="single" w:sz="12" w:space="4" w:color="7030A0"/>
        </w:pBdr>
        <w:shd w:val="clear" w:color="auto" w:fill="FFFFFF"/>
        <w:spacing w:after="0"/>
        <w:rPr>
          <w:rFonts w:ascii="Courier New" w:hAnsi="Courier New" w:cs="Courier New"/>
          <w:b/>
          <w:bCs/>
          <w:color w:val="000080"/>
          <w:sz w:val="18"/>
          <w:szCs w:val="20"/>
          <w:lang w:val="en-US"/>
        </w:rPr>
      </w:pPr>
      <w:r w:rsidRPr="00A16881">
        <w:rPr>
          <w:rFonts w:ascii="Courier New" w:hAnsi="Courier New" w:cs="Courier New"/>
          <w:color w:val="000000"/>
          <w:sz w:val="18"/>
          <w:szCs w:val="20"/>
          <w:lang w:val="en-US"/>
        </w:rPr>
        <w:t xml:space="preserve">        ResponseEntity</w:t>
      </w:r>
      <w:r w:rsidRPr="00A16881">
        <w:rPr>
          <w:rFonts w:ascii="Courier New" w:hAnsi="Courier New" w:cs="Courier New"/>
          <w:b/>
          <w:bCs/>
          <w:color w:val="000080"/>
          <w:sz w:val="18"/>
          <w:szCs w:val="20"/>
          <w:lang w:val="en-US"/>
        </w:rPr>
        <w:t>&lt;</w:t>
      </w:r>
      <w:r w:rsidRPr="00A16881">
        <w:rPr>
          <w:rFonts w:ascii="Courier New" w:hAnsi="Courier New" w:cs="Courier New"/>
          <w:color w:val="000000"/>
          <w:sz w:val="18"/>
          <w:szCs w:val="20"/>
          <w:lang w:val="en-US"/>
        </w:rPr>
        <w:t>String</w:t>
      </w:r>
      <w:r w:rsidRPr="00A16881">
        <w:rPr>
          <w:rFonts w:ascii="Courier New" w:hAnsi="Courier New" w:cs="Courier New"/>
          <w:b/>
          <w:bCs/>
          <w:color w:val="000080"/>
          <w:sz w:val="18"/>
          <w:szCs w:val="20"/>
          <w:lang w:val="en-US"/>
        </w:rPr>
        <w:t>&gt;</w:t>
      </w:r>
      <w:r w:rsidRPr="00A16881">
        <w:rPr>
          <w:rFonts w:ascii="Courier New" w:hAnsi="Courier New" w:cs="Courier New"/>
          <w:color w:val="000000"/>
          <w:sz w:val="18"/>
          <w:szCs w:val="20"/>
          <w:lang w:val="en-US"/>
        </w:rPr>
        <w:t xml:space="preserve"> restServicResponse </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restTemplate</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exchange</w:t>
      </w:r>
      <w:r w:rsidRPr="00A16881">
        <w:rPr>
          <w:rFonts w:ascii="Courier New" w:hAnsi="Courier New" w:cs="Courier New"/>
          <w:b/>
          <w:bCs/>
          <w:color w:val="000080"/>
          <w:sz w:val="18"/>
          <w:szCs w:val="20"/>
          <w:lang w:val="en-US"/>
        </w:rPr>
        <w:t>(</w:t>
      </w:r>
    </w:p>
    <w:p w14:paraId="515B1904" w14:textId="77777777" w:rsid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A16881">
        <w:rPr>
          <w:rFonts w:ascii="Courier New" w:hAnsi="Courier New" w:cs="Courier New"/>
          <w:color w:val="808080"/>
          <w:sz w:val="18"/>
          <w:szCs w:val="20"/>
          <w:lang w:val="en-US"/>
        </w:rPr>
        <w:t>"</w:t>
      </w:r>
      <w:r w:rsidRPr="00A16881">
        <w:rPr>
          <w:rFonts w:ascii="Courier New" w:hAnsi="Courier New" w:cs="Courier New"/>
          <w:color w:val="808080"/>
          <w:sz w:val="18"/>
          <w:szCs w:val="20"/>
          <w:u w:val="single"/>
          <w:lang w:val="en-US"/>
        </w:rPr>
        <w:t>https://localhost:8443/api/hello?name=John</w:t>
      </w:r>
      <w:r w:rsidRPr="00A16881">
        <w:rPr>
          <w:rFonts w:ascii="Courier New" w:hAnsi="Courier New" w:cs="Courier New"/>
          <w:color w:val="808080"/>
          <w:sz w:val="18"/>
          <w:szCs w:val="20"/>
          <w:lang w:val="en-US"/>
        </w:rPr>
        <w:t>"</w:t>
      </w:r>
      <w:r w:rsidRPr="00A16881">
        <w:rPr>
          <w:rFonts w:ascii="Courier New" w:hAnsi="Courier New" w:cs="Courier New"/>
          <w:b/>
          <w:bCs/>
          <w:color w:val="000080"/>
          <w:sz w:val="18"/>
          <w:szCs w:val="20"/>
          <w:lang w:val="en-US"/>
        </w:rPr>
        <w:t>,</w:t>
      </w:r>
    </w:p>
    <w:p w14:paraId="533CEF5E" w14:textId="77777777" w:rsid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A16881">
        <w:rPr>
          <w:rFonts w:ascii="Courier New" w:hAnsi="Courier New" w:cs="Courier New"/>
          <w:color w:val="000000"/>
          <w:sz w:val="18"/>
          <w:szCs w:val="20"/>
          <w:lang w:val="en-US"/>
        </w:rPr>
        <w:t>HttpMethod</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GET</w:t>
      </w:r>
      <w:r w:rsidRPr="00A16881">
        <w:rPr>
          <w:rFonts w:ascii="Courier New" w:hAnsi="Courier New" w:cs="Courier New"/>
          <w:b/>
          <w:bCs/>
          <w:color w:val="000080"/>
          <w:sz w:val="18"/>
          <w:szCs w:val="20"/>
          <w:lang w:val="en-US"/>
        </w:rPr>
        <w:t>,</w:t>
      </w:r>
    </w:p>
    <w:p w14:paraId="1CEE0369" w14:textId="1F49ACD9"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A16881">
        <w:rPr>
          <w:rFonts w:ascii="Courier New" w:hAnsi="Courier New" w:cs="Courier New"/>
          <w:b/>
          <w:bCs/>
          <w:color w:val="0000FF"/>
          <w:sz w:val="18"/>
          <w:szCs w:val="20"/>
          <w:lang w:val="en-US"/>
        </w:rPr>
        <w:t>new</w:t>
      </w:r>
      <w:r w:rsidRPr="00A16881">
        <w:rPr>
          <w:rFonts w:ascii="Courier New" w:hAnsi="Courier New" w:cs="Courier New"/>
          <w:color w:val="000000"/>
          <w:sz w:val="18"/>
          <w:szCs w:val="20"/>
          <w:lang w:val="en-US"/>
        </w:rPr>
        <w:t xml:space="preserve"> HttpEntity</w:t>
      </w:r>
      <w:r w:rsidRPr="00A16881">
        <w:rPr>
          <w:rFonts w:ascii="Courier New" w:hAnsi="Courier New" w:cs="Courier New"/>
          <w:b/>
          <w:bCs/>
          <w:color w:val="000080"/>
          <w:sz w:val="18"/>
          <w:szCs w:val="20"/>
          <w:lang w:val="en-US"/>
        </w:rPr>
        <w:t>&lt;&gt;(</w:t>
      </w:r>
      <w:r w:rsidRPr="00A16881">
        <w:rPr>
          <w:rFonts w:ascii="Courier New" w:hAnsi="Courier New" w:cs="Courier New"/>
          <w:color w:val="808080"/>
          <w:sz w:val="18"/>
          <w:szCs w:val="20"/>
          <w:lang w:val="en-US"/>
        </w:rPr>
        <w:t>""</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headers</w:t>
      </w:r>
      <w:r w:rsidRPr="00A16881">
        <w:rPr>
          <w:rFonts w:ascii="Courier New" w:hAnsi="Courier New" w:cs="Courier New"/>
          <w:b/>
          <w:bCs/>
          <w:color w:val="000080"/>
          <w:sz w:val="18"/>
          <w:szCs w:val="20"/>
          <w:lang w:val="en-US"/>
        </w:rPr>
        <w:t>),</w:t>
      </w:r>
      <w:r w:rsidRPr="00A16881">
        <w:rPr>
          <w:rFonts w:ascii="Courier New" w:hAnsi="Courier New" w:cs="Courier New"/>
          <w:color w:val="000000"/>
          <w:sz w:val="18"/>
          <w:szCs w:val="20"/>
          <w:lang w:val="en-US"/>
        </w:rPr>
        <w:t xml:space="preserve"> String</w:t>
      </w:r>
      <w:r w:rsidRPr="00A16881">
        <w:rPr>
          <w:rFonts w:ascii="Courier New" w:hAnsi="Courier New" w:cs="Courier New"/>
          <w:b/>
          <w:bCs/>
          <w:color w:val="000080"/>
          <w:sz w:val="18"/>
          <w:szCs w:val="20"/>
          <w:lang w:val="en-US"/>
        </w:rPr>
        <w:t>.</w:t>
      </w:r>
      <w:r w:rsidRPr="00A16881">
        <w:rPr>
          <w:rFonts w:ascii="Courier New" w:hAnsi="Courier New" w:cs="Courier New"/>
          <w:color w:val="8000FF"/>
          <w:sz w:val="18"/>
          <w:szCs w:val="20"/>
          <w:lang w:val="en-US"/>
        </w:rPr>
        <w:t>class</w:t>
      </w:r>
      <w:r w:rsidRPr="00A16881">
        <w:rPr>
          <w:rFonts w:ascii="Courier New" w:hAnsi="Courier New" w:cs="Courier New"/>
          <w:b/>
          <w:bCs/>
          <w:color w:val="000080"/>
          <w:sz w:val="18"/>
          <w:szCs w:val="20"/>
          <w:lang w:val="en-US"/>
        </w:rPr>
        <w:t>);</w:t>
      </w:r>
    </w:p>
    <w:p w14:paraId="720596BA"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lang w:val="en-US"/>
        </w:rPr>
      </w:pPr>
    </w:p>
    <w:p w14:paraId="5B7457A1"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8000"/>
          <w:sz w:val="18"/>
          <w:szCs w:val="20"/>
          <w:lang w:val="en-US"/>
        </w:rPr>
      </w:pPr>
      <w:r w:rsidRPr="00A16881">
        <w:rPr>
          <w:rFonts w:ascii="Courier New" w:hAnsi="Courier New" w:cs="Courier New"/>
          <w:color w:val="000000"/>
          <w:sz w:val="18"/>
          <w:szCs w:val="20"/>
          <w:lang w:val="en-US"/>
        </w:rPr>
        <w:t xml:space="preserve">        </w:t>
      </w:r>
      <w:r w:rsidRPr="00A16881">
        <w:rPr>
          <w:rFonts w:ascii="Courier New" w:hAnsi="Courier New" w:cs="Courier New"/>
          <w:color w:val="008000"/>
          <w:sz w:val="18"/>
          <w:szCs w:val="20"/>
          <w:lang w:val="en-US"/>
        </w:rPr>
        <w:t>// should print out "Hello John"</w:t>
      </w:r>
    </w:p>
    <w:p w14:paraId="19529149"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rPr>
      </w:pPr>
      <w:r w:rsidRPr="00A16881">
        <w:rPr>
          <w:rFonts w:ascii="Courier New" w:hAnsi="Courier New" w:cs="Courier New"/>
          <w:color w:val="000000"/>
          <w:sz w:val="18"/>
          <w:szCs w:val="20"/>
          <w:lang w:val="en-US"/>
        </w:rPr>
        <w:t xml:space="preserve">        </w:t>
      </w:r>
      <w:r w:rsidRPr="00A16881">
        <w:rPr>
          <w:rFonts w:ascii="Courier New" w:hAnsi="Courier New" w:cs="Courier New"/>
          <w:color w:val="000000"/>
          <w:sz w:val="18"/>
          <w:szCs w:val="20"/>
        </w:rPr>
        <w:t>logger</w:t>
      </w:r>
      <w:r w:rsidRPr="00A16881">
        <w:rPr>
          <w:rFonts w:ascii="Courier New" w:hAnsi="Courier New" w:cs="Courier New"/>
          <w:b/>
          <w:bCs/>
          <w:color w:val="000080"/>
          <w:sz w:val="18"/>
          <w:szCs w:val="20"/>
        </w:rPr>
        <w:t>.</w:t>
      </w:r>
      <w:r w:rsidRPr="00A16881">
        <w:rPr>
          <w:rFonts w:ascii="Courier New" w:hAnsi="Courier New" w:cs="Courier New"/>
          <w:color w:val="000000"/>
          <w:sz w:val="18"/>
          <w:szCs w:val="20"/>
        </w:rPr>
        <w:t>info</w:t>
      </w:r>
      <w:r w:rsidRPr="00A16881">
        <w:rPr>
          <w:rFonts w:ascii="Courier New" w:hAnsi="Courier New" w:cs="Courier New"/>
          <w:b/>
          <w:bCs/>
          <w:color w:val="000080"/>
          <w:sz w:val="18"/>
          <w:szCs w:val="20"/>
        </w:rPr>
        <w:t>(</w:t>
      </w:r>
      <w:r w:rsidRPr="00A16881">
        <w:rPr>
          <w:rFonts w:ascii="Courier New" w:hAnsi="Courier New" w:cs="Courier New"/>
          <w:color w:val="000000"/>
          <w:sz w:val="18"/>
          <w:szCs w:val="20"/>
        </w:rPr>
        <w:t>restServicResponse</w:t>
      </w:r>
      <w:r w:rsidRPr="00A16881">
        <w:rPr>
          <w:rFonts w:ascii="Courier New" w:hAnsi="Courier New" w:cs="Courier New"/>
          <w:b/>
          <w:bCs/>
          <w:color w:val="000080"/>
          <w:sz w:val="18"/>
          <w:szCs w:val="20"/>
        </w:rPr>
        <w:t>.</w:t>
      </w:r>
      <w:r w:rsidRPr="00A16881">
        <w:rPr>
          <w:rFonts w:ascii="Courier New" w:hAnsi="Courier New" w:cs="Courier New"/>
          <w:color w:val="000000"/>
          <w:sz w:val="18"/>
          <w:szCs w:val="20"/>
        </w:rPr>
        <w:t>toString</w:t>
      </w:r>
      <w:r w:rsidRPr="00A16881">
        <w:rPr>
          <w:rFonts w:ascii="Courier New" w:hAnsi="Courier New" w:cs="Courier New"/>
          <w:b/>
          <w:bCs/>
          <w:color w:val="000080"/>
          <w:sz w:val="18"/>
          <w:szCs w:val="20"/>
        </w:rPr>
        <w:t>());</w:t>
      </w:r>
    </w:p>
    <w:p w14:paraId="0F9C502D"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rPr>
      </w:pPr>
      <w:r w:rsidRPr="00A16881">
        <w:rPr>
          <w:rFonts w:ascii="Courier New" w:hAnsi="Courier New" w:cs="Courier New"/>
          <w:color w:val="000000"/>
          <w:sz w:val="18"/>
          <w:szCs w:val="20"/>
        </w:rPr>
        <w:t xml:space="preserve">    </w:t>
      </w:r>
      <w:r w:rsidRPr="00A16881">
        <w:rPr>
          <w:rFonts w:ascii="Courier New" w:hAnsi="Courier New" w:cs="Courier New"/>
          <w:b/>
          <w:bCs/>
          <w:color w:val="000080"/>
          <w:sz w:val="18"/>
          <w:szCs w:val="20"/>
        </w:rPr>
        <w:t>}</w:t>
      </w:r>
    </w:p>
    <w:p w14:paraId="7ABC79BA" w14:textId="77777777" w:rsidR="00A16881" w:rsidRPr="00A16881" w:rsidRDefault="00A16881" w:rsidP="00A16881">
      <w:pPr>
        <w:pBdr>
          <w:left w:val="single" w:sz="12" w:space="4" w:color="7030A0"/>
        </w:pBdr>
        <w:shd w:val="clear" w:color="auto" w:fill="FFFFFF"/>
        <w:spacing w:after="0"/>
        <w:rPr>
          <w:rFonts w:ascii="Courier New" w:hAnsi="Courier New" w:cs="Courier New"/>
          <w:color w:val="000000"/>
          <w:sz w:val="18"/>
          <w:szCs w:val="20"/>
        </w:rPr>
      </w:pPr>
      <w:r w:rsidRPr="00A16881">
        <w:rPr>
          <w:rFonts w:ascii="Courier New" w:hAnsi="Courier New" w:cs="Courier New"/>
          <w:b/>
          <w:bCs/>
          <w:color w:val="000080"/>
          <w:sz w:val="18"/>
          <w:szCs w:val="20"/>
        </w:rPr>
        <w:t>}</w:t>
      </w:r>
    </w:p>
    <w:p w14:paraId="504504C2" w14:textId="77777777" w:rsidR="00620FEB" w:rsidRPr="00852C00" w:rsidRDefault="00620FEB" w:rsidP="00E34FB4">
      <w:pPr>
        <w:tabs>
          <w:tab w:val="left" w:pos="4111"/>
        </w:tabs>
        <w:rPr>
          <w:lang w:val="en-GB"/>
        </w:rPr>
      </w:pPr>
    </w:p>
    <w:p w14:paraId="2C0EB972" w14:textId="7D9699C9" w:rsidR="00E97072" w:rsidRPr="00AE5D72" w:rsidRDefault="00E97072" w:rsidP="00BF3156">
      <w:pPr>
        <w:pStyle w:val="Heading2"/>
        <w:rPr>
          <w:lang w:val="en-GB"/>
        </w:rPr>
      </w:pPr>
      <w:bookmarkStart w:id="85" w:name="_Toc508369310"/>
      <w:r w:rsidRPr="00AE5D72">
        <w:rPr>
          <w:lang w:val="en-GB"/>
        </w:rPr>
        <w:t>Using the Client</w:t>
      </w:r>
      <w:bookmarkEnd w:id="85"/>
    </w:p>
    <w:p w14:paraId="5FB5D596" w14:textId="21C551F5" w:rsidR="00381473" w:rsidRPr="00AE5D72" w:rsidRDefault="00381473" w:rsidP="00381473">
      <w:pPr>
        <w:rPr>
          <w:lang w:val="en-GB"/>
        </w:rPr>
      </w:pPr>
      <w:r w:rsidRPr="00AE5D72">
        <w:rPr>
          <w:lang w:val="en-GB"/>
        </w:rPr>
        <w:t>The reference code for the client consists of a single self-contained project</w:t>
      </w:r>
      <w:r w:rsidR="00E0700F">
        <w:rPr>
          <w:lang w:val="en-GB"/>
        </w:rPr>
        <w:t>, which is located in the folder “</w:t>
      </w:r>
      <w:r w:rsidR="00852C00">
        <w:rPr>
          <w:lang w:val="en-GB"/>
        </w:rPr>
        <w:t>rest-client</w:t>
      </w:r>
      <w:r w:rsidR="00E0700F">
        <w:rPr>
          <w:lang w:val="en-GB"/>
        </w:rPr>
        <w:t>”</w:t>
      </w:r>
      <w:r w:rsidRPr="00AE5D72">
        <w:rPr>
          <w:lang w:val="en-GB"/>
        </w:rPr>
        <w:t>. The project can be compiled using Maven with the following command. Make sure that the command is issued from the directory that contains the pom.xml for th</w:t>
      </w:r>
      <w:r w:rsidR="00E0700F">
        <w:rPr>
          <w:lang w:val="en-GB"/>
        </w:rPr>
        <w:t xml:space="preserve">is </w:t>
      </w:r>
      <w:r w:rsidRPr="00AE5D72">
        <w:rPr>
          <w:lang w:val="en-GB"/>
        </w:rPr>
        <w:t>project</w:t>
      </w:r>
    </w:p>
    <w:p w14:paraId="5DCFD64C" w14:textId="77777777" w:rsidR="00381473" w:rsidRPr="00AE5D72" w:rsidRDefault="00381473" w:rsidP="00381473">
      <w:pPr>
        <w:rPr>
          <w:lang w:val="en-GB"/>
        </w:rPr>
      </w:pPr>
    </w:p>
    <w:p w14:paraId="095D16A7" w14:textId="77777777" w:rsidR="00381473" w:rsidRPr="00AE5D72" w:rsidRDefault="00381473" w:rsidP="00381473">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533AAD81" w14:textId="77777777" w:rsidR="00381473" w:rsidRPr="00AE5D72" w:rsidRDefault="00381473" w:rsidP="00381473">
      <w:pPr>
        <w:rPr>
          <w:lang w:val="en-GB"/>
        </w:rPr>
      </w:pPr>
    </w:p>
    <w:p w14:paraId="7A6EB672" w14:textId="54076A52" w:rsidR="00381473" w:rsidRPr="00AE5D72" w:rsidRDefault="00381473" w:rsidP="00381473">
      <w:pPr>
        <w:rPr>
          <w:lang w:val="en-GB"/>
        </w:rPr>
      </w:pPr>
      <w:r w:rsidRPr="00AE5D72">
        <w:rPr>
          <w:lang w:val="en-GB"/>
        </w:rPr>
        <w:t>This will compile the client project as a command-line application. The client can be executed by using the following Maven command</w:t>
      </w:r>
    </w:p>
    <w:p w14:paraId="045A3F89" w14:textId="77777777" w:rsidR="00381473" w:rsidRPr="00AE5D72" w:rsidRDefault="00381473" w:rsidP="00381473">
      <w:pPr>
        <w:rPr>
          <w:lang w:val="en-GB"/>
        </w:rPr>
      </w:pPr>
    </w:p>
    <w:p w14:paraId="154411A9" w14:textId="5FB48DBC" w:rsidR="00381473" w:rsidRPr="00AE5D72" w:rsidRDefault="00852C00" w:rsidP="00381473">
      <w:pPr>
        <w:pBdr>
          <w:left w:val="single" w:sz="12" w:space="4" w:color="8064A2" w:themeColor="accent4"/>
        </w:pBdr>
        <w:rPr>
          <w:rFonts w:ascii="Courier New" w:hAnsi="Courier New" w:cs="Courier New"/>
          <w:lang w:val="en-GB"/>
        </w:rPr>
      </w:pPr>
      <w:r>
        <w:rPr>
          <w:rFonts w:ascii="Courier New" w:hAnsi="Courier New" w:cs="Courier New"/>
          <w:lang w:val="en-GB"/>
        </w:rPr>
        <w:t>$ mvn spring-boot:run</w:t>
      </w:r>
    </w:p>
    <w:p w14:paraId="6F663E48" w14:textId="77777777" w:rsidR="00381473" w:rsidRPr="00AE5D72" w:rsidRDefault="00381473" w:rsidP="00381473">
      <w:pPr>
        <w:rPr>
          <w:lang w:val="en-GB"/>
        </w:rPr>
      </w:pPr>
    </w:p>
    <w:p w14:paraId="3759BEEF" w14:textId="77777777" w:rsidR="00852C00" w:rsidRDefault="00381473" w:rsidP="00381473">
      <w:pPr>
        <w:rPr>
          <w:lang w:val="en-GB"/>
        </w:rPr>
      </w:pPr>
      <w:r w:rsidRPr="00AE5D72">
        <w:rPr>
          <w:lang w:val="en-GB"/>
        </w:rPr>
        <w:t xml:space="preserve">This will execute the client, the implementation being located in the </w:t>
      </w:r>
      <w:r w:rsidR="00852C00">
        <w:rPr>
          <w:lang w:val="en-GB"/>
        </w:rPr>
        <w:t>Application</w:t>
      </w:r>
      <w:r w:rsidRPr="00AE5D72">
        <w:rPr>
          <w:lang w:val="en-GB"/>
        </w:rPr>
        <w:t xml:space="preserve">.java class. </w:t>
      </w:r>
    </w:p>
    <w:p w14:paraId="407051B5" w14:textId="1464D9EA" w:rsidR="00381473" w:rsidRPr="00AE5D72" w:rsidRDefault="00381473" w:rsidP="00381473">
      <w:pPr>
        <w:rPr>
          <w:lang w:val="en-GB"/>
        </w:rPr>
      </w:pPr>
      <w:r w:rsidRPr="00AE5D72">
        <w:rPr>
          <w:lang w:val="en-GB"/>
        </w:rPr>
        <w:t xml:space="preserve">The class </w:t>
      </w:r>
      <w:r w:rsidR="00852C00">
        <w:rPr>
          <w:lang w:val="en-GB"/>
        </w:rPr>
        <w:t>first gets an AccessToken (which is cached for later use), and then uses the AccessToken to call the actual REST service.</w:t>
      </w:r>
    </w:p>
    <w:p w14:paraId="2FFB68D8" w14:textId="73F47930" w:rsidR="00381473" w:rsidRPr="00AE5D72" w:rsidRDefault="00381473" w:rsidP="00381473">
      <w:pPr>
        <w:rPr>
          <w:lang w:val="en-GB"/>
        </w:rPr>
      </w:pPr>
      <w:r w:rsidRPr="00AE5D72">
        <w:rPr>
          <w:lang w:val="en-GB"/>
        </w:rPr>
        <w:t xml:space="preserve">It is assumed that the </w:t>
      </w:r>
      <w:r w:rsidR="00852C00">
        <w:rPr>
          <w:lang w:val="en-GB"/>
        </w:rPr>
        <w:t>rest-service from the previous chapter is running</w:t>
      </w:r>
      <w:r w:rsidRPr="00AE5D72">
        <w:rPr>
          <w:lang w:val="en-GB"/>
        </w:rPr>
        <w:t>.</w:t>
      </w:r>
    </w:p>
    <w:p w14:paraId="6A9ECD1B" w14:textId="448B9EEA" w:rsidR="004A2D02" w:rsidRDefault="00381473" w:rsidP="00381473">
      <w:pPr>
        <w:rPr>
          <w:lang w:val="en-GB"/>
        </w:rPr>
      </w:pPr>
      <w:r w:rsidRPr="00AE5D72">
        <w:rPr>
          <w:lang w:val="en-GB"/>
        </w:rPr>
        <w:t xml:space="preserve">Also note that tracing is enabled on the </w:t>
      </w:r>
      <w:r w:rsidR="00852C00">
        <w:rPr>
          <w:lang w:val="en-GB"/>
        </w:rPr>
        <w:t>client project</w:t>
      </w:r>
      <w:r w:rsidRPr="00AE5D72">
        <w:rPr>
          <w:lang w:val="en-GB"/>
        </w:rPr>
        <w:t>, so the console will contain the full request and response payloads towards both the service and the STS.</w:t>
      </w:r>
    </w:p>
    <w:p w14:paraId="47BB0091" w14:textId="50D6EB86" w:rsidR="007254B1" w:rsidRPr="007254B1" w:rsidRDefault="007254B1" w:rsidP="00852C00">
      <w:pPr>
        <w:rPr>
          <w:lang w:val="en-GB"/>
        </w:rPr>
      </w:pPr>
    </w:p>
    <w:p w14:paraId="7C482230" w14:textId="08586D64" w:rsidR="00123E9F" w:rsidRPr="00AE5D72" w:rsidRDefault="00F47C5F" w:rsidP="00F47C5F">
      <w:pPr>
        <w:pStyle w:val="Heading1"/>
        <w:rPr>
          <w:lang w:val="en-GB"/>
        </w:rPr>
      </w:pPr>
      <w:bookmarkStart w:id="86" w:name="_Toc508369311"/>
      <w:r w:rsidRPr="00AE5D72">
        <w:rPr>
          <w:lang w:val="en-GB"/>
        </w:rPr>
        <w:lastRenderedPageBreak/>
        <w:t>Example payloads</w:t>
      </w:r>
      <w:bookmarkEnd w:id="86"/>
    </w:p>
    <w:p w14:paraId="60D29C3F" w14:textId="468C7464" w:rsidR="001475D0" w:rsidRDefault="001475D0" w:rsidP="00F47C5F">
      <w:pPr>
        <w:rPr>
          <w:lang w:val="en-GB"/>
        </w:rPr>
      </w:pPr>
      <w:r>
        <w:rPr>
          <w:lang w:val="en-GB"/>
        </w:rPr>
        <w:t xml:space="preserve">The reference code has trace logging enabled on the client, so by running the reference code, it is possibly to recreate </w:t>
      </w:r>
      <w:r w:rsidR="00C75BB4">
        <w:rPr>
          <w:lang w:val="en-GB"/>
        </w:rPr>
        <w:t>example payloads mentioned in this chapter.</w:t>
      </w:r>
    </w:p>
    <w:p w14:paraId="27DDD8EF" w14:textId="155A0ACE" w:rsidR="008B7225" w:rsidRDefault="00C75BB4" w:rsidP="00F47C5F">
      <w:pPr>
        <w:rPr>
          <w:lang w:val="en-GB"/>
        </w:rPr>
      </w:pPr>
      <w:r>
        <w:rPr>
          <w:lang w:val="en-GB"/>
        </w:rPr>
        <w:t>F</w:t>
      </w:r>
      <w:r w:rsidR="008B7225">
        <w:rPr>
          <w:lang w:val="en-GB"/>
        </w:rPr>
        <w:t>ull traces can be found in the “traces” folder inside the “doc” folder.</w:t>
      </w:r>
    </w:p>
    <w:p w14:paraId="0BB07804" w14:textId="425F619F" w:rsidR="00C75BB4" w:rsidRPr="00C75BB4" w:rsidRDefault="00C75BB4" w:rsidP="00C75BB4">
      <w:pPr>
        <w:rPr>
          <w:lang w:val="en-GB"/>
        </w:rPr>
      </w:pPr>
      <w:r>
        <w:rPr>
          <w:lang w:val="en-GB"/>
        </w:rPr>
        <w:t>The following files are available for inspection</w:t>
      </w:r>
    </w:p>
    <w:p w14:paraId="0BF8E2AF" w14:textId="3A5D3895" w:rsidR="00C75BB4" w:rsidRPr="00C75BB4" w:rsidRDefault="00C75BB4" w:rsidP="004D66F5">
      <w:pPr>
        <w:spacing w:after="0"/>
        <w:rPr>
          <w:rFonts w:ascii="Courier New" w:hAnsi="Courier New" w:cs="Courier New"/>
          <w:lang w:val="en-GB"/>
        </w:rPr>
      </w:pPr>
    </w:p>
    <w:p w14:paraId="661D1403" w14:textId="25508B5D"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1-WSC-TO-STS.XML</w:t>
      </w:r>
    </w:p>
    <w:p w14:paraId="04959906" w14:textId="1DFF4375" w:rsidR="00C75BB4" w:rsidRDefault="00C75BB4" w:rsidP="004D66F5">
      <w:pPr>
        <w:spacing w:after="0"/>
        <w:rPr>
          <w:rFonts w:ascii="Courier New" w:hAnsi="Courier New" w:cs="Courier New"/>
          <w:lang w:val="en-GB"/>
        </w:rPr>
      </w:pPr>
      <w:r w:rsidRPr="00C75BB4">
        <w:rPr>
          <w:rFonts w:ascii="Courier New" w:hAnsi="Courier New" w:cs="Courier New"/>
          <w:lang w:val="en-GB"/>
        </w:rPr>
        <w:t>├── 2-STS-TO-WSC.XML</w:t>
      </w:r>
    </w:p>
    <w:p w14:paraId="22A22C27" w14:textId="5B82340C" w:rsidR="005C4DB1" w:rsidRPr="00C75BB4" w:rsidRDefault="005C4DB1" w:rsidP="005C4DB1">
      <w:pPr>
        <w:spacing w:after="0"/>
        <w:rPr>
          <w:rFonts w:ascii="Courier New" w:hAnsi="Courier New" w:cs="Courier New"/>
          <w:lang w:val="en-GB"/>
        </w:rPr>
      </w:pPr>
      <w:r w:rsidRPr="00C75BB4">
        <w:rPr>
          <w:rFonts w:ascii="Courier New" w:hAnsi="Courier New" w:cs="Courier New"/>
          <w:lang w:val="en-GB"/>
        </w:rPr>
        <w:t>├── 3-WSC-TO-</w:t>
      </w:r>
      <w:r>
        <w:rPr>
          <w:rFonts w:ascii="Courier New" w:hAnsi="Courier New" w:cs="Courier New"/>
          <w:lang w:val="en-GB"/>
        </w:rPr>
        <w:t>AS</w:t>
      </w:r>
      <w:r w:rsidR="00877D89">
        <w:rPr>
          <w:rFonts w:ascii="Courier New" w:hAnsi="Courier New" w:cs="Courier New"/>
          <w:lang w:val="en-GB"/>
        </w:rPr>
        <w:t>.TXT</w:t>
      </w:r>
    </w:p>
    <w:p w14:paraId="42849CC6" w14:textId="654A0E6D" w:rsidR="005C4DB1" w:rsidRPr="00C75BB4" w:rsidRDefault="005C4DB1" w:rsidP="005C4DB1">
      <w:pPr>
        <w:spacing w:after="0"/>
        <w:rPr>
          <w:rFonts w:ascii="Courier New" w:hAnsi="Courier New" w:cs="Courier New"/>
          <w:lang w:val="en-GB"/>
        </w:rPr>
      </w:pPr>
      <w:r>
        <w:rPr>
          <w:rFonts w:ascii="Courier New" w:hAnsi="Courier New" w:cs="Courier New"/>
          <w:lang w:val="en-GB"/>
        </w:rPr>
        <w:t>├── 4</w:t>
      </w:r>
      <w:r w:rsidRPr="00C75BB4">
        <w:rPr>
          <w:rFonts w:ascii="Courier New" w:hAnsi="Courier New" w:cs="Courier New"/>
          <w:lang w:val="en-GB"/>
        </w:rPr>
        <w:t>-</w:t>
      </w:r>
      <w:r>
        <w:rPr>
          <w:rFonts w:ascii="Courier New" w:hAnsi="Courier New" w:cs="Courier New"/>
          <w:lang w:val="en-GB"/>
        </w:rPr>
        <w:t>AS-TO-WSC</w:t>
      </w:r>
      <w:r w:rsidR="00877D89">
        <w:rPr>
          <w:rFonts w:ascii="Courier New" w:hAnsi="Courier New" w:cs="Courier New"/>
          <w:lang w:val="en-GB"/>
        </w:rPr>
        <w:t>.TXT</w:t>
      </w:r>
    </w:p>
    <w:p w14:paraId="4F62F6C8" w14:textId="70D8F816" w:rsidR="005C4DB1" w:rsidRPr="00C75BB4" w:rsidRDefault="00877D89" w:rsidP="004D66F5">
      <w:pPr>
        <w:spacing w:after="0"/>
        <w:rPr>
          <w:rFonts w:ascii="Courier New" w:hAnsi="Courier New" w:cs="Courier New"/>
          <w:lang w:val="en-GB"/>
        </w:rPr>
      </w:pPr>
      <w:r>
        <w:rPr>
          <w:rFonts w:ascii="Courier New" w:hAnsi="Courier New" w:cs="Courier New"/>
          <w:lang w:val="en-GB"/>
        </w:rPr>
        <w:t>├── 5-WSC-TO-WSP.TXT</w:t>
      </w:r>
    </w:p>
    <w:p w14:paraId="2889B9EF" w14:textId="2CA0C527" w:rsidR="00C75BB4" w:rsidRPr="00C75BB4" w:rsidRDefault="005C4DB1" w:rsidP="004D66F5">
      <w:pPr>
        <w:spacing w:after="0"/>
        <w:rPr>
          <w:rFonts w:ascii="Courier New" w:hAnsi="Courier New" w:cs="Courier New"/>
          <w:lang w:val="en-GB"/>
        </w:rPr>
      </w:pPr>
      <w:r>
        <w:rPr>
          <w:rFonts w:ascii="Courier New" w:hAnsi="Courier New" w:cs="Courier New"/>
          <w:lang w:val="en-GB"/>
        </w:rPr>
        <w:t>└── 6</w:t>
      </w:r>
      <w:r w:rsidR="00877D89">
        <w:rPr>
          <w:rFonts w:ascii="Courier New" w:hAnsi="Courier New" w:cs="Courier New"/>
          <w:lang w:val="en-GB"/>
        </w:rPr>
        <w:t>-WSP-TO-WSC.TXT</w:t>
      </w:r>
    </w:p>
    <w:p w14:paraId="4789976D" w14:textId="553508BC" w:rsidR="00C75BB4" w:rsidRDefault="00C75BB4" w:rsidP="00F47C5F">
      <w:pPr>
        <w:rPr>
          <w:lang w:val="en-GB"/>
        </w:rPr>
      </w:pPr>
    </w:p>
    <w:p w14:paraId="1AB15004" w14:textId="7B914DCE" w:rsidR="00F47C5F" w:rsidRDefault="005C4DB1" w:rsidP="00D95696">
      <w:pPr>
        <w:pStyle w:val="Heading1"/>
        <w:rPr>
          <w:lang w:val="en-GB"/>
        </w:rPr>
      </w:pPr>
      <w:bookmarkStart w:id="87" w:name="_Toc508369312"/>
      <w:r>
        <w:rPr>
          <w:lang w:val="en-GB"/>
        </w:rPr>
        <w:lastRenderedPageBreak/>
        <w:t>S</w:t>
      </w:r>
      <w:r w:rsidR="00D95696" w:rsidRPr="00AE5D72">
        <w:rPr>
          <w:lang w:val="en-GB"/>
        </w:rPr>
        <w:t>ummary</w:t>
      </w:r>
      <w:bookmarkEnd w:id="87"/>
    </w:p>
    <w:p w14:paraId="11B38DC0" w14:textId="351DC224" w:rsidR="00DC300C" w:rsidRDefault="00DC300C" w:rsidP="00DC300C">
      <w:pPr>
        <w:rPr>
          <w:lang w:val="en-GB"/>
        </w:rPr>
      </w:pPr>
      <w:r>
        <w:rPr>
          <w:lang w:val="en-GB"/>
        </w:rPr>
        <w:t xml:space="preserve">This document has covered the steps needed to </w:t>
      </w:r>
      <w:r w:rsidR="00852C00">
        <w:rPr>
          <w:lang w:val="en-GB"/>
        </w:rPr>
        <w:t>implement both an Authorization Service as well as a WSP that follows the OIO IDWS REST Profile, and a client that can use both the Authorization Service and the WSP REST service.</w:t>
      </w:r>
    </w:p>
    <w:p w14:paraId="3051BBD1" w14:textId="71C17595" w:rsidR="00DC300C" w:rsidRDefault="00DC300C" w:rsidP="00DC300C">
      <w:pPr>
        <w:rPr>
          <w:lang w:val="en-GB"/>
        </w:rPr>
      </w:pPr>
      <w:r>
        <w:rPr>
          <w:lang w:val="en-GB"/>
        </w:rPr>
        <w:t>The document is bundled with reference code that has implemented these ste</w:t>
      </w:r>
      <w:r w:rsidR="00852C00">
        <w:rPr>
          <w:lang w:val="en-GB"/>
        </w:rPr>
        <w:t>ps on a very simple web service, and t</w:t>
      </w:r>
      <w:r>
        <w:rPr>
          <w:lang w:val="en-GB"/>
        </w:rPr>
        <w:t xml:space="preserve">he reference code can potentially be used </w:t>
      </w:r>
      <w:r w:rsidR="00730738">
        <w:rPr>
          <w:lang w:val="en-GB"/>
        </w:rPr>
        <w:t xml:space="preserve">as </w:t>
      </w:r>
      <w:r>
        <w:rPr>
          <w:lang w:val="en-GB"/>
        </w:rPr>
        <w:t>a template when creating a new web service from scratch, or simply as inspiration when modifying an existing web service.</w:t>
      </w:r>
    </w:p>
    <w:p w14:paraId="1356239A" w14:textId="25C8C0BA" w:rsidR="00DC300C" w:rsidRPr="00DC300C" w:rsidRDefault="00DC300C" w:rsidP="00DC300C">
      <w:pPr>
        <w:rPr>
          <w:lang w:val="en-GB"/>
        </w:rPr>
      </w:pPr>
    </w:p>
    <w:p w14:paraId="4B9CCCDC" w14:textId="019474FA" w:rsidR="005F15F2" w:rsidRPr="00AE5D72" w:rsidRDefault="005F15F2" w:rsidP="005F15F2">
      <w:pPr>
        <w:pStyle w:val="Heading1"/>
        <w:rPr>
          <w:lang w:val="en-GB"/>
        </w:rPr>
      </w:pPr>
      <w:bookmarkStart w:id="88" w:name="_Toc508369313"/>
      <w:r w:rsidRPr="00AE5D72">
        <w:rPr>
          <w:lang w:val="en-GB"/>
        </w:rPr>
        <w:lastRenderedPageBreak/>
        <w:t>Typical Errors</w:t>
      </w:r>
      <w:bookmarkEnd w:id="88"/>
    </w:p>
    <w:p w14:paraId="0CA33BF0" w14:textId="5D4EF682" w:rsidR="005F15F2" w:rsidRPr="00AE5D72" w:rsidRDefault="005F15F2" w:rsidP="005F15F2">
      <w:pPr>
        <w:pStyle w:val="Heading2"/>
        <w:rPr>
          <w:lang w:val="en-GB"/>
        </w:rPr>
      </w:pPr>
      <w:bookmarkStart w:id="89" w:name="_Toc508369314"/>
      <w:r w:rsidRPr="00AE5D72">
        <w:rPr>
          <w:lang w:val="en-GB"/>
        </w:rPr>
        <w:t>Java String Crypto Not Installed</w:t>
      </w:r>
      <w:bookmarkEnd w:id="89"/>
    </w:p>
    <w:p w14:paraId="3953B131" w14:textId="15B932FF" w:rsidR="005F15F2" w:rsidRPr="00AE5D72" w:rsidRDefault="005F15F2" w:rsidP="005F15F2">
      <w:pPr>
        <w:rPr>
          <w:lang w:val="en-GB"/>
        </w:rPr>
      </w:pPr>
      <w:r w:rsidRPr="00AE5D72">
        <w:rPr>
          <w:lang w:val="en-GB"/>
        </w:rPr>
        <w:t>Getting an exception of the following type is usually a strong indication that the Unlimited Strength Jurisdiction Policy Files [CRYPTO] is not installed correctly</w:t>
      </w:r>
    </w:p>
    <w:p w14:paraId="7AB569C7" w14:textId="77777777" w:rsidR="00542A96" w:rsidRDefault="00542A96" w:rsidP="005F15F2">
      <w:pPr>
        <w:rPr>
          <w:rFonts w:ascii="Courier New" w:hAnsi="Courier New" w:cs="Courier New"/>
          <w:sz w:val="20"/>
          <w:szCs w:val="20"/>
          <w:lang w:val="en-GB"/>
        </w:rPr>
      </w:pPr>
    </w:p>
    <w:p w14:paraId="5AC18814" w14:textId="4247B986" w:rsidR="005F15F2" w:rsidRDefault="005F15F2" w:rsidP="005F15F2">
      <w:pPr>
        <w:rPr>
          <w:rFonts w:ascii="Courier New" w:hAnsi="Courier New" w:cs="Courier New"/>
          <w:sz w:val="20"/>
          <w:szCs w:val="20"/>
          <w:lang w:val="en-GB"/>
        </w:rPr>
      </w:pPr>
      <w:r w:rsidRPr="00AE5D72">
        <w:rPr>
          <w:rFonts w:ascii="Courier New" w:hAnsi="Courier New" w:cs="Courier New"/>
          <w:sz w:val="20"/>
          <w:szCs w:val="20"/>
          <w:lang w:val="en-GB"/>
        </w:rPr>
        <w:t>java.security.InvalidKeyException: Illegal key size</w:t>
      </w:r>
    </w:p>
    <w:p w14:paraId="1B626730" w14:textId="77777777" w:rsidR="00591D72" w:rsidRDefault="00591D72" w:rsidP="005F15F2">
      <w:pPr>
        <w:rPr>
          <w:rFonts w:ascii="Courier New" w:hAnsi="Courier New" w:cs="Courier New"/>
          <w:sz w:val="20"/>
          <w:szCs w:val="20"/>
          <w:lang w:val="en-GB"/>
        </w:rPr>
      </w:pPr>
    </w:p>
    <w:p w14:paraId="3416787B" w14:textId="574C2FAC" w:rsidR="00542A96" w:rsidRDefault="00542A96" w:rsidP="00542A96">
      <w:pPr>
        <w:pStyle w:val="Heading2"/>
        <w:rPr>
          <w:lang w:val="en-GB"/>
        </w:rPr>
      </w:pPr>
      <w:bookmarkStart w:id="90" w:name="_Toc508369315"/>
      <w:r>
        <w:rPr>
          <w:lang w:val="en-GB"/>
        </w:rPr>
        <w:t>A .keystore File in Home Folder</w:t>
      </w:r>
      <w:bookmarkEnd w:id="90"/>
    </w:p>
    <w:p w14:paraId="7A2202D9" w14:textId="1FBA2F2F" w:rsidR="00542A96" w:rsidRDefault="00542A96" w:rsidP="00542A96">
      <w:pPr>
        <w:rPr>
          <w:lang w:val="en-GB"/>
        </w:rPr>
      </w:pPr>
      <w:r>
        <w:rPr>
          <w:lang w:val="en-GB"/>
        </w:rPr>
        <w:t>When running the reference code from the command-line (or Eclipse), the following exception might be thrown</w:t>
      </w:r>
    </w:p>
    <w:p w14:paraId="3961DF04" w14:textId="77777777" w:rsidR="00542A96" w:rsidRDefault="00542A96" w:rsidP="00542A96">
      <w:pPr>
        <w:rPr>
          <w:lang w:val="en-GB"/>
        </w:rPr>
      </w:pPr>
    </w:p>
    <w:p w14:paraId="393E5E5C" w14:textId="77777777" w:rsidR="00542A96" w:rsidRPr="00591D72" w:rsidRDefault="00542A96" w:rsidP="00542A96">
      <w:pPr>
        <w:rPr>
          <w:rFonts w:ascii="Courier New" w:hAnsi="Courier New" w:cs="Courier New"/>
          <w:lang w:val="en-GB"/>
        </w:rPr>
      </w:pPr>
      <w:r w:rsidRPr="00591D72">
        <w:rPr>
          <w:rFonts w:ascii="Courier New" w:hAnsi="Courier New" w:cs="Courier New"/>
          <w:lang w:val="en-GB"/>
        </w:rPr>
        <w:t>java.security.UnrecoverableKeyException: Password must not be null</w:t>
      </w:r>
    </w:p>
    <w:p w14:paraId="0DDE2EE8" w14:textId="18E236ED" w:rsidR="00542A96" w:rsidRDefault="00542A96" w:rsidP="00542A96">
      <w:pPr>
        <w:rPr>
          <w:lang w:val="en-GB"/>
        </w:rPr>
      </w:pPr>
    </w:p>
    <w:p w14:paraId="44B0DAB1" w14:textId="75BC6939" w:rsidR="00542A96" w:rsidRPr="00542A96" w:rsidRDefault="00542A96" w:rsidP="00542A96">
      <w:pPr>
        <w:rPr>
          <w:lang w:val="en-GB"/>
        </w:rPr>
      </w:pPr>
      <w:r>
        <w:rPr>
          <w:lang w:val="en-GB"/>
        </w:rPr>
        <w:t xml:space="preserve">This is because Apache CXF will look for a .keystore file (note the . in the beginning of the filename) in the executing users home folder when setting up the SSL connection. </w:t>
      </w:r>
      <w:r w:rsidR="00826291">
        <w:rPr>
          <w:lang w:val="en-GB"/>
        </w:rPr>
        <w:t>T</w:t>
      </w:r>
      <w:r>
        <w:rPr>
          <w:lang w:val="en-GB"/>
        </w:rPr>
        <w:t xml:space="preserve">o get rid of </w:t>
      </w:r>
      <w:r w:rsidR="00826291">
        <w:rPr>
          <w:lang w:val="en-GB"/>
        </w:rPr>
        <w:t>the error</w:t>
      </w:r>
      <w:r>
        <w:rPr>
          <w:lang w:val="en-GB"/>
        </w:rPr>
        <w:t>, remove the keystore from the home folder.</w:t>
      </w:r>
    </w:p>
    <w:p w14:paraId="77E1B30F" w14:textId="77777777" w:rsidR="005F15F2" w:rsidRPr="00AE5D72" w:rsidRDefault="005F15F2" w:rsidP="005F15F2">
      <w:pPr>
        <w:rPr>
          <w:lang w:val="en-GB"/>
        </w:rPr>
      </w:pPr>
    </w:p>
    <w:p w14:paraId="344DD53B" w14:textId="77777777" w:rsidR="00F47C5F" w:rsidRPr="00AE5D72" w:rsidRDefault="00F47C5F" w:rsidP="00F47C5F">
      <w:pPr>
        <w:rPr>
          <w:lang w:val="en-GB"/>
        </w:rPr>
      </w:pPr>
    </w:p>
    <w:p w14:paraId="5FCE21B9" w14:textId="4F843547" w:rsidR="00991DEA" w:rsidRPr="00AE5D72" w:rsidRDefault="00991DEA" w:rsidP="00991DEA">
      <w:pPr>
        <w:pStyle w:val="Heading1"/>
        <w:rPr>
          <w:lang w:val="en-GB"/>
        </w:rPr>
      </w:pPr>
      <w:bookmarkStart w:id="91" w:name="_Toc508369316"/>
      <w:r w:rsidRPr="00AE5D72">
        <w:rPr>
          <w:lang w:val="en-GB"/>
        </w:rPr>
        <w:lastRenderedPageBreak/>
        <w:t>Reference</w:t>
      </w:r>
      <w:r w:rsidR="00B56191" w:rsidRPr="00AE5D72">
        <w:rPr>
          <w:lang w:val="en-GB"/>
        </w:rPr>
        <w:t>s</w:t>
      </w:r>
      <w:bookmarkEnd w:id="91"/>
    </w:p>
    <w:p w14:paraId="5C4E6A09" w14:textId="77777777" w:rsidR="00BC2258" w:rsidRPr="00AE5D72" w:rsidRDefault="00BC2258" w:rsidP="00BC2258">
      <w:pPr>
        <w:ind w:left="2600" w:hanging="2600"/>
        <w:rPr>
          <w:rFonts w:cs="Arial"/>
          <w:szCs w:val="22"/>
          <w:lang w:val="en-GB"/>
        </w:rPr>
      </w:pPr>
    </w:p>
    <w:p w14:paraId="4746B136" w14:textId="77777777" w:rsidR="00BC2258" w:rsidRPr="00AE5D72" w:rsidRDefault="00BC2258" w:rsidP="00BC2258">
      <w:pPr>
        <w:ind w:left="2600" w:hanging="2600"/>
        <w:rPr>
          <w:rFonts w:cs="Arial"/>
          <w:szCs w:val="22"/>
          <w:lang w:val="en-GB"/>
        </w:rPr>
      </w:pPr>
    </w:p>
    <w:p w14:paraId="1F527F6E" w14:textId="60164FEA" w:rsidR="00BC2258" w:rsidRPr="00AE5D72" w:rsidRDefault="00852C00" w:rsidP="00BC2258">
      <w:pPr>
        <w:ind w:left="2600" w:hanging="2600"/>
        <w:rPr>
          <w:rFonts w:cs="Arial"/>
          <w:color w:val="000000"/>
          <w:lang w:val="en-GB"/>
        </w:rPr>
      </w:pPr>
      <w:r w:rsidRPr="00AE5D72">
        <w:rPr>
          <w:rFonts w:cs="Arial"/>
          <w:color w:val="000000"/>
          <w:lang w:val="en-GB"/>
        </w:rPr>
        <w:t xml:space="preserve"> </w:t>
      </w:r>
      <w:r w:rsidR="00BC2258" w:rsidRPr="00AE5D72">
        <w:rPr>
          <w:rFonts w:cs="Arial"/>
          <w:color w:val="000000"/>
          <w:lang w:val="en-GB"/>
        </w:rPr>
        <w:t>[</w:t>
      </w:r>
      <w:r w:rsidR="00646E25" w:rsidRPr="00AE5D72">
        <w:rPr>
          <w:lang w:val="en-GB"/>
        </w:rPr>
        <w:t>MAVEN</w:t>
      </w:r>
      <w:r w:rsidR="00BC2258" w:rsidRPr="00AE5D72">
        <w:rPr>
          <w:rFonts w:cs="Arial"/>
          <w:color w:val="000000"/>
          <w:lang w:val="en-GB"/>
        </w:rPr>
        <w:t>]</w:t>
      </w:r>
      <w:r w:rsidR="00BC2258" w:rsidRPr="00AE5D72">
        <w:rPr>
          <w:rFonts w:cs="Arial"/>
          <w:color w:val="000000"/>
          <w:lang w:val="en-GB"/>
        </w:rPr>
        <w:tab/>
      </w:r>
      <w:r w:rsidR="00646E25" w:rsidRPr="00AE5D72">
        <w:rPr>
          <w:rFonts w:cs="Arial"/>
          <w:color w:val="000000"/>
          <w:lang w:val="en-GB"/>
        </w:rPr>
        <w:t>Apache Maven Build Tool v 3.x</w:t>
      </w:r>
    </w:p>
    <w:p w14:paraId="52E86BBC" w14:textId="48693C14" w:rsidR="00646E25" w:rsidRPr="00AE5D72" w:rsidRDefault="00646E25" w:rsidP="00BC2258">
      <w:pPr>
        <w:ind w:left="2600" w:hanging="2600"/>
        <w:rPr>
          <w:rStyle w:val="CommentReference"/>
          <w:sz w:val="22"/>
          <w:lang w:val="en-GB"/>
        </w:rPr>
      </w:pPr>
      <w:r w:rsidRPr="00AE5D72">
        <w:rPr>
          <w:rFonts w:cs="Arial"/>
          <w:color w:val="000000"/>
          <w:lang w:val="en-GB"/>
        </w:rPr>
        <w:tab/>
      </w:r>
      <w:hyperlink r:id="rId16" w:history="1">
        <w:r w:rsidRPr="00AE5D72">
          <w:rPr>
            <w:rStyle w:val="Hyperlink"/>
            <w:rFonts w:cs="Arial"/>
            <w:lang w:val="en-GB"/>
          </w:rPr>
          <w:t>https://maven.apache.org/download.cgi</w:t>
        </w:r>
      </w:hyperlink>
    </w:p>
    <w:p w14:paraId="783BFA27" w14:textId="77777777" w:rsidR="00646E25" w:rsidRPr="00AE5D72" w:rsidRDefault="00BC2258" w:rsidP="00646E25">
      <w:pPr>
        <w:spacing w:before="120"/>
        <w:ind w:left="2608" w:hanging="2608"/>
        <w:rPr>
          <w:lang w:val="en-GB"/>
        </w:rPr>
      </w:pPr>
      <w:r w:rsidRPr="00AE5D72">
        <w:rPr>
          <w:lang w:val="en-GB"/>
        </w:rPr>
        <w:t>[</w:t>
      </w:r>
      <w:r w:rsidR="00646E25" w:rsidRPr="00AE5D72">
        <w:rPr>
          <w:lang w:val="en-GB"/>
        </w:rPr>
        <w:t>CRYPTO</w:t>
      </w:r>
      <w:r w:rsidRPr="00AE5D72">
        <w:rPr>
          <w:lang w:val="en-GB"/>
        </w:rPr>
        <w:t>]</w:t>
      </w:r>
      <w:r w:rsidRPr="00AE5D72">
        <w:rPr>
          <w:lang w:val="en-GB"/>
        </w:rPr>
        <w:tab/>
      </w:r>
      <w:r w:rsidR="00646E25" w:rsidRPr="00AE5D72">
        <w:rPr>
          <w:lang w:val="en-GB"/>
        </w:rPr>
        <w:t>Java Cryptography Extension (JCE) Unlimited Strength Jurisdiction Policy Files</w:t>
      </w:r>
    </w:p>
    <w:p w14:paraId="2FF8B084" w14:textId="77777777" w:rsidR="00646E25" w:rsidRPr="00AE5D72" w:rsidRDefault="00646E25" w:rsidP="00646E25">
      <w:pPr>
        <w:spacing w:before="120"/>
        <w:ind w:left="2608" w:hanging="2608"/>
        <w:rPr>
          <w:lang w:val="en-GB"/>
        </w:rPr>
      </w:pPr>
    </w:p>
    <w:p w14:paraId="729885A7" w14:textId="77777777" w:rsidR="00646E25" w:rsidRPr="00AE5D72" w:rsidRDefault="00646E25" w:rsidP="00646E25">
      <w:pPr>
        <w:spacing w:before="120"/>
        <w:ind w:left="2608"/>
        <w:rPr>
          <w:b/>
          <w:lang w:val="en-GB"/>
        </w:rPr>
      </w:pPr>
      <w:r w:rsidRPr="00AE5D72">
        <w:rPr>
          <w:b/>
          <w:lang w:val="en-GB"/>
        </w:rPr>
        <w:t>Java 7</w:t>
      </w:r>
    </w:p>
    <w:p w14:paraId="604C3F5E" w14:textId="57849B63" w:rsidR="00646E25" w:rsidRPr="00AE5D72" w:rsidRDefault="00D46115" w:rsidP="00646E25">
      <w:pPr>
        <w:spacing w:before="120"/>
        <w:ind w:left="2608"/>
        <w:rPr>
          <w:lang w:val="en-GB"/>
        </w:rPr>
      </w:pPr>
      <w:hyperlink r:id="rId17" w:history="1">
        <w:r w:rsidR="00646E25" w:rsidRPr="00AE5D72">
          <w:rPr>
            <w:rStyle w:val="Hyperlink"/>
            <w:lang w:val="en-GB"/>
          </w:rPr>
          <w:t>http://www.oracle.com/technetwork/java/javase/downloads/jce-7-download-432124.html</w:t>
        </w:r>
      </w:hyperlink>
    </w:p>
    <w:p w14:paraId="6827E1F9" w14:textId="77777777" w:rsidR="00646E25" w:rsidRPr="00AE5D72" w:rsidRDefault="00646E25" w:rsidP="00646E25">
      <w:pPr>
        <w:spacing w:before="120"/>
        <w:ind w:left="2608" w:hanging="2608"/>
        <w:rPr>
          <w:lang w:val="en-GB"/>
        </w:rPr>
      </w:pPr>
    </w:p>
    <w:p w14:paraId="533F70D1" w14:textId="6AB03F41" w:rsidR="00646E25" w:rsidRPr="00AE5D72" w:rsidRDefault="00646E25" w:rsidP="00646E25">
      <w:pPr>
        <w:spacing w:before="120"/>
        <w:ind w:left="2608"/>
        <w:rPr>
          <w:lang w:val="en-GB"/>
        </w:rPr>
      </w:pPr>
      <w:r w:rsidRPr="00AE5D72">
        <w:rPr>
          <w:b/>
          <w:lang w:val="en-GB"/>
        </w:rPr>
        <w:t>Java 8</w:t>
      </w:r>
      <w:r w:rsidRPr="00AE5D72">
        <w:rPr>
          <w:lang w:val="en-GB"/>
        </w:rPr>
        <w:t xml:space="preserve"> </w:t>
      </w:r>
      <w:hyperlink r:id="rId18" w:history="1">
        <w:r w:rsidRPr="00AE5D72">
          <w:rPr>
            <w:rStyle w:val="Hyperlink"/>
            <w:lang w:val="en-GB"/>
          </w:rPr>
          <w:t>http://www.oracle.com/technetwork/java/javase/downloads/jce8-download-2133166.html</w:t>
        </w:r>
      </w:hyperlink>
    </w:p>
    <w:p w14:paraId="00A47657" w14:textId="78946D77" w:rsidR="001B7CEF" w:rsidRPr="00AE5D72" w:rsidRDefault="00852C00" w:rsidP="00E67E92">
      <w:pPr>
        <w:ind w:left="2600" w:hanging="2600"/>
        <w:rPr>
          <w:lang w:val="en-GB"/>
        </w:rPr>
      </w:pPr>
      <w:r>
        <w:rPr>
          <w:rFonts w:cs="Arial"/>
          <w:szCs w:val="22"/>
          <w:lang w:val="en-GB"/>
        </w:rPr>
        <w:t>[OIO-IDWS-REST]</w:t>
      </w:r>
      <w:r>
        <w:rPr>
          <w:rFonts w:cs="Arial"/>
          <w:szCs w:val="22"/>
          <w:lang w:val="en-GB"/>
        </w:rPr>
        <w:tab/>
      </w:r>
      <w:r w:rsidR="00A768E3">
        <w:rPr>
          <w:rFonts w:cs="Arial"/>
          <w:szCs w:val="22"/>
          <w:lang w:val="en-GB"/>
        </w:rPr>
        <w:t>Version 1.0</w:t>
      </w:r>
      <w:r>
        <w:rPr>
          <w:rFonts w:cs="Arial"/>
          <w:szCs w:val="22"/>
          <w:lang w:val="en-GB"/>
        </w:rPr>
        <w:t xml:space="preserve"> of the specification is located in the Documentation folder of the reference code distribution.</w:t>
      </w:r>
    </w:p>
    <w:sectPr w:rsidR="001B7CEF" w:rsidRPr="00AE5D72" w:rsidSect="000D5880">
      <w:headerReference w:type="default" r:id="rId19"/>
      <w:footerReference w:type="default" r:id="rId20"/>
      <w:headerReference w:type="first" r:id="rId21"/>
      <w:footerReference w:type="first" r:id="rId22"/>
      <w:endnotePr>
        <w:numFmt w:val="decimal"/>
      </w:endnotePr>
      <w:pgSz w:w="11907" w:h="16840" w:code="9"/>
      <w:pgMar w:top="1673" w:right="1588" w:bottom="1134" w:left="1814" w:header="567" w:footer="4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F7CF2" w14:textId="77777777" w:rsidR="002F2813" w:rsidRDefault="002F2813">
      <w:pPr>
        <w:pStyle w:val="Heading1"/>
      </w:pPr>
      <w:r>
        <w:t>References.</w:t>
      </w:r>
    </w:p>
  </w:endnote>
  <w:endnote w:type="continuationSeparator" w:id="0">
    <w:p w14:paraId="35FD66AA" w14:textId="77777777" w:rsidR="002F2813" w:rsidRDefault="002F2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ueHelveticaLight">
    <w:panose1 w:val="00000000000000000000"/>
    <w:charset w:val="00"/>
    <w:family w:val="auto"/>
    <w:notTrueType/>
    <w:pitch w:val="variable"/>
    <w:sig w:usb0="00000003" w:usb1="00000000" w:usb2="00000000" w:usb3="00000000" w:csb0="00000001" w:csb1="00000000"/>
  </w:font>
  <w:font w:name="ITC Avant Garde Gothic Demi">
    <w:charset w:val="00"/>
    <w:family w:val="swiss"/>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Look w:val="01E0" w:firstRow="1" w:lastRow="1" w:firstColumn="1" w:lastColumn="1" w:noHBand="0" w:noVBand="0"/>
    </w:tblPr>
    <w:tblGrid>
      <w:gridCol w:w="2881"/>
      <w:gridCol w:w="2882"/>
      <w:gridCol w:w="2992"/>
    </w:tblGrid>
    <w:tr w:rsidR="000975AF" w14:paraId="435B2DAC" w14:textId="77777777" w:rsidTr="00022208">
      <w:tc>
        <w:tcPr>
          <w:tcW w:w="2881" w:type="dxa"/>
          <w:shd w:val="clear" w:color="auto" w:fill="auto"/>
        </w:tcPr>
        <w:p w14:paraId="3D716A4E" w14:textId="77777777" w:rsidR="000975AF" w:rsidRDefault="000975AF" w:rsidP="00022208">
          <w:pPr>
            <w:pStyle w:val="Header"/>
            <w:jc w:val="right"/>
          </w:pPr>
        </w:p>
      </w:tc>
      <w:tc>
        <w:tcPr>
          <w:tcW w:w="2882" w:type="dxa"/>
          <w:shd w:val="clear" w:color="auto" w:fill="auto"/>
        </w:tcPr>
        <w:p w14:paraId="430803A2" w14:textId="5352A61D" w:rsidR="000975AF" w:rsidRDefault="000975AF" w:rsidP="004E5375">
          <w:pPr>
            <w:pStyle w:val="Header"/>
          </w:pPr>
          <w:r>
            <w:t xml:space="preserve">- </w:t>
          </w:r>
          <w:r>
            <w:rPr>
              <w:rStyle w:val="PageNumber"/>
            </w:rPr>
            <w:fldChar w:fldCharType="begin"/>
          </w:r>
          <w:r>
            <w:rPr>
              <w:rStyle w:val="PageNumber"/>
            </w:rPr>
            <w:instrText xml:space="preserve"> PAGE </w:instrText>
          </w:r>
          <w:r>
            <w:rPr>
              <w:rStyle w:val="PageNumber"/>
            </w:rPr>
            <w:fldChar w:fldCharType="separate"/>
          </w:r>
          <w:r w:rsidR="00D46115">
            <w:rPr>
              <w:rStyle w:val="PageNumber"/>
              <w:noProof/>
            </w:rPr>
            <w:t>2</w:t>
          </w:r>
          <w:r>
            <w:rPr>
              <w:rStyle w:val="PageNumber"/>
            </w:rPr>
            <w:fldChar w:fldCharType="end"/>
          </w:r>
          <w:r>
            <w:rPr>
              <w:rStyle w:val="PageNumber"/>
            </w:rPr>
            <w:t xml:space="preserve"> af </w:t>
          </w:r>
          <w:r>
            <w:rPr>
              <w:rStyle w:val="PageNumber"/>
            </w:rPr>
            <w:fldChar w:fldCharType="begin"/>
          </w:r>
          <w:r>
            <w:rPr>
              <w:rStyle w:val="PageNumber"/>
            </w:rPr>
            <w:instrText xml:space="preserve"> NUMPAGES </w:instrText>
          </w:r>
          <w:r>
            <w:rPr>
              <w:rStyle w:val="PageNumber"/>
            </w:rPr>
            <w:fldChar w:fldCharType="separate"/>
          </w:r>
          <w:r w:rsidR="00D46115">
            <w:rPr>
              <w:rStyle w:val="PageNumber"/>
              <w:noProof/>
            </w:rPr>
            <w:t>23</w:t>
          </w:r>
          <w:r>
            <w:rPr>
              <w:rStyle w:val="PageNumber"/>
            </w:rPr>
            <w:fldChar w:fldCharType="end"/>
          </w:r>
          <w:r>
            <w:rPr>
              <w:rStyle w:val="PageNumber"/>
            </w:rPr>
            <w:t xml:space="preserve"> -</w:t>
          </w:r>
        </w:p>
      </w:tc>
      <w:tc>
        <w:tcPr>
          <w:tcW w:w="2992" w:type="dxa"/>
          <w:shd w:val="clear" w:color="auto" w:fill="auto"/>
        </w:tcPr>
        <w:p w14:paraId="25803AC4" w14:textId="4C894A85" w:rsidR="000975AF" w:rsidRPr="004E5375" w:rsidRDefault="000975AF" w:rsidP="006F6424">
          <w:pPr>
            <w:pStyle w:val="Footer"/>
            <w:jc w:val="right"/>
          </w:pPr>
        </w:p>
      </w:tc>
    </w:tr>
  </w:tbl>
  <w:p w14:paraId="4ACC7B55" w14:textId="77777777" w:rsidR="000975AF" w:rsidRDefault="000975AF" w:rsidP="000D6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ook w:val="01E0" w:firstRow="1" w:lastRow="1" w:firstColumn="1" w:lastColumn="1" w:noHBand="0" w:noVBand="0"/>
    </w:tblPr>
    <w:tblGrid>
      <w:gridCol w:w="7088"/>
      <w:gridCol w:w="1449"/>
    </w:tblGrid>
    <w:tr w:rsidR="000975AF" w:rsidRPr="00022208" w14:paraId="526866AF" w14:textId="77777777" w:rsidTr="00022208">
      <w:tc>
        <w:tcPr>
          <w:tcW w:w="7088" w:type="dxa"/>
          <w:shd w:val="clear" w:color="auto" w:fill="auto"/>
        </w:tcPr>
        <w:p w14:paraId="6514F073" w14:textId="4B1CB7F6" w:rsidR="000975AF" w:rsidRPr="00877C63" w:rsidRDefault="000975AF" w:rsidP="00786F5A">
          <w:pPr>
            <w:pStyle w:val="Footer"/>
          </w:pPr>
        </w:p>
      </w:tc>
      <w:tc>
        <w:tcPr>
          <w:tcW w:w="1449" w:type="dxa"/>
          <w:shd w:val="clear" w:color="auto" w:fill="auto"/>
        </w:tcPr>
        <w:p w14:paraId="6F595D97" w14:textId="77777777" w:rsidR="000975AF" w:rsidRPr="00022208" w:rsidRDefault="000975AF" w:rsidP="00022208">
          <w:pPr>
            <w:pStyle w:val="Header"/>
            <w:jc w:val="right"/>
            <w:rPr>
              <w:smallCaps/>
              <w:sz w:val="16"/>
              <w:szCs w:val="16"/>
            </w:rPr>
          </w:pPr>
        </w:p>
      </w:tc>
    </w:tr>
  </w:tbl>
  <w:p w14:paraId="0A383918" w14:textId="77777777" w:rsidR="000975AF" w:rsidRPr="00C251C5" w:rsidRDefault="000975AF">
    <w:pPr>
      <w:pStyle w:val="Footer"/>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07520" w14:textId="77777777" w:rsidR="002F2813" w:rsidRDefault="002F2813">
      <w:r>
        <w:separator/>
      </w:r>
    </w:p>
  </w:footnote>
  <w:footnote w:type="continuationSeparator" w:id="0">
    <w:p w14:paraId="71D9DB70" w14:textId="77777777" w:rsidR="002F2813" w:rsidRDefault="002F2813">
      <w:r>
        <w:continuationSeparator/>
      </w:r>
    </w:p>
  </w:footnote>
  <w:footnote w:type="continuationNotice" w:id="1">
    <w:p w14:paraId="006C9794" w14:textId="77777777" w:rsidR="002F2813" w:rsidRDefault="002F2813"/>
  </w:footnote>
  <w:footnote w:id="2">
    <w:p w14:paraId="0FF1186B" w14:textId="7FA83FFC" w:rsidR="000975AF" w:rsidRPr="00AE5D72" w:rsidRDefault="000975AF">
      <w:pPr>
        <w:pStyle w:val="FootnoteText"/>
        <w:rPr>
          <w:lang w:val="da-DK"/>
        </w:rPr>
      </w:pPr>
      <w:r>
        <w:rPr>
          <w:rStyle w:val="FootnoteReference"/>
        </w:rPr>
        <w:footnoteRef/>
      </w:r>
      <w:r>
        <w:t xml:space="preserve"> </w:t>
      </w:r>
      <w:r w:rsidRPr="00186560">
        <w:t>https://administration.nemlog-in.dk</w:t>
      </w:r>
    </w:p>
  </w:footnote>
  <w:footnote w:id="3">
    <w:p w14:paraId="45589EB6" w14:textId="3AEAA3B5" w:rsidR="000975AF" w:rsidRPr="00AE5D72" w:rsidRDefault="000975AF">
      <w:pPr>
        <w:pStyle w:val="FootnoteText"/>
        <w:rPr>
          <w:lang w:val="da-DK"/>
        </w:rPr>
      </w:pPr>
      <w:r>
        <w:rPr>
          <w:rStyle w:val="FootnoteReference"/>
        </w:rPr>
        <w:footnoteRef/>
      </w:r>
      <w:r>
        <w:t xml:space="preserve"> </w:t>
      </w:r>
      <w:r w:rsidRPr="00376DD8">
        <w:t>https://digitaliser.dk/group/2848479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2C7C4" w14:textId="7FC5F04C" w:rsidR="000975AF" w:rsidRDefault="000975AF" w:rsidP="005251B4">
    <w:pPr>
      <w:jc w:val="center"/>
    </w:pPr>
    <w:r>
      <w:rPr>
        <w:noProof/>
      </w:rPr>
      <w:drawing>
        <wp:inline distT="0" distB="0" distL="0" distR="0" wp14:anchorId="67A0868C" wp14:editId="14569B47">
          <wp:extent cx="2581275" cy="503007"/>
          <wp:effectExtent l="0" t="0" r="9525"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00EDD" w14:textId="2A71B59D" w:rsidR="000975AF" w:rsidRPr="001D4A86" w:rsidRDefault="000975AF" w:rsidP="00786F5A">
    <w:pPr>
      <w:pStyle w:val="Header"/>
      <w:tabs>
        <w:tab w:val="clear" w:pos="4819"/>
        <w:tab w:val="center" w:pos="4253"/>
      </w:tabs>
    </w:pPr>
    <w:r>
      <w:rPr>
        <w:noProof/>
      </w:rPr>
      <w:drawing>
        <wp:inline distT="0" distB="0" distL="0" distR="0" wp14:anchorId="77F1B2BE" wp14:editId="0BA541FE">
          <wp:extent cx="2581275" cy="503007"/>
          <wp:effectExtent l="0" t="0" r="9525" b="508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C493A0"/>
    <w:lvl w:ilvl="0">
      <w:start w:val="1"/>
      <w:numFmt w:val="decimal"/>
      <w:lvlText w:val="%1."/>
      <w:lvlJc w:val="left"/>
      <w:pPr>
        <w:ind w:left="57" w:hanging="57"/>
      </w:pPr>
      <w:rPr>
        <w:rFonts w:hint="default"/>
      </w:rPr>
    </w:lvl>
    <w:lvl w:ilvl="1">
      <w:start w:val="1"/>
      <w:numFmt w:val="decimal"/>
      <w:lvlText w:val="%1.%2"/>
      <w:lvlJc w:val="left"/>
      <w:pPr>
        <w:tabs>
          <w:tab w:val="num" w:pos="794"/>
        </w:tabs>
        <w:ind w:left="794" w:hanging="794"/>
      </w:pPr>
      <w:rPr>
        <w:rFonts w:hint="default"/>
        <w:lang w:val="da-DK"/>
      </w:rPr>
    </w:lvl>
    <w:lvl w:ilvl="2">
      <w:start w:val="1"/>
      <w:numFmt w:val="decimal"/>
      <w:lvlText w:val="%1.%2.%3"/>
      <w:lvlJc w:val="left"/>
      <w:pPr>
        <w:tabs>
          <w:tab w:val="num" w:pos="1362"/>
        </w:tabs>
        <w:ind w:left="1362" w:hanging="794"/>
      </w:pPr>
      <w:rPr>
        <w:rFonts w:hint="default"/>
      </w:rPr>
    </w:lvl>
    <w:lvl w:ilvl="3">
      <w:start w:val="1"/>
      <w:numFmt w:val="decimal"/>
      <w:lvlText w:val="%1.%2.%3.%4"/>
      <w:lvlJc w:val="left"/>
      <w:pPr>
        <w:tabs>
          <w:tab w:val="num" w:pos="0"/>
        </w:tabs>
        <w:ind w:left="851" w:hanging="851"/>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1B64BDE"/>
    <w:multiLevelType w:val="hybridMultilevel"/>
    <w:tmpl w:val="4B905628"/>
    <w:lvl w:ilvl="0" w:tplc="29E23906">
      <w:start w:val="1"/>
      <w:numFmt w:val="decimalZero"/>
      <w:pStyle w:val="Krav"/>
      <w:lvlText w:val="Krav 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936B4"/>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3" w15:restartNumberingAfterBreak="0">
    <w:nsid w:val="039066E7"/>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3A5063C"/>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5467E36"/>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6" w15:restartNumberingAfterBreak="0">
    <w:nsid w:val="072B2B59"/>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9082724"/>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8" w15:restartNumberingAfterBreak="0">
    <w:nsid w:val="0A562B74"/>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9" w15:restartNumberingAfterBreak="0">
    <w:nsid w:val="0A661791"/>
    <w:multiLevelType w:val="hybridMultilevel"/>
    <w:tmpl w:val="8D70A5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A27618"/>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11" w15:restartNumberingAfterBreak="0">
    <w:nsid w:val="0D12243D"/>
    <w:multiLevelType w:val="hybridMultilevel"/>
    <w:tmpl w:val="C7AC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B7347"/>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13" w15:restartNumberingAfterBreak="0">
    <w:nsid w:val="18593ABD"/>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18C57BEC"/>
    <w:multiLevelType w:val="hybridMultilevel"/>
    <w:tmpl w:val="072EAC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8CC0EAE"/>
    <w:multiLevelType w:val="hybridMultilevel"/>
    <w:tmpl w:val="3C108E80"/>
    <w:lvl w:ilvl="0" w:tplc="64E0563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2E2C2E"/>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17" w15:restartNumberingAfterBreak="0">
    <w:nsid w:val="19B154F1"/>
    <w:multiLevelType w:val="hybridMultilevel"/>
    <w:tmpl w:val="C3784F7E"/>
    <w:lvl w:ilvl="0" w:tplc="49D4CF16">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7772C"/>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19" w15:restartNumberingAfterBreak="0">
    <w:nsid w:val="1C994B52"/>
    <w:multiLevelType w:val="multilevel"/>
    <w:tmpl w:val="6F0A33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1CF766E3"/>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21" w15:restartNumberingAfterBreak="0">
    <w:nsid w:val="1DA74BBB"/>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1F874540"/>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202D234E"/>
    <w:multiLevelType w:val="hybridMultilevel"/>
    <w:tmpl w:val="CE344F8A"/>
    <w:lvl w:ilvl="0" w:tplc="8D3EEF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592449"/>
    <w:multiLevelType w:val="hybridMultilevel"/>
    <w:tmpl w:val="C2EED07E"/>
    <w:lvl w:ilvl="0" w:tplc="BDD089B8">
      <w:start w:val="1"/>
      <w:numFmt w:val="decimal"/>
      <w:pStyle w:val="ListParagraph"/>
      <w:lvlText w:val="%1."/>
      <w:lvlJc w:val="left"/>
      <w:pPr>
        <w:ind w:left="72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12690E"/>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22106D3C"/>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27" w15:restartNumberingAfterBreak="0">
    <w:nsid w:val="23454BB4"/>
    <w:multiLevelType w:val="hybridMultilevel"/>
    <w:tmpl w:val="570AA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25847712"/>
    <w:multiLevelType w:val="hybridMultilevel"/>
    <w:tmpl w:val="483EFBE2"/>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25EB5A69"/>
    <w:multiLevelType w:val="hybridMultilevel"/>
    <w:tmpl w:val="470875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9A2D4B"/>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29335041"/>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32" w15:restartNumberingAfterBreak="0">
    <w:nsid w:val="299F0442"/>
    <w:multiLevelType w:val="hybridMultilevel"/>
    <w:tmpl w:val="23E0C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DD40D4"/>
    <w:multiLevelType w:val="multilevel"/>
    <w:tmpl w:val="DA243F28"/>
    <w:styleLink w:val="TypografiPunkttegn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BBB5F8D"/>
    <w:multiLevelType w:val="hybridMultilevel"/>
    <w:tmpl w:val="6E52D8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2D2B15D3"/>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2E3155B2"/>
    <w:multiLevelType w:val="hybridMultilevel"/>
    <w:tmpl w:val="70B401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34317802"/>
    <w:multiLevelType w:val="hybridMultilevel"/>
    <w:tmpl w:val="2118E8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35E84D14"/>
    <w:multiLevelType w:val="hybridMultilevel"/>
    <w:tmpl w:val="9E50E8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3B304E62"/>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3D9F2E37"/>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DE3624C"/>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41C72541"/>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43" w15:restartNumberingAfterBreak="0">
    <w:nsid w:val="42CB1628"/>
    <w:multiLevelType w:val="multilevel"/>
    <w:tmpl w:val="EDE86B72"/>
    <w:styleLink w:val="TypografiPunkttegn"/>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34B4AFE"/>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45" w15:restartNumberingAfterBreak="0">
    <w:nsid w:val="46155551"/>
    <w:multiLevelType w:val="hybridMultilevel"/>
    <w:tmpl w:val="83805BC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46394DD2"/>
    <w:multiLevelType w:val="hybridMultilevel"/>
    <w:tmpl w:val="8EC6D8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48496B5D"/>
    <w:multiLevelType w:val="hybridMultilevel"/>
    <w:tmpl w:val="438CAADE"/>
    <w:lvl w:ilvl="0" w:tplc="59DCDE0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9" w15:restartNumberingAfterBreak="0">
    <w:nsid w:val="4B427A16"/>
    <w:multiLevelType w:val="singleLevel"/>
    <w:tmpl w:val="2E6074FA"/>
    <w:lvl w:ilvl="0">
      <w:numFmt w:val="bullet"/>
      <w:pStyle w:val="Opstilling-punkttegnmafstand"/>
      <w:lvlText w:val="*"/>
      <w:lvlJc w:val="left"/>
    </w:lvl>
  </w:abstractNum>
  <w:abstractNum w:abstractNumId="50" w15:restartNumberingAfterBreak="0">
    <w:nsid w:val="4B622C4A"/>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51" w15:restartNumberingAfterBreak="0">
    <w:nsid w:val="4CB74CCA"/>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4E5E4305"/>
    <w:multiLevelType w:val="hybridMultilevel"/>
    <w:tmpl w:val="9B20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3B1E69"/>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54" w15:restartNumberingAfterBreak="0">
    <w:nsid w:val="51A86F71"/>
    <w:multiLevelType w:val="hybridMultilevel"/>
    <w:tmpl w:val="0B2E32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5" w15:restartNumberingAfterBreak="0">
    <w:nsid w:val="54D81F6B"/>
    <w:multiLevelType w:val="hybridMultilevel"/>
    <w:tmpl w:val="F22A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381710"/>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57" w15:restartNumberingAfterBreak="0">
    <w:nsid w:val="55764E5F"/>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58" w15:restartNumberingAfterBreak="0">
    <w:nsid w:val="55AA153B"/>
    <w:multiLevelType w:val="hybridMultilevel"/>
    <w:tmpl w:val="646ABF32"/>
    <w:lvl w:ilvl="0" w:tplc="E3746588">
      <w:start w:val="1"/>
      <w:numFmt w:val="decimal"/>
      <w:pStyle w:val="Opstilling-Numremafstand"/>
      <w:lvlText w:val="%1)"/>
      <w:lvlJc w:val="left"/>
      <w:pPr>
        <w:tabs>
          <w:tab w:val="num" w:pos="473"/>
        </w:tabs>
        <w:ind w:left="473" w:hanging="360"/>
      </w:pPr>
      <w:rPr>
        <w:rFonts w:hint="default"/>
      </w:rPr>
    </w:lvl>
    <w:lvl w:ilvl="1" w:tplc="89A4FA68" w:tentative="1">
      <w:start w:val="1"/>
      <w:numFmt w:val="lowerLetter"/>
      <w:lvlText w:val="%2."/>
      <w:lvlJc w:val="left"/>
      <w:pPr>
        <w:tabs>
          <w:tab w:val="num" w:pos="1440"/>
        </w:tabs>
        <w:ind w:left="1440" w:hanging="360"/>
      </w:pPr>
    </w:lvl>
    <w:lvl w:ilvl="2" w:tplc="160E896A" w:tentative="1">
      <w:start w:val="1"/>
      <w:numFmt w:val="lowerRoman"/>
      <w:lvlText w:val="%3."/>
      <w:lvlJc w:val="right"/>
      <w:pPr>
        <w:tabs>
          <w:tab w:val="num" w:pos="2160"/>
        </w:tabs>
        <w:ind w:left="2160" w:hanging="180"/>
      </w:pPr>
    </w:lvl>
    <w:lvl w:ilvl="3" w:tplc="17046D90" w:tentative="1">
      <w:start w:val="1"/>
      <w:numFmt w:val="decimal"/>
      <w:lvlText w:val="%4."/>
      <w:lvlJc w:val="left"/>
      <w:pPr>
        <w:tabs>
          <w:tab w:val="num" w:pos="2880"/>
        </w:tabs>
        <w:ind w:left="2880" w:hanging="360"/>
      </w:pPr>
    </w:lvl>
    <w:lvl w:ilvl="4" w:tplc="CC44ED9C" w:tentative="1">
      <w:start w:val="1"/>
      <w:numFmt w:val="lowerLetter"/>
      <w:lvlText w:val="%5."/>
      <w:lvlJc w:val="left"/>
      <w:pPr>
        <w:tabs>
          <w:tab w:val="num" w:pos="3600"/>
        </w:tabs>
        <w:ind w:left="3600" w:hanging="360"/>
      </w:pPr>
    </w:lvl>
    <w:lvl w:ilvl="5" w:tplc="0FD47754" w:tentative="1">
      <w:start w:val="1"/>
      <w:numFmt w:val="lowerRoman"/>
      <w:lvlText w:val="%6."/>
      <w:lvlJc w:val="right"/>
      <w:pPr>
        <w:tabs>
          <w:tab w:val="num" w:pos="4320"/>
        </w:tabs>
        <w:ind w:left="4320" w:hanging="180"/>
      </w:pPr>
    </w:lvl>
    <w:lvl w:ilvl="6" w:tplc="3AE0270E" w:tentative="1">
      <w:start w:val="1"/>
      <w:numFmt w:val="decimal"/>
      <w:lvlText w:val="%7."/>
      <w:lvlJc w:val="left"/>
      <w:pPr>
        <w:tabs>
          <w:tab w:val="num" w:pos="5040"/>
        </w:tabs>
        <w:ind w:left="5040" w:hanging="360"/>
      </w:pPr>
    </w:lvl>
    <w:lvl w:ilvl="7" w:tplc="B2C0159E" w:tentative="1">
      <w:start w:val="1"/>
      <w:numFmt w:val="lowerLetter"/>
      <w:lvlText w:val="%8."/>
      <w:lvlJc w:val="left"/>
      <w:pPr>
        <w:tabs>
          <w:tab w:val="num" w:pos="5760"/>
        </w:tabs>
        <w:ind w:left="5760" w:hanging="360"/>
      </w:pPr>
    </w:lvl>
    <w:lvl w:ilvl="8" w:tplc="BF6057FC" w:tentative="1">
      <w:start w:val="1"/>
      <w:numFmt w:val="lowerRoman"/>
      <w:lvlText w:val="%9."/>
      <w:lvlJc w:val="right"/>
      <w:pPr>
        <w:tabs>
          <w:tab w:val="num" w:pos="6480"/>
        </w:tabs>
        <w:ind w:left="6480" w:hanging="180"/>
      </w:pPr>
    </w:lvl>
  </w:abstractNum>
  <w:abstractNum w:abstractNumId="59" w15:restartNumberingAfterBreak="0">
    <w:nsid w:val="56AD0562"/>
    <w:multiLevelType w:val="hybridMultilevel"/>
    <w:tmpl w:val="5C64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387722"/>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61" w15:restartNumberingAfterBreak="0">
    <w:nsid w:val="59AC711E"/>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62" w15:restartNumberingAfterBreak="0">
    <w:nsid w:val="5F3B2C11"/>
    <w:multiLevelType w:val="hybridMultilevel"/>
    <w:tmpl w:val="2800E26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60C41C65"/>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64" w15:restartNumberingAfterBreak="0">
    <w:nsid w:val="619A2A51"/>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65" w15:restartNumberingAfterBreak="0">
    <w:nsid w:val="62192EA8"/>
    <w:multiLevelType w:val="hybridMultilevel"/>
    <w:tmpl w:val="1D8A806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2727B32"/>
    <w:multiLevelType w:val="hybridMultilevel"/>
    <w:tmpl w:val="FE5E0082"/>
    <w:lvl w:ilvl="0" w:tplc="04060001">
      <w:start w:val="1"/>
      <w:numFmt w:val="bullet"/>
      <w:lvlText w:val=""/>
      <w:lvlJc w:val="left"/>
      <w:pPr>
        <w:ind w:left="720" w:hanging="360"/>
      </w:pPr>
      <w:rPr>
        <w:rFonts w:ascii="Symbol" w:hAnsi="Symbol" w:hint="default"/>
      </w:rPr>
    </w:lvl>
    <w:lvl w:ilvl="1" w:tplc="492EE9EC">
      <w:start w:val="2014"/>
      <w:numFmt w:val="bullet"/>
      <w:lvlText w:val="-"/>
      <w:lvlJc w:val="left"/>
      <w:pPr>
        <w:ind w:left="1440" w:hanging="360"/>
      </w:pPr>
      <w:rPr>
        <w:rFonts w:ascii="Verdana" w:eastAsia="Times New Roman" w:hAnsi="Verdana" w:cs="Times New Roman"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627623AF"/>
    <w:multiLevelType w:val="hybridMultilevel"/>
    <w:tmpl w:val="E3F6F6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641C4EF9"/>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69" w15:restartNumberingAfterBreak="0">
    <w:nsid w:val="6A7E439F"/>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70" w15:restartNumberingAfterBreak="0">
    <w:nsid w:val="6A870E81"/>
    <w:multiLevelType w:val="singleLevel"/>
    <w:tmpl w:val="B5E6DD28"/>
    <w:lvl w:ilvl="0">
      <w:start w:val="1"/>
      <w:numFmt w:val="bullet"/>
      <w:pStyle w:val="ListBullet2"/>
      <w:lvlText w:val="-"/>
      <w:lvlJc w:val="left"/>
      <w:pPr>
        <w:tabs>
          <w:tab w:val="num" w:pos="851"/>
        </w:tabs>
        <w:ind w:left="851" w:hanging="426"/>
      </w:pPr>
      <w:rPr>
        <w:rFonts w:ascii="Times New Roman" w:hAnsi="Times New Roman" w:hint="default"/>
      </w:rPr>
    </w:lvl>
  </w:abstractNum>
  <w:abstractNum w:abstractNumId="71" w15:restartNumberingAfterBreak="0">
    <w:nsid w:val="6C635F8A"/>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72" w15:restartNumberingAfterBreak="0">
    <w:nsid w:val="6D465545"/>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73" w15:restartNumberingAfterBreak="0">
    <w:nsid w:val="6F8B750C"/>
    <w:multiLevelType w:val="hybridMultilevel"/>
    <w:tmpl w:val="5C26756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737471C7"/>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75" w15:restartNumberingAfterBreak="0">
    <w:nsid w:val="75993798"/>
    <w:multiLevelType w:val="hybridMultilevel"/>
    <w:tmpl w:val="3AB82D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76D65368"/>
    <w:multiLevelType w:val="multilevel"/>
    <w:tmpl w:val="45F6436C"/>
    <w:lvl w:ilvl="0">
      <w:start w:val="1"/>
      <w:numFmt w:val="decimal"/>
      <w:lvlText w:val="%1)"/>
      <w:lvlJc w:val="left"/>
      <w:pPr>
        <w:ind w:left="393" w:hanging="360"/>
      </w:pPr>
      <w:rPr>
        <w:rFonts w:cs="Times New Roman"/>
        <w:b w:val="0"/>
        <w:sz w:val="22"/>
        <w:szCs w:val="22"/>
      </w:rPr>
    </w:lvl>
    <w:lvl w:ilvl="1">
      <w:start w:val="1"/>
      <w:numFmt w:val="bullet"/>
      <w:lvlText w:val="o"/>
      <w:lvlJc w:val="left"/>
      <w:pPr>
        <w:ind w:left="1113" w:hanging="360"/>
      </w:pPr>
      <w:rPr>
        <w:rFonts w:ascii="Courier New" w:hAnsi="Courier New" w:hint="default"/>
      </w:rPr>
    </w:lvl>
    <w:lvl w:ilvl="2">
      <w:start w:val="1"/>
      <w:numFmt w:val="bullet"/>
      <w:lvlText w:val=""/>
      <w:lvlJc w:val="left"/>
      <w:pPr>
        <w:ind w:left="1833" w:hanging="360"/>
      </w:pPr>
      <w:rPr>
        <w:rFonts w:ascii="Wingdings" w:hAnsi="Wingdings" w:hint="default"/>
      </w:rPr>
    </w:lvl>
    <w:lvl w:ilvl="3">
      <w:start w:val="1"/>
      <w:numFmt w:val="bullet"/>
      <w:lvlText w:val=""/>
      <w:lvlJc w:val="left"/>
      <w:pPr>
        <w:ind w:left="2553" w:hanging="360"/>
      </w:pPr>
      <w:rPr>
        <w:rFonts w:ascii="Symbol" w:hAnsi="Symbol" w:hint="default"/>
      </w:rPr>
    </w:lvl>
    <w:lvl w:ilvl="4">
      <w:start w:val="1"/>
      <w:numFmt w:val="bullet"/>
      <w:lvlText w:val="o"/>
      <w:lvlJc w:val="left"/>
      <w:pPr>
        <w:ind w:left="3273" w:hanging="360"/>
      </w:pPr>
      <w:rPr>
        <w:rFonts w:ascii="Courier New" w:hAnsi="Courier New" w:hint="default"/>
      </w:rPr>
    </w:lvl>
    <w:lvl w:ilvl="5">
      <w:start w:val="1"/>
      <w:numFmt w:val="bullet"/>
      <w:lvlText w:val=""/>
      <w:lvlJc w:val="left"/>
      <w:pPr>
        <w:ind w:left="3993" w:hanging="360"/>
      </w:pPr>
      <w:rPr>
        <w:rFonts w:ascii="Wingdings" w:hAnsi="Wingdings" w:hint="default"/>
      </w:rPr>
    </w:lvl>
    <w:lvl w:ilvl="6">
      <w:start w:val="1"/>
      <w:numFmt w:val="bullet"/>
      <w:lvlText w:val=""/>
      <w:lvlJc w:val="left"/>
      <w:pPr>
        <w:ind w:left="4713" w:hanging="360"/>
      </w:pPr>
      <w:rPr>
        <w:rFonts w:ascii="Symbol" w:hAnsi="Symbol" w:hint="default"/>
      </w:rPr>
    </w:lvl>
    <w:lvl w:ilvl="7">
      <w:start w:val="1"/>
      <w:numFmt w:val="bullet"/>
      <w:lvlText w:val="o"/>
      <w:lvlJc w:val="left"/>
      <w:pPr>
        <w:ind w:left="5433" w:hanging="360"/>
      </w:pPr>
      <w:rPr>
        <w:rFonts w:ascii="Courier New" w:hAnsi="Courier New" w:hint="default"/>
      </w:rPr>
    </w:lvl>
    <w:lvl w:ilvl="8">
      <w:start w:val="1"/>
      <w:numFmt w:val="bullet"/>
      <w:lvlText w:val=""/>
      <w:lvlJc w:val="left"/>
      <w:pPr>
        <w:ind w:left="6153" w:hanging="360"/>
      </w:pPr>
      <w:rPr>
        <w:rFonts w:ascii="Wingdings" w:hAnsi="Wingdings" w:hint="default"/>
      </w:rPr>
    </w:lvl>
  </w:abstractNum>
  <w:abstractNum w:abstractNumId="77" w15:restartNumberingAfterBreak="0">
    <w:nsid w:val="773B6742"/>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78" w15:restartNumberingAfterBreak="0">
    <w:nsid w:val="782169F6"/>
    <w:multiLevelType w:val="hybridMultilevel"/>
    <w:tmpl w:val="BA68C9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7B1F2482"/>
    <w:multiLevelType w:val="multilevel"/>
    <w:tmpl w:val="45F6436C"/>
    <w:lvl w:ilvl="0">
      <w:start w:val="1"/>
      <w:numFmt w:val="decimal"/>
      <w:lvlText w:val="%1)"/>
      <w:lvlJc w:val="left"/>
      <w:pPr>
        <w:ind w:left="360" w:hanging="360"/>
      </w:pPr>
      <w:rPr>
        <w:rFonts w:cs="Times New Roman"/>
        <w:b w:val="0"/>
        <w:sz w:val="22"/>
        <w:szCs w:val="22"/>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num w:numId="1">
    <w:abstractNumId w:val="0"/>
  </w:num>
  <w:num w:numId="2">
    <w:abstractNumId w:val="70"/>
  </w:num>
  <w:num w:numId="3">
    <w:abstractNumId w:val="43"/>
  </w:num>
  <w:num w:numId="4">
    <w:abstractNumId w:val="33"/>
  </w:num>
  <w:num w:numId="5">
    <w:abstractNumId w:val="49"/>
    <w:lvlOverride w:ilvl="0">
      <w:lvl w:ilvl="0">
        <w:start w:val="1"/>
        <w:numFmt w:val="bullet"/>
        <w:pStyle w:val="Opstilling-punkttegnmafstand"/>
        <w:lvlText w:val="•"/>
        <w:legacy w:legacy="1" w:legacySpace="0" w:legacyIndent="283"/>
        <w:lvlJc w:val="left"/>
        <w:pPr>
          <w:ind w:left="396" w:hanging="283"/>
        </w:pPr>
        <w:rPr>
          <w:rFonts w:ascii="Times New Roman" w:hAnsi="Times New Roman" w:hint="default"/>
          <w:sz w:val="23"/>
        </w:rPr>
      </w:lvl>
    </w:lvlOverride>
  </w:num>
  <w:num w:numId="6">
    <w:abstractNumId w:val="58"/>
  </w:num>
  <w:num w:numId="7">
    <w:abstractNumId w:val="48"/>
  </w:num>
  <w:num w:numId="8">
    <w:abstractNumId w:val="24"/>
  </w:num>
  <w:num w:numId="9">
    <w:abstractNumId w:val="1"/>
  </w:num>
  <w:num w:numId="10">
    <w:abstractNumId w:val="52"/>
  </w:num>
  <w:num w:numId="11">
    <w:abstractNumId w:val="32"/>
  </w:num>
  <w:num w:numId="12">
    <w:abstractNumId w:val="11"/>
  </w:num>
  <w:num w:numId="13">
    <w:abstractNumId w:val="2"/>
  </w:num>
  <w:num w:numId="14">
    <w:abstractNumId w:val="39"/>
  </w:num>
  <w:num w:numId="15">
    <w:abstractNumId w:val="51"/>
  </w:num>
  <w:num w:numId="16">
    <w:abstractNumId w:val="53"/>
  </w:num>
  <w:num w:numId="17">
    <w:abstractNumId w:val="71"/>
  </w:num>
  <w:num w:numId="18">
    <w:abstractNumId w:val="64"/>
  </w:num>
  <w:num w:numId="19">
    <w:abstractNumId w:val="56"/>
  </w:num>
  <w:num w:numId="20">
    <w:abstractNumId w:val="7"/>
  </w:num>
  <w:num w:numId="21">
    <w:abstractNumId w:val="12"/>
  </w:num>
  <w:num w:numId="22">
    <w:abstractNumId w:val="31"/>
  </w:num>
  <w:num w:numId="23">
    <w:abstractNumId w:val="68"/>
  </w:num>
  <w:num w:numId="24">
    <w:abstractNumId w:val="63"/>
  </w:num>
  <w:num w:numId="25">
    <w:abstractNumId w:val="50"/>
  </w:num>
  <w:num w:numId="26">
    <w:abstractNumId w:val="57"/>
  </w:num>
  <w:num w:numId="27">
    <w:abstractNumId w:val="3"/>
  </w:num>
  <w:num w:numId="28">
    <w:abstractNumId w:val="8"/>
  </w:num>
  <w:num w:numId="29">
    <w:abstractNumId w:val="13"/>
  </w:num>
  <w:num w:numId="30">
    <w:abstractNumId w:val="5"/>
  </w:num>
  <w:num w:numId="31">
    <w:abstractNumId w:val="29"/>
  </w:num>
  <w:num w:numId="32">
    <w:abstractNumId w:val="35"/>
  </w:num>
  <w:num w:numId="33">
    <w:abstractNumId w:val="72"/>
  </w:num>
  <w:num w:numId="34">
    <w:abstractNumId w:val="21"/>
  </w:num>
  <w:num w:numId="35">
    <w:abstractNumId w:val="20"/>
  </w:num>
  <w:num w:numId="36">
    <w:abstractNumId w:val="77"/>
  </w:num>
  <w:num w:numId="37">
    <w:abstractNumId w:val="16"/>
  </w:num>
  <w:num w:numId="38">
    <w:abstractNumId w:val="22"/>
  </w:num>
  <w:num w:numId="39">
    <w:abstractNumId w:val="76"/>
  </w:num>
  <w:num w:numId="40">
    <w:abstractNumId w:val="78"/>
  </w:num>
  <w:num w:numId="41">
    <w:abstractNumId w:val="14"/>
  </w:num>
  <w:num w:numId="42">
    <w:abstractNumId w:val="61"/>
  </w:num>
  <w:num w:numId="43">
    <w:abstractNumId w:val="60"/>
  </w:num>
  <w:num w:numId="44">
    <w:abstractNumId w:val="30"/>
  </w:num>
  <w:num w:numId="45">
    <w:abstractNumId w:val="44"/>
  </w:num>
  <w:num w:numId="46">
    <w:abstractNumId w:val="41"/>
  </w:num>
  <w:num w:numId="47">
    <w:abstractNumId w:val="10"/>
  </w:num>
  <w:num w:numId="48">
    <w:abstractNumId w:val="17"/>
  </w:num>
  <w:num w:numId="49">
    <w:abstractNumId w:val="79"/>
  </w:num>
  <w:num w:numId="50">
    <w:abstractNumId w:val="42"/>
  </w:num>
  <w:num w:numId="51">
    <w:abstractNumId w:val="46"/>
  </w:num>
  <w:num w:numId="52">
    <w:abstractNumId w:val="25"/>
  </w:num>
  <w:num w:numId="53">
    <w:abstractNumId w:val="18"/>
  </w:num>
  <w:num w:numId="54">
    <w:abstractNumId w:val="15"/>
  </w:num>
  <w:num w:numId="55">
    <w:abstractNumId w:val="6"/>
  </w:num>
  <w:num w:numId="56">
    <w:abstractNumId w:val="26"/>
  </w:num>
  <w:num w:numId="57">
    <w:abstractNumId w:val="74"/>
  </w:num>
  <w:num w:numId="58">
    <w:abstractNumId w:val="69"/>
  </w:num>
  <w:num w:numId="59">
    <w:abstractNumId w:val="23"/>
  </w:num>
  <w:num w:numId="60">
    <w:abstractNumId w:val="47"/>
  </w:num>
  <w:num w:numId="61">
    <w:abstractNumId w:val="59"/>
  </w:num>
  <w:num w:numId="62">
    <w:abstractNumId w:val="9"/>
  </w:num>
  <w:num w:numId="63">
    <w:abstractNumId w:val="65"/>
  </w:num>
  <w:num w:numId="64">
    <w:abstractNumId w:val="73"/>
  </w:num>
  <w:num w:numId="65">
    <w:abstractNumId w:val="19"/>
  </w:num>
  <w:num w:numId="66">
    <w:abstractNumId w:val="66"/>
  </w:num>
  <w:num w:numId="67">
    <w:abstractNumId w:val="67"/>
  </w:num>
  <w:num w:numId="68">
    <w:abstractNumId w:val="45"/>
  </w:num>
  <w:num w:numId="69">
    <w:abstractNumId w:val="36"/>
  </w:num>
  <w:num w:numId="70">
    <w:abstractNumId w:val="55"/>
  </w:num>
  <w:num w:numId="71">
    <w:abstractNumId w:val="27"/>
  </w:num>
  <w:num w:numId="72">
    <w:abstractNumId w:val="40"/>
  </w:num>
  <w:num w:numId="73">
    <w:abstractNumId w:val="62"/>
  </w:num>
  <w:num w:numId="74">
    <w:abstractNumId w:val="38"/>
  </w:num>
  <w:num w:numId="75">
    <w:abstractNumId w:val="54"/>
  </w:num>
  <w:num w:numId="76">
    <w:abstractNumId w:val="4"/>
  </w:num>
  <w:num w:numId="77">
    <w:abstractNumId w:val="34"/>
  </w:num>
  <w:num w:numId="78">
    <w:abstractNumId w:val="28"/>
  </w:num>
  <w:num w:numId="79">
    <w:abstractNumId w:val="37"/>
  </w:num>
  <w:num w:numId="80">
    <w:abstractNumId w:val="7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footnote w:id="-1"/>
    <w:footnote w:id="0"/>
    <w:footnote w:id="1"/>
  </w:footnotePr>
  <w:endnotePr>
    <w:numFmt w:val="decimal"/>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C8A"/>
    <w:rsid w:val="00000280"/>
    <w:rsid w:val="00000999"/>
    <w:rsid w:val="00002160"/>
    <w:rsid w:val="0000267E"/>
    <w:rsid w:val="00002A86"/>
    <w:rsid w:val="00002C94"/>
    <w:rsid w:val="00003343"/>
    <w:rsid w:val="000039B8"/>
    <w:rsid w:val="00003D45"/>
    <w:rsid w:val="000040E2"/>
    <w:rsid w:val="00005005"/>
    <w:rsid w:val="00005F7E"/>
    <w:rsid w:val="000067CD"/>
    <w:rsid w:val="0000718E"/>
    <w:rsid w:val="00007E2D"/>
    <w:rsid w:val="00010548"/>
    <w:rsid w:val="00010B27"/>
    <w:rsid w:val="00010F89"/>
    <w:rsid w:val="000111A1"/>
    <w:rsid w:val="000117BA"/>
    <w:rsid w:val="00012891"/>
    <w:rsid w:val="00013A41"/>
    <w:rsid w:val="00013B19"/>
    <w:rsid w:val="00014795"/>
    <w:rsid w:val="00015146"/>
    <w:rsid w:val="000155AE"/>
    <w:rsid w:val="00015D87"/>
    <w:rsid w:val="00015F6C"/>
    <w:rsid w:val="00016B61"/>
    <w:rsid w:val="00016D70"/>
    <w:rsid w:val="00016D7E"/>
    <w:rsid w:val="00017079"/>
    <w:rsid w:val="00017730"/>
    <w:rsid w:val="000201BF"/>
    <w:rsid w:val="00020366"/>
    <w:rsid w:val="00020BDE"/>
    <w:rsid w:val="00021C6A"/>
    <w:rsid w:val="00022208"/>
    <w:rsid w:val="000227DC"/>
    <w:rsid w:val="00022E81"/>
    <w:rsid w:val="0002514C"/>
    <w:rsid w:val="00025438"/>
    <w:rsid w:val="000257A5"/>
    <w:rsid w:val="000260A2"/>
    <w:rsid w:val="00026546"/>
    <w:rsid w:val="0002681C"/>
    <w:rsid w:val="000278E6"/>
    <w:rsid w:val="00027B0E"/>
    <w:rsid w:val="0003009A"/>
    <w:rsid w:val="00030685"/>
    <w:rsid w:val="000309D0"/>
    <w:rsid w:val="00030CD3"/>
    <w:rsid w:val="00031591"/>
    <w:rsid w:val="00032977"/>
    <w:rsid w:val="00032A10"/>
    <w:rsid w:val="00032A67"/>
    <w:rsid w:val="00032BAD"/>
    <w:rsid w:val="00033701"/>
    <w:rsid w:val="00033A20"/>
    <w:rsid w:val="000340E8"/>
    <w:rsid w:val="000343BA"/>
    <w:rsid w:val="0003451B"/>
    <w:rsid w:val="00035BEB"/>
    <w:rsid w:val="00036170"/>
    <w:rsid w:val="000369B6"/>
    <w:rsid w:val="00036C04"/>
    <w:rsid w:val="0003723E"/>
    <w:rsid w:val="00037C2F"/>
    <w:rsid w:val="00040293"/>
    <w:rsid w:val="00040367"/>
    <w:rsid w:val="00040659"/>
    <w:rsid w:val="00040750"/>
    <w:rsid w:val="0004188B"/>
    <w:rsid w:val="0004223C"/>
    <w:rsid w:val="000439D5"/>
    <w:rsid w:val="00043CD3"/>
    <w:rsid w:val="00043DA5"/>
    <w:rsid w:val="0004432F"/>
    <w:rsid w:val="00044E28"/>
    <w:rsid w:val="000451C5"/>
    <w:rsid w:val="000458CB"/>
    <w:rsid w:val="0004640F"/>
    <w:rsid w:val="00047626"/>
    <w:rsid w:val="00047AF3"/>
    <w:rsid w:val="00047E25"/>
    <w:rsid w:val="00050603"/>
    <w:rsid w:val="0005092A"/>
    <w:rsid w:val="00050D91"/>
    <w:rsid w:val="00052A5E"/>
    <w:rsid w:val="00052E48"/>
    <w:rsid w:val="0005315E"/>
    <w:rsid w:val="000534C1"/>
    <w:rsid w:val="0005381C"/>
    <w:rsid w:val="00054A0A"/>
    <w:rsid w:val="00054BAF"/>
    <w:rsid w:val="000551F0"/>
    <w:rsid w:val="000553AE"/>
    <w:rsid w:val="00055CF9"/>
    <w:rsid w:val="00056834"/>
    <w:rsid w:val="00056D68"/>
    <w:rsid w:val="000570EC"/>
    <w:rsid w:val="000574B9"/>
    <w:rsid w:val="00057844"/>
    <w:rsid w:val="00057ECA"/>
    <w:rsid w:val="00060168"/>
    <w:rsid w:val="000606F4"/>
    <w:rsid w:val="000616AA"/>
    <w:rsid w:val="00061BB6"/>
    <w:rsid w:val="00061FA5"/>
    <w:rsid w:val="000629B9"/>
    <w:rsid w:val="00062C98"/>
    <w:rsid w:val="00062D3B"/>
    <w:rsid w:val="000635C9"/>
    <w:rsid w:val="000643D4"/>
    <w:rsid w:val="00064F3F"/>
    <w:rsid w:val="000660F2"/>
    <w:rsid w:val="00066551"/>
    <w:rsid w:val="00067469"/>
    <w:rsid w:val="0006749A"/>
    <w:rsid w:val="000676CE"/>
    <w:rsid w:val="00067848"/>
    <w:rsid w:val="0006796E"/>
    <w:rsid w:val="00070658"/>
    <w:rsid w:val="00070F27"/>
    <w:rsid w:val="00071753"/>
    <w:rsid w:val="000717D3"/>
    <w:rsid w:val="0007223F"/>
    <w:rsid w:val="000723D8"/>
    <w:rsid w:val="00072F68"/>
    <w:rsid w:val="00073983"/>
    <w:rsid w:val="00073E8E"/>
    <w:rsid w:val="0007402E"/>
    <w:rsid w:val="0007496B"/>
    <w:rsid w:val="00074ED2"/>
    <w:rsid w:val="000765AA"/>
    <w:rsid w:val="00076695"/>
    <w:rsid w:val="00076C72"/>
    <w:rsid w:val="000800A3"/>
    <w:rsid w:val="000809BC"/>
    <w:rsid w:val="00081280"/>
    <w:rsid w:val="00082321"/>
    <w:rsid w:val="0008267D"/>
    <w:rsid w:val="000828EB"/>
    <w:rsid w:val="00082DAD"/>
    <w:rsid w:val="0008306E"/>
    <w:rsid w:val="00083D6B"/>
    <w:rsid w:val="00084026"/>
    <w:rsid w:val="000853A9"/>
    <w:rsid w:val="000858E0"/>
    <w:rsid w:val="00085927"/>
    <w:rsid w:val="0008626D"/>
    <w:rsid w:val="00086457"/>
    <w:rsid w:val="00086E1B"/>
    <w:rsid w:val="00086FA0"/>
    <w:rsid w:val="000900BC"/>
    <w:rsid w:val="00090103"/>
    <w:rsid w:val="00091759"/>
    <w:rsid w:val="00091BFA"/>
    <w:rsid w:val="00091EAB"/>
    <w:rsid w:val="00092412"/>
    <w:rsid w:val="0009249D"/>
    <w:rsid w:val="0009493E"/>
    <w:rsid w:val="00094AE9"/>
    <w:rsid w:val="000954C4"/>
    <w:rsid w:val="00095ABD"/>
    <w:rsid w:val="00096D23"/>
    <w:rsid w:val="000975AF"/>
    <w:rsid w:val="00097AE2"/>
    <w:rsid w:val="00097B6C"/>
    <w:rsid w:val="000A00C3"/>
    <w:rsid w:val="000A022F"/>
    <w:rsid w:val="000A0399"/>
    <w:rsid w:val="000A046F"/>
    <w:rsid w:val="000A05E3"/>
    <w:rsid w:val="000A113C"/>
    <w:rsid w:val="000A1B95"/>
    <w:rsid w:val="000A216C"/>
    <w:rsid w:val="000A21A2"/>
    <w:rsid w:val="000A33DF"/>
    <w:rsid w:val="000A5951"/>
    <w:rsid w:val="000A5EFD"/>
    <w:rsid w:val="000A6DF5"/>
    <w:rsid w:val="000A755D"/>
    <w:rsid w:val="000A76A6"/>
    <w:rsid w:val="000A78EC"/>
    <w:rsid w:val="000A79DA"/>
    <w:rsid w:val="000B1469"/>
    <w:rsid w:val="000B215F"/>
    <w:rsid w:val="000B38CB"/>
    <w:rsid w:val="000B3A9C"/>
    <w:rsid w:val="000B3CC2"/>
    <w:rsid w:val="000B4222"/>
    <w:rsid w:val="000B4813"/>
    <w:rsid w:val="000B4C02"/>
    <w:rsid w:val="000B5078"/>
    <w:rsid w:val="000B51AE"/>
    <w:rsid w:val="000B536B"/>
    <w:rsid w:val="000B55ED"/>
    <w:rsid w:val="000B5644"/>
    <w:rsid w:val="000B625E"/>
    <w:rsid w:val="000B6D57"/>
    <w:rsid w:val="000C124E"/>
    <w:rsid w:val="000C1B21"/>
    <w:rsid w:val="000C1C07"/>
    <w:rsid w:val="000C1E46"/>
    <w:rsid w:val="000C24C9"/>
    <w:rsid w:val="000C36F8"/>
    <w:rsid w:val="000C3919"/>
    <w:rsid w:val="000C3979"/>
    <w:rsid w:val="000C473E"/>
    <w:rsid w:val="000C494A"/>
    <w:rsid w:val="000C5EB6"/>
    <w:rsid w:val="000C6065"/>
    <w:rsid w:val="000D094D"/>
    <w:rsid w:val="000D1284"/>
    <w:rsid w:val="000D21E6"/>
    <w:rsid w:val="000D2627"/>
    <w:rsid w:val="000D27E0"/>
    <w:rsid w:val="000D2A93"/>
    <w:rsid w:val="000D37E0"/>
    <w:rsid w:val="000D55A9"/>
    <w:rsid w:val="000D5745"/>
    <w:rsid w:val="000D5880"/>
    <w:rsid w:val="000D6322"/>
    <w:rsid w:val="000D66A8"/>
    <w:rsid w:val="000D7405"/>
    <w:rsid w:val="000D7A1A"/>
    <w:rsid w:val="000D7EFA"/>
    <w:rsid w:val="000E0C0F"/>
    <w:rsid w:val="000E0DEF"/>
    <w:rsid w:val="000E1602"/>
    <w:rsid w:val="000E1AFE"/>
    <w:rsid w:val="000E1FEF"/>
    <w:rsid w:val="000E2703"/>
    <w:rsid w:val="000E3BD9"/>
    <w:rsid w:val="000E4578"/>
    <w:rsid w:val="000E5E2F"/>
    <w:rsid w:val="000E6F29"/>
    <w:rsid w:val="000E6FC3"/>
    <w:rsid w:val="000F0F39"/>
    <w:rsid w:val="000F1424"/>
    <w:rsid w:val="000F26DE"/>
    <w:rsid w:val="000F2802"/>
    <w:rsid w:val="000F2F92"/>
    <w:rsid w:val="000F3133"/>
    <w:rsid w:val="000F34CF"/>
    <w:rsid w:val="000F3BC2"/>
    <w:rsid w:val="000F3E53"/>
    <w:rsid w:val="000F3EAE"/>
    <w:rsid w:val="000F49E2"/>
    <w:rsid w:val="000F52FF"/>
    <w:rsid w:val="000F5F26"/>
    <w:rsid w:val="000F772D"/>
    <w:rsid w:val="000F7810"/>
    <w:rsid w:val="00100899"/>
    <w:rsid w:val="00100D6B"/>
    <w:rsid w:val="00100E0B"/>
    <w:rsid w:val="00101127"/>
    <w:rsid w:val="00101EA9"/>
    <w:rsid w:val="0010204C"/>
    <w:rsid w:val="001026E3"/>
    <w:rsid w:val="00102B70"/>
    <w:rsid w:val="00103EC6"/>
    <w:rsid w:val="00104568"/>
    <w:rsid w:val="00104BE8"/>
    <w:rsid w:val="00104CC2"/>
    <w:rsid w:val="00104E22"/>
    <w:rsid w:val="00104F9A"/>
    <w:rsid w:val="0010569F"/>
    <w:rsid w:val="00106589"/>
    <w:rsid w:val="0010747A"/>
    <w:rsid w:val="001078AE"/>
    <w:rsid w:val="00110581"/>
    <w:rsid w:val="0011079A"/>
    <w:rsid w:val="00110D60"/>
    <w:rsid w:val="001117B2"/>
    <w:rsid w:val="00111D25"/>
    <w:rsid w:val="00112A6C"/>
    <w:rsid w:val="001132A6"/>
    <w:rsid w:val="00113A7B"/>
    <w:rsid w:val="00114628"/>
    <w:rsid w:val="001154C3"/>
    <w:rsid w:val="001160F1"/>
    <w:rsid w:val="0011620D"/>
    <w:rsid w:val="001162D8"/>
    <w:rsid w:val="00116A2F"/>
    <w:rsid w:val="00116EFE"/>
    <w:rsid w:val="001178C8"/>
    <w:rsid w:val="00117901"/>
    <w:rsid w:val="00117EEE"/>
    <w:rsid w:val="00122594"/>
    <w:rsid w:val="00122989"/>
    <w:rsid w:val="00122E88"/>
    <w:rsid w:val="00123330"/>
    <w:rsid w:val="001239AE"/>
    <w:rsid w:val="00123AC2"/>
    <w:rsid w:val="00123B10"/>
    <w:rsid w:val="00123E9F"/>
    <w:rsid w:val="00123FF1"/>
    <w:rsid w:val="00125258"/>
    <w:rsid w:val="00125777"/>
    <w:rsid w:val="00125AE8"/>
    <w:rsid w:val="00125BDF"/>
    <w:rsid w:val="00130123"/>
    <w:rsid w:val="00130BAA"/>
    <w:rsid w:val="00130DD5"/>
    <w:rsid w:val="00131426"/>
    <w:rsid w:val="001323E5"/>
    <w:rsid w:val="0013267C"/>
    <w:rsid w:val="001339F5"/>
    <w:rsid w:val="00134950"/>
    <w:rsid w:val="001361B0"/>
    <w:rsid w:val="00136655"/>
    <w:rsid w:val="00137013"/>
    <w:rsid w:val="0013766D"/>
    <w:rsid w:val="00137A55"/>
    <w:rsid w:val="00137D71"/>
    <w:rsid w:val="00137DE7"/>
    <w:rsid w:val="00140977"/>
    <w:rsid w:val="00140B7D"/>
    <w:rsid w:val="00141B06"/>
    <w:rsid w:val="0014252A"/>
    <w:rsid w:val="0014300F"/>
    <w:rsid w:val="00143432"/>
    <w:rsid w:val="001454BD"/>
    <w:rsid w:val="0014604D"/>
    <w:rsid w:val="001461ED"/>
    <w:rsid w:val="00146C3B"/>
    <w:rsid w:val="00147383"/>
    <w:rsid w:val="001475D0"/>
    <w:rsid w:val="0015001D"/>
    <w:rsid w:val="00150229"/>
    <w:rsid w:val="001517EE"/>
    <w:rsid w:val="00151CEF"/>
    <w:rsid w:val="00153E53"/>
    <w:rsid w:val="001554DC"/>
    <w:rsid w:val="00155FC7"/>
    <w:rsid w:val="0015635D"/>
    <w:rsid w:val="00156D79"/>
    <w:rsid w:val="0015737E"/>
    <w:rsid w:val="0015779C"/>
    <w:rsid w:val="00160122"/>
    <w:rsid w:val="001616B7"/>
    <w:rsid w:val="00161902"/>
    <w:rsid w:val="00161E3A"/>
    <w:rsid w:val="00162481"/>
    <w:rsid w:val="00162636"/>
    <w:rsid w:val="00162851"/>
    <w:rsid w:val="0016325C"/>
    <w:rsid w:val="00163321"/>
    <w:rsid w:val="0016333D"/>
    <w:rsid w:val="00164304"/>
    <w:rsid w:val="001644CD"/>
    <w:rsid w:val="00164784"/>
    <w:rsid w:val="00165750"/>
    <w:rsid w:val="00165EEF"/>
    <w:rsid w:val="001663ED"/>
    <w:rsid w:val="001664CA"/>
    <w:rsid w:val="00166F88"/>
    <w:rsid w:val="00167C53"/>
    <w:rsid w:val="00167D1A"/>
    <w:rsid w:val="0017096B"/>
    <w:rsid w:val="00170D27"/>
    <w:rsid w:val="0017126A"/>
    <w:rsid w:val="00171A58"/>
    <w:rsid w:val="00171FCB"/>
    <w:rsid w:val="00172298"/>
    <w:rsid w:val="00172A58"/>
    <w:rsid w:val="00172AD1"/>
    <w:rsid w:val="0017317D"/>
    <w:rsid w:val="0017377B"/>
    <w:rsid w:val="00174642"/>
    <w:rsid w:val="00174661"/>
    <w:rsid w:val="001751C1"/>
    <w:rsid w:val="0017574A"/>
    <w:rsid w:val="00175FAF"/>
    <w:rsid w:val="0017629B"/>
    <w:rsid w:val="0017690C"/>
    <w:rsid w:val="00176C34"/>
    <w:rsid w:val="0017740D"/>
    <w:rsid w:val="0017783F"/>
    <w:rsid w:val="0018161C"/>
    <w:rsid w:val="001830C2"/>
    <w:rsid w:val="00183898"/>
    <w:rsid w:val="00183D0D"/>
    <w:rsid w:val="00183EAE"/>
    <w:rsid w:val="001858AD"/>
    <w:rsid w:val="00186560"/>
    <w:rsid w:val="001865BE"/>
    <w:rsid w:val="0018736B"/>
    <w:rsid w:val="00187765"/>
    <w:rsid w:val="00190401"/>
    <w:rsid w:val="0019088D"/>
    <w:rsid w:val="00190E0E"/>
    <w:rsid w:val="00192564"/>
    <w:rsid w:val="00192F51"/>
    <w:rsid w:val="0019421A"/>
    <w:rsid w:val="00194A2B"/>
    <w:rsid w:val="00194EF5"/>
    <w:rsid w:val="001968B3"/>
    <w:rsid w:val="00196A8C"/>
    <w:rsid w:val="00197118"/>
    <w:rsid w:val="00197609"/>
    <w:rsid w:val="00197718"/>
    <w:rsid w:val="001A0171"/>
    <w:rsid w:val="001A1794"/>
    <w:rsid w:val="001A24F4"/>
    <w:rsid w:val="001A2FAB"/>
    <w:rsid w:val="001A3893"/>
    <w:rsid w:val="001A3B40"/>
    <w:rsid w:val="001A3DBD"/>
    <w:rsid w:val="001A4882"/>
    <w:rsid w:val="001A5118"/>
    <w:rsid w:val="001A573B"/>
    <w:rsid w:val="001A5762"/>
    <w:rsid w:val="001A6CA4"/>
    <w:rsid w:val="001A71CF"/>
    <w:rsid w:val="001A7DFA"/>
    <w:rsid w:val="001A7EB2"/>
    <w:rsid w:val="001B0FEA"/>
    <w:rsid w:val="001B2DCF"/>
    <w:rsid w:val="001B3525"/>
    <w:rsid w:val="001B38EF"/>
    <w:rsid w:val="001B41F8"/>
    <w:rsid w:val="001B459C"/>
    <w:rsid w:val="001B5EEE"/>
    <w:rsid w:val="001B6377"/>
    <w:rsid w:val="001B6711"/>
    <w:rsid w:val="001B7CEF"/>
    <w:rsid w:val="001B7D04"/>
    <w:rsid w:val="001B7FF0"/>
    <w:rsid w:val="001C130C"/>
    <w:rsid w:val="001C1791"/>
    <w:rsid w:val="001C2594"/>
    <w:rsid w:val="001C30CF"/>
    <w:rsid w:val="001C33F5"/>
    <w:rsid w:val="001C37CD"/>
    <w:rsid w:val="001C3FA7"/>
    <w:rsid w:val="001C40E8"/>
    <w:rsid w:val="001C4586"/>
    <w:rsid w:val="001C480D"/>
    <w:rsid w:val="001C4CF1"/>
    <w:rsid w:val="001C57A8"/>
    <w:rsid w:val="001C5D32"/>
    <w:rsid w:val="001C6D35"/>
    <w:rsid w:val="001D0511"/>
    <w:rsid w:val="001D05E2"/>
    <w:rsid w:val="001D1FF0"/>
    <w:rsid w:val="001D2703"/>
    <w:rsid w:val="001D315D"/>
    <w:rsid w:val="001D318F"/>
    <w:rsid w:val="001D36C8"/>
    <w:rsid w:val="001D3718"/>
    <w:rsid w:val="001D3EAF"/>
    <w:rsid w:val="001D475E"/>
    <w:rsid w:val="001D48AD"/>
    <w:rsid w:val="001D4A86"/>
    <w:rsid w:val="001D5261"/>
    <w:rsid w:val="001D5F10"/>
    <w:rsid w:val="001D6869"/>
    <w:rsid w:val="001D6A7A"/>
    <w:rsid w:val="001D72B8"/>
    <w:rsid w:val="001D7382"/>
    <w:rsid w:val="001D7C90"/>
    <w:rsid w:val="001D7F30"/>
    <w:rsid w:val="001E00A5"/>
    <w:rsid w:val="001E0F45"/>
    <w:rsid w:val="001E1A81"/>
    <w:rsid w:val="001E2A29"/>
    <w:rsid w:val="001E419A"/>
    <w:rsid w:val="001E48F6"/>
    <w:rsid w:val="001E5AFE"/>
    <w:rsid w:val="001E5BA9"/>
    <w:rsid w:val="001E5F2A"/>
    <w:rsid w:val="001E6585"/>
    <w:rsid w:val="001E7167"/>
    <w:rsid w:val="001E7FFD"/>
    <w:rsid w:val="001F018C"/>
    <w:rsid w:val="001F1997"/>
    <w:rsid w:val="001F26E7"/>
    <w:rsid w:val="001F3491"/>
    <w:rsid w:val="001F4F97"/>
    <w:rsid w:val="001F5738"/>
    <w:rsid w:val="001F5F97"/>
    <w:rsid w:val="001F67A4"/>
    <w:rsid w:val="00201425"/>
    <w:rsid w:val="00203A1B"/>
    <w:rsid w:val="00203E55"/>
    <w:rsid w:val="00204829"/>
    <w:rsid w:val="002048E9"/>
    <w:rsid w:val="00204A9C"/>
    <w:rsid w:val="002058FD"/>
    <w:rsid w:val="00205C1C"/>
    <w:rsid w:val="00205C3B"/>
    <w:rsid w:val="00205E89"/>
    <w:rsid w:val="00205F48"/>
    <w:rsid w:val="002067B3"/>
    <w:rsid w:val="00206B48"/>
    <w:rsid w:val="00206CA4"/>
    <w:rsid w:val="00210B82"/>
    <w:rsid w:val="002112B3"/>
    <w:rsid w:val="002113FF"/>
    <w:rsid w:val="00212036"/>
    <w:rsid w:val="00212D8F"/>
    <w:rsid w:val="00213559"/>
    <w:rsid w:val="002144DF"/>
    <w:rsid w:val="002144EB"/>
    <w:rsid w:val="002148C1"/>
    <w:rsid w:val="002149C9"/>
    <w:rsid w:val="00215982"/>
    <w:rsid w:val="002159B5"/>
    <w:rsid w:val="00216A39"/>
    <w:rsid w:val="0021701F"/>
    <w:rsid w:val="00217325"/>
    <w:rsid w:val="00217B84"/>
    <w:rsid w:val="00220D79"/>
    <w:rsid w:val="00222B47"/>
    <w:rsid w:val="00222C2F"/>
    <w:rsid w:val="00222E98"/>
    <w:rsid w:val="00223B69"/>
    <w:rsid w:val="00224534"/>
    <w:rsid w:val="0022484A"/>
    <w:rsid w:val="00224F12"/>
    <w:rsid w:val="00225A60"/>
    <w:rsid w:val="002261C8"/>
    <w:rsid w:val="00226498"/>
    <w:rsid w:val="0022659A"/>
    <w:rsid w:val="00227E24"/>
    <w:rsid w:val="00230637"/>
    <w:rsid w:val="00231331"/>
    <w:rsid w:val="00231622"/>
    <w:rsid w:val="00231F6A"/>
    <w:rsid w:val="00233212"/>
    <w:rsid w:val="00233400"/>
    <w:rsid w:val="00234947"/>
    <w:rsid w:val="00235302"/>
    <w:rsid w:val="002356E4"/>
    <w:rsid w:val="00235742"/>
    <w:rsid w:val="00235906"/>
    <w:rsid w:val="00235B81"/>
    <w:rsid w:val="00235DB8"/>
    <w:rsid w:val="00235E5D"/>
    <w:rsid w:val="00235F92"/>
    <w:rsid w:val="0023660D"/>
    <w:rsid w:val="0023732E"/>
    <w:rsid w:val="00237A9F"/>
    <w:rsid w:val="00240B88"/>
    <w:rsid w:val="00240F67"/>
    <w:rsid w:val="00240FDA"/>
    <w:rsid w:val="002410AD"/>
    <w:rsid w:val="002411FD"/>
    <w:rsid w:val="0024157F"/>
    <w:rsid w:val="00243844"/>
    <w:rsid w:val="00243AC6"/>
    <w:rsid w:val="00243BE4"/>
    <w:rsid w:val="002448AF"/>
    <w:rsid w:val="00244CA8"/>
    <w:rsid w:val="0024522E"/>
    <w:rsid w:val="00246268"/>
    <w:rsid w:val="002462EC"/>
    <w:rsid w:val="0024706D"/>
    <w:rsid w:val="002473D2"/>
    <w:rsid w:val="002478E8"/>
    <w:rsid w:val="002506B3"/>
    <w:rsid w:val="002518CC"/>
    <w:rsid w:val="00251D96"/>
    <w:rsid w:val="00252534"/>
    <w:rsid w:val="00252584"/>
    <w:rsid w:val="002527F8"/>
    <w:rsid w:val="00253479"/>
    <w:rsid w:val="00255A8A"/>
    <w:rsid w:val="00256163"/>
    <w:rsid w:val="002573BB"/>
    <w:rsid w:val="00257C28"/>
    <w:rsid w:val="00260023"/>
    <w:rsid w:val="0026008A"/>
    <w:rsid w:val="0026028B"/>
    <w:rsid w:val="0026029A"/>
    <w:rsid w:val="00260C5C"/>
    <w:rsid w:val="00260F2B"/>
    <w:rsid w:val="0026104C"/>
    <w:rsid w:val="002614EB"/>
    <w:rsid w:val="0026155B"/>
    <w:rsid w:val="0026229F"/>
    <w:rsid w:val="002624A0"/>
    <w:rsid w:val="00262EF5"/>
    <w:rsid w:val="00263DA8"/>
    <w:rsid w:val="00264F7B"/>
    <w:rsid w:val="002665A3"/>
    <w:rsid w:val="00266C0B"/>
    <w:rsid w:val="00267286"/>
    <w:rsid w:val="00267931"/>
    <w:rsid w:val="00267ED0"/>
    <w:rsid w:val="002709F4"/>
    <w:rsid w:val="00270D2F"/>
    <w:rsid w:val="002712EB"/>
    <w:rsid w:val="00271A2D"/>
    <w:rsid w:val="00271DE5"/>
    <w:rsid w:val="002721F7"/>
    <w:rsid w:val="00272C96"/>
    <w:rsid w:val="00273E78"/>
    <w:rsid w:val="00273FE9"/>
    <w:rsid w:val="002740DE"/>
    <w:rsid w:val="002745BA"/>
    <w:rsid w:val="002749C5"/>
    <w:rsid w:val="002754DB"/>
    <w:rsid w:val="002759C9"/>
    <w:rsid w:val="00275D8A"/>
    <w:rsid w:val="00275E6D"/>
    <w:rsid w:val="0027696D"/>
    <w:rsid w:val="00277407"/>
    <w:rsid w:val="002776C8"/>
    <w:rsid w:val="002778E2"/>
    <w:rsid w:val="00277E5C"/>
    <w:rsid w:val="00281756"/>
    <w:rsid w:val="00281BA4"/>
    <w:rsid w:val="00281E8D"/>
    <w:rsid w:val="00282A72"/>
    <w:rsid w:val="00283405"/>
    <w:rsid w:val="00283E3D"/>
    <w:rsid w:val="0028412A"/>
    <w:rsid w:val="002845EE"/>
    <w:rsid w:val="00284D7A"/>
    <w:rsid w:val="00285836"/>
    <w:rsid w:val="00286014"/>
    <w:rsid w:val="00290435"/>
    <w:rsid w:val="002911E3"/>
    <w:rsid w:val="002920F7"/>
    <w:rsid w:val="00292585"/>
    <w:rsid w:val="002928CC"/>
    <w:rsid w:val="002929D2"/>
    <w:rsid w:val="0029306D"/>
    <w:rsid w:val="0029419D"/>
    <w:rsid w:val="00294AC8"/>
    <w:rsid w:val="00294C00"/>
    <w:rsid w:val="00294F57"/>
    <w:rsid w:val="002A127C"/>
    <w:rsid w:val="002A194E"/>
    <w:rsid w:val="002A2707"/>
    <w:rsid w:val="002A57AA"/>
    <w:rsid w:val="002A57B2"/>
    <w:rsid w:val="002A57FB"/>
    <w:rsid w:val="002A5C16"/>
    <w:rsid w:val="002A5D11"/>
    <w:rsid w:val="002A7F2B"/>
    <w:rsid w:val="002B0351"/>
    <w:rsid w:val="002B0647"/>
    <w:rsid w:val="002B0EDD"/>
    <w:rsid w:val="002B10B3"/>
    <w:rsid w:val="002B15CC"/>
    <w:rsid w:val="002B1998"/>
    <w:rsid w:val="002B1C5E"/>
    <w:rsid w:val="002B25AC"/>
    <w:rsid w:val="002B27C2"/>
    <w:rsid w:val="002B4154"/>
    <w:rsid w:val="002B4709"/>
    <w:rsid w:val="002B4B6B"/>
    <w:rsid w:val="002B63EF"/>
    <w:rsid w:val="002B727F"/>
    <w:rsid w:val="002B751D"/>
    <w:rsid w:val="002B7664"/>
    <w:rsid w:val="002B7B8F"/>
    <w:rsid w:val="002C0CD3"/>
    <w:rsid w:val="002C1E02"/>
    <w:rsid w:val="002C1EEC"/>
    <w:rsid w:val="002C2B15"/>
    <w:rsid w:val="002C31AC"/>
    <w:rsid w:val="002C3EEB"/>
    <w:rsid w:val="002C43E5"/>
    <w:rsid w:val="002C6020"/>
    <w:rsid w:val="002C6340"/>
    <w:rsid w:val="002C6983"/>
    <w:rsid w:val="002C72C1"/>
    <w:rsid w:val="002D12D7"/>
    <w:rsid w:val="002D1397"/>
    <w:rsid w:val="002D1778"/>
    <w:rsid w:val="002D1876"/>
    <w:rsid w:val="002D1B66"/>
    <w:rsid w:val="002D1D05"/>
    <w:rsid w:val="002D26FA"/>
    <w:rsid w:val="002D2A99"/>
    <w:rsid w:val="002D6208"/>
    <w:rsid w:val="002D62E5"/>
    <w:rsid w:val="002D6829"/>
    <w:rsid w:val="002D7834"/>
    <w:rsid w:val="002D7B62"/>
    <w:rsid w:val="002E037F"/>
    <w:rsid w:val="002E0BB8"/>
    <w:rsid w:val="002E18BF"/>
    <w:rsid w:val="002E2301"/>
    <w:rsid w:val="002E252E"/>
    <w:rsid w:val="002E2FBD"/>
    <w:rsid w:val="002E394A"/>
    <w:rsid w:val="002E4601"/>
    <w:rsid w:val="002E65C4"/>
    <w:rsid w:val="002E6A23"/>
    <w:rsid w:val="002E6BED"/>
    <w:rsid w:val="002E6EBC"/>
    <w:rsid w:val="002E73DE"/>
    <w:rsid w:val="002E781B"/>
    <w:rsid w:val="002E7834"/>
    <w:rsid w:val="002E7C7A"/>
    <w:rsid w:val="002F09A1"/>
    <w:rsid w:val="002F0F39"/>
    <w:rsid w:val="002F10B4"/>
    <w:rsid w:val="002F1486"/>
    <w:rsid w:val="002F1E0C"/>
    <w:rsid w:val="002F21FE"/>
    <w:rsid w:val="002F276C"/>
    <w:rsid w:val="002F2813"/>
    <w:rsid w:val="002F2E9E"/>
    <w:rsid w:val="002F3624"/>
    <w:rsid w:val="002F4FBA"/>
    <w:rsid w:val="002F59D5"/>
    <w:rsid w:val="002F5E94"/>
    <w:rsid w:val="002F63CF"/>
    <w:rsid w:val="002F7D74"/>
    <w:rsid w:val="002F7F8B"/>
    <w:rsid w:val="00301663"/>
    <w:rsid w:val="00301D85"/>
    <w:rsid w:val="003023D4"/>
    <w:rsid w:val="00302E9E"/>
    <w:rsid w:val="00303259"/>
    <w:rsid w:val="003045C6"/>
    <w:rsid w:val="003052F0"/>
    <w:rsid w:val="00305C97"/>
    <w:rsid w:val="00306497"/>
    <w:rsid w:val="0030735D"/>
    <w:rsid w:val="003077EF"/>
    <w:rsid w:val="00307A19"/>
    <w:rsid w:val="00307BC9"/>
    <w:rsid w:val="0031098D"/>
    <w:rsid w:val="00311734"/>
    <w:rsid w:val="00311E5F"/>
    <w:rsid w:val="00312131"/>
    <w:rsid w:val="00312EDD"/>
    <w:rsid w:val="00313332"/>
    <w:rsid w:val="00313F0A"/>
    <w:rsid w:val="00314057"/>
    <w:rsid w:val="003144F0"/>
    <w:rsid w:val="00315660"/>
    <w:rsid w:val="003156CF"/>
    <w:rsid w:val="00315B3A"/>
    <w:rsid w:val="00315B4B"/>
    <w:rsid w:val="003164CF"/>
    <w:rsid w:val="00316C00"/>
    <w:rsid w:val="00316EA0"/>
    <w:rsid w:val="00317325"/>
    <w:rsid w:val="00317358"/>
    <w:rsid w:val="003175A2"/>
    <w:rsid w:val="00320F67"/>
    <w:rsid w:val="00321AB3"/>
    <w:rsid w:val="00321CCC"/>
    <w:rsid w:val="00322752"/>
    <w:rsid w:val="00322970"/>
    <w:rsid w:val="00322993"/>
    <w:rsid w:val="00322E3A"/>
    <w:rsid w:val="003237C1"/>
    <w:rsid w:val="00324DFF"/>
    <w:rsid w:val="00324E5C"/>
    <w:rsid w:val="00325089"/>
    <w:rsid w:val="00325608"/>
    <w:rsid w:val="00325835"/>
    <w:rsid w:val="0032694A"/>
    <w:rsid w:val="00326B18"/>
    <w:rsid w:val="00327937"/>
    <w:rsid w:val="003313CF"/>
    <w:rsid w:val="0033177F"/>
    <w:rsid w:val="00332291"/>
    <w:rsid w:val="00332376"/>
    <w:rsid w:val="003323B2"/>
    <w:rsid w:val="00332CB8"/>
    <w:rsid w:val="00332EC0"/>
    <w:rsid w:val="00332F5A"/>
    <w:rsid w:val="00333280"/>
    <w:rsid w:val="00333323"/>
    <w:rsid w:val="00333750"/>
    <w:rsid w:val="00333CEC"/>
    <w:rsid w:val="00334B66"/>
    <w:rsid w:val="00335762"/>
    <w:rsid w:val="00335BBE"/>
    <w:rsid w:val="00336553"/>
    <w:rsid w:val="00337210"/>
    <w:rsid w:val="003372BC"/>
    <w:rsid w:val="003375B5"/>
    <w:rsid w:val="00337FC5"/>
    <w:rsid w:val="00340412"/>
    <w:rsid w:val="00340903"/>
    <w:rsid w:val="00340BE4"/>
    <w:rsid w:val="00341511"/>
    <w:rsid w:val="003417A4"/>
    <w:rsid w:val="00341B0A"/>
    <w:rsid w:val="00341F0C"/>
    <w:rsid w:val="0034227E"/>
    <w:rsid w:val="003423ED"/>
    <w:rsid w:val="003430A8"/>
    <w:rsid w:val="003430E9"/>
    <w:rsid w:val="00343112"/>
    <w:rsid w:val="00343AE2"/>
    <w:rsid w:val="00345070"/>
    <w:rsid w:val="0034516D"/>
    <w:rsid w:val="00345A75"/>
    <w:rsid w:val="0034659D"/>
    <w:rsid w:val="003465A1"/>
    <w:rsid w:val="0035152C"/>
    <w:rsid w:val="00352086"/>
    <w:rsid w:val="003522D3"/>
    <w:rsid w:val="00353FD8"/>
    <w:rsid w:val="003542F8"/>
    <w:rsid w:val="00354895"/>
    <w:rsid w:val="00354960"/>
    <w:rsid w:val="00354A37"/>
    <w:rsid w:val="00354E85"/>
    <w:rsid w:val="00354F78"/>
    <w:rsid w:val="00355023"/>
    <w:rsid w:val="003550E2"/>
    <w:rsid w:val="0035629E"/>
    <w:rsid w:val="0035655D"/>
    <w:rsid w:val="0035681E"/>
    <w:rsid w:val="00356839"/>
    <w:rsid w:val="003570A5"/>
    <w:rsid w:val="003573BA"/>
    <w:rsid w:val="00357AFE"/>
    <w:rsid w:val="00360497"/>
    <w:rsid w:val="0036166D"/>
    <w:rsid w:val="00362DD0"/>
    <w:rsid w:val="00362EF7"/>
    <w:rsid w:val="0036315D"/>
    <w:rsid w:val="00363286"/>
    <w:rsid w:val="00363545"/>
    <w:rsid w:val="0036377D"/>
    <w:rsid w:val="00363857"/>
    <w:rsid w:val="00363AB0"/>
    <w:rsid w:val="00363F97"/>
    <w:rsid w:val="0036424F"/>
    <w:rsid w:val="00364550"/>
    <w:rsid w:val="0036493B"/>
    <w:rsid w:val="00364944"/>
    <w:rsid w:val="00365B6B"/>
    <w:rsid w:val="003662D8"/>
    <w:rsid w:val="00366558"/>
    <w:rsid w:val="0037099A"/>
    <w:rsid w:val="00370FEC"/>
    <w:rsid w:val="00371032"/>
    <w:rsid w:val="0037142C"/>
    <w:rsid w:val="003728AF"/>
    <w:rsid w:val="00372D8F"/>
    <w:rsid w:val="00373C21"/>
    <w:rsid w:val="00374148"/>
    <w:rsid w:val="003744BA"/>
    <w:rsid w:val="003747E6"/>
    <w:rsid w:val="00375C4B"/>
    <w:rsid w:val="003762F2"/>
    <w:rsid w:val="003766E4"/>
    <w:rsid w:val="00376CD9"/>
    <w:rsid w:val="00376DD8"/>
    <w:rsid w:val="00377352"/>
    <w:rsid w:val="003774BA"/>
    <w:rsid w:val="003774F7"/>
    <w:rsid w:val="0037756B"/>
    <w:rsid w:val="00380151"/>
    <w:rsid w:val="00381473"/>
    <w:rsid w:val="00382314"/>
    <w:rsid w:val="00382B04"/>
    <w:rsid w:val="00382FBC"/>
    <w:rsid w:val="003833B0"/>
    <w:rsid w:val="003837EB"/>
    <w:rsid w:val="00384628"/>
    <w:rsid w:val="00384CB4"/>
    <w:rsid w:val="00384E4F"/>
    <w:rsid w:val="003856B9"/>
    <w:rsid w:val="0038583E"/>
    <w:rsid w:val="00386C20"/>
    <w:rsid w:val="00386CAC"/>
    <w:rsid w:val="00386E8B"/>
    <w:rsid w:val="0038719B"/>
    <w:rsid w:val="00387EB3"/>
    <w:rsid w:val="00392888"/>
    <w:rsid w:val="003929C7"/>
    <w:rsid w:val="00392B9E"/>
    <w:rsid w:val="00392FC4"/>
    <w:rsid w:val="003932A3"/>
    <w:rsid w:val="003941FD"/>
    <w:rsid w:val="0039534E"/>
    <w:rsid w:val="0039544E"/>
    <w:rsid w:val="00395556"/>
    <w:rsid w:val="0039593C"/>
    <w:rsid w:val="00395A5C"/>
    <w:rsid w:val="00396AB6"/>
    <w:rsid w:val="0039765A"/>
    <w:rsid w:val="00397693"/>
    <w:rsid w:val="00397EEF"/>
    <w:rsid w:val="003A0245"/>
    <w:rsid w:val="003A02AB"/>
    <w:rsid w:val="003A0904"/>
    <w:rsid w:val="003A09C6"/>
    <w:rsid w:val="003A0B16"/>
    <w:rsid w:val="003A11B9"/>
    <w:rsid w:val="003A209F"/>
    <w:rsid w:val="003A25B6"/>
    <w:rsid w:val="003A2647"/>
    <w:rsid w:val="003A26F9"/>
    <w:rsid w:val="003A30DE"/>
    <w:rsid w:val="003A3529"/>
    <w:rsid w:val="003A43BF"/>
    <w:rsid w:val="003A5ACA"/>
    <w:rsid w:val="003A5D3D"/>
    <w:rsid w:val="003A63FC"/>
    <w:rsid w:val="003A65D6"/>
    <w:rsid w:val="003A6BF4"/>
    <w:rsid w:val="003B10BF"/>
    <w:rsid w:val="003B17DC"/>
    <w:rsid w:val="003B28CA"/>
    <w:rsid w:val="003B2D48"/>
    <w:rsid w:val="003B4233"/>
    <w:rsid w:val="003B4509"/>
    <w:rsid w:val="003B46A1"/>
    <w:rsid w:val="003B4CE2"/>
    <w:rsid w:val="003B4D72"/>
    <w:rsid w:val="003B543C"/>
    <w:rsid w:val="003B5D3E"/>
    <w:rsid w:val="003B5EFF"/>
    <w:rsid w:val="003B5FEA"/>
    <w:rsid w:val="003B687C"/>
    <w:rsid w:val="003B6A3A"/>
    <w:rsid w:val="003B7015"/>
    <w:rsid w:val="003B76FE"/>
    <w:rsid w:val="003C1EE8"/>
    <w:rsid w:val="003C29C7"/>
    <w:rsid w:val="003C331C"/>
    <w:rsid w:val="003C33B7"/>
    <w:rsid w:val="003C382E"/>
    <w:rsid w:val="003C3E77"/>
    <w:rsid w:val="003C481D"/>
    <w:rsid w:val="003C4F1C"/>
    <w:rsid w:val="003C5737"/>
    <w:rsid w:val="003C6D7B"/>
    <w:rsid w:val="003C79E5"/>
    <w:rsid w:val="003D065E"/>
    <w:rsid w:val="003D116E"/>
    <w:rsid w:val="003D1194"/>
    <w:rsid w:val="003D23A1"/>
    <w:rsid w:val="003D3A3C"/>
    <w:rsid w:val="003D3D49"/>
    <w:rsid w:val="003D4D65"/>
    <w:rsid w:val="003D5374"/>
    <w:rsid w:val="003D5566"/>
    <w:rsid w:val="003D5F19"/>
    <w:rsid w:val="003D6400"/>
    <w:rsid w:val="003D65D5"/>
    <w:rsid w:val="003D7518"/>
    <w:rsid w:val="003D762B"/>
    <w:rsid w:val="003E0026"/>
    <w:rsid w:val="003E03FD"/>
    <w:rsid w:val="003E082E"/>
    <w:rsid w:val="003E0897"/>
    <w:rsid w:val="003E0D41"/>
    <w:rsid w:val="003E0F98"/>
    <w:rsid w:val="003E184A"/>
    <w:rsid w:val="003E293B"/>
    <w:rsid w:val="003E2CAB"/>
    <w:rsid w:val="003E2FD2"/>
    <w:rsid w:val="003E3891"/>
    <w:rsid w:val="003E3ACD"/>
    <w:rsid w:val="003E3B21"/>
    <w:rsid w:val="003E3B86"/>
    <w:rsid w:val="003E48B7"/>
    <w:rsid w:val="003E4EAE"/>
    <w:rsid w:val="003E536A"/>
    <w:rsid w:val="003E7077"/>
    <w:rsid w:val="003E72BB"/>
    <w:rsid w:val="003E72CE"/>
    <w:rsid w:val="003E7627"/>
    <w:rsid w:val="003F0E09"/>
    <w:rsid w:val="003F10ED"/>
    <w:rsid w:val="003F1303"/>
    <w:rsid w:val="003F1520"/>
    <w:rsid w:val="003F1BC5"/>
    <w:rsid w:val="003F1EB9"/>
    <w:rsid w:val="003F27F1"/>
    <w:rsid w:val="003F2D9F"/>
    <w:rsid w:val="003F3519"/>
    <w:rsid w:val="003F37A7"/>
    <w:rsid w:val="003F399E"/>
    <w:rsid w:val="003F3D24"/>
    <w:rsid w:val="003F3DFB"/>
    <w:rsid w:val="003F47AF"/>
    <w:rsid w:val="003F4AD2"/>
    <w:rsid w:val="003F526B"/>
    <w:rsid w:val="003F6D7E"/>
    <w:rsid w:val="003F7A06"/>
    <w:rsid w:val="003F7BD6"/>
    <w:rsid w:val="0040031B"/>
    <w:rsid w:val="00400802"/>
    <w:rsid w:val="00400A3A"/>
    <w:rsid w:val="00400EB9"/>
    <w:rsid w:val="00401ADD"/>
    <w:rsid w:val="00401DAF"/>
    <w:rsid w:val="0040251A"/>
    <w:rsid w:val="00402731"/>
    <w:rsid w:val="00402BFF"/>
    <w:rsid w:val="004031ED"/>
    <w:rsid w:val="004033F6"/>
    <w:rsid w:val="00403F9A"/>
    <w:rsid w:val="00404020"/>
    <w:rsid w:val="0040481E"/>
    <w:rsid w:val="00404836"/>
    <w:rsid w:val="00405714"/>
    <w:rsid w:val="004066C5"/>
    <w:rsid w:val="004072AF"/>
    <w:rsid w:val="00407618"/>
    <w:rsid w:val="0041042C"/>
    <w:rsid w:val="00410EEA"/>
    <w:rsid w:val="00411750"/>
    <w:rsid w:val="00411792"/>
    <w:rsid w:val="00411E7F"/>
    <w:rsid w:val="0041260C"/>
    <w:rsid w:val="00414168"/>
    <w:rsid w:val="00414212"/>
    <w:rsid w:val="004142B9"/>
    <w:rsid w:val="004143A5"/>
    <w:rsid w:val="00414D62"/>
    <w:rsid w:val="004150B2"/>
    <w:rsid w:val="0041601E"/>
    <w:rsid w:val="00416AD8"/>
    <w:rsid w:val="0041797B"/>
    <w:rsid w:val="00417BC8"/>
    <w:rsid w:val="0042026A"/>
    <w:rsid w:val="004203A2"/>
    <w:rsid w:val="00420AE5"/>
    <w:rsid w:val="004212EA"/>
    <w:rsid w:val="00421E49"/>
    <w:rsid w:val="00423A26"/>
    <w:rsid w:val="00424DE0"/>
    <w:rsid w:val="004252A9"/>
    <w:rsid w:val="00425A1D"/>
    <w:rsid w:val="00426151"/>
    <w:rsid w:val="00426E08"/>
    <w:rsid w:val="00426FA9"/>
    <w:rsid w:val="00430CFB"/>
    <w:rsid w:val="00431254"/>
    <w:rsid w:val="004318BB"/>
    <w:rsid w:val="00431909"/>
    <w:rsid w:val="004337FB"/>
    <w:rsid w:val="00433FCE"/>
    <w:rsid w:val="004349F6"/>
    <w:rsid w:val="00435AED"/>
    <w:rsid w:val="0043770B"/>
    <w:rsid w:val="00440006"/>
    <w:rsid w:val="00440027"/>
    <w:rsid w:val="0044081D"/>
    <w:rsid w:val="00440EF7"/>
    <w:rsid w:val="004418AE"/>
    <w:rsid w:val="00442606"/>
    <w:rsid w:val="00442C7C"/>
    <w:rsid w:val="00443376"/>
    <w:rsid w:val="0044360C"/>
    <w:rsid w:val="00443A53"/>
    <w:rsid w:val="00443B06"/>
    <w:rsid w:val="00445724"/>
    <w:rsid w:val="0044630B"/>
    <w:rsid w:val="0044652B"/>
    <w:rsid w:val="00446C9A"/>
    <w:rsid w:val="00447542"/>
    <w:rsid w:val="00450061"/>
    <w:rsid w:val="00450E62"/>
    <w:rsid w:val="0045183B"/>
    <w:rsid w:val="0045250D"/>
    <w:rsid w:val="00452E6B"/>
    <w:rsid w:val="0045392C"/>
    <w:rsid w:val="0045406B"/>
    <w:rsid w:val="00454122"/>
    <w:rsid w:val="0045440D"/>
    <w:rsid w:val="004545EB"/>
    <w:rsid w:val="00454B12"/>
    <w:rsid w:val="0045596C"/>
    <w:rsid w:val="00455C60"/>
    <w:rsid w:val="00455D35"/>
    <w:rsid w:val="004568D9"/>
    <w:rsid w:val="004576BB"/>
    <w:rsid w:val="00457BA0"/>
    <w:rsid w:val="00457ECB"/>
    <w:rsid w:val="00460719"/>
    <w:rsid w:val="004608B0"/>
    <w:rsid w:val="004609D5"/>
    <w:rsid w:val="00461AA3"/>
    <w:rsid w:val="00462F12"/>
    <w:rsid w:val="004633FA"/>
    <w:rsid w:val="00463D42"/>
    <w:rsid w:val="00463D48"/>
    <w:rsid w:val="00463F16"/>
    <w:rsid w:val="004646C3"/>
    <w:rsid w:val="00466006"/>
    <w:rsid w:val="00466EBD"/>
    <w:rsid w:val="00467544"/>
    <w:rsid w:val="00470A45"/>
    <w:rsid w:val="00471258"/>
    <w:rsid w:val="00471978"/>
    <w:rsid w:val="00471B12"/>
    <w:rsid w:val="00471C9B"/>
    <w:rsid w:val="00471E13"/>
    <w:rsid w:val="00472C97"/>
    <w:rsid w:val="004741B9"/>
    <w:rsid w:val="004751E1"/>
    <w:rsid w:val="004759EA"/>
    <w:rsid w:val="004776EC"/>
    <w:rsid w:val="00477750"/>
    <w:rsid w:val="004777E0"/>
    <w:rsid w:val="0048196E"/>
    <w:rsid w:val="00481CBA"/>
    <w:rsid w:val="00481DEB"/>
    <w:rsid w:val="00481F2C"/>
    <w:rsid w:val="00482166"/>
    <w:rsid w:val="00482CD6"/>
    <w:rsid w:val="00483FFC"/>
    <w:rsid w:val="00484383"/>
    <w:rsid w:val="00485DA0"/>
    <w:rsid w:val="00485E9C"/>
    <w:rsid w:val="00486A2A"/>
    <w:rsid w:val="00486DC4"/>
    <w:rsid w:val="00490501"/>
    <w:rsid w:val="004907CF"/>
    <w:rsid w:val="004909AF"/>
    <w:rsid w:val="00491C2C"/>
    <w:rsid w:val="00492F8E"/>
    <w:rsid w:val="00492FFD"/>
    <w:rsid w:val="00493155"/>
    <w:rsid w:val="00493599"/>
    <w:rsid w:val="0049495A"/>
    <w:rsid w:val="00495178"/>
    <w:rsid w:val="00496DB8"/>
    <w:rsid w:val="004A0239"/>
    <w:rsid w:val="004A0261"/>
    <w:rsid w:val="004A0444"/>
    <w:rsid w:val="004A0C26"/>
    <w:rsid w:val="004A1EB5"/>
    <w:rsid w:val="004A2282"/>
    <w:rsid w:val="004A2D02"/>
    <w:rsid w:val="004A2F9B"/>
    <w:rsid w:val="004A322C"/>
    <w:rsid w:val="004A4539"/>
    <w:rsid w:val="004A4557"/>
    <w:rsid w:val="004A4E86"/>
    <w:rsid w:val="004A5A9A"/>
    <w:rsid w:val="004A5C40"/>
    <w:rsid w:val="004A61F6"/>
    <w:rsid w:val="004A623A"/>
    <w:rsid w:val="004A7271"/>
    <w:rsid w:val="004A72D0"/>
    <w:rsid w:val="004A7ABF"/>
    <w:rsid w:val="004A7EF4"/>
    <w:rsid w:val="004B03D7"/>
    <w:rsid w:val="004B0B55"/>
    <w:rsid w:val="004B0FC6"/>
    <w:rsid w:val="004B10D4"/>
    <w:rsid w:val="004B1347"/>
    <w:rsid w:val="004B1D43"/>
    <w:rsid w:val="004B31A1"/>
    <w:rsid w:val="004B3A07"/>
    <w:rsid w:val="004B3EF6"/>
    <w:rsid w:val="004B4623"/>
    <w:rsid w:val="004B4FD9"/>
    <w:rsid w:val="004B530F"/>
    <w:rsid w:val="004B5A95"/>
    <w:rsid w:val="004B5EB6"/>
    <w:rsid w:val="004B647B"/>
    <w:rsid w:val="004B6DDA"/>
    <w:rsid w:val="004C00F0"/>
    <w:rsid w:val="004C07A7"/>
    <w:rsid w:val="004C1277"/>
    <w:rsid w:val="004C21FA"/>
    <w:rsid w:val="004C2CD2"/>
    <w:rsid w:val="004C3B19"/>
    <w:rsid w:val="004C44A4"/>
    <w:rsid w:val="004C4648"/>
    <w:rsid w:val="004C4FBC"/>
    <w:rsid w:val="004C52BF"/>
    <w:rsid w:val="004C545E"/>
    <w:rsid w:val="004C5A0D"/>
    <w:rsid w:val="004C7A00"/>
    <w:rsid w:val="004C7F7F"/>
    <w:rsid w:val="004D0565"/>
    <w:rsid w:val="004D09C1"/>
    <w:rsid w:val="004D2BCB"/>
    <w:rsid w:val="004D2E60"/>
    <w:rsid w:val="004D4AF8"/>
    <w:rsid w:val="004D4B43"/>
    <w:rsid w:val="004D5190"/>
    <w:rsid w:val="004D5B80"/>
    <w:rsid w:val="004D5DAD"/>
    <w:rsid w:val="004D66F5"/>
    <w:rsid w:val="004D6A93"/>
    <w:rsid w:val="004D70E5"/>
    <w:rsid w:val="004E00B0"/>
    <w:rsid w:val="004E0A9E"/>
    <w:rsid w:val="004E1EF7"/>
    <w:rsid w:val="004E1FE6"/>
    <w:rsid w:val="004E2B7D"/>
    <w:rsid w:val="004E2ECB"/>
    <w:rsid w:val="004E3C37"/>
    <w:rsid w:val="004E41B1"/>
    <w:rsid w:val="004E47EF"/>
    <w:rsid w:val="004E48B3"/>
    <w:rsid w:val="004E4B77"/>
    <w:rsid w:val="004E5375"/>
    <w:rsid w:val="004E5B29"/>
    <w:rsid w:val="004E6CF7"/>
    <w:rsid w:val="004E7043"/>
    <w:rsid w:val="004E760E"/>
    <w:rsid w:val="004E7B8F"/>
    <w:rsid w:val="004F2278"/>
    <w:rsid w:val="004F2554"/>
    <w:rsid w:val="004F269F"/>
    <w:rsid w:val="004F2DD3"/>
    <w:rsid w:val="004F324A"/>
    <w:rsid w:val="004F3797"/>
    <w:rsid w:val="004F5434"/>
    <w:rsid w:val="004F55EB"/>
    <w:rsid w:val="004F5743"/>
    <w:rsid w:val="004F5B5C"/>
    <w:rsid w:val="004F5B76"/>
    <w:rsid w:val="004F65DD"/>
    <w:rsid w:val="004F6A81"/>
    <w:rsid w:val="004F7E41"/>
    <w:rsid w:val="00500613"/>
    <w:rsid w:val="00500FD2"/>
    <w:rsid w:val="005015AC"/>
    <w:rsid w:val="005018F5"/>
    <w:rsid w:val="005028F0"/>
    <w:rsid w:val="00503665"/>
    <w:rsid w:val="00503743"/>
    <w:rsid w:val="005038C8"/>
    <w:rsid w:val="00503AE1"/>
    <w:rsid w:val="00503B74"/>
    <w:rsid w:val="00504808"/>
    <w:rsid w:val="00504C74"/>
    <w:rsid w:val="00504FB5"/>
    <w:rsid w:val="00505349"/>
    <w:rsid w:val="00505373"/>
    <w:rsid w:val="005058E8"/>
    <w:rsid w:val="005063CF"/>
    <w:rsid w:val="0050671D"/>
    <w:rsid w:val="005078C7"/>
    <w:rsid w:val="00507A8B"/>
    <w:rsid w:val="00507D7C"/>
    <w:rsid w:val="0051035F"/>
    <w:rsid w:val="00510934"/>
    <w:rsid w:val="0051125F"/>
    <w:rsid w:val="0051150F"/>
    <w:rsid w:val="005119F8"/>
    <w:rsid w:val="00511C1C"/>
    <w:rsid w:val="00511C5C"/>
    <w:rsid w:val="00511DF3"/>
    <w:rsid w:val="00512012"/>
    <w:rsid w:val="00512CAC"/>
    <w:rsid w:val="00512DAF"/>
    <w:rsid w:val="00512E1D"/>
    <w:rsid w:val="00513132"/>
    <w:rsid w:val="00513646"/>
    <w:rsid w:val="00513ABA"/>
    <w:rsid w:val="00514C41"/>
    <w:rsid w:val="0051658A"/>
    <w:rsid w:val="00517DC9"/>
    <w:rsid w:val="005210AC"/>
    <w:rsid w:val="005222EB"/>
    <w:rsid w:val="005224EE"/>
    <w:rsid w:val="00522EE2"/>
    <w:rsid w:val="005230FB"/>
    <w:rsid w:val="005238DD"/>
    <w:rsid w:val="00523BC6"/>
    <w:rsid w:val="005240B4"/>
    <w:rsid w:val="005251B4"/>
    <w:rsid w:val="00527274"/>
    <w:rsid w:val="00527516"/>
    <w:rsid w:val="005276AA"/>
    <w:rsid w:val="00527C98"/>
    <w:rsid w:val="005301DD"/>
    <w:rsid w:val="005302A7"/>
    <w:rsid w:val="00530BE4"/>
    <w:rsid w:val="005318E3"/>
    <w:rsid w:val="00531D12"/>
    <w:rsid w:val="00532567"/>
    <w:rsid w:val="00532587"/>
    <w:rsid w:val="00532B00"/>
    <w:rsid w:val="00533B6F"/>
    <w:rsid w:val="005346DD"/>
    <w:rsid w:val="00534AF5"/>
    <w:rsid w:val="00534B4A"/>
    <w:rsid w:val="00535AC2"/>
    <w:rsid w:val="0053636D"/>
    <w:rsid w:val="00536540"/>
    <w:rsid w:val="0053709B"/>
    <w:rsid w:val="00537D91"/>
    <w:rsid w:val="00540809"/>
    <w:rsid w:val="00540810"/>
    <w:rsid w:val="00541775"/>
    <w:rsid w:val="005418F8"/>
    <w:rsid w:val="00541943"/>
    <w:rsid w:val="00541D6F"/>
    <w:rsid w:val="005420FB"/>
    <w:rsid w:val="005423B4"/>
    <w:rsid w:val="005425BA"/>
    <w:rsid w:val="00542A96"/>
    <w:rsid w:val="00542E9E"/>
    <w:rsid w:val="005434BE"/>
    <w:rsid w:val="005438D2"/>
    <w:rsid w:val="00543ABF"/>
    <w:rsid w:val="0054429F"/>
    <w:rsid w:val="005445C0"/>
    <w:rsid w:val="00544BDD"/>
    <w:rsid w:val="0054540A"/>
    <w:rsid w:val="005455C5"/>
    <w:rsid w:val="005456F6"/>
    <w:rsid w:val="00545793"/>
    <w:rsid w:val="005457B4"/>
    <w:rsid w:val="00545FB0"/>
    <w:rsid w:val="00546235"/>
    <w:rsid w:val="005462B3"/>
    <w:rsid w:val="00546D83"/>
    <w:rsid w:val="005474D1"/>
    <w:rsid w:val="00547925"/>
    <w:rsid w:val="00547CE3"/>
    <w:rsid w:val="00547EB6"/>
    <w:rsid w:val="00553B6F"/>
    <w:rsid w:val="005545C1"/>
    <w:rsid w:val="005549E6"/>
    <w:rsid w:val="0055514C"/>
    <w:rsid w:val="00556021"/>
    <w:rsid w:val="0055662B"/>
    <w:rsid w:val="00557B38"/>
    <w:rsid w:val="00560A1E"/>
    <w:rsid w:val="00560B80"/>
    <w:rsid w:val="00560BC3"/>
    <w:rsid w:val="005617A0"/>
    <w:rsid w:val="00561A11"/>
    <w:rsid w:val="00562427"/>
    <w:rsid w:val="00564EB4"/>
    <w:rsid w:val="00565317"/>
    <w:rsid w:val="00565DA0"/>
    <w:rsid w:val="00565FF9"/>
    <w:rsid w:val="00566DBC"/>
    <w:rsid w:val="00567368"/>
    <w:rsid w:val="00567F92"/>
    <w:rsid w:val="00567F93"/>
    <w:rsid w:val="0057015E"/>
    <w:rsid w:val="00570E0B"/>
    <w:rsid w:val="00570F34"/>
    <w:rsid w:val="005715D6"/>
    <w:rsid w:val="00571721"/>
    <w:rsid w:val="00571891"/>
    <w:rsid w:val="00572604"/>
    <w:rsid w:val="005727E0"/>
    <w:rsid w:val="0057347D"/>
    <w:rsid w:val="00573BF9"/>
    <w:rsid w:val="0057402D"/>
    <w:rsid w:val="005741CF"/>
    <w:rsid w:val="00574DA8"/>
    <w:rsid w:val="00575356"/>
    <w:rsid w:val="00575569"/>
    <w:rsid w:val="005756A1"/>
    <w:rsid w:val="005759F6"/>
    <w:rsid w:val="00575A2F"/>
    <w:rsid w:val="005760D1"/>
    <w:rsid w:val="00576264"/>
    <w:rsid w:val="00576386"/>
    <w:rsid w:val="00577303"/>
    <w:rsid w:val="005776C8"/>
    <w:rsid w:val="00577EE2"/>
    <w:rsid w:val="00580462"/>
    <w:rsid w:val="005816C8"/>
    <w:rsid w:val="0058184A"/>
    <w:rsid w:val="0058195B"/>
    <w:rsid w:val="00581B50"/>
    <w:rsid w:val="00581E94"/>
    <w:rsid w:val="00581FD3"/>
    <w:rsid w:val="00582372"/>
    <w:rsid w:val="00582673"/>
    <w:rsid w:val="0058464C"/>
    <w:rsid w:val="00584AC7"/>
    <w:rsid w:val="00585088"/>
    <w:rsid w:val="005857D2"/>
    <w:rsid w:val="00585972"/>
    <w:rsid w:val="00585C68"/>
    <w:rsid w:val="005864DD"/>
    <w:rsid w:val="00586775"/>
    <w:rsid w:val="005879CE"/>
    <w:rsid w:val="00587F95"/>
    <w:rsid w:val="00590922"/>
    <w:rsid w:val="00590C3A"/>
    <w:rsid w:val="00590D75"/>
    <w:rsid w:val="00591640"/>
    <w:rsid w:val="00591706"/>
    <w:rsid w:val="00591913"/>
    <w:rsid w:val="00591A67"/>
    <w:rsid w:val="00591B9F"/>
    <w:rsid w:val="00591D72"/>
    <w:rsid w:val="00592776"/>
    <w:rsid w:val="00592CAA"/>
    <w:rsid w:val="00593304"/>
    <w:rsid w:val="005954E1"/>
    <w:rsid w:val="005A032D"/>
    <w:rsid w:val="005A0697"/>
    <w:rsid w:val="005A0DAB"/>
    <w:rsid w:val="005A1631"/>
    <w:rsid w:val="005A2D04"/>
    <w:rsid w:val="005A2D5F"/>
    <w:rsid w:val="005A3050"/>
    <w:rsid w:val="005A3C32"/>
    <w:rsid w:val="005A3D8F"/>
    <w:rsid w:val="005A4592"/>
    <w:rsid w:val="005A4A93"/>
    <w:rsid w:val="005A58FC"/>
    <w:rsid w:val="005A6652"/>
    <w:rsid w:val="005A72D1"/>
    <w:rsid w:val="005A7670"/>
    <w:rsid w:val="005A7D32"/>
    <w:rsid w:val="005B05B4"/>
    <w:rsid w:val="005B1817"/>
    <w:rsid w:val="005B2A6C"/>
    <w:rsid w:val="005B2E4E"/>
    <w:rsid w:val="005B34F1"/>
    <w:rsid w:val="005B36DE"/>
    <w:rsid w:val="005B3827"/>
    <w:rsid w:val="005B3A22"/>
    <w:rsid w:val="005B3AE9"/>
    <w:rsid w:val="005B41D5"/>
    <w:rsid w:val="005B4B1F"/>
    <w:rsid w:val="005B4E2F"/>
    <w:rsid w:val="005B5212"/>
    <w:rsid w:val="005B59BE"/>
    <w:rsid w:val="005B6070"/>
    <w:rsid w:val="005B6868"/>
    <w:rsid w:val="005B6D5B"/>
    <w:rsid w:val="005B7AD0"/>
    <w:rsid w:val="005B7F33"/>
    <w:rsid w:val="005C0816"/>
    <w:rsid w:val="005C0DC5"/>
    <w:rsid w:val="005C108A"/>
    <w:rsid w:val="005C1E18"/>
    <w:rsid w:val="005C23B2"/>
    <w:rsid w:val="005C274D"/>
    <w:rsid w:val="005C3B2C"/>
    <w:rsid w:val="005C426C"/>
    <w:rsid w:val="005C44F9"/>
    <w:rsid w:val="005C4B7B"/>
    <w:rsid w:val="005C4C0D"/>
    <w:rsid w:val="005C4DB1"/>
    <w:rsid w:val="005C4DDB"/>
    <w:rsid w:val="005C51E4"/>
    <w:rsid w:val="005C5DDF"/>
    <w:rsid w:val="005C68E4"/>
    <w:rsid w:val="005C6B3D"/>
    <w:rsid w:val="005C7CFF"/>
    <w:rsid w:val="005D095E"/>
    <w:rsid w:val="005D17C0"/>
    <w:rsid w:val="005D1A74"/>
    <w:rsid w:val="005D1D5A"/>
    <w:rsid w:val="005D205F"/>
    <w:rsid w:val="005D239E"/>
    <w:rsid w:val="005D242A"/>
    <w:rsid w:val="005D30D5"/>
    <w:rsid w:val="005D3FB3"/>
    <w:rsid w:val="005D4012"/>
    <w:rsid w:val="005D41B1"/>
    <w:rsid w:val="005D45B8"/>
    <w:rsid w:val="005D4BA9"/>
    <w:rsid w:val="005D6A09"/>
    <w:rsid w:val="005D7B40"/>
    <w:rsid w:val="005E04EF"/>
    <w:rsid w:val="005E06E4"/>
    <w:rsid w:val="005E0BD4"/>
    <w:rsid w:val="005E1050"/>
    <w:rsid w:val="005E2A24"/>
    <w:rsid w:val="005E2BFD"/>
    <w:rsid w:val="005E2D9F"/>
    <w:rsid w:val="005E442B"/>
    <w:rsid w:val="005E4C53"/>
    <w:rsid w:val="005E5603"/>
    <w:rsid w:val="005E5C5F"/>
    <w:rsid w:val="005E6901"/>
    <w:rsid w:val="005E71DE"/>
    <w:rsid w:val="005E76F2"/>
    <w:rsid w:val="005F0585"/>
    <w:rsid w:val="005F0D00"/>
    <w:rsid w:val="005F0D1C"/>
    <w:rsid w:val="005F1492"/>
    <w:rsid w:val="005F15F2"/>
    <w:rsid w:val="005F1F35"/>
    <w:rsid w:val="005F20A2"/>
    <w:rsid w:val="005F24A1"/>
    <w:rsid w:val="005F2706"/>
    <w:rsid w:val="005F27BF"/>
    <w:rsid w:val="005F294F"/>
    <w:rsid w:val="005F2AE3"/>
    <w:rsid w:val="005F3DCA"/>
    <w:rsid w:val="005F415B"/>
    <w:rsid w:val="005F45F2"/>
    <w:rsid w:val="005F49A6"/>
    <w:rsid w:val="005F5060"/>
    <w:rsid w:val="005F5801"/>
    <w:rsid w:val="005F5DF5"/>
    <w:rsid w:val="005F6443"/>
    <w:rsid w:val="005F64B6"/>
    <w:rsid w:val="005F6871"/>
    <w:rsid w:val="005F6A32"/>
    <w:rsid w:val="006014B3"/>
    <w:rsid w:val="00602D16"/>
    <w:rsid w:val="00602F6F"/>
    <w:rsid w:val="0060345B"/>
    <w:rsid w:val="00603490"/>
    <w:rsid w:val="0060520F"/>
    <w:rsid w:val="00606318"/>
    <w:rsid w:val="00606867"/>
    <w:rsid w:val="00607BC0"/>
    <w:rsid w:val="0061060E"/>
    <w:rsid w:val="00610627"/>
    <w:rsid w:val="00610AFD"/>
    <w:rsid w:val="00612430"/>
    <w:rsid w:val="006132E0"/>
    <w:rsid w:val="0061341A"/>
    <w:rsid w:val="006139DF"/>
    <w:rsid w:val="006147B0"/>
    <w:rsid w:val="00614A5C"/>
    <w:rsid w:val="00614F5C"/>
    <w:rsid w:val="00614F64"/>
    <w:rsid w:val="00615142"/>
    <w:rsid w:val="006159B0"/>
    <w:rsid w:val="00616A14"/>
    <w:rsid w:val="00616A98"/>
    <w:rsid w:val="00617192"/>
    <w:rsid w:val="006171CF"/>
    <w:rsid w:val="0061725E"/>
    <w:rsid w:val="00617451"/>
    <w:rsid w:val="00617CD9"/>
    <w:rsid w:val="00620FEB"/>
    <w:rsid w:val="006218AA"/>
    <w:rsid w:val="00622C17"/>
    <w:rsid w:val="00625418"/>
    <w:rsid w:val="0062637C"/>
    <w:rsid w:val="0062747D"/>
    <w:rsid w:val="00627488"/>
    <w:rsid w:val="0063079B"/>
    <w:rsid w:val="00630AEE"/>
    <w:rsid w:val="00631137"/>
    <w:rsid w:val="0063138E"/>
    <w:rsid w:val="006320EE"/>
    <w:rsid w:val="00632280"/>
    <w:rsid w:val="00632661"/>
    <w:rsid w:val="00632A76"/>
    <w:rsid w:val="00632AB4"/>
    <w:rsid w:val="006330E4"/>
    <w:rsid w:val="006337F9"/>
    <w:rsid w:val="006339AB"/>
    <w:rsid w:val="00634EF4"/>
    <w:rsid w:val="00635136"/>
    <w:rsid w:val="00635B85"/>
    <w:rsid w:val="00636C5C"/>
    <w:rsid w:val="0063718D"/>
    <w:rsid w:val="00637383"/>
    <w:rsid w:val="00637473"/>
    <w:rsid w:val="006408A3"/>
    <w:rsid w:val="00640FC2"/>
    <w:rsid w:val="00641365"/>
    <w:rsid w:val="0064193F"/>
    <w:rsid w:val="00641FF7"/>
    <w:rsid w:val="00642847"/>
    <w:rsid w:val="0064343A"/>
    <w:rsid w:val="00643D43"/>
    <w:rsid w:val="00644B08"/>
    <w:rsid w:val="006459AB"/>
    <w:rsid w:val="006462D6"/>
    <w:rsid w:val="00646676"/>
    <w:rsid w:val="006467E9"/>
    <w:rsid w:val="00646CFF"/>
    <w:rsid w:val="00646E25"/>
    <w:rsid w:val="0064723E"/>
    <w:rsid w:val="00647BC7"/>
    <w:rsid w:val="00647DD6"/>
    <w:rsid w:val="00651C45"/>
    <w:rsid w:val="00651FBE"/>
    <w:rsid w:val="0065374C"/>
    <w:rsid w:val="0065398C"/>
    <w:rsid w:val="00654A19"/>
    <w:rsid w:val="00655640"/>
    <w:rsid w:val="006562F0"/>
    <w:rsid w:val="00656E6C"/>
    <w:rsid w:val="00657B8D"/>
    <w:rsid w:val="0066107A"/>
    <w:rsid w:val="00662E44"/>
    <w:rsid w:val="00662F70"/>
    <w:rsid w:val="00663949"/>
    <w:rsid w:val="00663D52"/>
    <w:rsid w:val="006655C9"/>
    <w:rsid w:val="00665942"/>
    <w:rsid w:val="00665DD0"/>
    <w:rsid w:val="00666ABC"/>
    <w:rsid w:val="0066706C"/>
    <w:rsid w:val="00667127"/>
    <w:rsid w:val="006672EB"/>
    <w:rsid w:val="006700DA"/>
    <w:rsid w:val="00670E03"/>
    <w:rsid w:val="00671AD9"/>
    <w:rsid w:val="00671D91"/>
    <w:rsid w:val="00671E6C"/>
    <w:rsid w:val="0067223F"/>
    <w:rsid w:val="00672B06"/>
    <w:rsid w:val="00673F1A"/>
    <w:rsid w:val="00674CEF"/>
    <w:rsid w:val="00675D25"/>
    <w:rsid w:val="0067657C"/>
    <w:rsid w:val="0067681D"/>
    <w:rsid w:val="00676979"/>
    <w:rsid w:val="00677450"/>
    <w:rsid w:val="0068001B"/>
    <w:rsid w:val="0068031B"/>
    <w:rsid w:val="0068037D"/>
    <w:rsid w:val="00680A63"/>
    <w:rsid w:val="006814D0"/>
    <w:rsid w:val="006819BC"/>
    <w:rsid w:val="00681F7A"/>
    <w:rsid w:val="006820DD"/>
    <w:rsid w:val="006821D0"/>
    <w:rsid w:val="00682733"/>
    <w:rsid w:val="0068291B"/>
    <w:rsid w:val="006839BE"/>
    <w:rsid w:val="00684092"/>
    <w:rsid w:val="006848D0"/>
    <w:rsid w:val="00685E76"/>
    <w:rsid w:val="00686068"/>
    <w:rsid w:val="00686577"/>
    <w:rsid w:val="00687AC0"/>
    <w:rsid w:val="0069021B"/>
    <w:rsid w:val="00691CA1"/>
    <w:rsid w:val="006922DF"/>
    <w:rsid w:val="00692BC8"/>
    <w:rsid w:val="00692CD6"/>
    <w:rsid w:val="00693010"/>
    <w:rsid w:val="00693195"/>
    <w:rsid w:val="00693306"/>
    <w:rsid w:val="00693506"/>
    <w:rsid w:val="00694ACB"/>
    <w:rsid w:val="00695783"/>
    <w:rsid w:val="0069658B"/>
    <w:rsid w:val="00697077"/>
    <w:rsid w:val="00697468"/>
    <w:rsid w:val="00697D8D"/>
    <w:rsid w:val="006A021B"/>
    <w:rsid w:val="006A04A7"/>
    <w:rsid w:val="006A0FB8"/>
    <w:rsid w:val="006A1DD1"/>
    <w:rsid w:val="006A224D"/>
    <w:rsid w:val="006A306F"/>
    <w:rsid w:val="006A437D"/>
    <w:rsid w:val="006A59AE"/>
    <w:rsid w:val="006A70FB"/>
    <w:rsid w:val="006B0929"/>
    <w:rsid w:val="006B1141"/>
    <w:rsid w:val="006B11DA"/>
    <w:rsid w:val="006B2976"/>
    <w:rsid w:val="006B3382"/>
    <w:rsid w:val="006B3CD0"/>
    <w:rsid w:val="006B6FF0"/>
    <w:rsid w:val="006C0C76"/>
    <w:rsid w:val="006C0F7B"/>
    <w:rsid w:val="006C14CF"/>
    <w:rsid w:val="006C286D"/>
    <w:rsid w:val="006C2BD0"/>
    <w:rsid w:val="006C3F6D"/>
    <w:rsid w:val="006C44B4"/>
    <w:rsid w:val="006C4BFC"/>
    <w:rsid w:val="006C4F5D"/>
    <w:rsid w:val="006C5228"/>
    <w:rsid w:val="006C5601"/>
    <w:rsid w:val="006C560A"/>
    <w:rsid w:val="006C62F0"/>
    <w:rsid w:val="006C6FD9"/>
    <w:rsid w:val="006C7543"/>
    <w:rsid w:val="006C7A79"/>
    <w:rsid w:val="006C7BA8"/>
    <w:rsid w:val="006C7F5B"/>
    <w:rsid w:val="006D050A"/>
    <w:rsid w:val="006D093E"/>
    <w:rsid w:val="006D0F2F"/>
    <w:rsid w:val="006D10BD"/>
    <w:rsid w:val="006D2044"/>
    <w:rsid w:val="006D23A0"/>
    <w:rsid w:val="006D24AC"/>
    <w:rsid w:val="006D35C0"/>
    <w:rsid w:val="006D475E"/>
    <w:rsid w:val="006D4922"/>
    <w:rsid w:val="006D4D6F"/>
    <w:rsid w:val="006D534E"/>
    <w:rsid w:val="006D586A"/>
    <w:rsid w:val="006D5D4D"/>
    <w:rsid w:val="006D6D3F"/>
    <w:rsid w:val="006D71B1"/>
    <w:rsid w:val="006E02E8"/>
    <w:rsid w:val="006E0D1A"/>
    <w:rsid w:val="006E1C81"/>
    <w:rsid w:val="006E2096"/>
    <w:rsid w:val="006E23DB"/>
    <w:rsid w:val="006E2516"/>
    <w:rsid w:val="006E27A5"/>
    <w:rsid w:val="006E28DA"/>
    <w:rsid w:val="006E2977"/>
    <w:rsid w:val="006E2DD2"/>
    <w:rsid w:val="006E58FF"/>
    <w:rsid w:val="006E659F"/>
    <w:rsid w:val="006E6D76"/>
    <w:rsid w:val="006F0AA0"/>
    <w:rsid w:val="006F1E13"/>
    <w:rsid w:val="006F2387"/>
    <w:rsid w:val="006F2651"/>
    <w:rsid w:val="006F3176"/>
    <w:rsid w:val="006F4EBA"/>
    <w:rsid w:val="006F59F6"/>
    <w:rsid w:val="006F5D2F"/>
    <w:rsid w:val="006F6323"/>
    <w:rsid w:val="006F6424"/>
    <w:rsid w:val="006F7424"/>
    <w:rsid w:val="006F77C1"/>
    <w:rsid w:val="006F7F69"/>
    <w:rsid w:val="007000C0"/>
    <w:rsid w:val="0070016A"/>
    <w:rsid w:val="00701F05"/>
    <w:rsid w:val="007026DB"/>
    <w:rsid w:val="0070357E"/>
    <w:rsid w:val="0070381E"/>
    <w:rsid w:val="00704461"/>
    <w:rsid w:val="007050C9"/>
    <w:rsid w:val="00705195"/>
    <w:rsid w:val="0070534D"/>
    <w:rsid w:val="00705A32"/>
    <w:rsid w:val="00705C4D"/>
    <w:rsid w:val="00706251"/>
    <w:rsid w:val="00706427"/>
    <w:rsid w:val="0070647F"/>
    <w:rsid w:val="00711018"/>
    <w:rsid w:val="00711E42"/>
    <w:rsid w:val="00712C76"/>
    <w:rsid w:val="0071579C"/>
    <w:rsid w:val="00716AAC"/>
    <w:rsid w:val="00716C3A"/>
    <w:rsid w:val="00716CC6"/>
    <w:rsid w:val="00716FD1"/>
    <w:rsid w:val="0071752D"/>
    <w:rsid w:val="00717885"/>
    <w:rsid w:val="00717A77"/>
    <w:rsid w:val="00720724"/>
    <w:rsid w:val="00722A05"/>
    <w:rsid w:val="00722BC1"/>
    <w:rsid w:val="00722E4B"/>
    <w:rsid w:val="007230E5"/>
    <w:rsid w:val="0072337F"/>
    <w:rsid w:val="007235FC"/>
    <w:rsid w:val="007238FC"/>
    <w:rsid w:val="007242DE"/>
    <w:rsid w:val="0072482A"/>
    <w:rsid w:val="00724938"/>
    <w:rsid w:val="0072501F"/>
    <w:rsid w:val="00725150"/>
    <w:rsid w:val="007254B1"/>
    <w:rsid w:val="0072702F"/>
    <w:rsid w:val="0072728D"/>
    <w:rsid w:val="00730738"/>
    <w:rsid w:val="00730C2A"/>
    <w:rsid w:val="00730D94"/>
    <w:rsid w:val="00730F7E"/>
    <w:rsid w:val="007316BA"/>
    <w:rsid w:val="0073222F"/>
    <w:rsid w:val="00732551"/>
    <w:rsid w:val="0073356F"/>
    <w:rsid w:val="00733AE1"/>
    <w:rsid w:val="0073437D"/>
    <w:rsid w:val="007361EE"/>
    <w:rsid w:val="00737799"/>
    <w:rsid w:val="007402BF"/>
    <w:rsid w:val="00742CB3"/>
    <w:rsid w:val="0074304C"/>
    <w:rsid w:val="00743C33"/>
    <w:rsid w:val="007440F2"/>
    <w:rsid w:val="0074452F"/>
    <w:rsid w:val="00744A19"/>
    <w:rsid w:val="00744A90"/>
    <w:rsid w:val="00745AF3"/>
    <w:rsid w:val="00747BF7"/>
    <w:rsid w:val="00750983"/>
    <w:rsid w:val="007521A6"/>
    <w:rsid w:val="0075306D"/>
    <w:rsid w:val="0075338C"/>
    <w:rsid w:val="007533F7"/>
    <w:rsid w:val="00753E2B"/>
    <w:rsid w:val="00754DFC"/>
    <w:rsid w:val="00755F99"/>
    <w:rsid w:val="00756996"/>
    <w:rsid w:val="00756ACF"/>
    <w:rsid w:val="00757756"/>
    <w:rsid w:val="00757C4A"/>
    <w:rsid w:val="00762EF7"/>
    <w:rsid w:val="0076327F"/>
    <w:rsid w:val="007633F8"/>
    <w:rsid w:val="007636CD"/>
    <w:rsid w:val="00763AB5"/>
    <w:rsid w:val="00765A11"/>
    <w:rsid w:val="00765B25"/>
    <w:rsid w:val="00765D1D"/>
    <w:rsid w:val="00765F27"/>
    <w:rsid w:val="007660E9"/>
    <w:rsid w:val="007666BD"/>
    <w:rsid w:val="00767B79"/>
    <w:rsid w:val="00770E38"/>
    <w:rsid w:val="00770E6D"/>
    <w:rsid w:val="00770F5A"/>
    <w:rsid w:val="00771189"/>
    <w:rsid w:val="00772AE6"/>
    <w:rsid w:val="00772C48"/>
    <w:rsid w:val="0077320B"/>
    <w:rsid w:val="0077348C"/>
    <w:rsid w:val="00773511"/>
    <w:rsid w:val="0077381F"/>
    <w:rsid w:val="00773D90"/>
    <w:rsid w:val="00773F4A"/>
    <w:rsid w:val="00774630"/>
    <w:rsid w:val="007746A1"/>
    <w:rsid w:val="00774F6D"/>
    <w:rsid w:val="007757B0"/>
    <w:rsid w:val="007757F3"/>
    <w:rsid w:val="0077624C"/>
    <w:rsid w:val="00776563"/>
    <w:rsid w:val="007768BF"/>
    <w:rsid w:val="00776E44"/>
    <w:rsid w:val="0078000C"/>
    <w:rsid w:val="0078041E"/>
    <w:rsid w:val="00780B7E"/>
    <w:rsid w:val="00780E22"/>
    <w:rsid w:val="00781041"/>
    <w:rsid w:val="0078111E"/>
    <w:rsid w:val="00781225"/>
    <w:rsid w:val="0078164E"/>
    <w:rsid w:val="00781FE1"/>
    <w:rsid w:val="007823C8"/>
    <w:rsid w:val="00783B38"/>
    <w:rsid w:val="00784654"/>
    <w:rsid w:val="00785C48"/>
    <w:rsid w:val="00786F5A"/>
    <w:rsid w:val="0078713C"/>
    <w:rsid w:val="00787A6E"/>
    <w:rsid w:val="0079055A"/>
    <w:rsid w:val="007913AB"/>
    <w:rsid w:val="00791994"/>
    <w:rsid w:val="00792711"/>
    <w:rsid w:val="00792AB6"/>
    <w:rsid w:val="0079329E"/>
    <w:rsid w:val="00794B7A"/>
    <w:rsid w:val="007955D4"/>
    <w:rsid w:val="00795646"/>
    <w:rsid w:val="00797756"/>
    <w:rsid w:val="007A0034"/>
    <w:rsid w:val="007A06C9"/>
    <w:rsid w:val="007A1343"/>
    <w:rsid w:val="007A1BDB"/>
    <w:rsid w:val="007A1EDD"/>
    <w:rsid w:val="007A38BA"/>
    <w:rsid w:val="007A4146"/>
    <w:rsid w:val="007A5245"/>
    <w:rsid w:val="007A52FC"/>
    <w:rsid w:val="007A578A"/>
    <w:rsid w:val="007A5859"/>
    <w:rsid w:val="007A69B3"/>
    <w:rsid w:val="007A7095"/>
    <w:rsid w:val="007B040A"/>
    <w:rsid w:val="007B060D"/>
    <w:rsid w:val="007B0F58"/>
    <w:rsid w:val="007B1175"/>
    <w:rsid w:val="007B18DA"/>
    <w:rsid w:val="007B287E"/>
    <w:rsid w:val="007B29AF"/>
    <w:rsid w:val="007B2A89"/>
    <w:rsid w:val="007B3AD0"/>
    <w:rsid w:val="007B3E20"/>
    <w:rsid w:val="007B4796"/>
    <w:rsid w:val="007B5411"/>
    <w:rsid w:val="007B55AC"/>
    <w:rsid w:val="007B55FF"/>
    <w:rsid w:val="007B5629"/>
    <w:rsid w:val="007B63BA"/>
    <w:rsid w:val="007B656B"/>
    <w:rsid w:val="007B7FB4"/>
    <w:rsid w:val="007C0328"/>
    <w:rsid w:val="007C03BC"/>
    <w:rsid w:val="007C0CA3"/>
    <w:rsid w:val="007C142F"/>
    <w:rsid w:val="007C18FD"/>
    <w:rsid w:val="007C247E"/>
    <w:rsid w:val="007C2624"/>
    <w:rsid w:val="007C2A7A"/>
    <w:rsid w:val="007C30C6"/>
    <w:rsid w:val="007C33A7"/>
    <w:rsid w:val="007C35F0"/>
    <w:rsid w:val="007C3F1A"/>
    <w:rsid w:val="007C3F54"/>
    <w:rsid w:val="007C408A"/>
    <w:rsid w:val="007C4154"/>
    <w:rsid w:val="007C457D"/>
    <w:rsid w:val="007C4E32"/>
    <w:rsid w:val="007C5AD7"/>
    <w:rsid w:val="007C668D"/>
    <w:rsid w:val="007C6BED"/>
    <w:rsid w:val="007C76C5"/>
    <w:rsid w:val="007C7BB7"/>
    <w:rsid w:val="007D1295"/>
    <w:rsid w:val="007D12D3"/>
    <w:rsid w:val="007D14D2"/>
    <w:rsid w:val="007D17B1"/>
    <w:rsid w:val="007D2771"/>
    <w:rsid w:val="007D2871"/>
    <w:rsid w:val="007D2C6B"/>
    <w:rsid w:val="007D35CC"/>
    <w:rsid w:val="007D3A89"/>
    <w:rsid w:val="007D3BA7"/>
    <w:rsid w:val="007D3D1E"/>
    <w:rsid w:val="007D4920"/>
    <w:rsid w:val="007D4E63"/>
    <w:rsid w:val="007D5AB7"/>
    <w:rsid w:val="007D6A78"/>
    <w:rsid w:val="007D72C1"/>
    <w:rsid w:val="007D74E1"/>
    <w:rsid w:val="007E0035"/>
    <w:rsid w:val="007E025A"/>
    <w:rsid w:val="007E0D72"/>
    <w:rsid w:val="007E0E3A"/>
    <w:rsid w:val="007E0EDF"/>
    <w:rsid w:val="007E14F8"/>
    <w:rsid w:val="007E1966"/>
    <w:rsid w:val="007E2C3E"/>
    <w:rsid w:val="007E3615"/>
    <w:rsid w:val="007E4685"/>
    <w:rsid w:val="007E63D3"/>
    <w:rsid w:val="007E7164"/>
    <w:rsid w:val="007E736C"/>
    <w:rsid w:val="007E74A9"/>
    <w:rsid w:val="007E7EE2"/>
    <w:rsid w:val="007F00D7"/>
    <w:rsid w:val="007F0786"/>
    <w:rsid w:val="007F17D7"/>
    <w:rsid w:val="007F1BBA"/>
    <w:rsid w:val="007F2046"/>
    <w:rsid w:val="007F235A"/>
    <w:rsid w:val="007F25D3"/>
    <w:rsid w:val="007F2E86"/>
    <w:rsid w:val="007F546C"/>
    <w:rsid w:val="007F5D4A"/>
    <w:rsid w:val="007F6269"/>
    <w:rsid w:val="007F68D8"/>
    <w:rsid w:val="007F6C7E"/>
    <w:rsid w:val="007F7146"/>
    <w:rsid w:val="007F7735"/>
    <w:rsid w:val="0080003F"/>
    <w:rsid w:val="00801427"/>
    <w:rsid w:val="008018C8"/>
    <w:rsid w:val="008020AD"/>
    <w:rsid w:val="00803BC6"/>
    <w:rsid w:val="00803D86"/>
    <w:rsid w:val="0080476D"/>
    <w:rsid w:val="008058B3"/>
    <w:rsid w:val="00805A8E"/>
    <w:rsid w:val="00806630"/>
    <w:rsid w:val="008068CA"/>
    <w:rsid w:val="008069FF"/>
    <w:rsid w:val="00807181"/>
    <w:rsid w:val="00807C57"/>
    <w:rsid w:val="008106A6"/>
    <w:rsid w:val="008114B4"/>
    <w:rsid w:val="0081257C"/>
    <w:rsid w:val="0081285C"/>
    <w:rsid w:val="00812C1B"/>
    <w:rsid w:val="008139F8"/>
    <w:rsid w:val="008150C6"/>
    <w:rsid w:val="00815BAF"/>
    <w:rsid w:val="0081691C"/>
    <w:rsid w:val="00817E08"/>
    <w:rsid w:val="0082191A"/>
    <w:rsid w:val="00821E84"/>
    <w:rsid w:val="00821F08"/>
    <w:rsid w:val="008221A5"/>
    <w:rsid w:val="0082229B"/>
    <w:rsid w:val="00822F10"/>
    <w:rsid w:val="0082346D"/>
    <w:rsid w:val="008235DE"/>
    <w:rsid w:val="00823683"/>
    <w:rsid w:val="00824CE5"/>
    <w:rsid w:val="00824D7B"/>
    <w:rsid w:val="00825165"/>
    <w:rsid w:val="00825DEF"/>
    <w:rsid w:val="00826291"/>
    <w:rsid w:val="008264F5"/>
    <w:rsid w:val="00827070"/>
    <w:rsid w:val="0082742C"/>
    <w:rsid w:val="00827823"/>
    <w:rsid w:val="008278F7"/>
    <w:rsid w:val="0083002B"/>
    <w:rsid w:val="00830545"/>
    <w:rsid w:val="008306DA"/>
    <w:rsid w:val="00830A9D"/>
    <w:rsid w:val="00830EE2"/>
    <w:rsid w:val="00831158"/>
    <w:rsid w:val="0083263A"/>
    <w:rsid w:val="00832896"/>
    <w:rsid w:val="00832DDD"/>
    <w:rsid w:val="00833655"/>
    <w:rsid w:val="0083391A"/>
    <w:rsid w:val="00833CE7"/>
    <w:rsid w:val="008341FF"/>
    <w:rsid w:val="0083430D"/>
    <w:rsid w:val="00835FB7"/>
    <w:rsid w:val="0083712F"/>
    <w:rsid w:val="008379D8"/>
    <w:rsid w:val="0084062B"/>
    <w:rsid w:val="00840738"/>
    <w:rsid w:val="00840B51"/>
    <w:rsid w:val="00840E6A"/>
    <w:rsid w:val="0084139F"/>
    <w:rsid w:val="008428A9"/>
    <w:rsid w:val="00843C38"/>
    <w:rsid w:val="00843EF5"/>
    <w:rsid w:val="00844534"/>
    <w:rsid w:val="00844C4A"/>
    <w:rsid w:val="00845478"/>
    <w:rsid w:val="0084580B"/>
    <w:rsid w:val="008477A7"/>
    <w:rsid w:val="008502EB"/>
    <w:rsid w:val="00851D60"/>
    <w:rsid w:val="00852761"/>
    <w:rsid w:val="00852A02"/>
    <w:rsid w:val="00852C00"/>
    <w:rsid w:val="00852E65"/>
    <w:rsid w:val="008530BF"/>
    <w:rsid w:val="008535B9"/>
    <w:rsid w:val="008538FB"/>
    <w:rsid w:val="00855294"/>
    <w:rsid w:val="00855E23"/>
    <w:rsid w:val="00856AB1"/>
    <w:rsid w:val="00856B7D"/>
    <w:rsid w:val="00857059"/>
    <w:rsid w:val="00857BC4"/>
    <w:rsid w:val="00860B22"/>
    <w:rsid w:val="00860DF6"/>
    <w:rsid w:val="00860F67"/>
    <w:rsid w:val="00862DEE"/>
    <w:rsid w:val="0086332D"/>
    <w:rsid w:val="008635DF"/>
    <w:rsid w:val="00863F24"/>
    <w:rsid w:val="00864175"/>
    <w:rsid w:val="00864301"/>
    <w:rsid w:val="008649F8"/>
    <w:rsid w:val="0086564E"/>
    <w:rsid w:val="008658BB"/>
    <w:rsid w:val="00865A71"/>
    <w:rsid w:val="00866151"/>
    <w:rsid w:val="00866CA6"/>
    <w:rsid w:val="008672E6"/>
    <w:rsid w:val="00867540"/>
    <w:rsid w:val="0087180C"/>
    <w:rsid w:val="00871A81"/>
    <w:rsid w:val="00871E48"/>
    <w:rsid w:val="00871F40"/>
    <w:rsid w:val="008724AF"/>
    <w:rsid w:val="00872F0A"/>
    <w:rsid w:val="0087304C"/>
    <w:rsid w:val="00873E8C"/>
    <w:rsid w:val="00874DC1"/>
    <w:rsid w:val="00874F8C"/>
    <w:rsid w:val="008761FD"/>
    <w:rsid w:val="00877C63"/>
    <w:rsid w:val="00877D89"/>
    <w:rsid w:val="0088017E"/>
    <w:rsid w:val="008802F0"/>
    <w:rsid w:val="00880D32"/>
    <w:rsid w:val="00881DB1"/>
    <w:rsid w:val="00882820"/>
    <w:rsid w:val="00882945"/>
    <w:rsid w:val="00882C8C"/>
    <w:rsid w:val="008843C3"/>
    <w:rsid w:val="00884A48"/>
    <w:rsid w:val="00884BDA"/>
    <w:rsid w:val="0088610E"/>
    <w:rsid w:val="0088777D"/>
    <w:rsid w:val="0089093A"/>
    <w:rsid w:val="00890ECD"/>
    <w:rsid w:val="008910B0"/>
    <w:rsid w:val="0089110B"/>
    <w:rsid w:val="00891741"/>
    <w:rsid w:val="00891E46"/>
    <w:rsid w:val="00891E8F"/>
    <w:rsid w:val="008927B0"/>
    <w:rsid w:val="00892CC5"/>
    <w:rsid w:val="00892DD7"/>
    <w:rsid w:val="00892E8C"/>
    <w:rsid w:val="0089378C"/>
    <w:rsid w:val="00893A3B"/>
    <w:rsid w:val="00894AEF"/>
    <w:rsid w:val="00894D3A"/>
    <w:rsid w:val="0089565B"/>
    <w:rsid w:val="00895B07"/>
    <w:rsid w:val="00895E95"/>
    <w:rsid w:val="00896204"/>
    <w:rsid w:val="00896A47"/>
    <w:rsid w:val="00896B96"/>
    <w:rsid w:val="008971BA"/>
    <w:rsid w:val="00897E2D"/>
    <w:rsid w:val="008A050A"/>
    <w:rsid w:val="008A065B"/>
    <w:rsid w:val="008A0C8C"/>
    <w:rsid w:val="008A0F55"/>
    <w:rsid w:val="008A1AC4"/>
    <w:rsid w:val="008A377D"/>
    <w:rsid w:val="008A410B"/>
    <w:rsid w:val="008A454F"/>
    <w:rsid w:val="008A4AB7"/>
    <w:rsid w:val="008A4CA6"/>
    <w:rsid w:val="008A5651"/>
    <w:rsid w:val="008A6AF7"/>
    <w:rsid w:val="008A7218"/>
    <w:rsid w:val="008A7E1A"/>
    <w:rsid w:val="008B022A"/>
    <w:rsid w:val="008B039D"/>
    <w:rsid w:val="008B0A7E"/>
    <w:rsid w:val="008B0B93"/>
    <w:rsid w:val="008B21A2"/>
    <w:rsid w:val="008B32BB"/>
    <w:rsid w:val="008B3743"/>
    <w:rsid w:val="008B54F4"/>
    <w:rsid w:val="008B5D39"/>
    <w:rsid w:val="008B6202"/>
    <w:rsid w:val="008B62C5"/>
    <w:rsid w:val="008B6BB6"/>
    <w:rsid w:val="008B6E13"/>
    <w:rsid w:val="008B7225"/>
    <w:rsid w:val="008B77EA"/>
    <w:rsid w:val="008C224C"/>
    <w:rsid w:val="008C2F77"/>
    <w:rsid w:val="008C40EA"/>
    <w:rsid w:val="008C419B"/>
    <w:rsid w:val="008C41E3"/>
    <w:rsid w:val="008C480A"/>
    <w:rsid w:val="008C4D55"/>
    <w:rsid w:val="008C5A39"/>
    <w:rsid w:val="008C6106"/>
    <w:rsid w:val="008C7E42"/>
    <w:rsid w:val="008D1257"/>
    <w:rsid w:val="008D15F2"/>
    <w:rsid w:val="008D279F"/>
    <w:rsid w:val="008D2AB0"/>
    <w:rsid w:val="008D3218"/>
    <w:rsid w:val="008D3E87"/>
    <w:rsid w:val="008D3F7D"/>
    <w:rsid w:val="008D45D3"/>
    <w:rsid w:val="008D4642"/>
    <w:rsid w:val="008D5488"/>
    <w:rsid w:val="008D6218"/>
    <w:rsid w:val="008D6B34"/>
    <w:rsid w:val="008D7A4D"/>
    <w:rsid w:val="008D7CAA"/>
    <w:rsid w:val="008E0A40"/>
    <w:rsid w:val="008E11EB"/>
    <w:rsid w:val="008E16FE"/>
    <w:rsid w:val="008E2055"/>
    <w:rsid w:val="008E2E63"/>
    <w:rsid w:val="008E30C7"/>
    <w:rsid w:val="008E36B0"/>
    <w:rsid w:val="008E3D07"/>
    <w:rsid w:val="008E52B5"/>
    <w:rsid w:val="008E5A4D"/>
    <w:rsid w:val="008E67C9"/>
    <w:rsid w:val="008E6A91"/>
    <w:rsid w:val="008E787C"/>
    <w:rsid w:val="008E79D9"/>
    <w:rsid w:val="008E7C7A"/>
    <w:rsid w:val="008E7E43"/>
    <w:rsid w:val="008F0601"/>
    <w:rsid w:val="008F19F4"/>
    <w:rsid w:val="008F2465"/>
    <w:rsid w:val="008F2856"/>
    <w:rsid w:val="008F2CA2"/>
    <w:rsid w:val="008F2DB9"/>
    <w:rsid w:val="008F34E3"/>
    <w:rsid w:val="008F366B"/>
    <w:rsid w:val="008F5551"/>
    <w:rsid w:val="008F5FD3"/>
    <w:rsid w:val="008F62AF"/>
    <w:rsid w:val="008F6DE6"/>
    <w:rsid w:val="008F6E35"/>
    <w:rsid w:val="008F7598"/>
    <w:rsid w:val="0090067B"/>
    <w:rsid w:val="00900F68"/>
    <w:rsid w:val="009014A2"/>
    <w:rsid w:val="00903383"/>
    <w:rsid w:val="009044A1"/>
    <w:rsid w:val="009046D0"/>
    <w:rsid w:val="00904BA8"/>
    <w:rsid w:val="00904EEE"/>
    <w:rsid w:val="00907020"/>
    <w:rsid w:val="00907506"/>
    <w:rsid w:val="00907825"/>
    <w:rsid w:val="00907A7F"/>
    <w:rsid w:val="0091029C"/>
    <w:rsid w:val="0091082E"/>
    <w:rsid w:val="009112D4"/>
    <w:rsid w:val="00911503"/>
    <w:rsid w:val="00912043"/>
    <w:rsid w:val="009127C8"/>
    <w:rsid w:val="009134A8"/>
    <w:rsid w:val="00915B1B"/>
    <w:rsid w:val="0091615B"/>
    <w:rsid w:val="00916F03"/>
    <w:rsid w:val="00917855"/>
    <w:rsid w:val="00920839"/>
    <w:rsid w:val="00920F2E"/>
    <w:rsid w:val="009210FF"/>
    <w:rsid w:val="009213D9"/>
    <w:rsid w:val="00923210"/>
    <w:rsid w:val="009246C4"/>
    <w:rsid w:val="009249BC"/>
    <w:rsid w:val="00925456"/>
    <w:rsid w:val="009261A8"/>
    <w:rsid w:val="00926551"/>
    <w:rsid w:val="00926858"/>
    <w:rsid w:val="0092778C"/>
    <w:rsid w:val="00927A61"/>
    <w:rsid w:val="009306A5"/>
    <w:rsid w:val="009309D3"/>
    <w:rsid w:val="009312D5"/>
    <w:rsid w:val="009317C7"/>
    <w:rsid w:val="00931D76"/>
    <w:rsid w:val="00931DC3"/>
    <w:rsid w:val="009328E6"/>
    <w:rsid w:val="00933393"/>
    <w:rsid w:val="009333F8"/>
    <w:rsid w:val="00934286"/>
    <w:rsid w:val="009344CF"/>
    <w:rsid w:val="0093655E"/>
    <w:rsid w:val="0093679A"/>
    <w:rsid w:val="009370E2"/>
    <w:rsid w:val="009371AE"/>
    <w:rsid w:val="00937B69"/>
    <w:rsid w:val="009403E0"/>
    <w:rsid w:val="00940906"/>
    <w:rsid w:val="00940DDA"/>
    <w:rsid w:val="0094147B"/>
    <w:rsid w:val="009428CC"/>
    <w:rsid w:val="00942AF6"/>
    <w:rsid w:val="00943778"/>
    <w:rsid w:val="009445D5"/>
    <w:rsid w:val="0094492D"/>
    <w:rsid w:val="00944A17"/>
    <w:rsid w:val="00944B3B"/>
    <w:rsid w:val="00944E4F"/>
    <w:rsid w:val="009455BF"/>
    <w:rsid w:val="00945ADF"/>
    <w:rsid w:val="009467CD"/>
    <w:rsid w:val="009469CA"/>
    <w:rsid w:val="00947548"/>
    <w:rsid w:val="009475F7"/>
    <w:rsid w:val="00950623"/>
    <w:rsid w:val="0095078E"/>
    <w:rsid w:val="00951119"/>
    <w:rsid w:val="009514D6"/>
    <w:rsid w:val="0095281D"/>
    <w:rsid w:val="00952CC0"/>
    <w:rsid w:val="009530E1"/>
    <w:rsid w:val="00953630"/>
    <w:rsid w:val="009541F6"/>
    <w:rsid w:val="00955108"/>
    <w:rsid w:val="009551FF"/>
    <w:rsid w:val="00956912"/>
    <w:rsid w:val="00956C3A"/>
    <w:rsid w:val="009571E3"/>
    <w:rsid w:val="0096066B"/>
    <w:rsid w:val="009606DD"/>
    <w:rsid w:val="00960737"/>
    <w:rsid w:val="00961961"/>
    <w:rsid w:val="009626BC"/>
    <w:rsid w:val="00962A97"/>
    <w:rsid w:val="00963A7F"/>
    <w:rsid w:val="00966B10"/>
    <w:rsid w:val="00967E28"/>
    <w:rsid w:val="009701E2"/>
    <w:rsid w:val="0097069C"/>
    <w:rsid w:val="00971B6E"/>
    <w:rsid w:val="009726B6"/>
    <w:rsid w:val="00973D16"/>
    <w:rsid w:val="00973DA8"/>
    <w:rsid w:val="00974179"/>
    <w:rsid w:val="00974F57"/>
    <w:rsid w:val="00980499"/>
    <w:rsid w:val="00980C06"/>
    <w:rsid w:val="00980FBC"/>
    <w:rsid w:val="00981FA3"/>
    <w:rsid w:val="00982B14"/>
    <w:rsid w:val="009830E7"/>
    <w:rsid w:val="009839B0"/>
    <w:rsid w:val="00984B03"/>
    <w:rsid w:val="00984F27"/>
    <w:rsid w:val="0098540B"/>
    <w:rsid w:val="009854A4"/>
    <w:rsid w:val="00985ABF"/>
    <w:rsid w:val="00985FA9"/>
    <w:rsid w:val="00986360"/>
    <w:rsid w:val="0098638C"/>
    <w:rsid w:val="009864D7"/>
    <w:rsid w:val="0098675C"/>
    <w:rsid w:val="00986BFF"/>
    <w:rsid w:val="00986E8B"/>
    <w:rsid w:val="009871D4"/>
    <w:rsid w:val="0098753E"/>
    <w:rsid w:val="009914B1"/>
    <w:rsid w:val="00991DEA"/>
    <w:rsid w:val="00991FC4"/>
    <w:rsid w:val="00993316"/>
    <w:rsid w:val="009939C2"/>
    <w:rsid w:val="009939DF"/>
    <w:rsid w:val="009939F5"/>
    <w:rsid w:val="00994581"/>
    <w:rsid w:val="00994DDA"/>
    <w:rsid w:val="009959B5"/>
    <w:rsid w:val="00996362"/>
    <w:rsid w:val="009969B0"/>
    <w:rsid w:val="00996A80"/>
    <w:rsid w:val="009979D5"/>
    <w:rsid w:val="009A00C9"/>
    <w:rsid w:val="009A0594"/>
    <w:rsid w:val="009A130E"/>
    <w:rsid w:val="009A17EB"/>
    <w:rsid w:val="009A1B33"/>
    <w:rsid w:val="009A3781"/>
    <w:rsid w:val="009A3909"/>
    <w:rsid w:val="009A3EB3"/>
    <w:rsid w:val="009A4661"/>
    <w:rsid w:val="009A4855"/>
    <w:rsid w:val="009A4CD2"/>
    <w:rsid w:val="009A5163"/>
    <w:rsid w:val="009A5516"/>
    <w:rsid w:val="009A6541"/>
    <w:rsid w:val="009B03B2"/>
    <w:rsid w:val="009B056F"/>
    <w:rsid w:val="009B1763"/>
    <w:rsid w:val="009B1F45"/>
    <w:rsid w:val="009B29EE"/>
    <w:rsid w:val="009B3885"/>
    <w:rsid w:val="009B5F36"/>
    <w:rsid w:val="009B6580"/>
    <w:rsid w:val="009B6B2D"/>
    <w:rsid w:val="009B78EB"/>
    <w:rsid w:val="009B78FC"/>
    <w:rsid w:val="009B7BA9"/>
    <w:rsid w:val="009C027E"/>
    <w:rsid w:val="009C0A74"/>
    <w:rsid w:val="009C21D5"/>
    <w:rsid w:val="009C3303"/>
    <w:rsid w:val="009C378A"/>
    <w:rsid w:val="009C3E4F"/>
    <w:rsid w:val="009C3EF5"/>
    <w:rsid w:val="009C469C"/>
    <w:rsid w:val="009C5619"/>
    <w:rsid w:val="009C578E"/>
    <w:rsid w:val="009C6383"/>
    <w:rsid w:val="009C656C"/>
    <w:rsid w:val="009C6CFE"/>
    <w:rsid w:val="009C6E4F"/>
    <w:rsid w:val="009C7599"/>
    <w:rsid w:val="009C76F9"/>
    <w:rsid w:val="009C7899"/>
    <w:rsid w:val="009C7981"/>
    <w:rsid w:val="009D019A"/>
    <w:rsid w:val="009D057E"/>
    <w:rsid w:val="009D0BA7"/>
    <w:rsid w:val="009D1451"/>
    <w:rsid w:val="009D1CE7"/>
    <w:rsid w:val="009D356E"/>
    <w:rsid w:val="009D3620"/>
    <w:rsid w:val="009D6325"/>
    <w:rsid w:val="009D66A1"/>
    <w:rsid w:val="009D777F"/>
    <w:rsid w:val="009D7C80"/>
    <w:rsid w:val="009E002B"/>
    <w:rsid w:val="009E077B"/>
    <w:rsid w:val="009E08D1"/>
    <w:rsid w:val="009E1689"/>
    <w:rsid w:val="009E26DF"/>
    <w:rsid w:val="009E2B93"/>
    <w:rsid w:val="009E2DA7"/>
    <w:rsid w:val="009E3046"/>
    <w:rsid w:val="009E31D7"/>
    <w:rsid w:val="009E3575"/>
    <w:rsid w:val="009E3610"/>
    <w:rsid w:val="009E370B"/>
    <w:rsid w:val="009E4057"/>
    <w:rsid w:val="009E6442"/>
    <w:rsid w:val="009E6B39"/>
    <w:rsid w:val="009F0474"/>
    <w:rsid w:val="009F06D8"/>
    <w:rsid w:val="009F1015"/>
    <w:rsid w:val="009F1640"/>
    <w:rsid w:val="009F1BB8"/>
    <w:rsid w:val="009F2066"/>
    <w:rsid w:val="009F28E3"/>
    <w:rsid w:val="009F28F5"/>
    <w:rsid w:val="009F2AAC"/>
    <w:rsid w:val="009F2F08"/>
    <w:rsid w:val="009F3289"/>
    <w:rsid w:val="009F56E3"/>
    <w:rsid w:val="009F7775"/>
    <w:rsid w:val="009F7FFA"/>
    <w:rsid w:val="00A0042D"/>
    <w:rsid w:val="00A00A76"/>
    <w:rsid w:val="00A0112D"/>
    <w:rsid w:val="00A016C8"/>
    <w:rsid w:val="00A02401"/>
    <w:rsid w:val="00A03715"/>
    <w:rsid w:val="00A04259"/>
    <w:rsid w:val="00A04399"/>
    <w:rsid w:val="00A0457A"/>
    <w:rsid w:val="00A0535A"/>
    <w:rsid w:val="00A063AC"/>
    <w:rsid w:val="00A070C9"/>
    <w:rsid w:val="00A0753E"/>
    <w:rsid w:val="00A07549"/>
    <w:rsid w:val="00A07B85"/>
    <w:rsid w:val="00A1090D"/>
    <w:rsid w:val="00A1148E"/>
    <w:rsid w:val="00A12182"/>
    <w:rsid w:val="00A12439"/>
    <w:rsid w:val="00A127FB"/>
    <w:rsid w:val="00A1283B"/>
    <w:rsid w:val="00A12D4C"/>
    <w:rsid w:val="00A137F2"/>
    <w:rsid w:val="00A13E2C"/>
    <w:rsid w:val="00A147E1"/>
    <w:rsid w:val="00A158D9"/>
    <w:rsid w:val="00A15C03"/>
    <w:rsid w:val="00A15D8F"/>
    <w:rsid w:val="00A15EEB"/>
    <w:rsid w:val="00A16881"/>
    <w:rsid w:val="00A16B9B"/>
    <w:rsid w:val="00A16C7B"/>
    <w:rsid w:val="00A16D3D"/>
    <w:rsid w:val="00A16EF4"/>
    <w:rsid w:val="00A1780F"/>
    <w:rsid w:val="00A17A36"/>
    <w:rsid w:val="00A17A6B"/>
    <w:rsid w:val="00A21486"/>
    <w:rsid w:val="00A21C8A"/>
    <w:rsid w:val="00A21E0D"/>
    <w:rsid w:val="00A21ECD"/>
    <w:rsid w:val="00A22889"/>
    <w:rsid w:val="00A22E7A"/>
    <w:rsid w:val="00A22EBA"/>
    <w:rsid w:val="00A24CA2"/>
    <w:rsid w:val="00A252AA"/>
    <w:rsid w:val="00A256E5"/>
    <w:rsid w:val="00A2675E"/>
    <w:rsid w:val="00A26DB8"/>
    <w:rsid w:val="00A26F4D"/>
    <w:rsid w:val="00A26F6A"/>
    <w:rsid w:val="00A27297"/>
    <w:rsid w:val="00A2734E"/>
    <w:rsid w:val="00A275E2"/>
    <w:rsid w:val="00A30032"/>
    <w:rsid w:val="00A3089B"/>
    <w:rsid w:val="00A30C4D"/>
    <w:rsid w:val="00A32178"/>
    <w:rsid w:val="00A3228D"/>
    <w:rsid w:val="00A3280F"/>
    <w:rsid w:val="00A33D1B"/>
    <w:rsid w:val="00A35210"/>
    <w:rsid w:val="00A35B40"/>
    <w:rsid w:val="00A35D8E"/>
    <w:rsid w:val="00A35F31"/>
    <w:rsid w:val="00A35FC2"/>
    <w:rsid w:val="00A365B6"/>
    <w:rsid w:val="00A36F45"/>
    <w:rsid w:val="00A37812"/>
    <w:rsid w:val="00A40760"/>
    <w:rsid w:val="00A40BB3"/>
    <w:rsid w:val="00A40F52"/>
    <w:rsid w:val="00A41000"/>
    <w:rsid w:val="00A42135"/>
    <w:rsid w:val="00A423E8"/>
    <w:rsid w:val="00A429EB"/>
    <w:rsid w:val="00A42B23"/>
    <w:rsid w:val="00A43517"/>
    <w:rsid w:val="00A4354E"/>
    <w:rsid w:val="00A43569"/>
    <w:rsid w:val="00A43604"/>
    <w:rsid w:val="00A44C20"/>
    <w:rsid w:val="00A456EA"/>
    <w:rsid w:val="00A468A3"/>
    <w:rsid w:val="00A46968"/>
    <w:rsid w:val="00A46A8C"/>
    <w:rsid w:val="00A50B72"/>
    <w:rsid w:val="00A518F1"/>
    <w:rsid w:val="00A52041"/>
    <w:rsid w:val="00A52105"/>
    <w:rsid w:val="00A52166"/>
    <w:rsid w:val="00A5247B"/>
    <w:rsid w:val="00A524A4"/>
    <w:rsid w:val="00A52A8C"/>
    <w:rsid w:val="00A52DD1"/>
    <w:rsid w:val="00A53396"/>
    <w:rsid w:val="00A53CCA"/>
    <w:rsid w:val="00A53E14"/>
    <w:rsid w:val="00A54C64"/>
    <w:rsid w:val="00A55065"/>
    <w:rsid w:val="00A55A79"/>
    <w:rsid w:val="00A55B39"/>
    <w:rsid w:val="00A55E0B"/>
    <w:rsid w:val="00A563DA"/>
    <w:rsid w:val="00A56415"/>
    <w:rsid w:val="00A56DF3"/>
    <w:rsid w:val="00A57812"/>
    <w:rsid w:val="00A578A4"/>
    <w:rsid w:val="00A60C99"/>
    <w:rsid w:val="00A62633"/>
    <w:rsid w:val="00A628BD"/>
    <w:rsid w:val="00A634A4"/>
    <w:rsid w:val="00A63807"/>
    <w:rsid w:val="00A6500F"/>
    <w:rsid w:val="00A6592D"/>
    <w:rsid w:val="00A65BBA"/>
    <w:rsid w:val="00A6658E"/>
    <w:rsid w:val="00A665C5"/>
    <w:rsid w:val="00A66E88"/>
    <w:rsid w:val="00A67813"/>
    <w:rsid w:val="00A67944"/>
    <w:rsid w:val="00A70A42"/>
    <w:rsid w:val="00A70FA8"/>
    <w:rsid w:val="00A7228A"/>
    <w:rsid w:val="00A723A1"/>
    <w:rsid w:val="00A72D1F"/>
    <w:rsid w:val="00A72D83"/>
    <w:rsid w:val="00A738B5"/>
    <w:rsid w:val="00A7416F"/>
    <w:rsid w:val="00A74FFA"/>
    <w:rsid w:val="00A7654F"/>
    <w:rsid w:val="00A766E5"/>
    <w:rsid w:val="00A768E3"/>
    <w:rsid w:val="00A76FBC"/>
    <w:rsid w:val="00A77F5A"/>
    <w:rsid w:val="00A8060F"/>
    <w:rsid w:val="00A80EEC"/>
    <w:rsid w:val="00A81C95"/>
    <w:rsid w:val="00A82024"/>
    <w:rsid w:val="00A8275B"/>
    <w:rsid w:val="00A82C2B"/>
    <w:rsid w:val="00A8313A"/>
    <w:rsid w:val="00A839F9"/>
    <w:rsid w:val="00A83CDA"/>
    <w:rsid w:val="00A8445F"/>
    <w:rsid w:val="00A84A65"/>
    <w:rsid w:val="00A84F86"/>
    <w:rsid w:val="00A853A3"/>
    <w:rsid w:val="00A8743A"/>
    <w:rsid w:val="00A8763A"/>
    <w:rsid w:val="00A87A56"/>
    <w:rsid w:val="00A9105E"/>
    <w:rsid w:val="00A910D7"/>
    <w:rsid w:val="00A91F9C"/>
    <w:rsid w:val="00A934FF"/>
    <w:rsid w:val="00A9365A"/>
    <w:rsid w:val="00A93C4F"/>
    <w:rsid w:val="00A93CA1"/>
    <w:rsid w:val="00A9432B"/>
    <w:rsid w:val="00A9456D"/>
    <w:rsid w:val="00A9471C"/>
    <w:rsid w:val="00A94E39"/>
    <w:rsid w:val="00A960DB"/>
    <w:rsid w:val="00A9651F"/>
    <w:rsid w:val="00A967C6"/>
    <w:rsid w:val="00A97D99"/>
    <w:rsid w:val="00A97F76"/>
    <w:rsid w:val="00AA0084"/>
    <w:rsid w:val="00AA05CB"/>
    <w:rsid w:val="00AA0B53"/>
    <w:rsid w:val="00AA0BC3"/>
    <w:rsid w:val="00AA0E51"/>
    <w:rsid w:val="00AA0ECC"/>
    <w:rsid w:val="00AA1A0C"/>
    <w:rsid w:val="00AA2212"/>
    <w:rsid w:val="00AA2FC7"/>
    <w:rsid w:val="00AA30FC"/>
    <w:rsid w:val="00AA3E4D"/>
    <w:rsid w:val="00AA460E"/>
    <w:rsid w:val="00AA48DF"/>
    <w:rsid w:val="00AA5705"/>
    <w:rsid w:val="00AA577A"/>
    <w:rsid w:val="00AA5B9D"/>
    <w:rsid w:val="00AA5F0E"/>
    <w:rsid w:val="00AA6950"/>
    <w:rsid w:val="00AA6E43"/>
    <w:rsid w:val="00AA6FF6"/>
    <w:rsid w:val="00AB01B2"/>
    <w:rsid w:val="00AB0AF3"/>
    <w:rsid w:val="00AB0B92"/>
    <w:rsid w:val="00AB0F74"/>
    <w:rsid w:val="00AB1DAF"/>
    <w:rsid w:val="00AB1DB7"/>
    <w:rsid w:val="00AB1F9B"/>
    <w:rsid w:val="00AB221B"/>
    <w:rsid w:val="00AB222F"/>
    <w:rsid w:val="00AB26C3"/>
    <w:rsid w:val="00AB3341"/>
    <w:rsid w:val="00AB463C"/>
    <w:rsid w:val="00AB55F8"/>
    <w:rsid w:val="00AB5F06"/>
    <w:rsid w:val="00AB6135"/>
    <w:rsid w:val="00AB6264"/>
    <w:rsid w:val="00AB79D7"/>
    <w:rsid w:val="00AB7CA6"/>
    <w:rsid w:val="00AC0080"/>
    <w:rsid w:val="00AC0A69"/>
    <w:rsid w:val="00AC0DCF"/>
    <w:rsid w:val="00AC13F9"/>
    <w:rsid w:val="00AC160E"/>
    <w:rsid w:val="00AC1B36"/>
    <w:rsid w:val="00AC1C89"/>
    <w:rsid w:val="00AC22D4"/>
    <w:rsid w:val="00AC3A55"/>
    <w:rsid w:val="00AC3BD7"/>
    <w:rsid w:val="00AC47CE"/>
    <w:rsid w:val="00AC4B1D"/>
    <w:rsid w:val="00AC4FF9"/>
    <w:rsid w:val="00AC5579"/>
    <w:rsid w:val="00AC5FCB"/>
    <w:rsid w:val="00AC5FE6"/>
    <w:rsid w:val="00AC6AC4"/>
    <w:rsid w:val="00AC72E4"/>
    <w:rsid w:val="00AC7384"/>
    <w:rsid w:val="00AC7922"/>
    <w:rsid w:val="00AD0625"/>
    <w:rsid w:val="00AD1468"/>
    <w:rsid w:val="00AD156D"/>
    <w:rsid w:val="00AD17E3"/>
    <w:rsid w:val="00AD1937"/>
    <w:rsid w:val="00AD3168"/>
    <w:rsid w:val="00AD345B"/>
    <w:rsid w:val="00AD36ED"/>
    <w:rsid w:val="00AD59EA"/>
    <w:rsid w:val="00AD7160"/>
    <w:rsid w:val="00AD7A3F"/>
    <w:rsid w:val="00AE0349"/>
    <w:rsid w:val="00AE2398"/>
    <w:rsid w:val="00AE2639"/>
    <w:rsid w:val="00AE33FB"/>
    <w:rsid w:val="00AE387C"/>
    <w:rsid w:val="00AE3C86"/>
    <w:rsid w:val="00AE3FA7"/>
    <w:rsid w:val="00AE4764"/>
    <w:rsid w:val="00AE58C5"/>
    <w:rsid w:val="00AE5C2E"/>
    <w:rsid w:val="00AE5D72"/>
    <w:rsid w:val="00AE66D6"/>
    <w:rsid w:val="00AF2516"/>
    <w:rsid w:val="00AF2A14"/>
    <w:rsid w:val="00AF36B6"/>
    <w:rsid w:val="00AF41A6"/>
    <w:rsid w:val="00AF4CA9"/>
    <w:rsid w:val="00AF4D24"/>
    <w:rsid w:val="00AF52DE"/>
    <w:rsid w:val="00AF5F0B"/>
    <w:rsid w:val="00AF68D2"/>
    <w:rsid w:val="00AF6FCE"/>
    <w:rsid w:val="00AF712D"/>
    <w:rsid w:val="00AF77BD"/>
    <w:rsid w:val="00AF7D77"/>
    <w:rsid w:val="00B01E1F"/>
    <w:rsid w:val="00B01FD8"/>
    <w:rsid w:val="00B02810"/>
    <w:rsid w:val="00B04D77"/>
    <w:rsid w:val="00B06378"/>
    <w:rsid w:val="00B075FA"/>
    <w:rsid w:val="00B07D5C"/>
    <w:rsid w:val="00B10799"/>
    <w:rsid w:val="00B10B77"/>
    <w:rsid w:val="00B10BAC"/>
    <w:rsid w:val="00B10C94"/>
    <w:rsid w:val="00B1130B"/>
    <w:rsid w:val="00B115EC"/>
    <w:rsid w:val="00B11AF7"/>
    <w:rsid w:val="00B12235"/>
    <w:rsid w:val="00B1237A"/>
    <w:rsid w:val="00B1279D"/>
    <w:rsid w:val="00B12FF0"/>
    <w:rsid w:val="00B13493"/>
    <w:rsid w:val="00B1378C"/>
    <w:rsid w:val="00B137D5"/>
    <w:rsid w:val="00B138B5"/>
    <w:rsid w:val="00B13D23"/>
    <w:rsid w:val="00B1549E"/>
    <w:rsid w:val="00B163BB"/>
    <w:rsid w:val="00B168F6"/>
    <w:rsid w:val="00B16DB9"/>
    <w:rsid w:val="00B17551"/>
    <w:rsid w:val="00B1779C"/>
    <w:rsid w:val="00B2044E"/>
    <w:rsid w:val="00B20485"/>
    <w:rsid w:val="00B2075C"/>
    <w:rsid w:val="00B20A96"/>
    <w:rsid w:val="00B212DA"/>
    <w:rsid w:val="00B22740"/>
    <w:rsid w:val="00B2283C"/>
    <w:rsid w:val="00B22C46"/>
    <w:rsid w:val="00B22DBB"/>
    <w:rsid w:val="00B22DEB"/>
    <w:rsid w:val="00B233E7"/>
    <w:rsid w:val="00B24A5E"/>
    <w:rsid w:val="00B24D09"/>
    <w:rsid w:val="00B24E83"/>
    <w:rsid w:val="00B250C7"/>
    <w:rsid w:val="00B25CD9"/>
    <w:rsid w:val="00B25D31"/>
    <w:rsid w:val="00B2611E"/>
    <w:rsid w:val="00B26C55"/>
    <w:rsid w:val="00B26D36"/>
    <w:rsid w:val="00B27E04"/>
    <w:rsid w:val="00B30EF2"/>
    <w:rsid w:val="00B3193E"/>
    <w:rsid w:val="00B31DE8"/>
    <w:rsid w:val="00B323C2"/>
    <w:rsid w:val="00B32A6B"/>
    <w:rsid w:val="00B32B72"/>
    <w:rsid w:val="00B33BD2"/>
    <w:rsid w:val="00B34483"/>
    <w:rsid w:val="00B3503D"/>
    <w:rsid w:val="00B3576D"/>
    <w:rsid w:val="00B36CF4"/>
    <w:rsid w:val="00B371DE"/>
    <w:rsid w:val="00B37392"/>
    <w:rsid w:val="00B4052C"/>
    <w:rsid w:val="00B40AF9"/>
    <w:rsid w:val="00B42168"/>
    <w:rsid w:val="00B425DD"/>
    <w:rsid w:val="00B42645"/>
    <w:rsid w:val="00B42763"/>
    <w:rsid w:val="00B43522"/>
    <w:rsid w:val="00B438CD"/>
    <w:rsid w:val="00B43DC8"/>
    <w:rsid w:val="00B440FE"/>
    <w:rsid w:val="00B448D9"/>
    <w:rsid w:val="00B45003"/>
    <w:rsid w:val="00B45272"/>
    <w:rsid w:val="00B4577F"/>
    <w:rsid w:val="00B47E29"/>
    <w:rsid w:val="00B502CE"/>
    <w:rsid w:val="00B5077E"/>
    <w:rsid w:val="00B515A6"/>
    <w:rsid w:val="00B51635"/>
    <w:rsid w:val="00B516AC"/>
    <w:rsid w:val="00B519A5"/>
    <w:rsid w:val="00B51A26"/>
    <w:rsid w:val="00B51F13"/>
    <w:rsid w:val="00B52B72"/>
    <w:rsid w:val="00B530EC"/>
    <w:rsid w:val="00B533BA"/>
    <w:rsid w:val="00B5384C"/>
    <w:rsid w:val="00B53C53"/>
    <w:rsid w:val="00B54028"/>
    <w:rsid w:val="00B54233"/>
    <w:rsid w:val="00B543A1"/>
    <w:rsid w:val="00B54C6A"/>
    <w:rsid w:val="00B54D89"/>
    <w:rsid w:val="00B556BB"/>
    <w:rsid w:val="00B56191"/>
    <w:rsid w:val="00B56B3D"/>
    <w:rsid w:val="00B56B89"/>
    <w:rsid w:val="00B57AFE"/>
    <w:rsid w:val="00B60086"/>
    <w:rsid w:val="00B6181A"/>
    <w:rsid w:val="00B61BD9"/>
    <w:rsid w:val="00B62A33"/>
    <w:rsid w:val="00B635DD"/>
    <w:rsid w:val="00B640E2"/>
    <w:rsid w:val="00B64B19"/>
    <w:rsid w:val="00B64C4D"/>
    <w:rsid w:val="00B652C1"/>
    <w:rsid w:val="00B65387"/>
    <w:rsid w:val="00B67C8A"/>
    <w:rsid w:val="00B70647"/>
    <w:rsid w:val="00B70963"/>
    <w:rsid w:val="00B72B3C"/>
    <w:rsid w:val="00B72DD5"/>
    <w:rsid w:val="00B73720"/>
    <w:rsid w:val="00B7427F"/>
    <w:rsid w:val="00B75DAC"/>
    <w:rsid w:val="00B75E32"/>
    <w:rsid w:val="00B761FB"/>
    <w:rsid w:val="00B763BD"/>
    <w:rsid w:val="00B76473"/>
    <w:rsid w:val="00B76B08"/>
    <w:rsid w:val="00B7763D"/>
    <w:rsid w:val="00B810E1"/>
    <w:rsid w:val="00B812C3"/>
    <w:rsid w:val="00B81990"/>
    <w:rsid w:val="00B819DC"/>
    <w:rsid w:val="00B8278E"/>
    <w:rsid w:val="00B82BAA"/>
    <w:rsid w:val="00B82E65"/>
    <w:rsid w:val="00B82F1C"/>
    <w:rsid w:val="00B834E6"/>
    <w:rsid w:val="00B83AB2"/>
    <w:rsid w:val="00B84B65"/>
    <w:rsid w:val="00B84CF5"/>
    <w:rsid w:val="00B85AB4"/>
    <w:rsid w:val="00B85B80"/>
    <w:rsid w:val="00B8678F"/>
    <w:rsid w:val="00B87655"/>
    <w:rsid w:val="00B87B0B"/>
    <w:rsid w:val="00B87B60"/>
    <w:rsid w:val="00B87C0C"/>
    <w:rsid w:val="00B9083A"/>
    <w:rsid w:val="00B90931"/>
    <w:rsid w:val="00B90DC4"/>
    <w:rsid w:val="00B91FC9"/>
    <w:rsid w:val="00B92438"/>
    <w:rsid w:val="00B92BB0"/>
    <w:rsid w:val="00B930ED"/>
    <w:rsid w:val="00B9319A"/>
    <w:rsid w:val="00B94322"/>
    <w:rsid w:val="00B9444D"/>
    <w:rsid w:val="00B952D7"/>
    <w:rsid w:val="00B9535F"/>
    <w:rsid w:val="00B95F4E"/>
    <w:rsid w:val="00B96466"/>
    <w:rsid w:val="00B96BA3"/>
    <w:rsid w:val="00B96F92"/>
    <w:rsid w:val="00B972FA"/>
    <w:rsid w:val="00BA01DC"/>
    <w:rsid w:val="00BA0571"/>
    <w:rsid w:val="00BA0CF5"/>
    <w:rsid w:val="00BA1480"/>
    <w:rsid w:val="00BA14B5"/>
    <w:rsid w:val="00BA176C"/>
    <w:rsid w:val="00BA1D74"/>
    <w:rsid w:val="00BA3729"/>
    <w:rsid w:val="00BA46AF"/>
    <w:rsid w:val="00BA73A2"/>
    <w:rsid w:val="00BA7EE8"/>
    <w:rsid w:val="00BB09EF"/>
    <w:rsid w:val="00BB1E28"/>
    <w:rsid w:val="00BB3509"/>
    <w:rsid w:val="00BB3745"/>
    <w:rsid w:val="00BB4DDD"/>
    <w:rsid w:val="00BB5139"/>
    <w:rsid w:val="00BB5D9B"/>
    <w:rsid w:val="00BB653E"/>
    <w:rsid w:val="00BB6926"/>
    <w:rsid w:val="00BB696D"/>
    <w:rsid w:val="00BB796E"/>
    <w:rsid w:val="00BB7B0A"/>
    <w:rsid w:val="00BC026F"/>
    <w:rsid w:val="00BC0AE9"/>
    <w:rsid w:val="00BC15BB"/>
    <w:rsid w:val="00BC1B7A"/>
    <w:rsid w:val="00BC1C9E"/>
    <w:rsid w:val="00BC2258"/>
    <w:rsid w:val="00BC22FA"/>
    <w:rsid w:val="00BC236B"/>
    <w:rsid w:val="00BC253A"/>
    <w:rsid w:val="00BC28D5"/>
    <w:rsid w:val="00BC28DC"/>
    <w:rsid w:val="00BC2974"/>
    <w:rsid w:val="00BC2D45"/>
    <w:rsid w:val="00BC2ECC"/>
    <w:rsid w:val="00BC3E33"/>
    <w:rsid w:val="00BC422F"/>
    <w:rsid w:val="00BC4651"/>
    <w:rsid w:val="00BC47FE"/>
    <w:rsid w:val="00BC4B7D"/>
    <w:rsid w:val="00BC56AD"/>
    <w:rsid w:val="00BC615F"/>
    <w:rsid w:val="00BC692A"/>
    <w:rsid w:val="00BC6B37"/>
    <w:rsid w:val="00BC6C56"/>
    <w:rsid w:val="00BC7AAA"/>
    <w:rsid w:val="00BD0ED9"/>
    <w:rsid w:val="00BD17C7"/>
    <w:rsid w:val="00BD20B6"/>
    <w:rsid w:val="00BD22F0"/>
    <w:rsid w:val="00BD2511"/>
    <w:rsid w:val="00BD2DE6"/>
    <w:rsid w:val="00BD312F"/>
    <w:rsid w:val="00BD48FD"/>
    <w:rsid w:val="00BD57D4"/>
    <w:rsid w:val="00BD66CA"/>
    <w:rsid w:val="00BD67DD"/>
    <w:rsid w:val="00BD7201"/>
    <w:rsid w:val="00BD7640"/>
    <w:rsid w:val="00BD776C"/>
    <w:rsid w:val="00BD7C6B"/>
    <w:rsid w:val="00BE01D9"/>
    <w:rsid w:val="00BE1911"/>
    <w:rsid w:val="00BE20B2"/>
    <w:rsid w:val="00BE24EC"/>
    <w:rsid w:val="00BE2694"/>
    <w:rsid w:val="00BE2CD9"/>
    <w:rsid w:val="00BE30DF"/>
    <w:rsid w:val="00BE38C3"/>
    <w:rsid w:val="00BE39E7"/>
    <w:rsid w:val="00BE3C9E"/>
    <w:rsid w:val="00BE423E"/>
    <w:rsid w:val="00BE50BA"/>
    <w:rsid w:val="00BE5339"/>
    <w:rsid w:val="00BE55FA"/>
    <w:rsid w:val="00BE5A02"/>
    <w:rsid w:val="00BE5BA7"/>
    <w:rsid w:val="00BE67BD"/>
    <w:rsid w:val="00BE69F6"/>
    <w:rsid w:val="00BE6A52"/>
    <w:rsid w:val="00BE7152"/>
    <w:rsid w:val="00BE7A1B"/>
    <w:rsid w:val="00BF010B"/>
    <w:rsid w:val="00BF033C"/>
    <w:rsid w:val="00BF0705"/>
    <w:rsid w:val="00BF114B"/>
    <w:rsid w:val="00BF15FC"/>
    <w:rsid w:val="00BF265B"/>
    <w:rsid w:val="00BF26DD"/>
    <w:rsid w:val="00BF3156"/>
    <w:rsid w:val="00BF31E7"/>
    <w:rsid w:val="00BF3758"/>
    <w:rsid w:val="00BF3930"/>
    <w:rsid w:val="00BF3C27"/>
    <w:rsid w:val="00BF459E"/>
    <w:rsid w:val="00BF516E"/>
    <w:rsid w:val="00BF557A"/>
    <w:rsid w:val="00BF5600"/>
    <w:rsid w:val="00BF6489"/>
    <w:rsid w:val="00BF7A18"/>
    <w:rsid w:val="00BF7B8C"/>
    <w:rsid w:val="00BF7EB5"/>
    <w:rsid w:val="00C0053F"/>
    <w:rsid w:val="00C005CC"/>
    <w:rsid w:val="00C009E6"/>
    <w:rsid w:val="00C00FD5"/>
    <w:rsid w:val="00C02500"/>
    <w:rsid w:val="00C028DA"/>
    <w:rsid w:val="00C02DC6"/>
    <w:rsid w:val="00C03E8A"/>
    <w:rsid w:val="00C03F38"/>
    <w:rsid w:val="00C03F66"/>
    <w:rsid w:val="00C0422B"/>
    <w:rsid w:val="00C04F2C"/>
    <w:rsid w:val="00C050F6"/>
    <w:rsid w:val="00C05794"/>
    <w:rsid w:val="00C05C8E"/>
    <w:rsid w:val="00C06DF0"/>
    <w:rsid w:val="00C06EA0"/>
    <w:rsid w:val="00C11983"/>
    <w:rsid w:val="00C11CC4"/>
    <w:rsid w:val="00C125AB"/>
    <w:rsid w:val="00C12DFC"/>
    <w:rsid w:val="00C12E71"/>
    <w:rsid w:val="00C12F8D"/>
    <w:rsid w:val="00C133DB"/>
    <w:rsid w:val="00C156FC"/>
    <w:rsid w:val="00C159E3"/>
    <w:rsid w:val="00C16061"/>
    <w:rsid w:val="00C16269"/>
    <w:rsid w:val="00C16B45"/>
    <w:rsid w:val="00C1721D"/>
    <w:rsid w:val="00C1735B"/>
    <w:rsid w:val="00C20B3E"/>
    <w:rsid w:val="00C21273"/>
    <w:rsid w:val="00C22697"/>
    <w:rsid w:val="00C2291B"/>
    <w:rsid w:val="00C2339D"/>
    <w:rsid w:val="00C245F6"/>
    <w:rsid w:val="00C251C5"/>
    <w:rsid w:val="00C25518"/>
    <w:rsid w:val="00C25A65"/>
    <w:rsid w:val="00C25C6C"/>
    <w:rsid w:val="00C25CF4"/>
    <w:rsid w:val="00C25DF0"/>
    <w:rsid w:val="00C27324"/>
    <w:rsid w:val="00C27377"/>
    <w:rsid w:val="00C27D6D"/>
    <w:rsid w:val="00C30180"/>
    <w:rsid w:val="00C30886"/>
    <w:rsid w:val="00C3136E"/>
    <w:rsid w:val="00C3293D"/>
    <w:rsid w:val="00C3306E"/>
    <w:rsid w:val="00C33090"/>
    <w:rsid w:val="00C33283"/>
    <w:rsid w:val="00C33376"/>
    <w:rsid w:val="00C340BF"/>
    <w:rsid w:val="00C358A7"/>
    <w:rsid w:val="00C35E16"/>
    <w:rsid w:val="00C35E48"/>
    <w:rsid w:val="00C35FA9"/>
    <w:rsid w:val="00C364BA"/>
    <w:rsid w:val="00C36C16"/>
    <w:rsid w:val="00C37C9E"/>
    <w:rsid w:val="00C40583"/>
    <w:rsid w:val="00C414FD"/>
    <w:rsid w:val="00C417A1"/>
    <w:rsid w:val="00C41B4D"/>
    <w:rsid w:val="00C4246B"/>
    <w:rsid w:val="00C428A8"/>
    <w:rsid w:val="00C42B9E"/>
    <w:rsid w:val="00C43600"/>
    <w:rsid w:val="00C43677"/>
    <w:rsid w:val="00C43B72"/>
    <w:rsid w:val="00C443E9"/>
    <w:rsid w:val="00C44A4D"/>
    <w:rsid w:val="00C45F06"/>
    <w:rsid w:val="00C465A2"/>
    <w:rsid w:val="00C4720F"/>
    <w:rsid w:val="00C47443"/>
    <w:rsid w:val="00C476A4"/>
    <w:rsid w:val="00C4785A"/>
    <w:rsid w:val="00C47B92"/>
    <w:rsid w:val="00C5069D"/>
    <w:rsid w:val="00C50E0C"/>
    <w:rsid w:val="00C52E29"/>
    <w:rsid w:val="00C531A6"/>
    <w:rsid w:val="00C53562"/>
    <w:rsid w:val="00C5396B"/>
    <w:rsid w:val="00C539F2"/>
    <w:rsid w:val="00C53DFF"/>
    <w:rsid w:val="00C542C9"/>
    <w:rsid w:val="00C54504"/>
    <w:rsid w:val="00C545B4"/>
    <w:rsid w:val="00C54820"/>
    <w:rsid w:val="00C54A58"/>
    <w:rsid w:val="00C55296"/>
    <w:rsid w:val="00C553DB"/>
    <w:rsid w:val="00C5546E"/>
    <w:rsid w:val="00C55C88"/>
    <w:rsid w:val="00C55D45"/>
    <w:rsid w:val="00C560E5"/>
    <w:rsid w:val="00C56731"/>
    <w:rsid w:val="00C579E6"/>
    <w:rsid w:val="00C60D46"/>
    <w:rsid w:val="00C60D48"/>
    <w:rsid w:val="00C60DFF"/>
    <w:rsid w:val="00C60FB1"/>
    <w:rsid w:val="00C61194"/>
    <w:rsid w:val="00C61906"/>
    <w:rsid w:val="00C626F0"/>
    <w:rsid w:val="00C62C3E"/>
    <w:rsid w:val="00C63488"/>
    <w:rsid w:val="00C63A73"/>
    <w:rsid w:val="00C65059"/>
    <w:rsid w:val="00C653B4"/>
    <w:rsid w:val="00C666C5"/>
    <w:rsid w:val="00C669D7"/>
    <w:rsid w:val="00C7031C"/>
    <w:rsid w:val="00C70AA3"/>
    <w:rsid w:val="00C71474"/>
    <w:rsid w:val="00C71BB2"/>
    <w:rsid w:val="00C72F61"/>
    <w:rsid w:val="00C73B8C"/>
    <w:rsid w:val="00C74763"/>
    <w:rsid w:val="00C74792"/>
    <w:rsid w:val="00C75058"/>
    <w:rsid w:val="00C756B4"/>
    <w:rsid w:val="00C7589A"/>
    <w:rsid w:val="00C75BB4"/>
    <w:rsid w:val="00C75E9F"/>
    <w:rsid w:val="00C7631B"/>
    <w:rsid w:val="00C76827"/>
    <w:rsid w:val="00C76EBE"/>
    <w:rsid w:val="00C77377"/>
    <w:rsid w:val="00C77C9B"/>
    <w:rsid w:val="00C77E81"/>
    <w:rsid w:val="00C77E8C"/>
    <w:rsid w:val="00C80130"/>
    <w:rsid w:val="00C80685"/>
    <w:rsid w:val="00C80852"/>
    <w:rsid w:val="00C80DA8"/>
    <w:rsid w:val="00C811B8"/>
    <w:rsid w:val="00C82A01"/>
    <w:rsid w:val="00C83701"/>
    <w:rsid w:val="00C83B04"/>
    <w:rsid w:val="00C843C9"/>
    <w:rsid w:val="00C84861"/>
    <w:rsid w:val="00C84A17"/>
    <w:rsid w:val="00C84ED0"/>
    <w:rsid w:val="00C85622"/>
    <w:rsid w:val="00C86F06"/>
    <w:rsid w:val="00C878BE"/>
    <w:rsid w:val="00C87976"/>
    <w:rsid w:val="00C915DE"/>
    <w:rsid w:val="00C92A42"/>
    <w:rsid w:val="00C92D20"/>
    <w:rsid w:val="00C93353"/>
    <w:rsid w:val="00C936F8"/>
    <w:rsid w:val="00C93CEF"/>
    <w:rsid w:val="00C946F8"/>
    <w:rsid w:val="00C95126"/>
    <w:rsid w:val="00C95392"/>
    <w:rsid w:val="00C9595A"/>
    <w:rsid w:val="00C95C85"/>
    <w:rsid w:val="00C96A2F"/>
    <w:rsid w:val="00C96E5E"/>
    <w:rsid w:val="00C972F6"/>
    <w:rsid w:val="00C97A22"/>
    <w:rsid w:val="00CA17E3"/>
    <w:rsid w:val="00CA1A1C"/>
    <w:rsid w:val="00CA2416"/>
    <w:rsid w:val="00CA29C8"/>
    <w:rsid w:val="00CA2AA8"/>
    <w:rsid w:val="00CA327B"/>
    <w:rsid w:val="00CA3A87"/>
    <w:rsid w:val="00CA3E3B"/>
    <w:rsid w:val="00CA443B"/>
    <w:rsid w:val="00CA4878"/>
    <w:rsid w:val="00CA4FA7"/>
    <w:rsid w:val="00CA5C00"/>
    <w:rsid w:val="00CA5DEA"/>
    <w:rsid w:val="00CA6102"/>
    <w:rsid w:val="00CA6BD7"/>
    <w:rsid w:val="00CA6CB4"/>
    <w:rsid w:val="00CA7114"/>
    <w:rsid w:val="00CB145F"/>
    <w:rsid w:val="00CB1E3D"/>
    <w:rsid w:val="00CB1F0C"/>
    <w:rsid w:val="00CB229E"/>
    <w:rsid w:val="00CB22A9"/>
    <w:rsid w:val="00CB25E4"/>
    <w:rsid w:val="00CB29DD"/>
    <w:rsid w:val="00CB2A8F"/>
    <w:rsid w:val="00CB339E"/>
    <w:rsid w:val="00CB38A1"/>
    <w:rsid w:val="00CB3962"/>
    <w:rsid w:val="00CB3DE3"/>
    <w:rsid w:val="00CB44DA"/>
    <w:rsid w:val="00CB4607"/>
    <w:rsid w:val="00CB4781"/>
    <w:rsid w:val="00CB5A98"/>
    <w:rsid w:val="00CB5BB1"/>
    <w:rsid w:val="00CB6722"/>
    <w:rsid w:val="00CB6ACF"/>
    <w:rsid w:val="00CB6B26"/>
    <w:rsid w:val="00CB6B6D"/>
    <w:rsid w:val="00CB71C0"/>
    <w:rsid w:val="00CC0394"/>
    <w:rsid w:val="00CC081E"/>
    <w:rsid w:val="00CC15E1"/>
    <w:rsid w:val="00CC23C7"/>
    <w:rsid w:val="00CC2BDE"/>
    <w:rsid w:val="00CC59E8"/>
    <w:rsid w:val="00CC5B7A"/>
    <w:rsid w:val="00CC64B0"/>
    <w:rsid w:val="00CD0513"/>
    <w:rsid w:val="00CD06B2"/>
    <w:rsid w:val="00CD108E"/>
    <w:rsid w:val="00CD138C"/>
    <w:rsid w:val="00CD18EC"/>
    <w:rsid w:val="00CD290F"/>
    <w:rsid w:val="00CD3C92"/>
    <w:rsid w:val="00CD4A1B"/>
    <w:rsid w:val="00CD539D"/>
    <w:rsid w:val="00CD53F4"/>
    <w:rsid w:val="00CD5A8F"/>
    <w:rsid w:val="00CD68BA"/>
    <w:rsid w:val="00CD713E"/>
    <w:rsid w:val="00CE00FF"/>
    <w:rsid w:val="00CE0CD4"/>
    <w:rsid w:val="00CE1074"/>
    <w:rsid w:val="00CE177C"/>
    <w:rsid w:val="00CE19D0"/>
    <w:rsid w:val="00CE23AF"/>
    <w:rsid w:val="00CE28DD"/>
    <w:rsid w:val="00CE2D5C"/>
    <w:rsid w:val="00CE351B"/>
    <w:rsid w:val="00CE392E"/>
    <w:rsid w:val="00CE43FF"/>
    <w:rsid w:val="00CE4488"/>
    <w:rsid w:val="00CE5EDF"/>
    <w:rsid w:val="00CE6404"/>
    <w:rsid w:val="00CE647D"/>
    <w:rsid w:val="00CE669E"/>
    <w:rsid w:val="00CE72E7"/>
    <w:rsid w:val="00CE78B0"/>
    <w:rsid w:val="00CE7956"/>
    <w:rsid w:val="00CF060E"/>
    <w:rsid w:val="00CF092A"/>
    <w:rsid w:val="00CF0DA6"/>
    <w:rsid w:val="00CF127D"/>
    <w:rsid w:val="00CF147B"/>
    <w:rsid w:val="00CF19B3"/>
    <w:rsid w:val="00CF1E08"/>
    <w:rsid w:val="00CF2123"/>
    <w:rsid w:val="00CF24CE"/>
    <w:rsid w:val="00CF28C3"/>
    <w:rsid w:val="00CF2964"/>
    <w:rsid w:val="00CF2F06"/>
    <w:rsid w:val="00CF3CC5"/>
    <w:rsid w:val="00CF41AD"/>
    <w:rsid w:val="00CF4AE5"/>
    <w:rsid w:val="00CF4B7E"/>
    <w:rsid w:val="00CF57CB"/>
    <w:rsid w:val="00CF57E4"/>
    <w:rsid w:val="00CF6249"/>
    <w:rsid w:val="00CF643E"/>
    <w:rsid w:val="00CF65FC"/>
    <w:rsid w:val="00CF676A"/>
    <w:rsid w:val="00CF7CD7"/>
    <w:rsid w:val="00CF7E03"/>
    <w:rsid w:val="00D00DBA"/>
    <w:rsid w:val="00D01409"/>
    <w:rsid w:val="00D01F11"/>
    <w:rsid w:val="00D01F4E"/>
    <w:rsid w:val="00D04A55"/>
    <w:rsid w:val="00D05B03"/>
    <w:rsid w:val="00D05D9D"/>
    <w:rsid w:val="00D068D7"/>
    <w:rsid w:val="00D069F4"/>
    <w:rsid w:val="00D0731A"/>
    <w:rsid w:val="00D07DD3"/>
    <w:rsid w:val="00D07F36"/>
    <w:rsid w:val="00D11BAB"/>
    <w:rsid w:val="00D12A70"/>
    <w:rsid w:val="00D132A6"/>
    <w:rsid w:val="00D13DEC"/>
    <w:rsid w:val="00D13F9C"/>
    <w:rsid w:val="00D142DA"/>
    <w:rsid w:val="00D14706"/>
    <w:rsid w:val="00D15607"/>
    <w:rsid w:val="00D157BA"/>
    <w:rsid w:val="00D15B7E"/>
    <w:rsid w:val="00D16223"/>
    <w:rsid w:val="00D170E4"/>
    <w:rsid w:val="00D1728C"/>
    <w:rsid w:val="00D17F9D"/>
    <w:rsid w:val="00D20FF6"/>
    <w:rsid w:val="00D219E4"/>
    <w:rsid w:val="00D223D8"/>
    <w:rsid w:val="00D227A2"/>
    <w:rsid w:val="00D23024"/>
    <w:rsid w:val="00D230FC"/>
    <w:rsid w:val="00D2318A"/>
    <w:rsid w:val="00D23AC3"/>
    <w:rsid w:val="00D23D7B"/>
    <w:rsid w:val="00D24423"/>
    <w:rsid w:val="00D244BE"/>
    <w:rsid w:val="00D24A90"/>
    <w:rsid w:val="00D258DB"/>
    <w:rsid w:val="00D25B06"/>
    <w:rsid w:val="00D26399"/>
    <w:rsid w:val="00D265D9"/>
    <w:rsid w:val="00D26FD8"/>
    <w:rsid w:val="00D273BF"/>
    <w:rsid w:val="00D3007A"/>
    <w:rsid w:val="00D30B62"/>
    <w:rsid w:val="00D313A7"/>
    <w:rsid w:val="00D32653"/>
    <w:rsid w:val="00D33695"/>
    <w:rsid w:val="00D33877"/>
    <w:rsid w:val="00D3459B"/>
    <w:rsid w:val="00D35779"/>
    <w:rsid w:val="00D359DF"/>
    <w:rsid w:val="00D37576"/>
    <w:rsid w:val="00D37F24"/>
    <w:rsid w:val="00D407B4"/>
    <w:rsid w:val="00D40A2A"/>
    <w:rsid w:val="00D410AA"/>
    <w:rsid w:val="00D411BD"/>
    <w:rsid w:val="00D416B8"/>
    <w:rsid w:val="00D416E5"/>
    <w:rsid w:val="00D41A30"/>
    <w:rsid w:val="00D41D34"/>
    <w:rsid w:val="00D420F4"/>
    <w:rsid w:val="00D42BF0"/>
    <w:rsid w:val="00D4344E"/>
    <w:rsid w:val="00D438C2"/>
    <w:rsid w:val="00D43EC8"/>
    <w:rsid w:val="00D4431A"/>
    <w:rsid w:val="00D44AB5"/>
    <w:rsid w:val="00D456F2"/>
    <w:rsid w:val="00D46115"/>
    <w:rsid w:val="00D4664A"/>
    <w:rsid w:val="00D501EF"/>
    <w:rsid w:val="00D503AA"/>
    <w:rsid w:val="00D51111"/>
    <w:rsid w:val="00D51324"/>
    <w:rsid w:val="00D51D59"/>
    <w:rsid w:val="00D5232B"/>
    <w:rsid w:val="00D52460"/>
    <w:rsid w:val="00D5280B"/>
    <w:rsid w:val="00D53948"/>
    <w:rsid w:val="00D54111"/>
    <w:rsid w:val="00D54DC4"/>
    <w:rsid w:val="00D55181"/>
    <w:rsid w:val="00D55268"/>
    <w:rsid w:val="00D5664D"/>
    <w:rsid w:val="00D56E4C"/>
    <w:rsid w:val="00D604DC"/>
    <w:rsid w:val="00D60C07"/>
    <w:rsid w:val="00D61359"/>
    <w:rsid w:val="00D614D6"/>
    <w:rsid w:val="00D61598"/>
    <w:rsid w:val="00D61BEC"/>
    <w:rsid w:val="00D6215A"/>
    <w:rsid w:val="00D6272D"/>
    <w:rsid w:val="00D62C62"/>
    <w:rsid w:val="00D63190"/>
    <w:rsid w:val="00D651E5"/>
    <w:rsid w:val="00D65A26"/>
    <w:rsid w:val="00D65D40"/>
    <w:rsid w:val="00D66284"/>
    <w:rsid w:val="00D67678"/>
    <w:rsid w:val="00D67848"/>
    <w:rsid w:val="00D67C76"/>
    <w:rsid w:val="00D70B5E"/>
    <w:rsid w:val="00D711BE"/>
    <w:rsid w:val="00D71D45"/>
    <w:rsid w:val="00D72A35"/>
    <w:rsid w:val="00D72FC5"/>
    <w:rsid w:val="00D74ADF"/>
    <w:rsid w:val="00D7580E"/>
    <w:rsid w:val="00D76B00"/>
    <w:rsid w:val="00D76D9B"/>
    <w:rsid w:val="00D76EBF"/>
    <w:rsid w:val="00D770F4"/>
    <w:rsid w:val="00D77796"/>
    <w:rsid w:val="00D77DDC"/>
    <w:rsid w:val="00D80045"/>
    <w:rsid w:val="00D80E9C"/>
    <w:rsid w:val="00D817E6"/>
    <w:rsid w:val="00D83013"/>
    <w:rsid w:val="00D83743"/>
    <w:rsid w:val="00D8689E"/>
    <w:rsid w:val="00D879A9"/>
    <w:rsid w:val="00D87CB9"/>
    <w:rsid w:val="00D87D60"/>
    <w:rsid w:val="00D91289"/>
    <w:rsid w:val="00D913F2"/>
    <w:rsid w:val="00D914D7"/>
    <w:rsid w:val="00D91FE7"/>
    <w:rsid w:val="00D9200E"/>
    <w:rsid w:val="00D92024"/>
    <w:rsid w:val="00D926FE"/>
    <w:rsid w:val="00D94ED7"/>
    <w:rsid w:val="00D95696"/>
    <w:rsid w:val="00D9577C"/>
    <w:rsid w:val="00D95AA0"/>
    <w:rsid w:val="00D96258"/>
    <w:rsid w:val="00D96D46"/>
    <w:rsid w:val="00DA058D"/>
    <w:rsid w:val="00DA0BC1"/>
    <w:rsid w:val="00DA14BD"/>
    <w:rsid w:val="00DA1678"/>
    <w:rsid w:val="00DA1B2D"/>
    <w:rsid w:val="00DA1ECE"/>
    <w:rsid w:val="00DA22F7"/>
    <w:rsid w:val="00DA27B9"/>
    <w:rsid w:val="00DA2F6B"/>
    <w:rsid w:val="00DA35B1"/>
    <w:rsid w:val="00DA3680"/>
    <w:rsid w:val="00DA3763"/>
    <w:rsid w:val="00DA42E1"/>
    <w:rsid w:val="00DA57B8"/>
    <w:rsid w:val="00DA6DFD"/>
    <w:rsid w:val="00DA7286"/>
    <w:rsid w:val="00DA7411"/>
    <w:rsid w:val="00DA7616"/>
    <w:rsid w:val="00DA7680"/>
    <w:rsid w:val="00DB092B"/>
    <w:rsid w:val="00DB161E"/>
    <w:rsid w:val="00DB1955"/>
    <w:rsid w:val="00DB2726"/>
    <w:rsid w:val="00DB315F"/>
    <w:rsid w:val="00DB3333"/>
    <w:rsid w:val="00DB3837"/>
    <w:rsid w:val="00DB3DEB"/>
    <w:rsid w:val="00DB46CF"/>
    <w:rsid w:val="00DB4D04"/>
    <w:rsid w:val="00DB6FA3"/>
    <w:rsid w:val="00DB6FB2"/>
    <w:rsid w:val="00DB7284"/>
    <w:rsid w:val="00DB759A"/>
    <w:rsid w:val="00DB7C0E"/>
    <w:rsid w:val="00DC0F10"/>
    <w:rsid w:val="00DC148F"/>
    <w:rsid w:val="00DC16F6"/>
    <w:rsid w:val="00DC1B5B"/>
    <w:rsid w:val="00DC1CF0"/>
    <w:rsid w:val="00DC300C"/>
    <w:rsid w:val="00DC3822"/>
    <w:rsid w:val="00DC3B04"/>
    <w:rsid w:val="00DC4FE6"/>
    <w:rsid w:val="00DC5337"/>
    <w:rsid w:val="00DC5744"/>
    <w:rsid w:val="00DC57F0"/>
    <w:rsid w:val="00DC64ED"/>
    <w:rsid w:val="00DC6B7C"/>
    <w:rsid w:val="00DC6C1E"/>
    <w:rsid w:val="00DD15F6"/>
    <w:rsid w:val="00DD1DEE"/>
    <w:rsid w:val="00DD2185"/>
    <w:rsid w:val="00DD219E"/>
    <w:rsid w:val="00DD3826"/>
    <w:rsid w:val="00DD5907"/>
    <w:rsid w:val="00DD64D6"/>
    <w:rsid w:val="00DD66D6"/>
    <w:rsid w:val="00DD67F5"/>
    <w:rsid w:val="00DD7460"/>
    <w:rsid w:val="00DD7F31"/>
    <w:rsid w:val="00DE08C3"/>
    <w:rsid w:val="00DE1038"/>
    <w:rsid w:val="00DE1390"/>
    <w:rsid w:val="00DE2568"/>
    <w:rsid w:val="00DE288D"/>
    <w:rsid w:val="00DE2E7E"/>
    <w:rsid w:val="00DE2F6C"/>
    <w:rsid w:val="00DE3463"/>
    <w:rsid w:val="00DE3EE3"/>
    <w:rsid w:val="00DE4175"/>
    <w:rsid w:val="00DE47AE"/>
    <w:rsid w:val="00DE4B0A"/>
    <w:rsid w:val="00DE4CE5"/>
    <w:rsid w:val="00DE52B5"/>
    <w:rsid w:val="00DE5415"/>
    <w:rsid w:val="00DE6111"/>
    <w:rsid w:val="00DE61EF"/>
    <w:rsid w:val="00DE71FE"/>
    <w:rsid w:val="00DE7FC9"/>
    <w:rsid w:val="00DF0C92"/>
    <w:rsid w:val="00DF185E"/>
    <w:rsid w:val="00DF1C56"/>
    <w:rsid w:val="00DF2348"/>
    <w:rsid w:val="00DF289D"/>
    <w:rsid w:val="00DF2D10"/>
    <w:rsid w:val="00DF425A"/>
    <w:rsid w:val="00DF4443"/>
    <w:rsid w:val="00DF4AFE"/>
    <w:rsid w:val="00DF4C38"/>
    <w:rsid w:val="00DF66C0"/>
    <w:rsid w:val="00DF68FA"/>
    <w:rsid w:val="00DF7769"/>
    <w:rsid w:val="00DF7E7B"/>
    <w:rsid w:val="00E01421"/>
    <w:rsid w:val="00E0174D"/>
    <w:rsid w:val="00E01E3E"/>
    <w:rsid w:val="00E01E42"/>
    <w:rsid w:val="00E02B52"/>
    <w:rsid w:val="00E02C2B"/>
    <w:rsid w:val="00E02EDB"/>
    <w:rsid w:val="00E03A6C"/>
    <w:rsid w:val="00E03E1B"/>
    <w:rsid w:val="00E0411E"/>
    <w:rsid w:val="00E042A4"/>
    <w:rsid w:val="00E045A5"/>
    <w:rsid w:val="00E04A5D"/>
    <w:rsid w:val="00E052F9"/>
    <w:rsid w:val="00E05F4C"/>
    <w:rsid w:val="00E060B4"/>
    <w:rsid w:val="00E06277"/>
    <w:rsid w:val="00E06554"/>
    <w:rsid w:val="00E06757"/>
    <w:rsid w:val="00E06E0A"/>
    <w:rsid w:val="00E0700F"/>
    <w:rsid w:val="00E07929"/>
    <w:rsid w:val="00E07AA8"/>
    <w:rsid w:val="00E07FC8"/>
    <w:rsid w:val="00E102CD"/>
    <w:rsid w:val="00E11C03"/>
    <w:rsid w:val="00E11EE6"/>
    <w:rsid w:val="00E120DF"/>
    <w:rsid w:val="00E1262F"/>
    <w:rsid w:val="00E12918"/>
    <w:rsid w:val="00E12B25"/>
    <w:rsid w:val="00E13D83"/>
    <w:rsid w:val="00E14214"/>
    <w:rsid w:val="00E1530E"/>
    <w:rsid w:val="00E16168"/>
    <w:rsid w:val="00E177FB"/>
    <w:rsid w:val="00E2085B"/>
    <w:rsid w:val="00E20BA3"/>
    <w:rsid w:val="00E20D13"/>
    <w:rsid w:val="00E20EB3"/>
    <w:rsid w:val="00E221D6"/>
    <w:rsid w:val="00E241C9"/>
    <w:rsid w:val="00E24623"/>
    <w:rsid w:val="00E25288"/>
    <w:rsid w:val="00E266D0"/>
    <w:rsid w:val="00E270CF"/>
    <w:rsid w:val="00E27616"/>
    <w:rsid w:val="00E27FC5"/>
    <w:rsid w:val="00E27FED"/>
    <w:rsid w:val="00E306A6"/>
    <w:rsid w:val="00E30EF0"/>
    <w:rsid w:val="00E315E1"/>
    <w:rsid w:val="00E31713"/>
    <w:rsid w:val="00E31889"/>
    <w:rsid w:val="00E31CB7"/>
    <w:rsid w:val="00E32071"/>
    <w:rsid w:val="00E328D8"/>
    <w:rsid w:val="00E32A0E"/>
    <w:rsid w:val="00E32B48"/>
    <w:rsid w:val="00E33006"/>
    <w:rsid w:val="00E33019"/>
    <w:rsid w:val="00E330FC"/>
    <w:rsid w:val="00E334AA"/>
    <w:rsid w:val="00E33855"/>
    <w:rsid w:val="00E342DD"/>
    <w:rsid w:val="00E3457A"/>
    <w:rsid w:val="00E346A5"/>
    <w:rsid w:val="00E34FB4"/>
    <w:rsid w:val="00E34FCB"/>
    <w:rsid w:val="00E35CB4"/>
    <w:rsid w:val="00E35FF6"/>
    <w:rsid w:val="00E36070"/>
    <w:rsid w:val="00E36953"/>
    <w:rsid w:val="00E36F85"/>
    <w:rsid w:val="00E377E4"/>
    <w:rsid w:val="00E378B2"/>
    <w:rsid w:val="00E41773"/>
    <w:rsid w:val="00E41868"/>
    <w:rsid w:val="00E424B9"/>
    <w:rsid w:val="00E43237"/>
    <w:rsid w:val="00E43D08"/>
    <w:rsid w:val="00E4492E"/>
    <w:rsid w:val="00E45108"/>
    <w:rsid w:val="00E463EA"/>
    <w:rsid w:val="00E46650"/>
    <w:rsid w:val="00E46A45"/>
    <w:rsid w:val="00E474D4"/>
    <w:rsid w:val="00E476E8"/>
    <w:rsid w:val="00E47CC3"/>
    <w:rsid w:val="00E50251"/>
    <w:rsid w:val="00E502FF"/>
    <w:rsid w:val="00E508D5"/>
    <w:rsid w:val="00E51C11"/>
    <w:rsid w:val="00E51FFC"/>
    <w:rsid w:val="00E524C0"/>
    <w:rsid w:val="00E527C4"/>
    <w:rsid w:val="00E52D6D"/>
    <w:rsid w:val="00E53029"/>
    <w:rsid w:val="00E5374E"/>
    <w:rsid w:val="00E54CF8"/>
    <w:rsid w:val="00E565F9"/>
    <w:rsid w:val="00E56938"/>
    <w:rsid w:val="00E56EC6"/>
    <w:rsid w:val="00E57426"/>
    <w:rsid w:val="00E57D7D"/>
    <w:rsid w:val="00E60045"/>
    <w:rsid w:val="00E61FA1"/>
    <w:rsid w:val="00E633E2"/>
    <w:rsid w:val="00E63A9B"/>
    <w:rsid w:val="00E64427"/>
    <w:rsid w:val="00E6509B"/>
    <w:rsid w:val="00E67C80"/>
    <w:rsid w:val="00E67E92"/>
    <w:rsid w:val="00E7020E"/>
    <w:rsid w:val="00E70F9E"/>
    <w:rsid w:val="00E71079"/>
    <w:rsid w:val="00E728F0"/>
    <w:rsid w:val="00E72FCD"/>
    <w:rsid w:val="00E73129"/>
    <w:rsid w:val="00E75C6E"/>
    <w:rsid w:val="00E76308"/>
    <w:rsid w:val="00E76394"/>
    <w:rsid w:val="00E76827"/>
    <w:rsid w:val="00E77593"/>
    <w:rsid w:val="00E7762F"/>
    <w:rsid w:val="00E805AA"/>
    <w:rsid w:val="00E80626"/>
    <w:rsid w:val="00E8148F"/>
    <w:rsid w:val="00E81CF1"/>
    <w:rsid w:val="00E82453"/>
    <w:rsid w:val="00E82672"/>
    <w:rsid w:val="00E835CC"/>
    <w:rsid w:val="00E83AC4"/>
    <w:rsid w:val="00E83B52"/>
    <w:rsid w:val="00E83EEF"/>
    <w:rsid w:val="00E853E6"/>
    <w:rsid w:val="00E865C3"/>
    <w:rsid w:val="00E87174"/>
    <w:rsid w:val="00E874BA"/>
    <w:rsid w:val="00E9094D"/>
    <w:rsid w:val="00E90977"/>
    <w:rsid w:val="00E9127D"/>
    <w:rsid w:val="00E91444"/>
    <w:rsid w:val="00E92243"/>
    <w:rsid w:val="00E925DB"/>
    <w:rsid w:val="00E93E84"/>
    <w:rsid w:val="00E94E2A"/>
    <w:rsid w:val="00E95363"/>
    <w:rsid w:val="00E956DB"/>
    <w:rsid w:val="00E95AEA"/>
    <w:rsid w:val="00E95BD1"/>
    <w:rsid w:val="00E963FA"/>
    <w:rsid w:val="00E97072"/>
    <w:rsid w:val="00E97144"/>
    <w:rsid w:val="00E976E7"/>
    <w:rsid w:val="00E97CF2"/>
    <w:rsid w:val="00EA041A"/>
    <w:rsid w:val="00EA0963"/>
    <w:rsid w:val="00EA0EA5"/>
    <w:rsid w:val="00EA0EBA"/>
    <w:rsid w:val="00EA16C0"/>
    <w:rsid w:val="00EA2B80"/>
    <w:rsid w:val="00EA32F4"/>
    <w:rsid w:val="00EA42FA"/>
    <w:rsid w:val="00EA46B2"/>
    <w:rsid w:val="00EA486B"/>
    <w:rsid w:val="00EA6527"/>
    <w:rsid w:val="00EA65B4"/>
    <w:rsid w:val="00EA714A"/>
    <w:rsid w:val="00EA76A5"/>
    <w:rsid w:val="00EA79FE"/>
    <w:rsid w:val="00EA7CD3"/>
    <w:rsid w:val="00EA7F2B"/>
    <w:rsid w:val="00EB02A4"/>
    <w:rsid w:val="00EB04F9"/>
    <w:rsid w:val="00EB0868"/>
    <w:rsid w:val="00EB0BEB"/>
    <w:rsid w:val="00EB19A9"/>
    <w:rsid w:val="00EB24C3"/>
    <w:rsid w:val="00EB3034"/>
    <w:rsid w:val="00EB48BE"/>
    <w:rsid w:val="00EB4A38"/>
    <w:rsid w:val="00EB5DE8"/>
    <w:rsid w:val="00EB5FDB"/>
    <w:rsid w:val="00EB69E8"/>
    <w:rsid w:val="00EC0042"/>
    <w:rsid w:val="00EC085E"/>
    <w:rsid w:val="00EC09AF"/>
    <w:rsid w:val="00EC1102"/>
    <w:rsid w:val="00EC12BC"/>
    <w:rsid w:val="00EC1CDA"/>
    <w:rsid w:val="00EC2CC9"/>
    <w:rsid w:val="00EC2FC1"/>
    <w:rsid w:val="00EC30BF"/>
    <w:rsid w:val="00EC3FC7"/>
    <w:rsid w:val="00EC42AC"/>
    <w:rsid w:val="00EC45DA"/>
    <w:rsid w:val="00EC4A16"/>
    <w:rsid w:val="00EC4F3A"/>
    <w:rsid w:val="00EC4FB4"/>
    <w:rsid w:val="00EC5142"/>
    <w:rsid w:val="00EC5400"/>
    <w:rsid w:val="00EC5504"/>
    <w:rsid w:val="00EC58E3"/>
    <w:rsid w:val="00EC5C97"/>
    <w:rsid w:val="00EC64E3"/>
    <w:rsid w:val="00EC6CD2"/>
    <w:rsid w:val="00EC7414"/>
    <w:rsid w:val="00EC774A"/>
    <w:rsid w:val="00EC782A"/>
    <w:rsid w:val="00ED0B02"/>
    <w:rsid w:val="00ED10E3"/>
    <w:rsid w:val="00ED2C7E"/>
    <w:rsid w:val="00ED2E0A"/>
    <w:rsid w:val="00ED39C3"/>
    <w:rsid w:val="00ED452E"/>
    <w:rsid w:val="00ED4991"/>
    <w:rsid w:val="00ED4E25"/>
    <w:rsid w:val="00ED78E9"/>
    <w:rsid w:val="00EE1A37"/>
    <w:rsid w:val="00EE24F3"/>
    <w:rsid w:val="00EE298C"/>
    <w:rsid w:val="00EE332B"/>
    <w:rsid w:val="00EE3485"/>
    <w:rsid w:val="00EE3F75"/>
    <w:rsid w:val="00EE492A"/>
    <w:rsid w:val="00EE5709"/>
    <w:rsid w:val="00EE5DDA"/>
    <w:rsid w:val="00EE64F6"/>
    <w:rsid w:val="00EE686B"/>
    <w:rsid w:val="00EE6965"/>
    <w:rsid w:val="00EE6B02"/>
    <w:rsid w:val="00EE73E1"/>
    <w:rsid w:val="00EE788B"/>
    <w:rsid w:val="00EF127D"/>
    <w:rsid w:val="00EF177E"/>
    <w:rsid w:val="00EF1D97"/>
    <w:rsid w:val="00EF256F"/>
    <w:rsid w:val="00EF27F4"/>
    <w:rsid w:val="00EF4043"/>
    <w:rsid w:val="00EF4278"/>
    <w:rsid w:val="00EF45E6"/>
    <w:rsid w:val="00EF5695"/>
    <w:rsid w:val="00EF60FC"/>
    <w:rsid w:val="00EF61B3"/>
    <w:rsid w:val="00EF6B21"/>
    <w:rsid w:val="00EF6DF5"/>
    <w:rsid w:val="00EF7920"/>
    <w:rsid w:val="00F00044"/>
    <w:rsid w:val="00F000AE"/>
    <w:rsid w:val="00F00BBD"/>
    <w:rsid w:val="00F015DE"/>
    <w:rsid w:val="00F0187B"/>
    <w:rsid w:val="00F0189F"/>
    <w:rsid w:val="00F01FA2"/>
    <w:rsid w:val="00F031BC"/>
    <w:rsid w:val="00F03329"/>
    <w:rsid w:val="00F0336F"/>
    <w:rsid w:val="00F03CDD"/>
    <w:rsid w:val="00F040BB"/>
    <w:rsid w:val="00F04102"/>
    <w:rsid w:val="00F045D6"/>
    <w:rsid w:val="00F04621"/>
    <w:rsid w:val="00F059A4"/>
    <w:rsid w:val="00F05A3B"/>
    <w:rsid w:val="00F067A3"/>
    <w:rsid w:val="00F06BD3"/>
    <w:rsid w:val="00F06FD9"/>
    <w:rsid w:val="00F07420"/>
    <w:rsid w:val="00F101E1"/>
    <w:rsid w:val="00F1119F"/>
    <w:rsid w:val="00F11392"/>
    <w:rsid w:val="00F1165D"/>
    <w:rsid w:val="00F117E0"/>
    <w:rsid w:val="00F11A42"/>
    <w:rsid w:val="00F11AF9"/>
    <w:rsid w:val="00F12356"/>
    <w:rsid w:val="00F128B5"/>
    <w:rsid w:val="00F12973"/>
    <w:rsid w:val="00F12AC9"/>
    <w:rsid w:val="00F1363B"/>
    <w:rsid w:val="00F13B28"/>
    <w:rsid w:val="00F154CC"/>
    <w:rsid w:val="00F155EA"/>
    <w:rsid w:val="00F1641C"/>
    <w:rsid w:val="00F16469"/>
    <w:rsid w:val="00F17794"/>
    <w:rsid w:val="00F178CA"/>
    <w:rsid w:val="00F179FC"/>
    <w:rsid w:val="00F17E8A"/>
    <w:rsid w:val="00F2019C"/>
    <w:rsid w:val="00F20266"/>
    <w:rsid w:val="00F20528"/>
    <w:rsid w:val="00F209AA"/>
    <w:rsid w:val="00F20C8C"/>
    <w:rsid w:val="00F216A2"/>
    <w:rsid w:val="00F219BD"/>
    <w:rsid w:val="00F21AE3"/>
    <w:rsid w:val="00F21E98"/>
    <w:rsid w:val="00F22232"/>
    <w:rsid w:val="00F2248E"/>
    <w:rsid w:val="00F22A48"/>
    <w:rsid w:val="00F22D52"/>
    <w:rsid w:val="00F236BF"/>
    <w:rsid w:val="00F23F0C"/>
    <w:rsid w:val="00F240DC"/>
    <w:rsid w:val="00F244B2"/>
    <w:rsid w:val="00F25653"/>
    <w:rsid w:val="00F25BD0"/>
    <w:rsid w:val="00F26244"/>
    <w:rsid w:val="00F2633C"/>
    <w:rsid w:val="00F27E6F"/>
    <w:rsid w:val="00F27FF0"/>
    <w:rsid w:val="00F30F22"/>
    <w:rsid w:val="00F31125"/>
    <w:rsid w:val="00F31ACC"/>
    <w:rsid w:val="00F31E9C"/>
    <w:rsid w:val="00F320C4"/>
    <w:rsid w:val="00F32267"/>
    <w:rsid w:val="00F323C8"/>
    <w:rsid w:val="00F3271D"/>
    <w:rsid w:val="00F32C19"/>
    <w:rsid w:val="00F32D59"/>
    <w:rsid w:val="00F33DEC"/>
    <w:rsid w:val="00F33EDF"/>
    <w:rsid w:val="00F342EE"/>
    <w:rsid w:val="00F345DE"/>
    <w:rsid w:val="00F34A18"/>
    <w:rsid w:val="00F34D0E"/>
    <w:rsid w:val="00F34F4C"/>
    <w:rsid w:val="00F3563B"/>
    <w:rsid w:val="00F3589A"/>
    <w:rsid w:val="00F359A2"/>
    <w:rsid w:val="00F3604A"/>
    <w:rsid w:val="00F3687E"/>
    <w:rsid w:val="00F36A0F"/>
    <w:rsid w:val="00F36D18"/>
    <w:rsid w:val="00F40C49"/>
    <w:rsid w:val="00F4123C"/>
    <w:rsid w:val="00F420E2"/>
    <w:rsid w:val="00F43A7D"/>
    <w:rsid w:val="00F4425D"/>
    <w:rsid w:val="00F44407"/>
    <w:rsid w:val="00F44B44"/>
    <w:rsid w:val="00F44E94"/>
    <w:rsid w:val="00F44FAA"/>
    <w:rsid w:val="00F4629D"/>
    <w:rsid w:val="00F46661"/>
    <w:rsid w:val="00F467D7"/>
    <w:rsid w:val="00F471FB"/>
    <w:rsid w:val="00F476BD"/>
    <w:rsid w:val="00F47C5F"/>
    <w:rsid w:val="00F501E2"/>
    <w:rsid w:val="00F50E48"/>
    <w:rsid w:val="00F5175F"/>
    <w:rsid w:val="00F51BAF"/>
    <w:rsid w:val="00F52256"/>
    <w:rsid w:val="00F530AF"/>
    <w:rsid w:val="00F53312"/>
    <w:rsid w:val="00F53AD0"/>
    <w:rsid w:val="00F54506"/>
    <w:rsid w:val="00F54BB8"/>
    <w:rsid w:val="00F5531F"/>
    <w:rsid w:val="00F55FB4"/>
    <w:rsid w:val="00F56DBB"/>
    <w:rsid w:val="00F57F25"/>
    <w:rsid w:val="00F60A20"/>
    <w:rsid w:val="00F60AC6"/>
    <w:rsid w:val="00F62485"/>
    <w:rsid w:val="00F633B1"/>
    <w:rsid w:val="00F638E5"/>
    <w:rsid w:val="00F63EAF"/>
    <w:rsid w:val="00F65664"/>
    <w:rsid w:val="00F66077"/>
    <w:rsid w:val="00F665D6"/>
    <w:rsid w:val="00F668E2"/>
    <w:rsid w:val="00F66AB2"/>
    <w:rsid w:val="00F706D0"/>
    <w:rsid w:val="00F71365"/>
    <w:rsid w:val="00F71928"/>
    <w:rsid w:val="00F72184"/>
    <w:rsid w:val="00F73ACA"/>
    <w:rsid w:val="00F75217"/>
    <w:rsid w:val="00F75608"/>
    <w:rsid w:val="00F76007"/>
    <w:rsid w:val="00F76ACB"/>
    <w:rsid w:val="00F77735"/>
    <w:rsid w:val="00F77997"/>
    <w:rsid w:val="00F77C5C"/>
    <w:rsid w:val="00F77EFE"/>
    <w:rsid w:val="00F77F25"/>
    <w:rsid w:val="00F8043F"/>
    <w:rsid w:val="00F81731"/>
    <w:rsid w:val="00F817DF"/>
    <w:rsid w:val="00F81B31"/>
    <w:rsid w:val="00F821A3"/>
    <w:rsid w:val="00F82A07"/>
    <w:rsid w:val="00F83F69"/>
    <w:rsid w:val="00F85659"/>
    <w:rsid w:val="00F858E4"/>
    <w:rsid w:val="00F85E3A"/>
    <w:rsid w:val="00F85F05"/>
    <w:rsid w:val="00F8637F"/>
    <w:rsid w:val="00F86B29"/>
    <w:rsid w:val="00F86DD1"/>
    <w:rsid w:val="00F86F1C"/>
    <w:rsid w:val="00F8755E"/>
    <w:rsid w:val="00F87B4D"/>
    <w:rsid w:val="00F87CCA"/>
    <w:rsid w:val="00F87FA8"/>
    <w:rsid w:val="00F90BF3"/>
    <w:rsid w:val="00F91B51"/>
    <w:rsid w:val="00F91BDD"/>
    <w:rsid w:val="00F91FA4"/>
    <w:rsid w:val="00F92749"/>
    <w:rsid w:val="00F92E6D"/>
    <w:rsid w:val="00F92F4C"/>
    <w:rsid w:val="00F933FB"/>
    <w:rsid w:val="00F934DD"/>
    <w:rsid w:val="00F9418F"/>
    <w:rsid w:val="00F94EFA"/>
    <w:rsid w:val="00F950CE"/>
    <w:rsid w:val="00F9542E"/>
    <w:rsid w:val="00F95F48"/>
    <w:rsid w:val="00F96C25"/>
    <w:rsid w:val="00F96D04"/>
    <w:rsid w:val="00FA04A3"/>
    <w:rsid w:val="00FA10E6"/>
    <w:rsid w:val="00FA1903"/>
    <w:rsid w:val="00FA1DCF"/>
    <w:rsid w:val="00FA2918"/>
    <w:rsid w:val="00FA2F5B"/>
    <w:rsid w:val="00FA363D"/>
    <w:rsid w:val="00FA461F"/>
    <w:rsid w:val="00FA4666"/>
    <w:rsid w:val="00FA482D"/>
    <w:rsid w:val="00FA4D46"/>
    <w:rsid w:val="00FA5264"/>
    <w:rsid w:val="00FA6842"/>
    <w:rsid w:val="00FA6DA1"/>
    <w:rsid w:val="00FA757D"/>
    <w:rsid w:val="00FA7A8E"/>
    <w:rsid w:val="00FB010A"/>
    <w:rsid w:val="00FB0188"/>
    <w:rsid w:val="00FB1817"/>
    <w:rsid w:val="00FB185E"/>
    <w:rsid w:val="00FB2333"/>
    <w:rsid w:val="00FB26FB"/>
    <w:rsid w:val="00FB2BD6"/>
    <w:rsid w:val="00FB3545"/>
    <w:rsid w:val="00FB4839"/>
    <w:rsid w:val="00FB4FCB"/>
    <w:rsid w:val="00FB5A66"/>
    <w:rsid w:val="00FB6F12"/>
    <w:rsid w:val="00FB7634"/>
    <w:rsid w:val="00FB76EA"/>
    <w:rsid w:val="00FB7DE7"/>
    <w:rsid w:val="00FC015C"/>
    <w:rsid w:val="00FC14A3"/>
    <w:rsid w:val="00FC14FB"/>
    <w:rsid w:val="00FC2F6B"/>
    <w:rsid w:val="00FC3BE9"/>
    <w:rsid w:val="00FC4490"/>
    <w:rsid w:val="00FC4610"/>
    <w:rsid w:val="00FC498C"/>
    <w:rsid w:val="00FC5122"/>
    <w:rsid w:val="00FC5369"/>
    <w:rsid w:val="00FC5AB3"/>
    <w:rsid w:val="00FC5F49"/>
    <w:rsid w:val="00FC6133"/>
    <w:rsid w:val="00FC6144"/>
    <w:rsid w:val="00FC6454"/>
    <w:rsid w:val="00FC645A"/>
    <w:rsid w:val="00FC6667"/>
    <w:rsid w:val="00FC76F6"/>
    <w:rsid w:val="00FC7EB4"/>
    <w:rsid w:val="00FD0802"/>
    <w:rsid w:val="00FD0CF4"/>
    <w:rsid w:val="00FD15D9"/>
    <w:rsid w:val="00FD241C"/>
    <w:rsid w:val="00FD2C45"/>
    <w:rsid w:val="00FD35E7"/>
    <w:rsid w:val="00FD3966"/>
    <w:rsid w:val="00FD3D38"/>
    <w:rsid w:val="00FD4054"/>
    <w:rsid w:val="00FD4E5F"/>
    <w:rsid w:val="00FD50DF"/>
    <w:rsid w:val="00FD57E9"/>
    <w:rsid w:val="00FD6410"/>
    <w:rsid w:val="00FD6DCD"/>
    <w:rsid w:val="00FD707E"/>
    <w:rsid w:val="00FD7709"/>
    <w:rsid w:val="00FD7E16"/>
    <w:rsid w:val="00FE1CDA"/>
    <w:rsid w:val="00FE1E8B"/>
    <w:rsid w:val="00FE2619"/>
    <w:rsid w:val="00FE2E33"/>
    <w:rsid w:val="00FE4B84"/>
    <w:rsid w:val="00FE536E"/>
    <w:rsid w:val="00FE54A9"/>
    <w:rsid w:val="00FE554B"/>
    <w:rsid w:val="00FE5DDC"/>
    <w:rsid w:val="00FE5E48"/>
    <w:rsid w:val="00FE5F8D"/>
    <w:rsid w:val="00FE6062"/>
    <w:rsid w:val="00FE7AFA"/>
    <w:rsid w:val="00FF038C"/>
    <w:rsid w:val="00FF050E"/>
    <w:rsid w:val="00FF0B0F"/>
    <w:rsid w:val="00FF0CED"/>
    <w:rsid w:val="00FF1413"/>
    <w:rsid w:val="00FF3434"/>
    <w:rsid w:val="00FF36B6"/>
    <w:rsid w:val="00FF38BB"/>
    <w:rsid w:val="00FF4A5F"/>
    <w:rsid w:val="00FF5122"/>
    <w:rsid w:val="00FF5AC0"/>
    <w:rsid w:val="00FF6FF9"/>
    <w:rsid w:val="00FF741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08267C48"/>
  <w15:docId w15:val="{20A6E66D-5E8C-4DF9-8975-C7C96238D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a-DK" w:eastAsia="da-DK"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3712F"/>
    <w:pPr>
      <w:spacing w:after="120"/>
    </w:pPr>
    <w:rPr>
      <w:rFonts w:ascii="Garamond" w:hAnsi="Garamond"/>
    </w:rPr>
  </w:style>
  <w:style w:type="paragraph" w:styleId="Heading1">
    <w:name w:val="heading 1"/>
    <w:aliases w:val="Main heading"/>
    <w:basedOn w:val="Normal"/>
    <w:next w:val="Normal"/>
    <w:link w:val="Heading1Char"/>
    <w:uiPriority w:val="99"/>
    <w:qFormat/>
    <w:rsid w:val="00F20528"/>
    <w:pPr>
      <w:keepNext/>
      <w:pageBreakBefore/>
      <w:numPr>
        <w:numId w:val="65"/>
      </w:numPr>
      <w:spacing w:before="600" w:after="180"/>
      <w:outlineLvl w:val="0"/>
    </w:pPr>
    <w:rPr>
      <w:rFonts w:ascii="Cambria" w:hAnsi="Cambria"/>
      <w:b/>
      <w:sz w:val="44"/>
      <w:szCs w:val="32"/>
    </w:rPr>
  </w:style>
  <w:style w:type="paragraph" w:styleId="Heading2">
    <w:name w:val="heading 2"/>
    <w:aliases w:val="Heading"/>
    <w:basedOn w:val="Heading1"/>
    <w:next w:val="Normal"/>
    <w:link w:val="Heading2Char"/>
    <w:uiPriority w:val="99"/>
    <w:qFormat/>
    <w:rsid w:val="00F20528"/>
    <w:pPr>
      <w:pageBreakBefore w:val="0"/>
      <w:numPr>
        <w:ilvl w:val="1"/>
      </w:numPr>
      <w:tabs>
        <w:tab w:val="left" w:pos="1276"/>
      </w:tabs>
      <w:spacing w:before="240" w:after="60" w:line="288" w:lineRule="auto"/>
      <w:outlineLvl w:val="1"/>
    </w:pPr>
    <w:rPr>
      <w:color w:val="333399"/>
      <w:sz w:val="28"/>
    </w:rPr>
  </w:style>
  <w:style w:type="paragraph" w:styleId="Heading3">
    <w:name w:val="heading 3"/>
    <w:aliases w:val="Sub Heading"/>
    <w:basedOn w:val="Heading2"/>
    <w:next w:val="Normal"/>
    <w:link w:val="Heading3Char"/>
    <w:autoRedefine/>
    <w:uiPriority w:val="99"/>
    <w:qFormat/>
    <w:rsid w:val="008649F8"/>
    <w:pPr>
      <w:numPr>
        <w:ilvl w:val="2"/>
      </w:numPr>
      <w:tabs>
        <w:tab w:val="clear" w:pos="1276"/>
      </w:tabs>
      <w:outlineLvl w:val="2"/>
    </w:pPr>
    <w:rPr>
      <w:rFonts w:ascii="Times New Roman" w:hAnsi="Times New Roman"/>
      <w:sz w:val="24"/>
      <w:szCs w:val="22"/>
    </w:rPr>
  </w:style>
  <w:style w:type="paragraph" w:styleId="Heading4">
    <w:name w:val="heading 4"/>
    <w:aliases w:val="Sub / Sub Heading"/>
    <w:basedOn w:val="Normal"/>
    <w:next w:val="Normal"/>
    <w:uiPriority w:val="99"/>
    <w:qFormat/>
    <w:rsid w:val="00F20528"/>
    <w:pPr>
      <w:keepNext/>
      <w:numPr>
        <w:ilvl w:val="3"/>
        <w:numId w:val="65"/>
      </w:numPr>
      <w:spacing w:before="240" w:after="60"/>
      <w:outlineLvl w:val="3"/>
    </w:pPr>
    <w:rPr>
      <w:rFonts w:ascii="Times New Roman" w:hAnsi="Times New Roman"/>
      <w:i/>
      <w:szCs w:val="22"/>
    </w:rPr>
  </w:style>
  <w:style w:type="paragraph" w:styleId="Heading5">
    <w:name w:val="heading 5"/>
    <w:basedOn w:val="Normal"/>
    <w:next w:val="Normal"/>
    <w:uiPriority w:val="99"/>
    <w:qFormat/>
    <w:rsid w:val="00F20528"/>
    <w:pPr>
      <w:numPr>
        <w:ilvl w:val="4"/>
        <w:numId w:val="65"/>
      </w:numPr>
      <w:spacing w:before="240" w:after="60"/>
      <w:outlineLvl w:val="4"/>
    </w:pPr>
    <w:rPr>
      <w:rFonts w:ascii="Arial" w:hAnsi="Arial"/>
    </w:rPr>
  </w:style>
  <w:style w:type="paragraph" w:styleId="Heading6">
    <w:name w:val="heading 6"/>
    <w:basedOn w:val="Normal"/>
    <w:next w:val="Normal"/>
    <w:uiPriority w:val="99"/>
    <w:qFormat/>
    <w:rsid w:val="00F20528"/>
    <w:pPr>
      <w:numPr>
        <w:ilvl w:val="5"/>
        <w:numId w:val="65"/>
      </w:numPr>
      <w:spacing w:before="240" w:after="60"/>
      <w:outlineLvl w:val="5"/>
    </w:pPr>
    <w:rPr>
      <w:rFonts w:ascii="Arial" w:hAnsi="Arial"/>
      <w:i/>
    </w:rPr>
  </w:style>
  <w:style w:type="paragraph" w:styleId="Heading7">
    <w:name w:val="heading 7"/>
    <w:basedOn w:val="Normal"/>
    <w:next w:val="Normal"/>
    <w:uiPriority w:val="99"/>
    <w:qFormat/>
    <w:rsid w:val="00F20528"/>
    <w:pPr>
      <w:numPr>
        <w:ilvl w:val="6"/>
        <w:numId w:val="65"/>
      </w:numPr>
      <w:spacing w:before="240" w:after="60"/>
      <w:outlineLvl w:val="6"/>
    </w:pPr>
    <w:rPr>
      <w:rFonts w:ascii="Arial" w:hAnsi="Arial"/>
      <w:sz w:val="20"/>
    </w:rPr>
  </w:style>
  <w:style w:type="paragraph" w:styleId="Heading8">
    <w:name w:val="heading 8"/>
    <w:basedOn w:val="Normal"/>
    <w:next w:val="Normal"/>
    <w:uiPriority w:val="99"/>
    <w:qFormat/>
    <w:rsid w:val="00F20528"/>
    <w:pPr>
      <w:numPr>
        <w:ilvl w:val="7"/>
        <w:numId w:val="65"/>
      </w:numPr>
      <w:spacing w:before="240" w:after="60"/>
      <w:outlineLvl w:val="7"/>
    </w:pPr>
    <w:rPr>
      <w:rFonts w:ascii="Arial" w:hAnsi="Arial"/>
      <w:i/>
      <w:sz w:val="20"/>
    </w:rPr>
  </w:style>
  <w:style w:type="paragraph" w:styleId="Heading9">
    <w:name w:val="heading 9"/>
    <w:basedOn w:val="Normal"/>
    <w:next w:val="Normal"/>
    <w:uiPriority w:val="99"/>
    <w:qFormat/>
    <w:rsid w:val="00F20528"/>
    <w:pPr>
      <w:numPr>
        <w:ilvl w:val="8"/>
        <w:numId w:val="6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E781B"/>
    <w:pPr>
      <w:tabs>
        <w:tab w:val="center" w:pos="4819"/>
        <w:tab w:val="right" w:pos="9071"/>
      </w:tabs>
    </w:pPr>
    <w:rPr>
      <w:sz w:val="18"/>
    </w:rPr>
  </w:style>
  <w:style w:type="paragraph" w:styleId="Header">
    <w:name w:val="header"/>
    <w:basedOn w:val="Normal"/>
    <w:rsid w:val="002E781B"/>
    <w:pPr>
      <w:tabs>
        <w:tab w:val="center" w:pos="4819"/>
        <w:tab w:val="right" w:pos="9071"/>
      </w:tabs>
      <w:jc w:val="center"/>
    </w:pPr>
    <w:rPr>
      <w:sz w:val="18"/>
    </w:rPr>
  </w:style>
  <w:style w:type="paragraph" w:customStyle="1" w:styleId="Punktopstilling">
    <w:name w:val="Punktopstilling"/>
    <w:basedOn w:val="Normal"/>
    <w:pPr>
      <w:keepNext/>
      <w:spacing w:before="20" w:after="20"/>
      <w:ind w:left="993" w:hanging="284"/>
    </w:pPr>
  </w:style>
  <w:style w:type="paragraph" w:styleId="FootnoteText">
    <w:name w:val="footnote text"/>
    <w:aliases w:val=" Tegn Tegn,Fodnotetekst Tegn1,Fodnotetekst Tegn1 Tegn Tegn,Fodnotetekst Tegn Tegn Tegn Tegn, Tegn Tegn Tegn Tegn Tegn,Fodnotetekst Tegn Tegn1,foot,Tegn Tegn,Tegn Tegn Tegn Tegn Tegn"/>
    <w:basedOn w:val="Normal"/>
    <w:link w:val="FootnoteTextChar"/>
    <w:rPr>
      <w:sz w:val="20"/>
      <w:lang w:val="x-none" w:eastAsia="x-none"/>
    </w:rPr>
  </w:style>
  <w:style w:type="character" w:styleId="FootnoteReference">
    <w:name w:val="footnote reference"/>
    <w:aliases w:val="*Footnote Reference,ONLINE USE ONLY,fr,Fodnote"/>
    <w:rPr>
      <w:vertAlign w:val="superscript"/>
    </w:rPr>
  </w:style>
  <w:style w:type="character" w:styleId="EndnoteReference">
    <w:name w:val="endnote reference"/>
    <w:semiHidden/>
    <w:rPr>
      <w:vertAlign w:val="superscript"/>
    </w:rPr>
  </w:style>
  <w:style w:type="paragraph" w:styleId="Caption">
    <w:name w:val="caption"/>
    <w:basedOn w:val="Normal"/>
    <w:next w:val="Normal"/>
    <w:uiPriority w:val="35"/>
    <w:qFormat/>
    <w:pPr>
      <w:spacing w:before="120"/>
    </w:pPr>
    <w:rPr>
      <w:b/>
    </w:rPr>
  </w:style>
  <w:style w:type="character" w:styleId="PageNumber">
    <w:name w:val="page number"/>
    <w:basedOn w:val="BodyTextChar"/>
    <w:rPr>
      <w:rFonts w:ascii="Calibri" w:hAnsi="Calibri"/>
      <w:sz w:val="22"/>
      <w:szCs w:val="24"/>
      <w:lang w:val="da-DK" w:eastAsia="en-US" w:bidi="ar-SA"/>
    </w:rPr>
  </w:style>
  <w:style w:type="paragraph" w:styleId="TOC1">
    <w:name w:val="toc 1"/>
    <w:basedOn w:val="Normal"/>
    <w:next w:val="Normal"/>
    <w:uiPriority w:val="39"/>
    <w:rsid w:val="000C5EB6"/>
    <w:pPr>
      <w:spacing w:before="120" w:after="60"/>
      <w:ind w:left="397" w:hanging="397"/>
    </w:pPr>
    <w:rPr>
      <w:b/>
      <w:bCs/>
      <w:caps/>
    </w:rPr>
  </w:style>
  <w:style w:type="paragraph" w:styleId="TOC2">
    <w:name w:val="toc 2"/>
    <w:basedOn w:val="Normal"/>
    <w:next w:val="Normal"/>
    <w:uiPriority w:val="39"/>
    <w:rsid w:val="000C5EB6"/>
    <w:pPr>
      <w:ind w:left="765" w:hanging="567"/>
    </w:pPr>
    <w:rPr>
      <w:b/>
      <w:smallCaps/>
    </w:rPr>
  </w:style>
  <w:style w:type="paragraph" w:styleId="TOC3">
    <w:name w:val="toc 3"/>
    <w:basedOn w:val="Normal"/>
    <w:next w:val="Normal"/>
    <w:uiPriority w:val="39"/>
    <w:rsid w:val="00FA6842"/>
    <w:pPr>
      <w:ind w:left="970" w:hanging="567"/>
    </w:pPr>
    <w:rPr>
      <w:iCs/>
    </w:rPr>
  </w:style>
  <w:style w:type="paragraph" w:styleId="EndnoteText">
    <w:name w:val="endnote text"/>
    <w:basedOn w:val="Normal"/>
    <w:link w:val="EndnoteTextChar"/>
    <w:uiPriority w:val="99"/>
    <w:semiHidden/>
    <w:rPr>
      <w:sz w:val="20"/>
    </w:rPr>
  </w:style>
  <w:style w:type="paragraph" w:styleId="DocumentMap">
    <w:name w:val="Document Map"/>
    <w:basedOn w:val="Normal"/>
    <w:semiHidden/>
    <w:pPr>
      <w:shd w:val="clear" w:color="auto" w:fill="000080"/>
    </w:pPr>
    <w:rPr>
      <w:rFonts w:ascii="Tahoma" w:hAnsi="Tahoma"/>
    </w:rPr>
  </w:style>
  <w:style w:type="paragraph" w:styleId="Index1">
    <w:name w:val="index 1"/>
    <w:basedOn w:val="Normal"/>
    <w:next w:val="Normal"/>
    <w:autoRedefine/>
    <w:semiHidden/>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Heading">
    <w:name w:val="index heading"/>
    <w:basedOn w:val="Normal"/>
    <w:next w:val="Index1"/>
    <w:semiHidden/>
  </w:style>
  <w:style w:type="paragraph" w:styleId="TOC4">
    <w:name w:val="toc 4"/>
    <w:basedOn w:val="Normal"/>
    <w:next w:val="Normal"/>
    <w:autoRedefine/>
    <w:uiPriority w:val="39"/>
    <w:rsid w:val="003B46A1"/>
    <w:pPr>
      <w:ind w:left="600"/>
    </w:pPr>
    <w:rPr>
      <w:rFonts w:ascii="Times New Roman" w:hAnsi="Times New Roman"/>
      <w:sz w:val="18"/>
      <w:szCs w:val="18"/>
    </w:rPr>
  </w:style>
  <w:style w:type="paragraph" w:styleId="TOC5">
    <w:name w:val="toc 5"/>
    <w:basedOn w:val="Normal"/>
    <w:next w:val="Normal"/>
    <w:autoRedefine/>
    <w:uiPriority w:val="39"/>
    <w:rsid w:val="003B46A1"/>
    <w:pPr>
      <w:ind w:left="800"/>
    </w:pPr>
    <w:rPr>
      <w:rFonts w:ascii="Times New Roman" w:hAnsi="Times New Roman"/>
      <w:sz w:val="18"/>
      <w:szCs w:val="18"/>
    </w:rPr>
  </w:style>
  <w:style w:type="character" w:styleId="Hyperlink">
    <w:name w:val="Hyperlink"/>
    <w:uiPriority w:val="99"/>
    <w:rsid w:val="005E6901"/>
    <w:rPr>
      <w:color w:val="0000FF"/>
      <w:u w:val="single"/>
    </w:rPr>
  </w:style>
  <w:style w:type="paragraph" w:customStyle="1" w:styleId="n">
    <w:name w:val="n"/>
    <w:basedOn w:val="Index1"/>
  </w:style>
  <w:style w:type="paragraph" w:customStyle="1" w:styleId="TypografiDefaultTimesNewRoman">
    <w:name w:val="Typografi Default + Times New Roman"/>
    <w:basedOn w:val="Default"/>
    <w:rsid w:val="002144DF"/>
    <w:rPr>
      <w:rFonts w:ascii="Times New Roman" w:hAnsi="Times New Roman"/>
    </w:rPr>
  </w:style>
  <w:style w:type="character" w:styleId="FollowedHyperlink">
    <w:name w:val="FollowedHyperlink"/>
    <w:rPr>
      <w:color w:val="800080"/>
      <w:u w:val="single"/>
    </w:rPr>
  </w:style>
  <w:style w:type="paragraph" w:styleId="ListBullet2">
    <w:name w:val="List Bullet 2"/>
    <w:basedOn w:val="ListBullet"/>
    <w:pPr>
      <w:numPr>
        <w:numId w:val="2"/>
      </w:numPr>
      <w:tabs>
        <w:tab w:val="left" w:pos="851"/>
      </w:tabs>
      <w:ind w:left="850" w:hanging="425"/>
    </w:pPr>
  </w:style>
  <w:style w:type="paragraph" w:styleId="ListBullet">
    <w:name w:val="List Bullet"/>
    <w:basedOn w:val="BodyText"/>
    <w:rsid w:val="009626BC"/>
    <w:pPr>
      <w:tabs>
        <w:tab w:val="left" w:pos="454"/>
      </w:tabs>
      <w:spacing w:line="320" w:lineRule="exact"/>
      <w:ind w:left="453" w:hanging="340"/>
      <w:contextualSpacing/>
    </w:pPr>
  </w:style>
  <w:style w:type="paragraph" w:customStyle="1" w:styleId="ListBullet2NoSpace">
    <w:name w:val="List Bullet 2 NoSpace"/>
    <w:basedOn w:val="ListBullet2"/>
  </w:style>
  <w:style w:type="paragraph" w:styleId="ListContinue">
    <w:name w:val="List Continue"/>
    <w:basedOn w:val="ListNumber"/>
    <w:pPr>
      <w:ind w:firstLine="0"/>
    </w:pPr>
  </w:style>
  <w:style w:type="paragraph" w:styleId="ListNumber">
    <w:name w:val="List Number"/>
    <w:basedOn w:val="Normal"/>
    <w:rsid w:val="002144DF"/>
    <w:pPr>
      <w:tabs>
        <w:tab w:val="num" w:pos="1700"/>
      </w:tabs>
      <w:ind w:left="1700" w:hanging="425"/>
    </w:pPr>
  </w:style>
  <w:style w:type="paragraph" w:styleId="ListContinue2">
    <w:name w:val="List Continue 2"/>
    <w:basedOn w:val="ListContinue"/>
    <w:pPr>
      <w:ind w:left="851"/>
    </w:pPr>
  </w:style>
  <w:style w:type="paragraph" w:styleId="ListNumber2">
    <w:name w:val="List Number 2"/>
    <w:basedOn w:val="ListNumber"/>
    <w:pPr>
      <w:numPr>
        <w:ilvl w:val="1"/>
      </w:numPr>
      <w:tabs>
        <w:tab w:val="num" w:pos="1700"/>
      </w:tabs>
      <w:ind w:left="850" w:hanging="425"/>
    </w:pPr>
  </w:style>
  <w:style w:type="paragraph" w:customStyle="1" w:styleId="ListContinueNoSpace">
    <w:name w:val="List Continue NoSpace"/>
    <w:basedOn w:val="ListContinue"/>
  </w:style>
  <w:style w:type="paragraph" w:customStyle="1" w:styleId="ListContinue2NoSpace">
    <w:name w:val="List Continue 2 NoSpace"/>
    <w:basedOn w:val="ListContinue2"/>
  </w:style>
  <w:style w:type="paragraph" w:customStyle="1" w:styleId="ListNumberNoSpace">
    <w:name w:val="List Number NoSpace"/>
    <w:basedOn w:val="ListNumber"/>
  </w:style>
  <w:style w:type="paragraph" w:customStyle="1" w:styleId="ListNumber2NoSpace">
    <w:name w:val="List Number 2 NoSpace"/>
    <w:basedOn w:val="ListNumber2"/>
  </w:style>
  <w:style w:type="paragraph" w:styleId="ListBullet3">
    <w:name w:val="List Bullet 3"/>
    <w:basedOn w:val="ListBullet2"/>
    <w:pPr>
      <w:tabs>
        <w:tab w:val="clear" w:pos="851"/>
        <w:tab w:val="left" w:pos="1276"/>
      </w:tabs>
      <w:ind w:left="1276"/>
    </w:pPr>
  </w:style>
  <w:style w:type="paragraph" w:styleId="ListContinue3">
    <w:name w:val="List Continue 3"/>
    <w:basedOn w:val="ListContinue2"/>
    <w:pPr>
      <w:ind w:left="1276"/>
    </w:pPr>
  </w:style>
  <w:style w:type="paragraph" w:styleId="ListNumber3">
    <w:name w:val="List Number 3"/>
    <w:basedOn w:val="ListNumber2"/>
    <w:pPr>
      <w:numPr>
        <w:ilvl w:val="2"/>
      </w:numPr>
      <w:tabs>
        <w:tab w:val="left" w:pos="1276"/>
        <w:tab w:val="num" w:pos="1700"/>
      </w:tabs>
      <w:ind w:left="1276" w:hanging="425"/>
    </w:pPr>
  </w:style>
  <w:style w:type="paragraph" w:customStyle="1" w:styleId="ListBullet3NoSpace">
    <w:name w:val="List Bullet 3 NoSpace"/>
    <w:basedOn w:val="ListBullet3"/>
  </w:style>
  <w:style w:type="paragraph" w:customStyle="1" w:styleId="ListContinue3NoSpace">
    <w:name w:val="List Continue 3 NoSpace"/>
    <w:basedOn w:val="ListContinue3"/>
  </w:style>
  <w:style w:type="paragraph" w:customStyle="1" w:styleId="ListNumber3NoSpace">
    <w:name w:val="List Number 3 NoSpace"/>
    <w:basedOn w:val="ListNumber3"/>
  </w:style>
  <w:style w:type="paragraph" w:customStyle="1" w:styleId="ListContinue0">
    <w:name w:val="List Continue 0"/>
    <w:basedOn w:val="ListContinue"/>
    <w:pPr>
      <w:ind w:left="0"/>
    </w:pPr>
  </w:style>
  <w:style w:type="paragraph" w:customStyle="1" w:styleId="ListContinue0NoSpace">
    <w:name w:val="List Continue 0 NoSpace"/>
    <w:basedOn w:val="ListContinue0"/>
  </w:style>
  <w:style w:type="paragraph" w:customStyle="1" w:styleId="CowiClient">
    <w:name w:val="CowiClient"/>
    <w:basedOn w:val="Normal"/>
    <w:next w:val="BlockText"/>
    <w:semiHidden/>
    <w:rsid w:val="00B13D23"/>
    <w:pPr>
      <w:suppressAutoHyphens/>
      <w:spacing w:after="160" w:line="320" w:lineRule="exact"/>
    </w:pPr>
    <w:rPr>
      <w:rFonts w:ascii="TrueHelveticaLight" w:hAnsi="TrueHelveticaLight"/>
      <w:sz w:val="28"/>
    </w:rPr>
  </w:style>
  <w:style w:type="character" w:customStyle="1" w:styleId="FootnoteTextChar">
    <w:name w:val="Footnote Text Char"/>
    <w:aliases w:val=" Tegn Tegn Char,Fodnotetekst Tegn1 Char,Fodnotetekst Tegn1 Tegn Tegn Char,Fodnotetekst Tegn Tegn Tegn Tegn Char, Tegn Tegn Tegn Tegn Tegn Char,Fodnotetekst Tegn Tegn1 Char,foot Char,Tegn Tegn Char,Tegn Tegn Tegn Tegn Tegn Char"/>
    <w:link w:val="FootnoteText"/>
    <w:uiPriority w:val="2"/>
    <w:rsid w:val="002261C8"/>
    <w:rPr>
      <w:rFonts w:ascii="Calibri" w:hAnsi="Calibri"/>
      <w:szCs w:val="24"/>
    </w:rPr>
  </w:style>
  <w:style w:type="paragraph" w:styleId="BlockText">
    <w:name w:val="Block Text"/>
    <w:basedOn w:val="Normal"/>
    <w:pPr>
      <w:spacing w:line="270" w:lineRule="atLeast"/>
      <w:ind w:left="1440" w:right="1440"/>
    </w:pPr>
  </w:style>
  <w:style w:type="paragraph" w:customStyle="1" w:styleId="Default">
    <w:name w:val="Default"/>
    <w:pPr>
      <w:widowControl w:val="0"/>
      <w:autoSpaceDE w:val="0"/>
      <w:autoSpaceDN w:val="0"/>
      <w:adjustRightInd w:val="0"/>
    </w:pPr>
    <w:rPr>
      <w:rFonts w:ascii="ITC Avant Garde Gothic Demi" w:hAnsi="ITC Avant Garde Gothic Demi"/>
      <w:color w:val="000000"/>
      <w:lang w:val="en-GB" w:eastAsia="en-GB"/>
    </w:rPr>
  </w:style>
  <w:style w:type="paragraph" w:styleId="ListContinue5">
    <w:name w:val="List Continue 5"/>
    <w:basedOn w:val="Normal"/>
    <w:rsid w:val="002261C8"/>
    <w:pPr>
      <w:ind w:left="1415"/>
      <w:contextualSpacing/>
    </w:pPr>
  </w:style>
  <w:style w:type="paragraph" w:customStyle="1" w:styleId="BodyMargin">
    <w:name w:val="Body Margin"/>
    <w:basedOn w:val="Normal"/>
    <w:next w:val="TypografiDefaultTimesNewRoman"/>
    <w:rsid w:val="002144DF"/>
    <w:pPr>
      <w:ind w:hanging="2268"/>
    </w:pPr>
  </w:style>
  <w:style w:type="paragraph" w:styleId="TOC6">
    <w:name w:val="toc 6"/>
    <w:basedOn w:val="Normal"/>
    <w:next w:val="Normal"/>
    <w:autoRedefine/>
    <w:uiPriority w:val="39"/>
    <w:rsid w:val="003B46A1"/>
    <w:pPr>
      <w:ind w:left="1000"/>
    </w:pPr>
    <w:rPr>
      <w:rFonts w:ascii="Times New Roman" w:hAnsi="Times New Roman"/>
      <w:sz w:val="18"/>
      <w:szCs w:val="18"/>
    </w:rPr>
  </w:style>
  <w:style w:type="paragraph" w:styleId="TOC7">
    <w:name w:val="toc 7"/>
    <w:basedOn w:val="Normal"/>
    <w:next w:val="Normal"/>
    <w:autoRedefine/>
    <w:uiPriority w:val="39"/>
    <w:rsid w:val="003B46A1"/>
    <w:pPr>
      <w:ind w:left="1200"/>
    </w:pPr>
    <w:rPr>
      <w:rFonts w:ascii="Times New Roman" w:hAnsi="Times New Roman"/>
      <w:sz w:val="18"/>
      <w:szCs w:val="18"/>
    </w:rPr>
  </w:style>
  <w:style w:type="paragraph" w:styleId="TOC8">
    <w:name w:val="toc 8"/>
    <w:basedOn w:val="Normal"/>
    <w:next w:val="Normal"/>
    <w:autoRedefine/>
    <w:uiPriority w:val="39"/>
    <w:rsid w:val="003B46A1"/>
    <w:pPr>
      <w:ind w:left="1400"/>
    </w:pPr>
    <w:rPr>
      <w:rFonts w:ascii="Times New Roman" w:hAnsi="Times New Roman"/>
      <w:sz w:val="18"/>
      <w:szCs w:val="18"/>
    </w:rPr>
  </w:style>
  <w:style w:type="paragraph" w:styleId="TOC9">
    <w:name w:val="toc 9"/>
    <w:basedOn w:val="Normal"/>
    <w:next w:val="Normal"/>
    <w:autoRedefine/>
    <w:uiPriority w:val="39"/>
    <w:rsid w:val="003B46A1"/>
    <w:pPr>
      <w:ind w:left="1600"/>
    </w:pPr>
    <w:rPr>
      <w:rFonts w:ascii="Times New Roman" w:hAnsi="Times New Roman"/>
      <w:sz w:val="18"/>
      <w:szCs w:val="18"/>
    </w:rPr>
  </w:style>
  <w:style w:type="numbering" w:customStyle="1" w:styleId="TypografiPunkttegn">
    <w:name w:val="Typografi Punkttegn"/>
    <w:basedOn w:val="NoList"/>
    <w:rsid w:val="00845478"/>
    <w:pPr>
      <w:numPr>
        <w:numId w:val="3"/>
      </w:numPr>
    </w:pPr>
  </w:style>
  <w:style w:type="paragraph" w:styleId="BodyText">
    <w:name w:val="Body Text"/>
    <w:basedOn w:val="Normal"/>
    <w:link w:val="BodyTextChar"/>
    <w:rsid w:val="00FC76F6"/>
    <w:rPr>
      <w:lang w:eastAsia="en-US"/>
    </w:rPr>
  </w:style>
  <w:style w:type="paragraph" w:styleId="BodyText2">
    <w:name w:val="Body Text 2"/>
    <w:basedOn w:val="Normal"/>
    <w:rsid w:val="00E43237"/>
    <w:pPr>
      <w:spacing w:line="480" w:lineRule="auto"/>
    </w:pPr>
  </w:style>
  <w:style w:type="numbering" w:customStyle="1" w:styleId="TypografiPunkttegn1">
    <w:name w:val="Typografi Punkttegn1"/>
    <w:basedOn w:val="NoList"/>
    <w:rsid w:val="001160F1"/>
    <w:pPr>
      <w:numPr>
        <w:numId w:val="4"/>
      </w:numPr>
    </w:pPr>
  </w:style>
  <w:style w:type="paragraph" w:customStyle="1" w:styleId="Indholdsfortegnelse">
    <w:name w:val="Indholdsfortegnelse"/>
    <w:basedOn w:val="Normal"/>
    <w:next w:val="Normal"/>
    <w:rsid w:val="00663949"/>
    <w:rPr>
      <w:b/>
    </w:rPr>
  </w:style>
  <w:style w:type="table" w:styleId="TableGrid">
    <w:name w:val="Table Grid"/>
    <w:basedOn w:val="TableNormal"/>
    <w:rsid w:val="00A36F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Overskrift2">
    <w:name w:val="Titel_Overskrift_2"/>
    <w:basedOn w:val="Heading2"/>
    <w:rsid w:val="00FD2C45"/>
    <w:pPr>
      <w:numPr>
        <w:ilvl w:val="0"/>
        <w:numId w:val="0"/>
      </w:numPr>
      <w:outlineLvl w:val="9"/>
    </w:pPr>
    <w:rPr>
      <w:color w:val="auto"/>
      <w:sz w:val="32"/>
    </w:rPr>
  </w:style>
  <w:style w:type="character" w:customStyle="1" w:styleId="Heading3Char">
    <w:name w:val="Heading 3 Char"/>
    <w:aliases w:val="Sub Heading Char"/>
    <w:link w:val="Heading3"/>
    <w:uiPriority w:val="99"/>
    <w:rsid w:val="008649F8"/>
    <w:rPr>
      <w:b/>
      <w:color w:val="333399"/>
      <w:szCs w:val="22"/>
    </w:rPr>
  </w:style>
  <w:style w:type="character" w:styleId="CommentReference">
    <w:name w:val="annotation reference"/>
    <w:uiPriority w:val="99"/>
    <w:rsid w:val="006D4922"/>
    <w:rPr>
      <w:sz w:val="16"/>
      <w:szCs w:val="16"/>
    </w:rPr>
  </w:style>
  <w:style w:type="paragraph" w:styleId="CommentText">
    <w:name w:val="annotation text"/>
    <w:basedOn w:val="Normal"/>
    <w:link w:val="CommentTextChar"/>
    <w:uiPriority w:val="99"/>
    <w:semiHidden/>
    <w:rsid w:val="006D4922"/>
  </w:style>
  <w:style w:type="paragraph" w:styleId="CommentSubject">
    <w:name w:val="annotation subject"/>
    <w:basedOn w:val="CommentText"/>
    <w:next w:val="CommentText"/>
    <w:semiHidden/>
    <w:rsid w:val="006D4922"/>
    <w:rPr>
      <w:b/>
      <w:bCs/>
    </w:rPr>
  </w:style>
  <w:style w:type="paragraph" w:styleId="BalloonText">
    <w:name w:val="Balloon Text"/>
    <w:basedOn w:val="Normal"/>
    <w:semiHidden/>
    <w:rsid w:val="006D4922"/>
    <w:rPr>
      <w:rFonts w:ascii="Tahoma" w:hAnsi="Tahoma"/>
      <w:sz w:val="16"/>
      <w:szCs w:val="16"/>
    </w:rPr>
  </w:style>
  <w:style w:type="character" w:customStyle="1" w:styleId="BodyTextChar">
    <w:name w:val="Body Text Char"/>
    <w:link w:val="BodyText"/>
    <w:rsid w:val="00FC76F6"/>
    <w:rPr>
      <w:rFonts w:ascii="Calibri" w:hAnsi="Calibri"/>
      <w:sz w:val="22"/>
      <w:szCs w:val="24"/>
      <w:lang w:val="da-DK" w:eastAsia="en-US" w:bidi="ar-SA"/>
    </w:rPr>
  </w:style>
  <w:style w:type="paragraph" w:customStyle="1" w:styleId="TitelOverskrift1">
    <w:name w:val="Titel_Overskrift_1"/>
    <w:basedOn w:val="Heading1"/>
    <w:rsid w:val="00FD2C45"/>
    <w:pPr>
      <w:pageBreakBefore w:val="0"/>
      <w:numPr>
        <w:numId w:val="0"/>
      </w:numPr>
      <w:outlineLvl w:val="9"/>
    </w:pPr>
  </w:style>
  <w:style w:type="paragraph" w:customStyle="1" w:styleId="HeaderTekst1">
    <w:name w:val="Header_Tekst_1"/>
    <w:basedOn w:val="Normal"/>
    <w:rsid w:val="00C35FA9"/>
    <w:pPr>
      <w:jc w:val="center"/>
    </w:pPr>
    <w:rPr>
      <w:sz w:val="18"/>
    </w:rPr>
  </w:style>
  <w:style w:type="paragraph" w:customStyle="1" w:styleId="BrdtekstTabel">
    <w:name w:val="Brødtekst_Tabel"/>
    <w:basedOn w:val="BodyText"/>
    <w:link w:val="BrdtekstTabelTegn"/>
    <w:rsid w:val="0017574A"/>
    <w:pPr>
      <w:spacing w:after="0"/>
    </w:pPr>
  </w:style>
  <w:style w:type="character" w:customStyle="1" w:styleId="BrdtekstTabelTegn">
    <w:name w:val="Brødtekst_Tabel Tegn"/>
    <w:basedOn w:val="BodyTextChar"/>
    <w:link w:val="BrdtekstTabel"/>
    <w:rsid w:val="00363545"/>
    <w:rPr>
      <w:rFonts w:ascii="Calibri" w:hAnsi="Calibri"/>
      <w:sz w:val="22"/>
      <w:szCs w:val="24"/>
      <w:lang w:val="da-DK" w:eastAsia="en-US" w:bidi="ar-SA"/>
    </w:rPr>
  </w:style>
  <w:style w:type="paragraph" w:customStyle="1" w:styleId="Opstilling-Numremafstand">
    <w:name w:val="Opstilling - Numre m afstand"/>
    <w:basedOn w:val="ListBullet"/>
    <w:rsid w:val="00984F27"/>
    <w:pPr>
      <w:numPr>
        <w:numId w:val="6"/>
      </w:numPr>
      <w:ind w:left="470" w:hanging="357"/>
      <w:contextualSpacing w:val="0"/>
    </w:pPr>
  </w:style>
  <w:style w:type="paragraph" w:customStyle="1" w:styleId="Opstilling-punkttegnmafstand">
    <w:name w:val="Opstilling - punkttegn m afstand"/>
    <w:basedOn w:val="ListBullet"/>
    <w:rsid w:val="007F00D7"/>
    <w:pPr>
      <w:numPr>
        <w:numId w:val="5"/>
      </w:numPr>
      <w:ind w:left="453" w:hanging="340"/>
      <w:contextualSpacing w:val="0"/>
    </w:pPr>
  </w:style>
  <w:style w:type="character" w:customStyle="1" w:styleId="BrdtekstHyperlink">
    <w:name w:val="Brødtekst_Hyperlink"/>
    <w:rsid w:val="00E060B4"/>
    <w:rPr>
      <w:color w:val="0000FF"/>
    </w:rPr>
  </w:style>
  <w:style w:type="paragraph" w:styleId="Revision">
    <w:name w:val="Revision"/>
    <w:hidden/>
    <w:uiPriority w:val="99"/>
    <w:semiHidden/>
    <w:rsid w:val="006848D0"/>
    <w:rPr>
      <w:rFonts w:ascii="Calibri" w:hAnsi="Calibri"/>
      <w:sz w:val="22"/>
    </w:rPr>
  </w:style>
  <w:style w:type="paragraph" w:customStyle="1" w:styleId="MPBrdtekst">
    <w:name w:val="MP Brødtekst"/>
    <w:basedOn w:val="Normal"/>
    <w:link w:val="MPBrdtekstTegn"/>
    <w:uiPriority w:val="99"/>
    <w:rsid w:val="00CD713E"/>
    <w:pPr>
      <w:spacing w:line="280" w:lineRule="atLeast"/>
    </w:pPr>
    <w:rPr>
      <w:szCs w:val="22"/>
      <w:lang w:eastAsia="en-US"/>
    </w:rPr>
  </w:style>
  <w:style w:type="character" w:customStyle="1" w:styleId="MPBrdtekstTegn">
    <w:name w:val="MP Brødtekst Tegn"/>
    <w:link w:val="MPBrdtekst"/>
    <w:uiPriority w:val="99"/>
    <w:locked/>
    <w:rsid w:val="00CD713E"/>
    <w:rPr>
      <w:rFonts w:ascii="Garamond" w:hAnsi="Garamond"/>
      <w:sz w:val="22"/>
      <w:szCs w:val="22"/>
      <w:lang w:val="da-DK" w:eastAsia="en-US"/>
    </w:rPr>
  </w:style>
  <w:style w:type="paragraph" w:customStyle="1" w:styleId="MP1Overskriftsniveau">
    <w:name w:val="MP 1 Overskriftsniveau"/>
    <w:basedOn w:val="Normal"/>
    <w:link w:val="MP1OverskriftsniveauTegn"/>
    <w:uiPriority w:val="99"/>
    <w:rsid w:val="00697D8D"/>
    <w:pPr>
      <w:spacing w:line="280" w:lineRule="atLeast"/>
    </w:pPr>
    <w:rPr>
      <w:rFonts w:ascii="Arial" w:hAnsi="Arial" w:cs="Arial"/>
      <w:sz w:val="28"/>
      <w:szCs w:val="28"/>
      <w:lang w:eastAsia="en-US"/>
    </w:rPr>
  </w:style>
  <w:style w:type="character" w:customStyle="1" w:styleId="MP1OverskriftsniveauTegn">
    <w:name w:val="MP 1 Overskriftsniveau Tegn"/>
    <w:link w:val="MP1Overskriftsniveau"/>
    <w:uiPriority w:val="99"/>
    <w:locked/>
    <w:rsid w:val="00697D8D"/>
    <w:rPr>
      <w:rFonts w:ascii="Arial" w:hAnsi="Arial" w:cs="Arial"/>
      <w:sz w:val="28"/>
      <w:szCs w:val="28"/>
      <w:lang w:eastAsia="en-US"/>
    </w:rPr>
  </w:style>
  <w:style w:type="numbering" w:styleId="111111">
    <w:name w:val="Outline List 2"/>
    <w:basedOn w:val="NoList"/>
    <w:rsid w:val="00281BA4"/>
    <w:pPr>
      <w:numPr>
        <w:numId w:val="7"/>
      </w:numPr>
    </w:pPr>
  </w:style>
  <w:style w:type="character" w:customStyle="1" w:styleId="Heading1Char">
    <w:name w:val="Heading 1 Char"/>
    <w:aliases w:val="Main heading Char"/>
    <w:basedOn w:val="DefaultParagraphFont"/>
    <w:link w:val="Heading1"/>
    <w:uiPriority w:val="99"/>
    <w:rsid w:val="00F20528"/>
    <w:rPr>
      <w:rFonts w:ascii="Cambria" w:hAnsi="Cambria"/>
      <w:b/>
      <w:sz w:val="44"/>
      <w:szCs w:val="32"/>
    </w:rPr>
  </w:style>
  <w:style w:type="character" w:customStyle="1" w:styleId="Heading2Char">
    <w:name w:val="Heading 2 Char"/>
    <w:aliases w:val="Heading Char"/>
    <w:basedOn w:val="DefaultParagraphFont"/>
    <w:link w:val="Heading2"/>
    <w:uiPriority w:val="99"/>
    <w:rsid w:val="00F20528"/>
    <w:rPr>
      <w:rFonts w:ascii="Cambria" w:hAnsi="Cambria"/>
      <w:b/>
      <w:color w:val="333399"/>
      <w:sz w:val="28"/>
      <w:szCs w:val="32"/>
    </w:rPr>
  </w:style>
  <w:style w:type="paragraph" w:styleId="ListParagraph">
    <w:name w:val="List Paragraph"/>
    <w:basedOn w:val="Normal"/>
    <w:link w:val="ListParagraphChar"/>
    <w:uiPriority w:val="99"/>
    <w:qFormat/>
    <w:rsid w:val="00503B74"/>
    <w:pPr>
      <w:numPr>
        <w:numId w:val="8"/>
      </w:numPr>
      <w:tabs>
        <w:tab w:val="left" w:pos="391"/>
      </w:tabs>
      <w:spacing w:before="60"/>
      <w:contextualSpacing/>
    </w:pPr>
  </w:style>
  <w:style w:type="paragraph" w:customStyle="1" w:styleId="paragraf">
    <w:name w:val="paragraf"/>
    <w:basedOn w:val="Normal"/>
    <w:rsid w:val="00B47E29"/>
    <w:pPr>
      <w:spacing w:before="200"/>
      <w:ind w:firstLine="240"/>
    </w:pPr>
    <w:rPr>
      <w:rFonts w:ascii="Tahoma" w:hAnsi="Tahoma" w:cs="Tahoma"/>
      <w:color w:val="000000"/>
    </w:rPr>
  </w:style>
  <w:style w:type="character" w:customStyle="1" w:styleId="googqs-tidbit1">
    <w:name w:val="goog_qs-tidbit1"/>
    <w:uiPriority w:val="99"/>
    <w:rsid w:val="00362EF7"/>
    <w:rPr>
      <w:vanish w:val="0"/>
      <w:webHidden w:val="0"/>
      <w:specVanish w:val="0"/>
    </w:rPr>
  </w:style>
  <w:style w:type="character" w:customStyle="1" w:styleId="EndnoteTextChar">
    <w:name w:val="Endnote Text Char"/>
    <w:basedOn w:val="DefaultParagraphFont"/>
    <w:link w:val="EndnoteText"/>
    <w:uiPriority w:val="99"/>
    <w:semiHidden/>
    <w:rsid w:val="0045250D"/>
    <w:rPr>
      <w:rFonts w:ascii="Calibri" w:hAnsi="Calibri"/>
      <w:szCs w:val="24"/>
    </w:rPr>
  </w:style>
  <w:style w:type="character" w:styleId="Strong">
    <w:name w:val="Strong"/>
    <w:basedOn w:val="DefaultParagraphFont"/>
    <w:qFormat/>
    <w:rsid w:val="00792711"/>
    <w:rPr>
      <w:b/>
      <w:bCs/>
    </w:rPr>
  </w:style>
  <w:style w:type="paragraph" w:customStyle="1" w:styleId="Listeafsnit1">
    <w:name w:val="Listeafsnit1"/>
    <w:basedOn w:val="Normal"/>
    <w:uiPriority w:val="34"/>
    <w:qFormat/>
    <w:rsid w:val="003A43BF"/>
    <w:pPr>
      <w:ind w:left="720"/>
      <w:contextualSpacing/>
    </w:pPr>
    <w:rPr>
      <w:rFonts w:ascii="Verdana" w:hAnsi="Verdana"/>
      <w:sz w:val="20"/>
      <w:szCs w:val="20"/>
    </w:rPr>
  </w:style>
  <w:style w:type="character" w:customStyle="1" w:styleId="CommentTextChar">
    <w:name w:val="Comment Text Char"/>
    <w:basedOn w:val="DefaultParagraphFont"/>
    <w:link w:val="CommentText"/>
    <w:uiPriority w:val="99"/>
    <w:semiHidden/>
    <w:rsid w:val="00D20FF6"/>
    <w:rPr>
      <w:rFonts w:ascii="Calibri" w:hAnsi="Calibri"/>
      <w:sz w:val="22"/>
      <w:szCs w:val="24"/>
    </w:rPr>
  </w:style>
  <w:style w:type="table" w:customStyle="1" w:styleId="Gittertabel4-farve11">
    <w:name w:val="Gittertabel 4 - farve 11"/>
    <w:basedOn w:val="TableNormal"/>
    <w:uiPriority w:val="49"/>
    <w:rsid w:val="00A8275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rav">
    <w:name w:val="Krav"/>
    <w:basedOn w:val="Normal"/>
    <w:next w:val="Normal"/>
    <w:link w:val="KravTegn"/>
    <w:qFormat/>
    <w:rsid w:val="00D63190"/>
    <w:pPr>
      <w:keepNext/>
      <w:numPr>
        <w:numId w:val="9"/>
      </w:numPr>
      <w:tabs>
        <w:tab w:val="left" w:pos="1418"/>
      </w:tabs>
      <w:spacing w:after="0"/>
    </w:pPr>
    <w:rPr>
      <w:rFonts w:ascii="Arial" w:hAnsi="Arial"/>
      <w:b/>
      <w:bCs/>
      <w:sz w:val="22"/>
      <w:szCs w:val="22"/>
      <w:lang w:eastAsia="en-US"/>
    </w:rPr>
  </w:style>
  <w:style w:type="character" w:customStyle="1" w:styleId="ListParagraphChar">
    <w:name w:val="List Paragraph Char"/>
    <w:basedOn w:val="DefaultParagraphFont"/>
    <w:link w:val="ListParagraph"/>
    <w:uiPriority w:val="99"/>
    <w:rsid w:val="00D63190"/>
    <w:rPr>
      <w:rFonts w:ascii="Garamond" w:hAnsi="Garamond"/>
    </w:rPr>
  </w:style>
  <w:style w:type="character" w:customStyle="1" w:styleId="XML-tagstyle">
    <w:name w:val="XML-tag style"/>
    <w:basedOn w:val="DefaultParagraphFont"/>
    <w:uiPriority w:val="99"/>
    <w:rsid w:val="00D63190"/>
    <w:rPr>
      <w:rFonts w:ascii="Courier New" w:hAnsi="Courier New" w:cs="Times New Roman"/>
      <w:sz w:val="20"/>
    </w:rPr>
  </w:style>
  <w:style w:type="character" w:customStyle="1" w:styleId="KravTegn">
    <w:name w:val="Krav Tegn"/>
    <w:basedOn w:val="DefaultParagraphFont"/>
    <w:link w:val="Krav"/>
    <w:locked/>
    <w:rsid w:val="00D63190"/>
    <w:rPr>
      <w:rFonts w:ascii="Arial" w:hAnsi="Arial"/>
      <w:b/>
      <w:bCs/>
      <w:sz w:val="22"/>
      <w:szCs w:val="22"/>
      <w:lang w:eastAsia="en-US"/>
    </w:rPr>
  </w:style>
  <w:style w:type="paragraph" w:customStyle="1" w:styleId="ReqDescription">
    <w:name w:val="Req. Description"/>
    <w:basedOn w:val="Normal"/>
    <w:link w:val="ReqDescriptionTegn"/>
    <w:qFormat/>
    <w:rsid w:val="00EA79FE"/>
    <w:pPr>
      <w:spacing w:before="100" w:beforeAutospacing="1" w:after="100" w:afterAutospacing="1" w:line="288" w:lineRule="auto"/>
    </w:pPr>
    <w:rPr>
      <w:rFonts w:ascii="Arial" w:hAnsi="Arial"/>
      <w:sz w:val="22"/>
      <w:szCs w:val="20"/>
      <w:lang w:eastAsia="en-US"/>
    </w:rPr>
  </w:style>
  <w:style w:type="character" w:customStyle="1" w:styleId="ReqDescriptionTegn">
    <w:name w:val="Req. Description Tegn"/>
    <w:link w:val="ReqDescription"/>
    <w:rsid w:val="00EA79FE"/>
    <w:rPr>
      <w:rFonts w:ascii="Arial" w:hAnsi="Arial"/>
      <w:sz w:val="22"/>
      <w:szCs w:val="20"/>
      <w:lang w:eastAsia="en-US"/>
    </w:rPr>
  </w:style>
  <w:style w:type="character" w:customStyle="1" w:styleId="sc51">
    <w:name w:val="sc51"/>
    <w:basedOn w:val="DefaultParagraphFont"/>
    <w:rsid w:val="002F5E94"/>
    <w:rPr>
      <w:rFonts w:ascii="Courier New" w:hAnsi="Courier New" w:cs="Courier New" w:hint="default"/>
      <w:b/>
      <w:bCs/>
      <w:color w:val="0000FF"/>
      <w:sz w:val="20"/>
      <w:szCs w:val="20"/>
    </w:rPr>
  </w:style>
  <w:style w:type="character" w:customStyle="1" w:styleId="sc0">
    <w:name w:val="sc0"/>
    <w:basedOn w:val="DefaultParagraphFont"/>
    <w:rsid w:val="002F5E94"/>
    <w:rPr>
      <w:rFonts w:ascii="Courier New" w:hAnsi="Courier New" w:cs="Courier New" w:hint="default"/>
      <w:color w:val="000000"/>
      <w:sz w:val="20"/>
      <w:szCs w:val="20"/>
    </w:rPr>
  </w:style>
  <w:style w:type="character" w:customStyle="1" w:styleId="sc11">
    <w:name w:val="sc11"/>
    <w:basedOn w:val="DefaultParagraphFont"/>
    <w:rsid w:val="002F5E94"/>
    <w:rPr>
      <w:rFonts w:ascii="Courier New" w:hAnsi="Courier New" w:cs="Courier New" w:hint="default"/>
      <w:color w:val="000000"/>
      <w:sz w:val="20"/>
      <w:szCs w:val="20"/>
    </w:rPr>
  </w:style>
  <w:style w:type="character" w:customStyle="1" w:styleId="sc101">
    <w:name w:val="sc101"/>
    <w:basedOn w:val="DefaultParagraphFont"/>
    <w:rsid w:val="002F5E94"/>
    <w:rPr>
      <w:rFonts w:ascii="Courier New" w:hAnsi="Courier New" w:cs="Courier New" w:hint="default"/>
      <w:b/>
      <w:bCs/>
      <w:color w:val="000080"/>
      <w:sz w:val="20"/>
      <w:szCs w:val="20"/>
    </w:rPr>
  </w:style>
  <w:style w:type="character" w:customStyle="1" w:styleId="sc12">
    <w:name w:val="sc12"/>
    <w:basedOn w:val="DefaultParagraphFont"/>
    <w:rsid w:val="00D5280B"/>
    <w:rPr>
      <w:rFonts w:ascii="Courier New" w:hAnsi="Courier New" w:cs="Courier New" w:hint="default"/>
      <w:color w:val="0000FF"/>
      <w:sz w:val="20"/>
      <w:szCs w:val="20"/>
    </w:rPr>
  </w:style>
  <w:style w:type="character" w:customStyle="1" w:styleId="sc8">
    <w:name w:val="sc8"/>
    <w:basedOn w:val="DefaultParagraphFont"/>
    <w:rsid w:val="00D5280B"/>
    <w:rPr>
      <w:rFonts w:ascii="Courier New" w:hAnsi="Courier New" w:cs="Courier New" w:hint="default"/>
      <w:color w:val="000000"/>
      <w:sz w:val="20"/>
      <w:szCs w:val="20"/>
    </w:rPr>
  </w:style>
  <w:style w:type="character" w:customStyle="1" w:styleId="sc31">
    <w:name w:val="sc31"/>
    <w:basedOn w:val="DefaultParagraphFont"/>
    <w:rsid w:val="00D5280B"/>
    <w:rPr>
      <w:rFonts w:ascii="Courier New" w:hAnsi="Courier New" w:cs="Courier New" w:hint="default"/>
      <w:color w:val="FF0000"/>
      <w:sz w:val="20"/>
      <w:szCs w:val="20"/>
    </w:rPr>
  </w:style>
  <w:style w:type="character" w:customStyle="1" w:styleId="sc61">
    <w:name w:val="sc61"/>
    <w:basedOn w:val="DefaultParagraphFont"/>
    <w:rsid w:val="00D5280B"/>
    <w:rPr>
      <w:rFonts w:ascii="Courier New" w:hAnsi="Courier New" w:cs="Courier New" w:hint="default"/>
      <w:b/>
      <w:bCs/>
      <w:color w:val="8000FF"/>
      <w:sz w:val="20"/>
      <w:szCs w:val="20"/>
    </w:rPr>
  </w:style>
  <w:style w:type="character" w:customStyle="1" w:styleId="sc01">
    <w:name w:val="sc01"/>
    <w:basedOn w:val="DefaultParagraphFont"/>
    <w:rsid w:val="00D5280B"/>
    <w:rPr>
      <w:rFonts w:ascii="Courier New" w:hAnsi="Courier New" w:cs="Courier New" w:hint="default"/>
      <w:b/>
      <w:bCs/>
      <w:color w:val="000000"/>
      <w:sz w:val="20"/>
      <w:szCs w:val="20"/>
    </w:rPr>
  </w:style>
  <w:style w:type="character" w:customStyle="1" w:styleId="sc111">
    <w:name w:val="sc111"/>
    <w:basedOn w:val="DefaultParagraphFont"/>
    <w:rsid w:val="00D5280B"/>
    <w:rPr>
      <w:rFonts w:ascii="Courier New" w:hAnsi="Courier New" w:cs="Courier New" w:hint="default"/>
      <w:color w:val="0000FF"/>
      <w:sz w:val="20"/>
      <w:szCs w:val="20"/>
    </w:rPr>
  </w:style>
  <w:style w:type="character" w:customStyle="1" w:styleId="sc701">
    <w:name w:val="sc701"/>
    <w:basedOn w:val="DefaultParagraphFont"/>
    <w:rsid w:val="00D5280B"/>
    <w:rPr>
      <w:rFonts w:ascii="Courier New" w:hAnsi="Courier New" w:cs="Courier New" w:hint="default"/>
      <w:b/>
      <w:bCs/>
      <w:color w:val="8000FF"/>
      <w:sz w:val="20"/>
      <w:szCs w:val="20"/>
      <w:u w:val="single"/>
    </w:rPr>
  </w:style>
  <w:style w:type="character" w:customStyle="1" w:styleId="sc5">
    <w:name w:val="sc5"/>
    <w:basedOn w:val="DefaultParagraphFont"/>
    <w:rsid w:val="00050D91"/>
    <w:rPr>
      <w:rFonts w:ascii="Courier New" w:hAnsi="Courier New" w:cs="Courier New" w:hint="default"/>
      <w:color w:val="000000"/>
      <w:sz w:val="20"/>
      <w:szCs w:val="20"/>
    </w:rPr>
  </w:style>
  <w:style w:type="character" w:customStyle="1" w:styleId="sc161">
    <w:name w:val="sc161"/>
    <w:basedOn w:val="DefaultParagraphFont"/>
    <w:rsid w:val="00EB19A9"/>
    <w:rPr>
      <w:rFonts w:ascii="Courier New" w:hAnsi="Courier New" w:cs="Courier New" w:hint="default"/>
      <w:color w:val="8000FF"/>
      <w:sz w:val="20"/>
      <w:szCs w:val="20"/>
    </w:rPr>
  </w:style>
  <w:style w:type="character" w:customStyle="1" w:styleId="sc41">
    <w:name w:val="sc41"/>
    <w:basedOn w:val="DefaultParagraphFont"/>
    <w:rsid w:val="00EB19A9"/>
    <w:rPr>
      <w:rFonts w:ascii="Courier New" w:hAnsi="Courier New" w:cs="Courier New" w:hint="default"/>
      <w:color w:val="FF8000"/>
      <w:sz w:val="20"/>
      <w:szCs w:val="20"/>
    </w:rPr>
  </w:style>
  <w:style w:type="character" w:customStyle="1" w:styleId="sc21">
    <w:name w:val="sc21"/>
    <w:basedOn w:val="DefaultParagraphFont"/>
    <w:rsid w:val="00015F6C"/>
    <w:rPr>
      <w:rFonts w:ascii="Courier New" w:hAnsi="Courier New" w:cs="Courier New" w:hint="default"/>
      <w:color w:val="008000"/>
      <w:sz w:val="20"/>
      <w:szCs w:val="20"/>
    </w:rPr>
  </w:style>
  <w:style w:type="character" w:customStyle="1" w:styleId="sc121">
    <w:name w:val="sc121"/>
    <w:basedOn w:val="DefaultParagraphFont"/>
    <w:rsid w:val="00C80DA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C80DA8"/>
    <w:rPr>
      <w:rFonts w:ascii="Courier New" w:hAnsi="Courier New" w:cs="Courier New" w:hint="default"/>
      <w:color w:val="0000FF"/>
      <w:sz w:val="20"/>
      <w:szCs w:val="20"/>
    </w:rPr>
  </w:style>
  <w:style w:type="character" w:customStyle="1" w:styleId="sc131">
    <w:name w:val="sc131"/>
    <w:basedOn w:val="DefaultParagraphFont"/>
    <w:rsid w:val="00C80DA8"/>
    <w:rPr>
      <w:rFonts w:ascii="Courier New" w:hAnsi="Courier New" w:cs="Courier New" w:hint="default"/>
      <w:color w:val="FF0000"/>
      <w:sz w:val="20"/>
      <w:szCs w:val="20"/>
      <w:shd w:val="clear" w:color="auto" w:fill="FFFF00"/>
    </w:rPr>
  </w:style>
  <w:style w:type="character" w:customStyle="1" w:styleId="sc91">
    <w:name w:val="sc91"/>
    <w:basedOn w:val="DefaultParagraphFont"/>
    <w:rsid w:val="00064F3F"/>
    <w:rPr>
      <w:rFonts w:ascii="Courier New" w:hAnsi="Courier New" w:cs="Courier New" w:hint="default"/>
      <w:color w:val="008000"/>
      <w:sz w:val="20"/>
      <w:szCs w:val="20"/>
    </w:rPr>
  </w:style>
  <w:style w:type="character" w:customStyle="1" w:styleId="sc641">
    <w:name w:val="sc641"/>
    <w:basedOn w:val="DefaultParagraphFont"/>
    <w:rsid w:val="00CC23C7"/>
    <w:rPr>
      <w:rFonts w:ascii="Courier New" w:hAnsi="Courier New" w:cs="Courier New" w:hint="default"/>
      <w:b/>
      <w:bCs/>
      <w:color w:val="000000"/>
      <w:sz w:val="20"/>
      <w:szCs w:val="20"/>
      <w:u w:val="single"/>
    </w:rPr>
  </w:style>
  <w:style w:type="character" w:customStyle="1" w:styleId="sc151">
    <w:name w:val="sc151"/>
    <w:basedOn w:val="DefaultParagraphFont"/>
    <w:rsid w:val="008649F8"/>
    <w:rPr>
      <w:rFonts w:ascii="Courier New" w:hAnsi="Courier New" w:cs="Courier New" w:hint="default"/>
      <w:b/>
      <w:bCs/>
      <w:color w:val="000000"/>
      <w:sz w:val="20"/>
      <w:szCs w:val="20"/>
      <w:shd w:val="clear" w:color="auto" w:fill="FFFF00"/>
    </w:rPr>
  </w:style>
  <w:style w:type="character" w:customStyle="1" w:styleId="sc80">
    <w:name w:val="sc80"/>
    <w:basedOn w:val="DefaultParagraphFont"/>
    <w:rsid w:val="008649F8"/>
    <w:rPr>
      <w:rFonts w:ascii="Courier New" w:hAnsi="Courier New" w:cs="Courier New" w:hint="default"/>
      <w:color w:val="000000"/>
      <w:sz w:val="20"/>
      <w:szCs w:val="20"/>
    </w:rPr>
  </w:style>
  <w:style w:type="character" w:customStyle="1" w:styleId="sc811">
    <w:name w:val="sc811"/>
    <w:basedOn w:val="DefaultParagraphFont"/>
    <w:rsid w:val="008649F8"/>
    <w:rPr>
      <w:rFonts w:ascii="Courier New" w:hAnsi="Courier New" w:cs="Courier New" w:hint="default"/>
      <w:color w:val="8000FF"/>
      <w:sz w:val="20"/>
      <w:szCs w:val="20"/>
      <w:shd w:val="clear" w:color="auto" w:fill="C4F9FD"/>
    </w:rPr>
  </w:style>
  <w:style w:type="character" w:customStyle="1" w:styleId="sc861">
    <w:name w:val="sc861"/>
    <w:basedOn w:val="DefaultParagraphFont"/>
    <w:rsid w:val="008649F8"/>
    <w:rPr>
      <w:rFonts w:ascii="Courier New" w:hAnsi="Courier New" w:cs="Courier New" w:hint="default"/>
      <w:color w:val="000000"/>
      <w:sz w:val="20"/>
      <w:szCs w:val="20"/>
      <w:shd w:val="clear" w:color="auto" w:fill="C4F9FD"/>
    </w:rPr>
  </w:style>
  <w:style w:type="character" w:customStyle="1" w:styleId="sc841">
    <w:name w:val="sc841"/>
    <w:basedOn w:val="DefaultParagraphFont"/>
    <w:rsid w:val="008649F8"/>
    <w:rPr>
      <w:rFonts w:ascii="Courier New" w:hAnsi="Courier New" w:cs="Courier New" w:hint="default"/>
      <w:b/>
      <w:bCs/>
      <w:color w:val="000080"/>
      <w:sz w:val="20"/>
      <w:szCs w:val="20"/>
      <w:shd w:val="clear" w:color="auto" w:fill="C4F9FD"/>
    </w:rPr>
  </w:style>
  <w:style w:type="character" w:customStyle="1" w:styleId="sc851">
    <w:name w:val="sc851"/>
    <w:basedOn w:val="DefaultParagraphFont"/>
    <w:rsid w:val="008649F8"/>
    <w:rPr>
      <w:rFonts w:ascii="Courier New" w:hAnsi="Courier New" w:cs="Courier New" w:hint="default"/>
      <w:color w:val="808080"/>
      <w:sz w:val="20"/>
      <w:szCs w:val="20"/>
      <w:shd w:val="clear" w:color="auto" w:fill="C4F9FD"/>
    </w:rPr>
  </w:style>
  <w:style w:type="character" w:customStyle="1" w:styleId="sc2">
    <w:name w:val="sc2"/>
    <w:basedOn w:val="DefaultParagraphFont"/>
    <w:rsid w:val="008649F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303">
      <w:bodyDiv w:val="1"/>
      <w:marLeft w:val="0"/>
      <w:marRight w:val="0"/>
      <w:marTop w:val="0"/>
      <w:marBottom w:val="0"/>
      <w:divBdr>
        <w:top w:val="none" w:sz="0" w:space="0" w:color="auto"/>
        <w:left w:val="none" w:sz="0" w:space="0" w:color="auto"/>
        <w:bottom w:val="none" w:sz="0" w:space="0" w:color="auto"/>
        <w:right w:val="none" w:sz="0" w:space="0" w:color="auto"/>
      </w:divBdr>
      <w:divsChild>
        <w:div w:id="1724601273">
          <w:marLeft w:val="0"/>
          <w:marRight w:val="0"/>
          <w:marTop w:val="0"/>
          <w:marBottom w:val="0"/>
          <w:divBdr>
            <w:top w:val="none" w:sz="0" w:space="0" w:color="auto"/>
            <w:left w:val="none" w:sz="0" w:space="0" w:color="auto"/>
            <w:bottom w:val="none" w:sz="0" w:space="0" w:color="auto"/>
            <w:right w:val="none" w:sz="0" w:space="0" w:color="auto"/>
          </w:divBdr>
        </w:div>
      </w:divsChild>
    </w:div>
    <w:div w:id="19207501">
      <w:bodyDiv w:val="1"/>
      <w:marLeft w:val="0"/>
      <w:marRight w:val="0"/>
      <w:marTop w:val="0"/>
      <w:marBottom w:val="0"/>
      <w:divBdr>
        <w:top w:val="none" w:sz="0" w:space="0" w:color="auto"/>
        <w:left w:val="none" w:sz="0" w:space="0" w:color="auto"/>
        <w:bottom w:val="none" w:sz="0" w:space="0" w:color="auto"/>
        <w:right w:val="none" w:sz="0" w:space="0" w:color="auto"/>
      </w:divBdr>
      <w:divsChild>
        <w:div w:id="1488785042">
          <w:marLeft w:val="0"/>
          <w:marRight w:val="0"/>
          <w:marTop w:val="0"/>
          <w:marBottom w:val="0"/>
          <w:divBdr>
            <w:top w:val="none" w:sz="0" w:space="0" w:color="auto"/>
            <w:left w:val="none" w:sz="0" w:space="0" w:color="auto"/>
            <w:bottom w:val="none" w:sz="0" w:space="0" w:color="auto"/>
            <w:right w:val="none" w:sz="0" w:space="0" w:color="auto"/>
          </w:divBdr>
        </w:div>
      </w:divsChild>
    </w:div>
    <w:div w:id="59909419">
      <w:bodyDiv w:val="1"/>
      <w:marLeft w:val="0"/>
      <w:marRight w:val="0"/>
      <w:marTop w:val="0"/>
      <w:marBottom w:val="0"/>
      <w:divBdr>
        <w:top w:val="none" w:sz="0" w:space="0" w:color="auto"/>
        <w:left w:val="none" w:sz="0" w:space="0" w:color="auto"/>
        <w:bottom w:val="none" w:sz="0" w:space="0" w:color="auto"/>
        <w:right w:val="none" w:sz="0" w:space="0" w:color="auto"/>
      </w:divBdr>
      <w:divsChild>
        <w:div w:id="1941178298">
          <w:marLeft w:val="0"/>
          <w:marRight w:val="0"/>
          <w:marTop w:val="0"/>
          <w:marBottom w:val="0"/>
          <w:divBdr>
            <w:top w:val="none" w:sz="0" w:space="0" w:color="auto"/>
            <w:left w:val="none" w:sz="0" w:space="0" w:color="auto"/>
            <w:bottom w:val="none" w:sz="0" w:space="0" w:color="auto"/>
            <w:right w:val="none" w:sz="0" w:space="0" w:color="auto"/>
          </w:divBdr>
        </w:div>
      </w:divsChild>
    </w:div>
    <w:div w:id="63531883">
      <w:bodyDiv w:val="1"/>
      <w:marLeft w:val="0"/>
      <w:marRight w:val="0"/>
      <w:marTop w:val="0"/>
      <w:marBottom w:val="0"/>
      <w:divBdr>
        <w:top w:val="none" w:sz="0" w:space="0" w:color="auto"/>
        <w:left w:val="none" w:sz="0" w:space="0" w:color="auto"/>
        <w:bottom w:val="none" w:sz="0" w:space="0" w:color="auto"/>
        <w:right w:val="none" w:sz="0" w:space="0" w:color="auto"/>
      </w:divBdr>
      <w:divsChild>
        <w:div w:id="1352612304">
          <w:marLeft w:val="0"/>
          <w:marRight w:val="0"/>
          <w:marTop w:val="0"/>
          <w:marBottom w:val="0"/>
          <w:divBdr>
            <w:top w:val="none" w:sz="0" w:space="0" w:color="auto"/>
            <w:left w:val="none" w:sz="0" w:space="0" w:color="auto"/>
            <w:bottom w:val="none" w:sz="0" w:space="0" w:color="auto"/>
            <w:right w:val="none" w:sz="0" w:space="0" w:color="auto"/>
          </w:divBdr>
        </w:div>
      </w:divsChild>
    </w:div>
    <w:div w:id="88042666">
      <w:bodyDiv w:val="1"/>
      <w:marLeft w:val="0"/>
      <w:marRight w:val="0"/>
      <w:marTop w:val="0"/>
      <w:marBottom w:val="0"/>
      <w:divBdr>
        <w:top w:val="none" w:sz="0" w:space="0" w:color="auto"/>
        <w:left w:val="none" w:sz="0" w:space="0" w:color="auto"/>
        <w:bottom w:val="none" w:sz="0" w:space="0" w:color="auto"/>
        <w:right w:val="none" w:sz="0" w:space="0" w:color="auto"/>
      </w:divBdr>
    </w:div>
    <w:div w:id="88353517">
      <w:bodyDiv w:val="1"/>
      <w:marLeft w:val="0"/>
      <w:marRight w:val="0"/>
      <w:marTop w:val="0"/>
      <w:marBottom w:val="0"/>
      <w:divBdr>
        <w:top w:val="none" w:sz="0" w:space="0" w:color="auto"/>
        <w:left w:val="none" w:sz="0" w:space="0" w:color="auto"/>
        <w:bottom w:val="none" w:sz="0" w:space="0" w:color="auto"/>
        <w:right w:val="none" w:sz="0" w:space="0" w:color="auto"/>
      </w:divBdr>
    </w:div>
    <w:div w:id="94330024">
      <w:bodyDiv w:val="1"/>
      <w:marLeft w:val="0"/>
      <w:marRight w:val="0"/>
      <w:marTop w:val="0"/>
      <w:marBottom w:val="0"/>
      <w:divBdr>
        <w:top w:val="none" w:sz="0" w:space="0" w:color="auto"/>
        <w:left w:val="none" w:sz="0" w:space="0" w:color="auto"/>
        <w:bottom w:val="none" w:sz="0" w:space="0" w:color="auto"/>
        <w:right w:val="none" w:sz="0" w:space="0" w:color="auto"/>
      </w:divBdr>
      <w:divsChild>
        <w:div w:id="1124687812">
          <w:marLeft w:val="0"/>
          <w:marRight w:val="0"/>
          <w:marTop w:val="0"/>
          <w:marBottom w:val="0"/>
          <w:divBdr>
            <w:top w:val="none" w:sz="0" w:space="0" w:color="auto"/>
            <w:left w:val="none" w:sz="0" w:space="0" w:color="auto"/>
            <w:bottom w:val="none" w:sz="0" w:space="0" w:color="auto"/>
            <w:right w:val="none" w:sz="0" w:space="0" w:color="auto"/>
          </w:divBdr>
        </w:div>
      </w:divsChild>
    </w:div>
    <w:div w:id="107628620">
      <w:bodyDiv w:val="1"/>
      <w:marLeft w:val="0"/>
      <w:marRight w:val="0"/>
      <w:marTop w:val="0"/>
      <w:marBottom w:val="0"/>
      <w:divBdr>
        <w:top w:val="none" w:sz="0" w:space="0" w:color="auto"/>
        <w:left w:val="none" w:sz="0" w:space="0" w:color="auto"/>
        <w:bottom w:val="none" w:sz="0" w:space="0" w:color="auto"/>
        <w:right w:val="none" w:sz="0" w:space="0" w:color="auto"/>
      </w:divBdr>
      <w:divsChild>
        <w:div w:id="27073565">
          <w:marLeft w:val="0"/>
          <w:marRight w:val="0"/>
          <w:marTop w:val="0"/>
          <w:marBottom w:val="0"/>
          <w:divBdr>
            <w:top w:val="none" w:sz="0" w:space="0" w:color="auto"/>
            <w:left w:val="none" w:sz="0" w:space="0" w:color="auto"/>
            <w:bottom w:val="none" w:sz="0" w:space="0" w:color="auto"/>
            <w:right w:val="none" w:sz="0" w:space="0" w:color="auto"/>
          </w:divBdr>
        </w:div>
      </w:divsChild>
    </w:div>
    <w:div w:id="121196945">
      <w:bodyDiv w:val="1"/>
      <w:marLeft w:val="0"/>
      <w:marRight w:val="0"/>
      <w:marTop w:val="0"/>
      <w:marBottom w:val="0"/>
      <w:divBdr>
        <w:top w:val="none" w:sz="0" w:space="0" w:color="auto"/>
        <w:left w:val="none" w:sz="0" w:space="0" w:color="auto"/>
        <w:bottom w:val="none" w:sz="0" w:space="0" w:color="auto"/>
        <w:right w:val="none" w:sz="0" w:space="0" w:color="auto"/>
      </w:divBdr>
      <w:divsChild>
        <w:div w:id="1529831494">
          <w:marLeft w:val="0"/>
          <w:marRight w:val="0"/>
          <w:marTop w:val="0"/>
          <w:marBottom w:val="0"/>
          <w:divBdr>
            <w:top w:val="none" w:sz="0" w:space="0" w:color="auto"/>
            <w:left w:val="none" w:sz="0" w:space="0" w:color="auto"/>
            <w:bottom w:val="none" w:sz="0" w:space="0" w:color="auto"/>
            <w:right w:val="none" w:sz="0" w:space="0" w:color="auto"/>
          </w:divBdr>
        </w:div>
      </w:divsChild>
    </w:div>
    <w:div w:id="129176270">
      <w:bodyDiv w:val="1"/>
      <w:marLeft w:val="0"/>
      <w:marRight w:val="0"/>
      <w:marTop w:val="0"/>
      <w:marBottom w:val="0"/>
      <w:divBdr>
        <w:top w:val="none" w:sz="0" w:space="0" w:color="auto"/>
        <w:left w:val="none" w:sz="0" w:space="0" w:color="auto"/>
        <w:bottom w:val="none" w:sz="0" w:space="0" w:color="auto"/>
        <w:right w:val="none" w:sz="0" w:space="0" w:color="auto"/>
      </w:divBdr>
    </w:div>
    <w:div w:id="175115924">
      <w:bodyDiv w:val="1"/>
      <w:marLeft w:val="0"/>
      <w:marRight w:val="0"/>
      <w:marTop w:val="0"/>
      <w:marBottom w:val="0"/>
      <w:divBdr>
        <w:top w:val="none" w:sz="0" w:space="0" w:color="auto"/>
        <w:left w:val="none" w:sz="0" w:space="0" w:color="auto"/>
        <w:bottom w:val="none" w:sz="0" w:space="0" w:color="auto"/>
        <w:right w:val="none" w:sz="0" w:space="0" w:color="auto"/>
      </w:divBdr>
      <w:divsChild>
        <w:div w:id="1836332997">
          <w:marLeft w:val="0"/>
          <w:marRight w:val="0"/>
          <w:marTop w:val="0"/>
          <w:marBottom w:val="0"/>
          <w:divBdr>
            <w:top w:val="none" w:sz="0" w:space="0" w:color="auto"/>
            <w:left w:val="none" w:sz="0" w:space="0" w:color="auto"/>
            <w:bottom w:val="none" w:sz="0" w:space="0" w:color="auto"/>
            <w:right w:val="none" w:sz="0" w:space="0" w:color="auto"/>
          </w:divBdr>
          <w:divsChild>
            <w:div w:id="529536316">
              <w:marLeft w:val="0"/>
              <w:marRight w:val="0"/>
              <w:marTop w:val="0"/>
              <w:marBottom w:val="0"/>
              <w:divBdr>
                <w:top w:val="none" w:sz="0" w:space="0" w:color="auto"/>
                <w:left w:val="none" w:sz="0" w:space="0" w:color="auto"/>
                <w:bottom w:val="none" w:sz="0" w:space="0" w:color="auto"/>
                <w:right w:val="none" w:sz="0" w:space="0" w:color="auto"/>
              </w:divBdr>
            </w:div>
            <w:div w:id="660041662">
              <w:marLeft w:val="0"/>
              <w:marRight w:val="0"/>
              <w:marTop w:val="0"/>
              <w:marBottom w:val="0"/>
              <w:divBdr>
                <w:top w:val="none" w:sz="0" w:space="0" w:color="auto"/>
                <w:left w:val="none" w:sz="0" w:space="0" w:color="auto"/>
                <w:bottom w:val="none" w:sz="0" w:space="0" w:color="auto"/>
                <w:right w:val="none" w:sz="0" w:space="0" w:color="auto"/>
              </w:divBdr>
            </w:div>
            <w:div w:id="816455503">
              <w:marLeft w:val="0"/>
              <w:marRight w:val="0"/>
              <w:marTop w:val="0"/>
              <w:marBottom w:val="0"/>
              <w:divBdr>
                <w:top w:val="none" w:sz="0" w:space="0" w:color="auto"/>
                <w:left w:val="none" w:sz="0" w:space="0" w:color="auto"/>
                <w:bottom w:val="none" w:sz="0" w:space="0" w:color="auto"/>
                <w:right w:val="none" w:sz="0" w:space="0" w:color="auto"/>
              </w:divBdr>
            </w:div>
            <w:div w:id="875699770">
              <w:marLeft w:val="0"/>
              <w:marRight w:val="0"/>
              <w:marTop w:val="0"/>
              <w:marBottom w:val="0"/>
              <w:divBdr>
                <w:top w:val="none" w:sz="0" w:space="0" w:color="auto"/>
                <w:left w:val="none" w:sz="0" w:space="0" w:color="auto"/>
                <w:bottom w:val="none" w:sz="0" w:space="0" w:color="auto"/>
                <w:right w:val="none" w:sz="0" w:space="0" w:color="auto"/>
              </w:divBdr>
            </w:div>
            <w:div w:id="15975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95">
      <w:bodyDiv w:val="1"/>
      <w:marLeft w:val="0"/>
      <w:marRight w:val="0"/>
      <w:marTop w:val="0"/>
      <w:marBottom w:val="0"/>
      <w:divBdr>
        <w:top w:val="none" w:sz="0" w:space="0" w:color="auto"/>
        <w:left w:val="none" w:sz="0" w:space="0" w:color="auto"/>
        <w:bottom w:val="none" w:sz="0" w:space="0" w:color="auto"/>
        <w:right w:val="none" w:sz="0" w:space="0" w:color="auto"/>
      </w:divBdr>
      <w:divsChild>
        <w:div w:id="24989725">
          <w:marLeft w:val="0"/>
          <w:marRight w:val="0"/>
          <w:marTop w:val="0"/>
          <w:marBottom w:val="0"/>
          <w:divBdr>
            <w:top w:val="none" w:sz="0" w:space="0" w:color="auto"/>
            <w:left w:val="none" w:sz="0" w:space="0" w:color="auto"/>
            <w:bottom w:val="none" w:sz="0" w:space="0" w:color="auto"/>
            <w:right w:val="none" w:sz="0" w:space="0" w:color="auto"/>
          </w:divBdr>
        </w:div>
      </w:divsChild>
    </w:div>
    <w:div w:id="226499955">
      <w:bodyDiv w:val="1"/>
      <w:marLeft w:val="0"/>
      <w:marRight w:val="0"/>
      <w:marTop w:val="0"/>
      <w:marBottom w:val="0"/>
      <w:divBdr>
        <w:top w:val="none" w:sz="0" w:space="0" w:color="auto"/>
        <w:left w:val="none" w:sz="0" w:space="0" w:color="auto"/>
        <w:bottom w:val="none" w:sz="0" w:space="0" w:color="auto"/>
        <w:right w:val="none" w:sz="0" w:space="0" w:color="auto"/>
      </w:divBdr>
    </w:div>
    <w:div w:id="231626154">
      <w:bodyDiv w:val="1"/>
      <w:marLeft w:val="0"/>
      <w:marRight w:val="0"/>
      <w:marTop w:val="0"/>
      <w:marBottom w:val="0"/>
      <w:divBdr>
        <w:top w:val="none" w:sz="0" w:space="0" w:color="auto"/>
        <w:left w:val="none" w:sz="0" w:space="0" w:color="auto"/>
        <w:bottom w:val="none" w:sz="0" w:space="0" w:color="auto"/>
        <w:right w:val="none" w:sz="0" w:space="0" w:color="auto"/>
      </w:divBdr>
      <w:divsChild>
        <w:div w:id="1186094854">
          <w:marLeft w:val="0"/>
          <w:marRight w:val="0"/>
          <w:marTop w:val="0"/>
          <w:marBottom w:val="0"/>
          <w:divBdr>
            <w:top w:val="none" w:sz="0" w:space="0" w:color="auto"/>
            <w:left w:val="none" w:sz="0" w:space="0" w:color="auto"/>
            <w:bottom w:val="none" w:sz="0" w:space="0" w:color="auto"/>
            <w:right w:val="none" w:sz="0" w:space="0" w:color="auto"/>
          </w:divBdr>
        </w:div>
      </w:divsChild>
    </w:div>
    <w:div w:id="300616371">
      <w:bodyDiv w:val="1"/>
      <w:marLeft w:val="0"/>
      <w:marRight w:val="0"/>
      <w:marTop w:val="0"/>
      <w:marBottom w:val="0"/>
      <w:divBdr>
        <w:top w:val="none" w:sz="0" w:space="0" w:color="auto"/>
        <w:left w:val="none" w:sz="0" w:space="0" w:color="auto"/>
        <w:bottom w:val="none" w:sz="0" w:space="0" w:color="auto"/>
        <w:right w:val="none" w:sz="0" w:space="0" w:color="auto"/>
      </w:divBdr>
      <w:divsChild>
        <w:div w:id="929200394">
          <w:marLeft w:val="0"/>
          <w:marRight w:val="0"/>
          <w:marTop w:val="0"/>
          <w:marBottom w:val="0"/>
          <w:divBdr>
            <w:top w:val="none" w:sz="0" w:space="0" w:color="auto"/>
            <w:left w:val="none" w:sz="0" w:space="0" w:color="auto"/>
            <w:bottom w:val="none" w:sz="0" w:space="0" w:color="auto"/>
            <w:right w:val="none" w:sz="0" w:space="0" w:color="auto"/>
          </w:divBdr>
        </w:div>
      </w:divsChild>
    </w:div>
    <w:div w:id="321665305">
      <w:bodyDiv w:val="1"/>
      <w:marLeft w:val="0"/>
      <w:marRight w:val="0"/>
      <w:marTop w:val="0"/>
      <w:marBottom w:val="0"/>
      <w:divBdr>
        <w:top w:val="none" w:sz="0" w:space="0" w:color="auto"/>
        <w:left w:val="none" w:sz="0" w:space="0" w:color="auto"/>
        <w:bottom w:val="none" w:sz="0" w:space="0" w:color="auto"/>
        <w:right w:val="none" w:sz="0" w:space="0" w:color="auto"/>
      </w:divBdr>
      <w:divsChild>
        <w:div w:id="2026007466">
          <w:marLeft w:val="0"/>
          <w:marRight w:val="0"/>
          <w:marTop w:val="0"/>
          <w:marBottom w:val="0"/>
          <w:divBdr>
            <w:top w:val="none" w:sz="0" w:space="0" w:color="auto"/>
            <w:left w:val="none" w:sz="0" w:space="0" w:color="auto"/>
            <w:bottom w:val="none" w:sz="0" w:space="0" w:color="auto"/>
            <w:right w:val="none" w:sz="0" w:space="0" w:color="auto"/>
          </w:divBdr>
        </w:div>
      </w:divsChild>
    </w:div>
    <w:div w:id="349139258">
      <w:bodyDiv w:val="1"/>
      <w:marLeft w:val="0"/>
      <w:marRight w:val="0"/>
      <w:marTop w:val="0"/>
      <w:marBottom w:val="0"/>
      <w:divBdr>
        <w:top w:val="none" w:sz="0" w:space="0" w:color="auto"/>
        <w:left w:val="none" w:sz="0" w:space="0" w:color="auto"/>
        <w:bottom w:val="none" w:sz="0" w:space="0" w:color="auto"/>
        <w:right w:val="none" w:sz="0" w:space="0" w:color="auto"/>
      </w:divBdr>
      <w:divsChild>
        <w:div w:id="954212425">
          <w:marLeft w:val="0"/>
          <w:marRight w:val="0"/>
          <w:marTop w:val="0"/>
          <w:marBottom w:val="0"/>
          <w:divBdr>
            <w:top w:val="none" w:sz="0" w:space="0" w:color="auto"/>
            <w:left w:val="none" w:sz="0" w:space="0" w:color="auto"/>
            <w:bottom w:val="none" w:sz="0" w:space="0" w:color="auto"/>
            <w:right w:val="none" w:sz="0" w:space="0" w:color="auto"/>
          </w:divBdr>
        </w:div>
      </w:divsChild>
    </w:div>
    <w:div w:id="353775302">
      <w:bodyDiv w:val="1"/>
      <w:marLeft w:val="0"/>
      <w:marRight w:val="0"/>
      <w:marTop w:val="0"/>
      <w:marBottom w:val="0"/>
      <w:divBdr>
        <w:top w:val="none" w:sz="0" w:space="0" w:color="auto"/>
        <w:left w:val="none" w:sz="0" w:space="0" w:color="auto"/>
        <w:bottom w:val="none" w:sz="0" w:space="0" w:color="auto"/>
        <w:right w:val="none" w:sz="0" w:space="0" w:color="auto"/>
      </w:divBdr>
      <w:divsChild>
        <w:div w:id="1025516891">
          <w:marLeft w:val="0"/>
          <w:marRight w:val="0"/>
          <w:marTop w:val="0"/>
          <w:marBottom w:val="0"/>
          <w:divBdr>
            <w:top w:val="none" w:sz="0" w:space="0" w:color="auto"/>
            <w:left w:val="none" w:sz="0" w:space="0" w:color="auto"/>
            <w:bottom w:val="none" w:sz="0" w:space="0" w:color="auto"/>
            <w:right w:val="none" w:sz="0" w:space="0" w:color="auto"/>
          </w:divBdr>
        </w:div>
      </w:divsChild>
    </w:div>
    <w:div w:id="371999681">
      <w:bodyDiv w:val="1"/>
      <w:marLeft w:val="0"/>
      <w:marRight w:val="0"/>
      <w:marTop w:val="0"/>
      <w:marBottom w:val="0"/>
      <w:divBdr>
        <w:top w:val="none" w:sz="0" w:space="0" w:color="auto"/>
        <w:left w:val="none" w:sz="0" w:space="0" w:color="auto"/>
        <w:bottom w:val="none" w:sz="0" w:space="0" w:color="auto"/>
        <w:right w:val="none" w:sz="0" w:space="0" w:color="auto"/>
      </w:divBdr>
      <w:divsChild>
        <w:div w:id="1413314208">
          <w:marLeft w:val="0"/>
          <w:marRight w:val="0"/>
          <w:marTop w:val="0"/>
          <w:marBottom w:val="0"/>
          <w:divBdr>
            <w:top w:val="none" w:sz="0" w:space="0" w:color="auto"/>
            <w:left w:val="none" w:sz="0" w:space="0" w:color="auto"/>
            <w:bottom w:val="none" w:sz="0" w:space="0" w:color="auto"/>
            <w:right w:val="none" w:sz="0" w:space="0" w:color="auto"/>
          </w:divBdr>
        </w:div>
      </w:divsChild>
    </w:div>
    <w:div w:id="383138261">
      <w:bodyDiv w:val="1"/>
      <w:marLeft w:val="0"/>
      <w:marRight w:val="0"/>
      <w:marTop w:val="0"/>
      <w:marBottom w:val="0"/>
      <w:divBdr>
        <w:top w:val="none" w:sz="0" w:space="0" w:color="auto"/>
        <w:left w:val="none" w:sz="0" w:space="0" w:color="auto"/>
        <w:bottom w:val="none" w:sz="0" w:space="0" w:color="auto"/>
        <w:right w:val="none" w:sz="0" w:space="0" w:color="auto"/>
      </w:divBdr>
    </w:div>
    <w:div w:id="384985897">
      <w:bodyDiv w:val="1"/>
      <w:marLeft w:val="0"/>
      <w:marRight w:val="0"/>
      <w:marTop w:val="0"/>
      <w:marBottom w:val="0"/>
      <w:divBdr>
        <w:top w:val="none" w:sz="0" w:space="0" w:color="auto"/>
        <w:left w:val="none" w:sz="0" w:space="0" w:color="auto"/>
        <w:bottom w:val="none" w:sz="0" w:space="0" w:color="auto"/>
        <w:right w:val="none" w:sz="0" w:space="0" w:color="auto"/>
      </w:divBdr>
      <w:divsChild>
        <w:div w:id="264846511">
          <w:marLeft w:val="0"/>
          <w:marRight w:val="0"/>
          <w:marTop w:val="0"/>
          <w:marBottom w:val="0"/>
          <w:divBdr>
            <w:top w:val="none" w:sz="0" w:space="0" w:color="auto"/>
            <w:left w:val="none" w:sz="0" w:space="0" w:color="auto"/>
            <w:bottom w:val="none" w:sz="0" w:space="0" w:color="auto"/>
            <w:right w:val="none" w:sz="0" w:space="0" w:color="auto"/>
          </w:divBdr>
        </w:div>
      </w:divsChild>
    </w:div>
    <w:div w:id="386029681">
      <w:bodyDiv w:val="1"/>
      <w:marLeft w:val="0"/>
      <w:marRight w:val="0"/>
      <w:marTop w:val="0"/>
      <w:marBottom w:val="0"/>
      <w:divBdr>
        <w:top w:val="none" w:sz="0" w:space="0" w:color="auto"/>
        <w:left w:val="none" w:sz="0" w:space="0" w:color="auto"/>
        <w:bottom w:val="none" w:sz="0" w:space="0" w:color="auto"/>
        <w:right w:val="none" w:sz="0" w:space="0" w:color="auto"/>
      </w:divBdr>
    </w:div>
    <w:div w:id="440033793">
      <w:bodyDiv w:val="1"/>
      <w:marLeft w:val="0"/>
      <w:marRight w:val="0"/>
      <w:marTop w:val="0"/>
      <w:marBottom w:val="0"/>
      <w:divBdr>
        <w:top w:val="none" w:sz="0" w:space="0" w:color="auto"/>
        <w:left w:val="none" w:sz="0" w:space="0" w:color="auto"/>
        <w:bottom w:val="none" w:sz="0" w:space="0" w:color="auto"/>
        <w:right w:val="none" w:sz="0" w:space="0" w:color="auto"/>
      </w:divBdr>
    </w:div>
    <w:div w:id="446583457">
      <w:bodyDiv w:val="1"/>
      <w:marLeft w:val="0"/>
      <w:marRight w:val="0"/>
      <w:marTop w:val="0"/>
      <w:marBottom w:val="0"/>
      <w:divBdr>
        <w:top w:val="none" w:sz="0" w:space="0" w:color="auto"/>
        <w:left w:val="none" w:sz="0" w:space="0" w:color="auto"/>
        <w:bottom w:val="none" w:sz="0" w:space="0" w:color="auto"/>
        <w:right w:val="none" w:sz="0" w:space="0" w:color="auto"/>
      </w:divBdr>
      <w:divsChild>
        <w:div w:id="1972635953">
          <w:marLeft w:val="0"/>
          <w:marRight w:val="0"/>
          <w:marTop w:val="0"/>
          <w:marBottom w:val="0"/>
          <w:divBdr>
            <w:top w:val="none" w:sz="0" w:space="0" w:color="auto"/>
            <w:left w:val="none" w:sz="0" w:space="0" w:color="auto"/>
            <w:bottom w:val="none" w:sz="0" w:space="0" w:color="auto"/>
            <w:right w:val="none" w:sz="0" w:space="0" w:color="auto"/>
          </w:divBdr>
        </w:div>
      </w:divsChild>
    </w:div>
    <w:div w:id="457651202">
      <w:bodyDiv w:val="1"/>
      <w:marLeft w:val="0"/>
      <w:marRight w:val="0"/>
      <w:marTop w:val="0"/>
      <w:marBottom w:val="0"/>
      <w:divBdr>
        <w:top w:val="none" w:sz="0" w:space="0" w:color="auto"/>
        <w:left w:val="none" w:sz="0" w:space="0" w:color="auto"/>
        <w:bottom w:val="none" w:sz="0" w:space="0" w:color="auto"/>
        <w:right w:val="none" w:sz="0" w:space="0" w:color="auto"/>
      </w:divBdr>
      <w:divsChild>
        <w:div w:id="1094671737">
          <w:marLeft w:val="0"/>
          <w:marRight w:val="0"/>
          <w:marTop w:val="0"/>
          <w:marBottom w:val="0"/>
          <w:divBdr>
            <w:top w:val="none" w:sz="0" w:space="0" w:color="auto"/>
            <w:left w:val="none" w:sz="0" w:space="0" w:color="auto"/>
            <w:bottom w:val="none" w:sz="0" w:space="0" w:color="auto"/>
            <w:right w:val="none" w:sz="0" w:space="0" w:color="auto"/>
          </w:divBdr>
        </w:div>
      </w:divsChild>
    </w:div>
    <w:div w:id="471606967">
      <w:bodyDiv w:val="1"/>
      <w:marLeft w:val="0"/>
      <w:marRight w:val="0"/>
      <w:marTop w:val="0"/>
      <w:marBottom w:val="0"/>
      <w:divBdr>
        <w:top w:val="none" w:sz="0" w:space="0" w:color="auto"/>
        <w:left w:val="none" w:sz="0" w:space="0" w:color="auto"/>
        <w:bottom w:val="none" w:sz="0" w:space="0" w:color="auto"/>
        <w:right w:val="none" w:sz="0" w:space="0" w:color="auto"/>
      </w:divBdr>
    </w:div>
    <w:div w:id="525752230">
      <w:bodyDiv w:val="1"/>
      <w:marLeft w:val="0"/>
      <w:marRight w:val="0"/>
      <w:marTop w:val="0"/>
      <w:marBottom w:val="0"/>
      <w:divBdr>
        <w:top w:val="none" w:sz="0" w:space="0" w:color="auto"/>
        <w:left w:val="none" w:sz="0" w:space="0" w:color="auto"/>
        <w:bottom w:val="none" w:sz="0" w:space="0" w:color="auto"/>
        <w:right w:val="none" w:sz="0" w:space="0" w:color="auto"/>
      </w:divBdr>
      <w:divsChild>
        <w:div w:id="1506824705">
          <w:marLeft w:val="0"/>
          <w:marRight w:val="0"/>
          <w:marTop w:val="0"/>
          <w:marBottom w:val="0"/>
          <w:divBdr>
            <w:top w:val="none" w:sz="0" w:space="0" w:color="auto"/>
            <w:left w:val="none" w:sz="0" w:space="0" w:color="auto"/>
            <w:bottom w:val="none" w:sz="0" w:space="0" w:color="auto"/>
            <w:right w:val="none" w:sz="0" w:space="0" w:color="auto"/>
          </w:divBdr>
        </w:div>
      </w:divsChild>
    </w:div>
    <w:div w:id="525950631">
      <w:bodyDiv w:val="1"/>
      <w:marLeft w:val="0"/>
      <w:marRight w:val="0"/>
      <w:marTop w:val="0"/>
      <w:marBottom w:val="0"/>
      <w:divBdr>
        <w:top w:val="none" w:sz="0" w:space="0" w:color="auto"/>
        <w:left w:val="none" w:sz="0" w:space="0" w:color="auto"/>
        <w:bottom w:val="none" w:sz="0" w:space="0" w:color="auto"/>
        <w:right w:val="none" w:sz="0" w:space="0" w:color="auto"/>
      </w:divBdr>
      <w:divsChild>
        <w:div w:id="505288706">
          <w:marLeft w:val="0"/>
          <w:marRight w:val="0"/>
          <w:marTop w:val="0"/>
          <w:marBottom w:val="0"/>
          <w:divBdr>
            <w:top w:val="none" w:sz="0" w:space="0" w:color="auto"/>
            <w:left w:val="none" w:sz="0" w:space="0" w:color="auto"/>
            <w:bottom w:val="none" w:sz="0" w:space="0" w:color="auto"/>
            <w:right w:val="none" w:sz="0" w:space="0" w:color="auto"/>
          </w:divBdr>
          <w:divsChild>
            <w:div w:id="382219261">
              <w:marLeft w:val="0"/>
              <w:marRight w:val="0"/>
              <w:marTop w:val="0"/>
              <w:marBottom w:val="0"/>
              <w:divBdr>
                <w:top w:val="none" w:sz="0" w:space="0" w:color="auto"/>
                <w:left w:val="none" w:sz="0" w:space="0" w:color="auto"/>
                <w:bottom w:val="none" w:sz="0" w:space="0" w:color="auto"/>
                <w:right w:val="none" w:sz="0" w:space="0" w:color="auto"/>
              </w:divBdr>
            </w:div>
            <w:div w:id="819272450">
              <w:marLeft w:val="0"/>
              <w:marRight w:val="0"/>
              <w:marTop w:val="0"/>
              <w:marBottom w:val="0"/>
              <w:divBdr>
                <w:top w:val="none" w:sz="0" w:space="0" w:color="auto"/>
                <w:left w:val="none" w:sz="0" w:space="0" w:color="auto"/>
                <w:bottom w:val="none" w:sz="0" w:space="0" w:color="auto"/>
                <w:right w:val="none" w:sz="0" w:space="0" w:color="auto"/>
              </w:divBdr>
            </w:div>
            <w:div w:id="868227078">
              <w:marLeft w:val="0"/>
              <w:marRight w:val="0"/>
              <w:marTop w:val="0"/>
              <w:marBottom w:val="0"/>
              <w:divBdr>
                <w:top w:val="none" w:sz="0" w:space="0" w:color="auto"/>
                <w:left w:val="none" w:sz="0" w:space="0" w:color="auto"/>
                <w:bottom w:val="none" w:sz="0" w:space="0" w:color="auto"/>
                <w:right w:val="none" w:sz="0" w:space="0" w:color="auto"/>
              </w:divBdr>
            </w:div>
            <w:div w:id="20063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1933">
      <w:bodyDiv w:val="1"/>
      <w:marLeft w:val="0"/>
      <w:marRight w:val="0"/>
      <w:marTop w:val="0"/>
      <w:marBottom w:val="0"/>
      <w:divBdr>
        <w:top w:val="none" w:sz="0" w:space="0" w:color="auto"/>
        <w:left w:val="none" w:sz="0" w:space="0" w:color="auto"/>
        <w:bottom w:val="none" w:sz="0" w:space="0" w:color="auto"/>
        <w:right w:val="none" w:sz="0" w:space="0" w:color="auto"/>
      </w:divBdr>
      <w:divsChild>
        <w:div w:id="304358683">
          <w:marLeft w:val="0"/>
          <w:marRight w:val="0"/>
          <w:marTop w:val="0"/>
          <w:marBottom w:val="0"/>
          <w:divBdr>
            <w:top w:val="none" w:sz="0" w:space="0" w:color="auto"/>
            <w:left w:val="none" w:sz="0" w:space="0" w:color="auto"/>
            <w:bottom w:val="none" w:sz="0" w:space="0" w:color="auto"/>
            <w:right w:val="none" w:sz="0" w:space="0" w:color="auto"/>
          </w:divBdr>
        </w:div>
      </w:divsChild>
    </w:div>
    <w:div w:id="552498939">
      <w:bodyDiv w:val="1"/>
      <w:marLeft w:val="0"/>
      <w:marRight w:val="0"/>
      <w:marTop w:val="0"/>
      <w:marBottom w:val="0"/>
      <w:divBdr>
        <w:top w:val="none" w:sz="0" w:space="0" w:color="auto"/>
        <w:left w:val="none" w:sz="0" w:space="0" w:color="auto"/>
        <w:bottom w:val="none" w:sz="0" w:space="0" w:color="auto"/>
        <w:right w:val="none" w:sz="0" w:space="0" w:color="auto"/>
      </w:divBdr>
      <w:divsChild>
        <w:div w:id="752820480">
          <w:marLeft w:val="0"/>
          <w:marRight w:val="0"/>
          <w:marTop w:val="0"/>
          <w:marBottom w:val="0"/>
          <w:divBdr>
            <w:top w:val="none" w:sz="0" w:space="0" w:color="auto"/>
            <w:left w:val="none" w:sz="0" w:space="0" w:color="auto"/>
            <w:bottom w:val="none" w:sz="0" w:space="0" w:color="auto"/>
            <w:right w:val="none" w:sz="0" w:space="0" w:color="auto"/>
          </w:divBdr>
        </w:div>
      </w:divsChild>
    </w:div>
    <w:div w:id="580334347">
      <w:bodyDiv w:val="1"/>
      <w:marLeft w:val="0"/>
      <w:marRight w:val="0"/>
      <w:marTop w:val="0"/>
      <w:marBottom w:val="0"/>
      <w:divBdr>
        <w:top w:val="none" w:sz="0" w:space="0" w:color="auto"/>
        <w:left w:val="none" w:sz="0" w:space="0" w:color="auto"/>
        <w:bottom w:val="none" w:sz="0" w:space="0" w:color="auto"/>
        <w:right w:val="none" w:sz="0" w:space="0" w:color="auto"/>
      </w:divBdr>
    </w:div>
    <w:div w:id="622539733">
      <w:bodyDiv w:val="1"/>
      <w:marLeft w:val="0"/>
      <w:marRight w:val="0"/>
      <w:marTop w:val="0"/>
      <w:marBottom w:val="0"/>
      <w:divBdr>
        <w:top w:val="none" w:sz="0" w:space="0" w:color="auto"/>
        <w:left w:val="none" w:sz="0" w:space="0" w:color="auto"/>
        <w:bottom w:val="none" w:sz="0" w:space="0" w:color="auto"/>
        <w:right w:val="none" w:sz="0" w:space="0" w:color="auto"/>
      </w:divBdr>
      <w:divsChild>
        <w:div w:id="1827162054">
          <w:marLeft w:val="0"/>
          <w:marRight w:val="0"/>
          <w:marTop w:val="0"/>
          <w:marBottom w:val="0"/>
          <w:divBdr>
            <w:top w:val="none" w:sz="0" w:space="0" w:color="auto"/>
            <w:left w:val="none" w:sz="0" w:space="0" w:color="auto"/>
            <w:bottom w:val="none" w:sz="0" w:space="0" w:color="auto"/>
            <w:right w:val="none" w:sz="0" w:space="0" w:color="auto"/>
          </w:divBdr>
        </w:div>
      </w:divsChild>
    </w:div>
    <w:div w:id="660351281">
      <w:bodyDiv w:val="1"/>
      <w:marLeft w:val="0"/>
      <w:marRight w:val="0"/>
      <w:marTop w:val="0"/>
      <w:marBottom w:val="0"/>
      <w:divBdr>
        <w:top w:val="none" w:sz="0" w:space="0" w:color="auto"/>
        <w:left w:val="none" w:sz="0" w:space="0" w:color="auto"/>
        <w:bottom w:val="none" w:sz="0" w:space="0" w:color="auto"/>
        <w:right w:val="none" w:sz="0" w:space="0" w:color="auto"/>
      </w:divBdr>
    </w:div>
    <w:div w:id="718480101">
      <w:bodyDiv w:val="1"/>
      <w:marLeft w:val="0"/>
      <w:marRight w:val="0"/>
      <w:marTop w:val="0"/>
      <w:marBottom w:val="0"/>
      <w:divBdr>
        <w:top w:val="none" w:sz="0" w:space="0" w:color="auto"/>
        <w:left w:val="none" w:sz="0" w:space="0" w:color="auto"/>
        <w:bottom w:val="none" w:sz="0" w:space="0" w:color="auto"/>
        <w:right w:val="none" w:sz="0" w:space="0" w:color="auto"/>
      </w:divBdr>
      <w:divsChild>
        <w:div w:id="861748046">
          <w:marLeft w:val="0"/>
          <w:marRight w:val="0"/>
          <w:marTop w:val="0"/>
          <w:marBottom w:val="0"/>
          <w:divBdr>
            <w:top w:val="none" w:sz="0" w:space="0" w:color="auto"/>
            <w:left w:val="none" w:sz="0" w:space="0" w:color="auto"/>
            <w:bottom w:val="none" w:sz="0" w:space="0" w:color="auto"/>
            <w:right w:val="none" w:sz="0" w:space="0" w:color="auto"/>
          </w:divBdr>
        </w:div>
      </w:divsChild>
    </w:div>
    <w:div w:id="747918611">
      <w:bodyDiv w:val="1"/>
      <w:marLeft w:val="0"/>
      <w:marRight w:val="0"/>
      <w:marTop w:val="0"/>
      <w:marBottom w:val="0"/>
      <w:divBdr>
        <w:top w:val="none" w:sz="0" w:space="0" w:color="auto"/>
        <w:left w:val="none" w:sz="0" w:space="0" w:color="auto"/>
        <w:bottom w:val="none" w:sz="0" w:space="0" w:color="auto"/>
        <w:right w:val="none" w:sz="0" w:space="0" w:color="auto"/>
      </w:divBdr>
    </w:div>
    <w:div w:id="778333533">
      <w:bodyDiv w:val="1"/>
      <w:marLeft w:val="0"/>
      <w:marRight w:val="0"/>
      <w:marTop w:val="0"/>
      <w:marBottom w:val="0"/>
      <w:divBdr>
        <w:top w:val="none" w:sz="0" w:space="0" w:color="auto"/>
        <w:left w:val="none" w:sz="0" w:space="0" w:color="auto"/>
        <w:bottom w:val="none" w:sz="0" w:space="0" w:color="auto"/>
        <w:right w:val="none" w:sz="0" w:space="0" w:color="auto"/>
      </w:divBdr>
      <w:divsChild>
        <w:div w:id="937252661">
          <w:marLeft w:val="0"/>
          <w:marRight w:val="0"/>
          <w:marTop w:val="0"/>
          <w:marBottom w:val="0"/>
          <w:divBdr>
            <w:top w:val="none" w:sz="0" w:space="0" w:color="auto"/>
            <w:left w:val="none" w:sz="0" w:space="0" w:color="auto"/>
            <w:bottom w:val="none" w:sz="0" w:space="0" w:color="auto"/>
            <w:right w:val="none" w:sz="0" w:space="0" w:color="auto"/>
          </w:divBdr>
        </w:div>
      </w:divsChild>
    </w:div>
    <w:div w:id="782268054">
      <w:bodyDiv w:val="1"/>
      <w:marLeft w:val="0"/>
      <w:marRight w:val="0"/>
      <w:marTop w:val="0"/>
      <w:marBottom w:val="0"/>
      <w:divBdr>
        <w:top w:val="none" w:sz="0" w:space="0" w:color="auto"/>
        <w:left w:val="none" w:sz="0" w:space="0" w:color="auto"/>
        <w:bottom w:val="none" w:sz="0" w:space="0" w:color="auto"/>
        <w:right w:val="none" w:sz="0" w:space="0" w:color="auto"/>
      </w:divBdr>
    </w:div>
    <w:div w:id="791362668">
      <w:bodyDiv w:val="1"/>
      <w:marLeft w:val="0"/>
      <w:marRight w:val="0"/>
      <w:marTop w:val="0"/>
      <w:marBottom w:val="0"/>
      <w:divBdr>
        <w:top w:val="none" w:sz="0" w:space="0" w:color="auto"/>
        <w:left w:val="none" w:sz="0" w:space="0" w:color="auto"/>
        <w:bottom w:val="none" w:sz="0" w:space="0" w:color="auto"/>
        <w:right w:val="none" w:sz="0" w:space="0" w:color="auto"/>
      </w:divBdr>
      <w:divsChild>
        <w:div w:id="1923559782">
          <w:marLeft w:val="0"/>
          <w:marRight w:val="0"/>
          <w:marTop w:val="0"/>
          <w:marBottom w:val="0"/>
          <w:divBdr>
            <w:top w:val="none" w:sz="0" w:space="0" w:color="auto"/>
            <w:left w:val="none" w:sz="0" w:space="0" w:color="auto"/>
            <w:bottom w:val="none" w:sz="0" w:space="0" w:color="auto"/>
            <w:right w:val="none" w:sz="0" w:space="0" w:color="auto"/>
          </w:divBdr>
        </w:div>
      </w:divsChild>
    </w:div>
    <w:div w:id="796603261">
      <w:bodyDiv w:val="1"/>
      <w:marLeft w:val="0"/>
      <w:marRight w:val="0"/>
      <w:marTop w:val="0"/>
      <w:marBottom w:val="0"/>
      <w:divBdr>
        <w:top w:val="none" w:sz="0" w:space="0" w:color="auto"/>
        <w:left w:val="none" w:sz="0" w:space="0" w:color="auto"/>
        <w:bottom w:val="none" w:sz="0" w:space="0" w:color="auto"/>
        <w:right w:val="none" w:sz="0" w:space="0" w:color="auto"/>
      </w:divBdr>
      <w:divsChild>
        <w:div w:id="462234794">
          <w:marLeft w:val="0"/>
          <w:marRight w:val="0"/>
          <w:marTop w:val="0"/>
          <w:marBottom w:val="0"/>
          <w:divBdr>
            <w:top w:val="none" w:sz="0" w:space="0" w:color="auto"/>
            <w:left w:val="none" w:sz="0" w:space="0" w:color="auto"/>
            <w:bottom w:val="none" w:sz="0" w:space="0" w:color="auto"/>
            <w:right w:val="none" w:sz="0" w:space="0" w:color="auto"/>
          </w:divBdr>
        </w:div>
      </w:divsChild>
    </w:div>
    <w:div w:id="831605927">
      <w:bodyDiv w:val="1"/>
      <w:marLeft w:val="0"/>
      <w:marRight w:val="0"/>
      <w:marTop w:val="0"/>
      <w:marBottom w:val="0"/>
      <w:divBdr>
        <w:top w:val="none" w:sz="0" w:space="0" w:color="auto"/>
        <w:left w:val="none" w:sz="0" w:space="0" w:color="auto"/>
        <w:bottom w:val="none" w:sz="0" w:space="0" w:color="auto"/>
        <w:right w:val="none" w:sz="0" w:space="0" w:color="auto"/>
      </w:divBdr>
      <w:divsChild>
        <w:div w:id="770245146">
          <w:marLeft w:val="0"/>
          <w:marRight w:val="0"/>
          <w:marTop w:val="0"/>
          <w:marBottom w:val="0"/>
          <w:divBdr>
            <w:top w:val="none" w:sz="0" w:space="0" w:color="auto"/>
            <w:left w:val="none" w:sz="0" w:space="0" w:color="auto"/>
            <w:bottom w:val="none" w:sz="0" w:space="0" w:color="auto"/>
            <w:right w:val="none" w:sz="0" w:space="0" w:color="auto"/>
          </w:divBdr>
        </w:div>
      </w:divsChild>
    </w:div>
    <w:div w:id="855534514">
      <w:bodyDiv w:val="1"/>
      <w:marLeft w:val="0"/>
      <w:marRight w:val="0"/>
      <w:marTop w:val="0"/>
      <w:marBottom w:val="0"/>
      <w:divBdr>
        <w:top w:val="none" w:sz="0" w:space="0" w:color="auto"/>
        <w:left w:val="none" w:sz="0" w:space="0" w:color="auto"/>
        <w:bottom w:val="none" w:sz="0" w:space="0" w:color="auto"/>
        <w:right w:val="none" w:sz="0" w:space="0" w:color="auto"/>
      </w:divBdr>
      <w:divsChild>
        <w:div w:id="79301727">
          <w:marLeft w:val="0"/>
          <w:marRight w:val="0"/>
          <w:marTop w:val="0"/>
          <w:marBottom w:val="0"/>
          <w:divBdr>
            <w:top w:val="none" w:sz="0" w:space="0" w:color="auto"/>
            <w:left w:val="none" w:sz="0" w:space="0" w:color="auto"/>
            <w:bottom w:val="none" w:sz="0" w:space="0" w:color="auto"/>
            <w:right w:val="none" w:sz="0" w:space="0" w:color="auto"/>
          </w:divBdr>
        </w:div>
      </w:divsChild>
    </w:div>
    <w:div w:id="918949173">
      <w:bodyDiv w:val="1"/>
      <w:marLeft w:val="0"/>
      <w:marRight w:val="0"/>
      <w:marTop w:val="0"/>
      <w:marBottom w:val="0"/>
      <w:divBdr>
        <w:top w:val="none" w:sz="0" w:space="0" w:color="auto"/>
        <w:left w:val="none" w:sz="0" w:space="0" w:color="auto"/>
        <w:bottom w:val="none" w:sz="0" w:space="0" w:color="auto"/>
        <w:right w:val="none" w:sz="0" w:space="0" w:color="auto"/>
      </w:divBdr>
    </w:div>
    <w:div w:id="919289034">
      <w:bodyDiv w:val="1"/>
      <w:marLeft w:val="0"/>
      <w:marRight w:val="0"/>
      <w:marTop w:val="0"/>
      <w:marBottom w:val="0"/>
      <w:divBdr>
        <w:top w:val="none" w:sz="0" w:space="0" w:color="auto"/>
        <w:left w:val="none" w:sz="0" w:space="0" w:color="auto"/>
        <w:bottom w:val="none" w:sz="0" w:space="0" w:color="auto"/>
        <w:right w:val="none" w:sz="0" w:space="0" w:color="auto"/>
      </w:divBdr>
      <w:divsChild>
        <w:div w:id="1097944725">
          <w:marLeft w:val="0"/>
          <w:marRight w:val="0"/>
          <w:marTop w:val="0"/>
          <w:marBottom w:val="0"/>
          <w:divBdr>
            <w:top w:val="none" w:sz="0" w:space="0" w:color="auto"/>
            <w:left w:val="none" w:sz="0" w:space="0" w:color="auto"/>
            <w:bottom w:val="none" w:sz="0" w:space="0" w:color="auto"/>
            <w:right w:val="none" w:sz="0" w:space="0" w:color="auto"/>
          </w:divBdr>
        </w:div>
      </w:divsChild>
    </w:div>
    <w:div w:id="940064836">
      <w:bodyDiv w:val="1"/>
      <w:marLeft w:val="0"/>
      <w:marRight w:val="0"/>
      <w:marTop w:val="0"/>
      <w:marBottom w:val="0"/>
      <w:divBdr>
        <w:top w:val="none" w:sz="0" w:space="0" w:color="auto"/>
        <w:left w:val="none" w:sz="0" w:space="0" w:color="auto"/>
        <w:bottom w:val="none" w:sz="0" w:space="0" w:color="auto"/>
        <w:right w:val="none" w:sz="0" w:space="0" w:color="auto"/>
      </w:divBdr>
    </w:div>
    <w:div w:id="985818888">
      <w:bodyDiv w:val="1"/>
      <w:marLeft w:val="0"/>
      <w:marRight w:val="0"/>
      <w:marTop w:val="0"/>
      <w:marBottom w:val="0"/>
      <w:divBdr>
        <w:top w:val="none" w:sz="0" w:space="0" w:color="auto"/>
        <w:left w:val="none" w:sz="0" w:space="0" w:color="auto"/>
        <w:bottom w:val="none" w:sz="0" w:space="0" w:color="auto"/>
        <w:right w:val="none" w:sz="0" w:space="0" w:color="auto"/>
      </w:divBdr>
      <w:divsChild>
        <w:div w:id="522592703">
          <w:marLeft w:val="0"/>
          <w:marRight w:val="0"/>
          <w:marTop w:val="0"/>
          <w:marBottom w:val="0"/>
          <w:divBdr>
            <w:top w:val="none" w:sz="0" w:space="0" w:color="auto"/>
            <w:left w:val="none" w:sz="0" w:space="0" w:color="auto"/>
            <w:bottom w:val="none" w:sz="0" w:space="0" w:color="auto"/>
            <w:right w:val="none" w:sz="0" w:space="0" w:color="auto"/>
          </w:divBdr>
        </w:div>
      </w:divsChild>
    </w:div>
    <w:div w:id="1004672347">
      <w:bodyDiv w:val="1"/>
      <w:marLeft w:val="0"/>
      <w:marRight w:val="0"/>
      <w:marTop w:val="0"/>
      <w:marBottom w:val="0"/>
      <w:divBdr>
        <w:top w:val="none" w:sz="0" w:space="0" w:color="auto"/>
        <w:left w:val="none" w:sz="0" w:space="0" w:color="auto"/>
        <w:bottom w:val="none" w:sz="0" w:space="0" w:color="auto"/>
        <w:right w:val="none" w:sz="0" w:space="0" w:color="auto"/>
      </w:divBdr>
      <w:divsChild>
        <w:div w:id="1985504088">
          <w:marLeft w:val="0"/>
          <w:marRight w:val="0"/>
          <w:marTop w:val="0"/>
          <w:marBottom w:val="0"/>
          <w:divBdr>
            <w:top w:val="none" w:sz="0" w:space="0" w:color="auto"/>
            <w:left w:val="none" w:sz="0" w:space="0" w:color="auto"/>
            <w:bottom w:val="none" w:sz="0" w:space="0" w:color="auto"/>
            <w:right w:val="none" w:sz="0" w:space="0" w:color="auto"/>
          </w:divBdr>
        </w:div>
      </w:divsChild>
    </w:div>
    <w:div w:id="1057625251">
      <w:bodyDiv w:val="1"/>
      <w:marLeft w:val="0"/>
      <w:marRight w:val="0"/>
      <w:marTop w:val="0"/>
      <w:marBottom w:val="0"/>
      <w:divBdr>
        <w:top w:val="none" w:sz="0" w:space="0" w:color="auto"/>
        <w:left w:val="none" w:sz="0" w:space="0" w:color="auto"/>
        <w:bottom w:val="none" w:sz="0" w:space="0" w:color="auto"/>
        <w:right w:val="none" w:sz="0" w:space="0" w:color="auto"/>
      </w:divBdr>
      <w:divsChild>
        <w:div w:id="203979493">
          <w:marLeft w:val="0"/>
          <w:marRight w:val="0"/>
          <w:marTop w:val="0"/>
          <w:marBottom w:val="0"/>
          <w:divBdr>
            <w:top w:val="none" w:sz="0" w:space="0" w:color="auto"/>
            <w:left w:val="none" w:sz="0" w:space="0" w:color="auto"/>
            <w:bottom w:val="none" w:sz="0" w:space="0" w:color="auto"/>
            <w:right w:val="none" w:sz="0" w:space="0" w:color="auto"/>
          </w:divBdr>
        </w:div>
      </w:divsChild>
    </w:div>
    <w:div w:id="1106579915">
      <w:bodyDiv w:val="1"/>
      <w:marLeft w:val="0"/>
      <w:marRight w:val="0"/>
      <w:marTop w:val="0"/>
      <w:marBottom w:val="0"/>
      <w:divBdr>
        <w:top w:val="none" w:sz="0" w:space="0" w:color="auto"/>
        <w:left w:val="none" w:sz="0" w:space="0" w:color="auto"/>
        <w:bottom w:val="none" w:sz="0" w:space="0" w:color="auto"/>
        <w:right w:val="none" w:sz="0" w:space="0" w:color="auto"/>
      </w:divBdr>
    </w:div>
    <w:div w:id="1177690944">
      <w:bodyDiv w:val="1"/>
      <w:marLeft w:val="0"/>
      <w:marRight w:val="0"/>
      <w:marTop w:val="0"/>
      <w:marBottom w:val="0"/>
      <w:divBdr>
        <w:top w:val="none" w:sz="0" w:space="0" w:color="auto"/>
        <w:left w:val="none" w:sz="0" w:space="0" w:color="auto"/>
        <w:bottom w:val="none" w:sz="0" w:space="0" w:color="auto"/>
        <w:right w:val="none" w:sz="0" w:space="0" w:color="auto"/>
      </w:divBdr>
    </w:div>
    <w:div w:id="1178152803">
      <w:bodyDiv w:val="1"/>
      <w:marLeft w:val="0"/>
      <w:marRight w:val="0"/>
      <w:marTop w:val="0"/>
      <w:marBottom w:val="0"/>
      <w:divBdr>
        <w:top w:val="none" w:sz="0" w:space="0" w:color="auto"/>
        <w:left w:val="none" w:sz="0" w:space="0" w:color="auto"/>
        <w:bottom w:val="none" w:sz="0" w:space="0" w:color="auto"/>
        <w:right w:val="none" w:sz="0" w:space="0" w:color="auto"/>
      </w:divBdr>
    </w:div>
    <w:div w:id="1239821925">
      <w:bodyDiv w:val="1"/>
      <w:marLeft w:val="0"/>
      <w:marRight w:val="0"/>
      <w:marTop w:val="0"/>
      <w:marBottom w:val="0"/>
      <w:divBdr>
        <w:top w:val="none" w:sz="0" w:space="0" w:color="auto"/>
        <w:left w:val="none" w:sz="0" w:space="0" w:color="auto"/>
        <w:bottom w:val="none" w:sz="0" w:space="0" w:color="auto"/>
        <w:right w:val="none" w:sz="0" w:space="0" w:color="auto"/>
      </w:divBdr>
      <w:divsChild>
        <w:div w:id="1725834241">
          <w:marLeft w:val="0"/>
          <w:marRight w:val="0"/>
          <w:marTop w:val="0"/>
          <w:marBottom w:val="0"/>
          <w:divBdr>
            <w:top w:val="none" w:sz="0" w:space="0" w:color="auto"/>
            <w:left w:val="none" w:sz="0" w:space="0" w:color="auto"/>
            <w:bottom w:val="none" w:sz="0" w:space="0" w:color="auto"/>
            <w:right w:val="none" w:sz="0" w:space="0" w:color="auto"/>
          </w:divBdr>
        </w:div>
      </w:divsChild>
    </w:div>
    <w:div w:id="1240485668">
      <w:bodyDiv w:val="1"/>
      <w:marLeft w:val="0"/>
      <w:marRight w:val="0"/>
      <w:marTop w:val="0"/>
      <w:marBottom w:val="0"/>
      <w:divBdr>
        <w:top w:val="none" w:sz="0" w:space="0" w:color="auto"/>
        <w:left w:val="none" w:sz="0" w:space="0" w:color="auto"/>
        <w:bottom w:val="none" w:sz="0" w:space="0" w:color="auto"/>
        <w:right w:val="none" w:sz="0" w:space="0" w:color="auto"/>
      </w:divBdr>
      <w:divsChild>
        <w:div w:id="968164254">
          <w:marLeft w:val="0"/>
          <w:marRight w:val="0"/>
          <w:marTop w:val="0"/>
          <w:marBottom w:val="0"/>
          <w:divBdr>
            <w:top w:val="none" w:sz="0" w:space="0" w:color="auto"/>
            <w:left w:val="none" w:sz="0" w:space="0" w:color="auto"/>
            <w:bottom w:val="none" w:sz="0" w:space="0" w:color="auto"/>
            <w:right w:val="none" w:sz="0" w:space="0" w:color="auto"/>
          </w:divBdr>
        </w:div>
      </w:divsChild>
    </w:div>
    <w:div w:id="1247811657">
      <w:bodyDiv w:val="1"/>
      <w:marLeft w:val="0"/>
      <w:marRight w:val="0"/>
      <w:marTop w:val="0"/>
      <w:marBottom w:val="0"/>
      <w:divBdr>
        <w:top w:val="none" w:sz="0" w:space="0" w:color="auto"/>
        <w:left w:val="none" w:sz="0" w:space="0" w:color="auto"/>
        <w:bottom w:val="none" w:sz="0" w:space="0" w:color="auto"/>
        <w:right w:val="none" w:sz="0" w:space="0" w:color="auto"/>
      </w:divBdr>
      <w:divsChild>
        <w:div w:id="491651935">
          <w:marLeft w:val="0"/>
          <w:marRight w:val="0"/>
          <w:marTop w:val="0"/>
          <w:marBottom w:val="0"/>
          <w:divBdr>
            <w:top w:val="none" w:sz="0" w:space="0" w:color="auto"/>
            <w:left w:val="none" w:sz="0" w:space="0" w:color="auto"/>
            <w:bottom w:val="none" w:sz="0" w:space="0" w:color="auto"/>
            <w:right w:val="none" w:sz="0" w:space="0" w:color="auto"/>
          </w:divBdr>
        </w:div>
      </w:divsChild>
    </w:div>
    <w:div w:id="1269853483">
      <w:bodyDiv w:val="1"/>
      <w:marLeft w:val="0"/>
      <w:marRight w:val="0"/>
      <w:marTop w:val="0"/>
      <w:marBottom w:val="0"/>
      <w:divBdr>
        <w:top w:val="none" w:sz="0" w:space="0" w:color="auto"/>
        <w:left w:val="none" w:sz="0" w:space="0" w:color="auto"/>
        <w:bottom w:val="none" w:sz="0" w:space="0" w:color="auto"/>
        <w:right w:val="none" w:sz="0" w:space="0" w:color="auto"/>
      </w:divBdr>
      <w:divsChild>
        <w:div w:id="1652754324">
          <w:marLeft w:val="0"/>
          <w:marRight w:val="0"/>
          <w:marTop w:val="0"/>
          <w:marBottom w:val="0"/>
          <w:divBdr>
            <w:top w:val="none" w:sz="0" w:space="0" w:color="auto"/>
            <w:left w:val="none" w:sz="0" w:space="0" w:color="auto"/>
            <w:bottom w:val="none" w:sz="0" w:space="0" w:color="auto"/>
            <w:right w:val="none" w:sz="0" w:space="0" w:color="auto"/>
          </w:divBdr>
        </w:div>
      </w:divsChild>
    </w:div>
    <w:div w:id="1274442438">
      <w:bodyDiv w:val="1"/>
      <w:marLeft w:val="0"/>
      <w:marRight w:val="0"/>
      <w:marTop w:val="0"/>
      <w:marBottom w:val="0"/>
      <w:divBdr>
        <w:top w:val="none" w:sz="0" w:space="0" w:color="auto"/>
        <w:left w:val="none" w:sz="0" w:space="0" w:color="auto"/>
        <w:bottom w:val="none" w:sz="0" w:space="0" w:color="auto"/>
        <w:right w:val="none" w:sz="0" w:space="0" w:color="auto"/>
      </w:divBdr>
      <w:divsChild>
        <w:div w:id="1544554752">
          <w:marLeft w:val="0"/>
          <w:marRight w:val="0"/>
          <w:marTop w:val="0"/>
          <w:marBottom w:val="0"/>
          <w:divBdr>
            <w:top w:val="none" w:sz="0" w:space="0" w:color="auto"/>
            <w:left w:val="none" w:sz="0" w:space="0" w:color="auto"/>
            <w:bottom w:val="none" w:sz="0" w:space="0" w:color="auto"/>
            <w:right w:val="none" w:sz="0" w:space="0" w:color="auto"/>
          </w:divBdr>
        </w:div>
      </w:divsChild>
    </w:div>
    <w:div w:id="1283149526">
      <w:bodyDiv w:val="1"/>
      <w:marLeft w:val="0"/>
      <w:marRight w:val="0"/>
      <w:marTop w:val="0"/>
      <w:marBottom w:val="0"/>
      <w:divBdr>
        <w:top w:val="none" w:sz="0" w:space="0" w:color="auto"/>
        <w:left w:val="none" w:sz="0" w:space="0" w:color="auto"/>
        <w:bottom w:val="none" w:sz="0" w:space="0" w:color="auto"/>
        <w:right w:val="none" w:sz="0" w:space="0" w:color="auto"/>
      </w:divBdr>
    </w:div>
    <w:div w:id="1289821535">
      <w:bodyDiv w:val="1"/>
      <w:marLeft w:val="0"/>
      <w:marRight w:val="0"/>
      <w:marTop w:val="0"/>
      <w:marBottom w:val="0"/>
      <w:divBdr>
        <w:top w:val="none" w:sz="0" w:space="0" w:color="auto"/>
        <w:left w:val="none" w:sz="0" w:space="0" w:color="auto"/>
        <w:bottom w:val="none" w:sz="0" w:space="0" w:color="auto"/>
        <w:right w:val="none" w:sz="0" w:space="0" w:color="auto"/>
      </w:divBdr>
      <w:divsChild>
        <w:div w:id="1006861556">
          <w:marLeft w:val="0"/>
          <w:marRight w:val="0"/>
          <w:marTop w:val="0"/>
          <w:marBottom w:val="0"/>
          <w:divBdr>
            <w:top w:val="none" w:sz="0" w:space="0" w:color="auto"/>
            <w:left w:val="none" w:sz="0" w:space="0" w:color="auto"/>
            <w:bottom w:val="none" w:sz="0" w:space="0" w:color="auto"/>
            <w:right w:val="none" w:sz="0" w:space="0" w:color="auto"/>
          </w:divBdr>
        </w:div>
      </w:divsChild>
    </w:div>
    <w:div w:id="1302999663">
      <w:bodyDiv w:val="1"/>
      <w:marLeft w:val="0"/>
      <w:marRight w:val="0"/>
      <w:marTop w:val="0"/>
      <w:marBottom w:val="0"/>
      <w:divBdr>
        <w:top w:val="none" w:sz="0" w:space="0" w:color="auto"/>
        <w:left w:val="none" w:sz="0" w:space="0" w:color="auto"/>
        <w:bottom w:val="none" w:sz="0" w:space="0" w:color="auto"/>
        <w:right w:val="none" w:sz="0" w:space="0" w:color="auto"/>
      </w:divBdr>
      <w:divsChild>
        <w:div w:id="1145046292">
          <w:marLeft w:val="0"/>
          <w:marRight w:val="0"/>
          <w:marTop w:val="0"/>
          <w:marBottom w:val="0"/>
          <w:divBdr>
            <w:top w:val="none" w:sz="0" w:space="0" w:color="auto"/>
            <w:left w:val="none" w:sz="0" w:space="0" w:color="auto"/>
            <w:bottom w:val="none" w:sz="0" w:space="0" w:color="auto"/>
            <w:right w:val="none" w:sz="0" w:space="0" w:color="auto"/>
          </w:divBdr>
        </w:div>
      </w:divsChild>
    </w:div>
    <w:div w:id="1332443272">
      <w:bodyDiv w:val="1"/>
      <w:marLeft w:val="0"/>
      <w:marRight w:val="0"/>
      <w:marTop w:val="0"/>
      <w:marBottom w:val="0"/>
      <w:divBdr>
        <w:top w:val="none" w:sz="0" w:space="0" w:color="auto"/>
        <w:left w:val="none" w:sz="0" w:space="0" w:color="auto"/>
        <w:bottom w:val="none" w:sz="0" w:space="0" w:color="auto"/>
        <w:right w:val="none" w:sz="0" w:space="0" w:color="auto"/>
      </w:divBdr>
      <w:divsChild>
        <w:div w:id="46681996">
          <w:marLeft w:val="0"/>
          <w:marRight w:val="0"/>
          <w:marTop w:val="0"/>
          <w:marBottom w:val="0"/>
          <w:divBdr>
            <w:top w:val="none" w:sz="0" w:space="0" w:color="auto"/>
            <w:left w:val="none" w:sz="0" w:space="0" w:color="auto"/>
            <w:bottom w:val="none" w:sz="0" w:space="0" w:color="auto"/>
            <w:right w:val="none" w:sz="0" w:space="0" w:color="auto"/>
          </w:divBdr>
        </w:div>
      </w:divsChild>
    </w:div>
    <w:div w:id="1345790720">
      <w:bodyDiv w:val="1"/>
      <w:marLeft w:val="0"/>
      <w:marRight w:val="0"/>
      <w:marTop w:val="0"/>
      <w:marBottom w:val="0"/>
      <w:divBdr>
        <w:top w:val="none" w:sz="0" w:space="0" w:color="auto"/>
        <w:left w:val="none" w:sz="0" w:space="0" w:color="auto"/>
        <w:bottom w:val="none" w:sz="0" w:space="0" w:color="auto"/>
        <w:right w:val="none" w:sz="0" w:space="0" w:color="auto"/>
      </w:divBdr>
      <w:divsChild>
        <w:div w:id="820073106">
          <w:marLeft w:val="0"/>
          <w:marRight w:val="0"/>
          <w:marTop w:val="0"/>
          <w:marBottom w:val="0"/>
          <w:divBdr>
            <w:top w:val="none" w:sz="0" w:space="0" w:color="auto"/>
            <w:left w:val="none" w:sz="0" w:space="0" w:color="auto"/>
            <w:bottom w:val="none" w:sz="0" w:space="0" w:color="auto"/>
            <w:right w:val="none" w:sz="0" w:space="0" w:color="auto"/>
          </w:divBdr>
        </w:div>
      </w:divsChild>
    </w:div>
    <w:div w:id="1349526113">
      <w:bodyDiv w:val="1"/>
      <w:marLeft w:val="0"/>
      <w:marRight w:val="0"/>
      <w:marTop w:val="0"/>
      <w:marBottom w:val="0"/>
      <w:divBdr>
        <w:top w:val="none" w:sz="0" w:space="0" w:color="auto"/>
        <w:left w:val="none" w:sz="0" w:space="0" w:color="auto"/>
        <w:bottom w:val="none" w:sz="0" w:space="0" w:color="auto"/>
        <w:right w:val="none" w:sz="0" w:space="0" w:color="auto"/>
      </w:divBdr>
      <w:divsChild>
        <w:div w:id="52461249">
          <w:marLeft w:val="0"/>
          <w:marRight w:val="0"/>
          <w:marTop w:val="0"/>
          <w:marBottom w:val="0"/>
          <w:divBdr>
            <w:top w:val="none" w:sz="0" w:space="0" w:color="auto"/>
            <w:left w:val="none" w:sz="0" w:space="0" w:color="auto"/>
            <w:bottom w:val="none" w:sz="0" w:space="0" w:color="auto"/>
            <w:right w:val="none" w:sz="0" w:space="0" w:color="auto"/>
          </w:divBdr>
        </w:div>
      </w:divsChild>
    </w:div>
    <w:div w:id="1354847554">
      <w:bodyDiv w:val="1"/>
      <w:marLeft w:val="0"/>
      <w:marRight w:val="0"/>
      <w:marTop w:val="0"/>
      <w:marBottom w:val="0"/>
      <w:divBdr>
        <w:top w:val="none" w:sz="0" w:space="0" w:color="auto"/>
        <w:left w:val="none" w:sz="0" w:space="0" w:color="auto"/>
        <w:bottom w:val="none" w:sz="0" w:space="0" w:color="auto"/>
        <w:right w:val="none" w:sz="0" w:space="0" w:color="auto"/>
      </w:divBdr>
      <w:divsChild>
        <w:div w:id="619847404">
          <w:marLeft w:val="0"/>
          <w:marRight w:val="0"/>
          <w:marTop w:val="0"/>
          <w:marBottom w:val="0"/>
          <w:divBdr>
            <w:top w:val="none" w:sz="0" w:space="0" w:color="auto"/>
            <w:left w:val="none" w:sz="0" w:space="0" w:color="auto"/>
            <w:bottom w:val="none" w:sz="0" w:space="0" w:color="auto"/>
            <w:right w:val="none" w:sz="0" w:space="0" w:color="auto"/>
          </w:divBdr>
        </w:div>
      </w:divsChild>
    </w:div>
    <w:div w:id="1380516783">
      <w:bodyDiv w:val="1"/>
      <w:marLeft w:val="0"/>
      <w:marRight w:val="0"/>
      <w:marTop w:val="0"/>
      <w:marBottom w:val="0"/>
      <w:divBdr>
        <w:top w:val="none" w:sz="0" w:space="0" w:color="auto"/>
        <w:left w:val="none" w:sz="0" w:space="0" w:color="auto"/>
        <w:bottom w:val="none" w:sz="0" w:space="0" w:color="auto"/>
        <w:right w:val="none" w:sz="0" w:space="0" w:color="auto"/>
      </w:divBdr>
    </w:div>
    <w:div w:id="1386417889">
      <w:bodyDiv w:val="1"/>
      <w:marLeft w:val="0"/>
      <w:marRight w:val="0"/>
      <w:marTop w:val="0"/>
      <w:marBottom w:val="0"/>
      <w:divBdr>
        <w:top w:val="none" w:sz="0" w:space="0" w:color="auto"/>
        <w:left w:val="none" w:sz="0" w:space="0" w:color="auto"/>
        <w:bottom w:val="none" w:sz="0" w:space="0" w:color="auto"/>
        <w:right w:val="none" w:sz="0" w:space="0" w:color="auto"/>
      </w:divBdr>
      <w:divsChild>
        <w:div w:id="939945744">
          <w:marLeft w:val="0"/>
          <w:marRight w:val="0"/>
          <w:marTop w:val="0"/>
          <w:marBottom w:val="0"/>
          <w:divBdr>
            <w:top w:val="none" w:sz="0" w:space="0" w:color="auto"/>
            <w:left w:val="none" w:sz="0" w:space="0" w:color="auto"/>
            <w:bottom w:val="none" w:sz="0" w:space="0" w:color="auto"/>
            <w:right w:val="none" w:sz="0" w:space="0" w:color="auto"/>
          </w:divBdr>
        </w:div>
      </w:divsChild>
    </w:div>
    <w:div w:id="1396271345">
      <w:bodyDiv w:val="1"/>
      <w:marLeft w:val="0"/>
      <w:marRight w:val="0"/>
      <w:marTop w:val="0"/>
      <w:marBottom w:val="0"/>
      <w:divBdr>
        <w:top w:val="none" w:sz="0" w:space="0" w:color="auto"/>
        <w:left w:val="none" w:sz="0" w:space="0" w:color="auto"/>
        <w:bottom w:val="none" w:sz="0" w:space="0" w:color="auto"/>
        <w:right w:val="none" w:sz="0" w:space="0" w:color="auto"/>
      </w:divBdr>
      <w:divsChild>
        <w:div w:id="328094394">
          <w:marLeft w:val="0"/>
          <w:marRight w:val="0"/>
          <w:marTop w:val="0"/>
          <w:marBottom w:val="0"/>
          <w:divBdr>
            <w:top w:val="none" w:sz="0" w:space="0" w:color="auto"/>
            <w:left w:val="none" w:sz="0" w:space="0" w:color="auto"/>
            <w:bottom w:val="none" w:sz="0" w:space="0" w:color="auto"/>
            <w:right w:val="none" w:sz="0" w:space="0" w:color="auto"/>
          </w:divBdr>
        </w:div>
      </w:divsChild>
    </w:div>
    <w:div w:id="1397972389">
      <w:bodyDiv w:val="1"/>
      <w:marLeft w:val="0"/>
      <w:marRight w:val="0"/>
      <w:marTop w:val="0"/>
      <w:marBottom w:val="0"/>
      <w:divBdr>
        <w:top w:val="none" w:sz="0" w:space="0" w:color="auto"/>
        <w:left w:val="none" w:sz="0" w:space="0" w:color="auto"/>
        <w:bottom w:val="none" w:sz="0" w:space="0" w:color="auto"/>
        <w:right w:val="none" w:sz="0" w:space="0" w:color="auto"/>
      </w:divBdr>
      <w:divsChild>
        <w:div w:id="1365473501">
          <w:marLeft w:val="0"/>
          <w:marRight w:val="0"/>
          <w:marTop w:val="0"/>
          <w:marBottom w:val="0"/>
          <w:divBdr>
            <w:top w:val="none" w:sz="0" w:space="0" w:color="auto"/>
            <w:left w:val="none" w:sz="0" w:space="0" w:color="auto"/>
            <w:bottom w:val="none" w:sz="0" w:space="0" w:color="auto"/>
            <w:right w:val="none" w:sz="0" w:space="0" w:color="auto"/>
          </w:divBdr>
        </w:div>
      </w:divsChild>
    </w:div>
    <w:div w:id="1408915856">
      <w:bodyDiv w:val="1"/>
      <w:marLeft w:val="0"/>
      <w:marRight w:val="0"/>
      <w:marTop w:val="0"/>
      <w:marBottom w:val="0"/>
      <w:divBdr>
        <w:top w:val="none" w:sz="0" w:space="0" w:color="auto"/>
        <w:left w:val="none" w:sz="0" w:space="0" w:color="auto"/>
        <w:bottom w:val="none" w:sz="0" w:space="0" w:color="auto"/>
        <w:right w:val="none" w:sz="0" w:space="0" w:color="auto"/>
      </w:divBdr>
      <w:divsChild>
        <w:div w:id="662705065">
          <w:marLeft w:val="0"/>
          <w:marRight w:val="0"/>
          <w:marTop w:val="0"/>
          <w:marBottom w:val="0"/>
          <w:divBdr>
            <w:top w:val="none" w:sz="0" w:space="0" w:color="auto"/>
            <w:left w:val="none" w:sz="0" w:space="0" w:color="auto"/>
            <w:bottom w:val="none" w:sz="0" w:space="0" w:color="auto"/>
            <w:right w:val="none" w:sz="0" w:space="0" w:color="auto"/>
          </w:divBdr>
        </w:div>
      </w:divsChild>
    </w:div>
    <w:div w:id="1462529370">
      <w:bodyDiv w:val="1"/>
      <w:marLeft w:val="0"/>
      <w:marRight w:val="0"/>
      <w:marTop w:val="0"/>
      <w:marBottom w:val="0"/>
      <w:divBdr>
        <w:top w:val="none" w:sz="0" w:space="0" w:color="auto"/>
        <w:left w:val="none" w:sz="0" w:space="0" w:color="auto"/>
        <w:bottom w:val="none" w:sz="0" w:space="0" w:color="auto"/>
        <w:right w:val="none" w:sz="0" w:space="0" w:color="auto"/>
      </w:divBdr>
      <w:divsChild>
        <w:div w:id="1038362095">
          <w:marLeft w:val="0"/>
          <w:marRight w:val="0"/>
          <w:marTop w:val="0"/>
          <w:marBottom w:val="0"/>
          <w:divBdr>
            <w:top w:val="none" w:sz="0" w:space="0" w:color="auto"/>
            <w:left w:val="none" w:sz="0" w:space="0" w:color="auto"/>
            <w:bottom w:val="none" w:sz="0" w:space="0" w:color="auto"/>
            <w:right w:val="none" w:sz="0" w:space="0" w:color="auto"/>
          </w:divBdr>
        </w:div>
      </w:divsChild>
    </w:div>
    <w:div w:id="1477643793">
      <w:bodyDiv w:val="1"/>
      <w:marLeft w:val="0"/>
      <w:marRight w:val="0"/>
      <w:marTop w:val="0"/>
      <w:marBottom w:val="0"/>
      <w:divBdr>
        <w:top w:val="none" w:sz="0" w:space="0" w:color="auto"/>
        <w:left w:val="none" w:sz="0" w:space="0" w:color="auto"/>
        <w:bottom w:val="none" w:sz="0" w:space="0" w:color="auto"/>
        <w:right w:val="none" w:sz="0" w:space="0" w:color="auto"/>
      </w:divBdr>
    </w:div>
    <w:div w:id="1483539253">
      <w:bodyDiv w:val="1"/>
      <w:marLeft w:val="0"/>
      <w:marRight w:val="0"/>
      <w:marTop w:val="0"/>
      <w:marBottom w:val="0"/>
      <w:divBdr>
        <w:top w:val="none" w:sz="0" w:space="0" w:color="auto"/>
        <w:left w:val="none" w:sz="0" w:space="0" w:color="auto"/>
        <w:bottom w:val="none" w:sz="0" w:space="0" w:color="auto"/>
        <w:right w:val="none" w:sz="0" w:space="0" w:color="auto"/>
      </w:divBdr>
      <w:divsChild>
        <w:div w:id="2087681422">
          <w:marLeft w:val="0"/>
          <w:marRight w:val="0"/>
          <w:marTop w:val="0"/>
          <w:marBottom w:val="0"/>
          <w:divBdr>
            <w:top w:val="none" w:sz="0" w:space="0" w:color="auto"/>
            <w:left w:val="none" w:sz="0" w:space="0" w:color="auto"/>
            <w:bottom w:val="none" w:sz="0" w:space="0" w:color="auto"/>
            <w:right w:val="none" w:sz="0" w:space="0" w:color="auto"/>
          </w:divBdr>
        </w:div>
      </w:divsChild>
    </w:div>
    <w:div w:id="1518733819">
      <w:bodyDiv w:val="1"/>
      <w:marLeft w:val="0"/>
      <w:marRight w:val="0"/>
      <w:marTop w:val="0"/>
      <w:marBottom w:val="0"/>
      <w:divBdr>
        <w:top w:val="none" w:sz="0" w:space="0" w:color="auto"/>
        <w:left w:val="none" w:sz="0" w:space="0" w:color="auto"/>
        <w:bottom w:val="none" w:sz="0" w:space="0" w:color="auto"/>
        <w:right w:val="none" w:sz="0" w:space="0" w:color="auto"/>
      </w:divBdr>
      <w:divsChild>
        <w:div w:id="422914413">
          <w:marLeft w:val="0"/>
          <w:marRight w:val="0"/>
          <w:marTop w:val="0"/>
          <w:marBottom w:val="0"/>
          <w:divBdr>
            <w:top w:val="none" w:sz="0" w:space="0" w:color="auto"/>
            <w:left w:val="none" w:sz="0" w:space="0" w:color="auto"/>
            <w:bottom w:val="none" w:sz="0" w:space="0" w:color="auto"/>
            <w:right w:val="none" w:sz="0" w:space="0" w:color="auto"/>
          </w:divBdr>
        </w:div>
      </w:divsChild>
    </w:div>
    <w:div w:id="1561404472">
      <w:bodyDiv w:val="1"/>
      <w:marLeft w:val="0"/>
      <w:marRight w:val="0"/>
      <w:marTop w:val="0"/>
      <w:marBottom w:val="0"/>
      <w:divBdr>
        <w:top w:val="none" w:sz="0" w:space="0" w:color="auto"/>
        <w:left w:val="none" w:sz="0" w:space="0" w:color="auto"/>
        <w:bottom w:val="none" w:sz="0" w:space="0" w:color="auto"/>
        <w:right w:val="none" w:sz="0" w:space="0" w:color="auto"/>
      </w:divBdr>
      <w:divsChild>
        <w:div w:id="1852835699">
          <w:marLeft w:val="0"/>
          <w:marRight w:val="0"/>
          <w:marTop w:val="0"/>
          <w:marBottom w:val="0"/>
          <w:divBdr>
            <w:top w:val="none" w:sz="0" w:space="0" w:color="auto"/>
            <w:left w:val="none" w:sz="0" w:space="0" w:color="auto"/>
            <w:bottom w:val="none" w:sz="0" w:space="0" w:color="auto"/>
            <w:right w:val="none" w:sz="0" w:space="0" w:color="auto"/>
          </w:divBdr>
        </w:div>
      </w:divsChild>
    </w:div>
    <w:div w:id="1576818324">
      <w:bodyDiv w:val="1"/>
      <w:marLeft w:val="0"/>
      <w:marRight w:val="0"/>
      <w:marTop w:val="0"/>
      <w:marBottom w:val="0"/>
      <w:divBdr>
        <w:top w:val="none" w:sz="0" w:space="0" w:color="auto"/>
        <w:left w:val="none" w:sz="0" w:space="0" w:color="auto"/>
        <w:bottom w:val="none" w:sz="0" w:space="0" w:color="auto"/>
        <w:right w:val="none" w:sz="0" w:space="0" w:color="auto"/>
      </w:divBdr>
      <w:divsChild>
        <w:div w:id="821122663">
          <w:marLeft w:val="0"/>
          <w:marRight w:val="0"/>
          <w:marTop w:val="0"/>
          <w:marBottom w:val="0"/>
          <w:divBdr>
            <w:top w:val="none" w:sz="0" w:space="0" w:color="auto"/>
            <w:left w:val="none" w:sz="0" w:space="0" w:color="auto"/>
            <w:bottom w:val="none" w:sz="0" w:space="0" w:color="auto"/>
            <w:right w:val="none" w:sz="0" w:space="0" w:color="auto"/>
          </w:divBdr>
        </w:div>
      </w:divsChild>
    </w:div>
    <w:div w:id="1616063962">
      <w:bodyDiv w:val="1"/>
      <w:marLeft w:val="0"/>
      <w:marRight w:val="0"/>
      <w:marTop w:val="0"/>
      <w:marBottom w:val="0"/>
      <w:divBdr>
        <w:top w:val="none" w:sz="0" w:space="0" w:color="auto"/>
        <w:left w:val="none" w:sz="0" w:space="0" w:color="auto"/>
        <w:bottom w:val="none" w:sz="0" w:space="0" w:color="auto"/>
        <w:right w:val="none" w:sz="0" w:space="0" w:color="auto"/>
      </w:divBdr>
    </w:div>
    <w:div w:id="1623000912">
      <w:bodyDiv w:val="1"/>
      <w:marLeft w:val="0"/>
      <w:marRight w:val="0"/>
      <w:marTop w:val="0"/>
      <w:marBottom w:val="0"/>
      <w:divBdr>
        <w:top w:val="none" w:sz="0" w:space="0" w:color="auto"/>
        <w:left w:val="none" w:sz="0" w:space="0" w:color="auto"/>
        <w:bottom w:val="none" w:sz="0" w:space="0" w:color="auto"/>
        <w:right w:val="none" w:sz="0" w:space="0" w:color="auto"/>
      </w:divBdr>
      <w:divsChild>
        <w:div w:id="1600598522">
          <w:marLeft w:val="0"/>
          <w:marRight w:val="0"/>
          <w:marTop w:val="0"/>
          <w:marBottom w:val="0"/>
          <w:divBdr>
            <w:top w:val="none" w:sz="0" w:space="0" w:color="auto"/>
            <w:left w:val="none" w:sz="0" w:space="0" w:color="auto"/>
            <w:bottom w:val="none" w:sz="0" w:space="0" w:color="auto"/>
            <w:right w:val="none" w:sz="0" w:space="0" w:color="auto"/>
          </w:divBdr>
        </w:div>
      </w:divsChild>
    </w:div>
    <w:div w:id="1627083453">
      <w:bodyDiv w:val="1"/>
      <w:marLeft w:val="0"/>
      <w:marRight w:val="0"/>
      <w:marTop w:val="0"/>
      <w:marBottom w:val="0"/>
      <w:divBdr>
        <w:top w:val="none" w:sz="0" w:space="0" w:color="auto"/>
        <w:left w:val="none" w:sz="0" w:space="0" w:color="auto"/>
        <w:bottom w:val="none" w:sz="0" w:space="0" w:color="auto"/>
        <w:right w:val="none" w:sz="0" w:space="0" w:color="auto"/>
      </w:divBdr>
      <w:divsChild>
        <w:div w:id="706027591">
          <w:marLeft w:val="0"/>
          <w:marRight w:val="0"/>
          <w:marTop w:val="0"/>
          <w:marBottom w:val="0"/>
          <w:divBdr>
            <w:top w:val="none" w:sz="0" w:space="0" w:color="auto"/>
            <w:left w:val="none" w:sz="0" w:space="0" w:color="auto"/>
            <w:bottom w:val="none" w:sz="0" w:space="0" w:color="auto"/>
            <w:right w:val="none" w:sz="0" w:space="0" w:color="auto"/>
          </w:divBdr>
        </w:div>
      </w:divsChild>
    </w:div>
    <w:div w:id="1628312305">
      <w:bodyDiv w:val="1"/>
      <w:marLeft w:val="0"/>
      <w:marRight w:val="0"/>
      <w:marTop w:val="0"/>
      <w:marBottom w:val="0"/>
      <w:divBdr>
        <w:top w:val="none" w:sz="0" w:space="0" w:color="auto"/>
        <w:left w:val="none" w:sz="0" w:space="0" w:color="auto"/>
        <w:bottom w:val="none" w:sz="0" w:space="0" w:color="auto"/>
        <w:right w:val="none" w:sz="0" w:space="0" w:color="auto"/>
      </w:divBdr>
      <w:divsChild>
        <w:div w:id="873929279">
          <w:marLeft w:val="0"/>
          <w:marRight w:val="0"/>
          <w:marTop w:val="0"/>
          <w:marBottom w:val="0"/>
          <w:divBdr>
            <w:top w:val="none" w:sz="0" w:space="0" w:color="auto"/>
            <w:left w:val="none" w:sz="0" w:space="0" w:color="auto"/>
            <w:bottom w:val="none" w:sz="0" w:space="0" w:color="auto"/>
            <w:right w:val="none" w:sz="0" w:space="0" w:color="auto"/>
          </w:divBdr>
        </w:div>
      </w:divsChild>
    </w:div>
    <w:div w:id="1630554435">
      <w:bodyDiv w:val="1"/>
      <w:marLeft w:val="0"/>
      <w:marRight w:val="0"/>
      <w:marTop w:val="0"/>
      <w:marBottom w:val="0"/>
      <w:divBdr>
        <w:top w:val="none" w:sz="0" w:space="0" w:color="auto"/>
        <w:left w:val="none" w:sz="0" w:space="0" w:color="auto"/>
        <w:bottom w:val="none" w:sz="0" w:space="0" w:color="auto"/>
        <w:right w:val="none" w:sz="0" w:space="0" w:color="auto"/>
      </w:divBdr>
      <w:divsChild>
        <w:div w:id="921640658">
          <w:marLeft w:val="0"/>
          <w:marRight w:val="0"/>
          <w:marTop w:val="0"/>
          <w:marBottom w:val="0"/>
          <w:divBdr>
            <w:top w:val="none" w:sz="0" w:space="0" w:color="auto"/>
            <w:left w:val="none" w:sz="0" w:space="0" w:color="auto"/>
            <w:bottom w:val="none" w:sz="0" w:space="0" w:color="auto"/>
            <w:right w:val="none" w:sz="0" w:space="0" w:color="auto"/>
          </w:divBdr>
        </w:div>
      </w:divsChild>
    </w:div>
    <w:div w:id="1634754891">
      <w:bodyDiv w:val="1"/>
      <w:marLeft w:val="0"/>
      <w:marRight w:val="0"/>
      <w:marTop w:val="0"/>
      <w:marBottom w:val="0"/>
      <w:divBdr>
        <w:top w:val="none" w:sz="0" w:space="0" w:color="auto"/>
        <w:left w:val="none" w:sz="0" w:space="0" w:color="auto"/>
        <w:bottom w:val="none" w:sz="0" w:space="0" w:color="auto"/>
        <w:right w:val="none" w:sz="0" w:space="0" w:color="auto"/>
      </w:divBdr>
      <w:divsChild>
        <w:div w:id="1458917024">
          <w:marLeft w:val="0"/>
          <w:marRight w:val="0"/>
          <w:marTop w:val="0"/>
          <w:marBottom w:val="0"/>
          <w:divBdr>
            <w:top w:val="none" w:sz="0" w:space="0" w:color="auto"/>
            <w:left w:val="none" w:sz="0" w:space="0" w:color="auto"/>
            <w:bottom w:val="none" w:sz="0" w:space="0" w:color="auto"/>
            <w:right w:val="none" w:sz="0" w:space="0" w:color="auto"/>
          </w:divBdr>
        </w:div>
      </w:divsChild>
    </w:div>
    <w:div w:id="1655526015">
      <w:bodyDiv w:val="1"/>
      <w:marLeft w:val="0"/>
      <w:marRight w:val="0"/>
      <w:marTop w:val="0"/>
      <w:marBottom w:val="0"/>
      <w:divBdr>
        <w:top w:val="none" w:sz="0" w:space="0" w:color="auto"/>
        <w:left w:val="none" w:sz="0" w:space="0" w:color="auto"/>
        <w:bottom w:val="none" w:sz="0" w:space="0" w:color="auto"/>
        <w:right w:val="none" w:sz="0" w:space="0" w:color="auto"/>
      </w:divBdr>
      <w:divsChild>
        <w:div w:id="109402558">
          <w:marLeft w:val="0"/>
          <w:marRight w:val="0"/>
          <w:marTop w:val="0"/>
          <w:marBottom w:val="0"/>
          <w:divBdr>
            <w:top w:val="none" w:sz="0" w:space="0" w:color="auto"/>
            <w:left w:val="none" w:sz="0" w:space="0" w:color="auto"/>
            <w:bottom w:val="none" w:sz="0" w:space="0" w:color="auto"/>
            <w:right w:val="none" w:sz="0" w:space="0" w:color="auto"/>
          </w:divBdr>
        </w:div>
      </w:divsChild>
    </w:div>
    <w:div w:id="1667972429">
      <w:bodyDiv w:val="1"/>
      <w:marLeft w:val="0"/>
      <w:marRight w:val="0"/>
      <w:marTop w:val="0"/>
      <w:marBottom w:val="0"/>
      <w:divBdr>
        <w:top w:val="none" w:sz="0" w:space="0" w:color="auto"/>
        <w:left w:val="none" w:sz="0" w:space="0" w:color="auto"/>
        <w:bottom w:val="none" w:sz="0" w:space="0" w:color="auto"/>
        <w:right w:val="none" w:sz="0" w:space="0" w:color="auto"/>
      </w:divBdr>
      <w:divsChild>
        <w:div w:id="1979604457">
          <w:marLeft w:val="0"/>
          <w:marRight w:val="0"/>
          <w:marTop w:val="0"/>
          <w:marBottom w:val="0"/>
          <w:divBdr>
            <w:top w:val="none" w:sz="0" w:space="0" w:color="auto"/>
            <w:left w:val="none" w:sz="0" w:space="0" w:color="auto"/>
            <w:bottom w:val="none" w:sz="0" w:space="0" w:color="auto"/>
            <w:right w:val="none" w:sz="0" w:space="0" w:color="auto"/>
          </w:divBdr>
        </w:div>
      </w:divsChild>
    </w:div>
    <w:div w:id="1693341859">
      <w:bodyDiv w:val="1"/>
      <w:marLeft w:val="0"/>
      <w:marRight w:val="0"/>
      <w:marTop w:val="0"/>
      <w:marBottom w:val="0"/>
      <w:divBdr>
        <w:top w:val="none" w:sz="0" w:space="0" w:color="auto"/>
        <w:left w:val="none" w:sz="0" w:space="0" w:color="auto"/>
        <w:bottom w:val="none" w:sz="0" w:space="0" w:color="auto"/>
        <w:right w:val="none" w:sz="0" w:space="0" w:color="auto"/>
      </w:divBdr>
      <w:divsChild>
        <w:div w:id="1135833539">
          <w:marLeft w:val="0"/>
          <w:marRight w:val="0"/>
          <w:marTop w:val="0"/>
          <w:marBottom w:val="0"/>
          <w:divBdr>
            <w:top w:val="none" w:sz="0" w:space="0" w:color="auto"/>
            <w:left w:val="none" w:sz="0" w:space="0" w:color="auto"/>
            <w:bottom w:val="none" w:sz="0" w:space="0" w:color="auto"/>
            <w:right w:val="none" w:sz="0" w:space="0" w:color="auto"/>
          </w:divBdr>
        </w:div>
      </w:divsChild>
    </w:div>
    <w:div w:id="1750348177">
      <w:bodyDiv w:val="1"/>
      <w:marLeft w:val="0"/>
      <w:marRight w:val="0"/>
      <w:marTop w:val="0"/>
      <w:marBottom w:val="0"/>
      <w:divBdr>
        <w:top w:val="none" w:sz="0" w:space="0" w:color="auto"/>
        <w:left w:val="none" w:sz="0" w:space="0" w:color="auto"/>
        <w:bottom w:val="none" w:sz="0" w:space="0" w:color="auto"/>
        <w:right w:val="none" w:sz="0" w:space="0" w:color="auto"/>
      </w:divBdr>
      <w:divsChild>
        <w:div w:id="2030985836">
          <w:marLeft w:val="0"/>
          <w:marRight w:val="0"/>
          <w:marTop w:val="0"/>
          <w:marBottom w:val="0"/>
          <w:divBdr>
            <w:top w:val="none" w:sz="0" w:space="0" w:color="auto"/>
            <w:left w:val="none" w:sz="0" w:space="0" w:color="auto"/>
            <w:bottom w:val="none" w:sz="0" w:space="0" w:color="auto"/>
            <w:right w:val="none" w:sz="0" w:space="0" w:color="auto"/>
          </w:divBdr>
        </w:div>
      </w:divsChild>
    </w:div>
    <w:div w:id="1761561829">
      <w:bodyDiv w:val="1"/>
      <w:marLeft w:val="0"/>
      <w:marRight w:val="0"/>
      <w:marTop w:val="0"/>
      <w:marBottom w:val="0"/>
      <w:divBdr>
        <w:top w:val="none" w:sz="0" w:space="0" w:color="auto"/>
        <w:left w:val="none" w:sz="0" w:space="0" w:color="auto"/>
        <w:bottom w:val="none" w:sz="0" w:space="0" w:color="auto"/>
        <w:right w:val="none" w:sz="0" w:space="0" w:color="auto"/>
      </w:divBdr>
      <w:divsChild>
        <w:div w:id="1740975660">
          <w:marLeft w:val="0"/>
          <w:marRight w:val="0"/>
          <w:marTop w:val="0"/>
          <w:marBottom w:val="0"/>
          <w:divBdr>
            <w:top w:val="none" w:sz="0" w:space="0" w:color="auto"/>
            <w:left w:val="none" w:sz="0" w:space="0" w:color="auto"/>
            <w:bottom w:val="none" w:sz="0" w:space="0" w:color="auto"/>
            <w:right w:val="none" w:sz="0" w:space="0" w:color="auto"/>
          </w:divBdr>
        </w:div>
      </w:divsChild>
    </w:div>
    <w:div w:id="1861384635">
      <w:bodyDiv w:val="1"/>
      <w:marLeft w:val="0"/>
      <w:marRight w:val="0"/>
      <w:marTop w:val="0"/>
      <w:marBottom w:val="0"/>
      <w:divBdr>
        <w:top w:val="none" w:sz="0" w:space="0" w:color="auto"/>
        <w:left w:val="none" w:sz="0" w:space="0" w:color="auto"/>
        <w:bottom w:val="none" w:sz="0" w:space="0" w:color="auto"/>
        <w:right w:val="none" w:sz="0" w:space="0" w:color="auto"/>
      </w:divBdr>
      <w:divsChild>
        <w:div w:id="217322573">
          <w:marLeft w:val="0"/>
          <w:marRight w:val="0"/>
          <w:marTop w:val="0"/>
          <w:marBottom w:val="0"/>
          <w:divBdr>
            <w:top w:val="none" w:sz="0" w:space="0" w:color="auto"/>
            <w:left w:val="none" w:sz="0" w:space="0" w:color="auto"/>
            <w:bottom w:val="none" w:sz="0" w:space="0" w:color="auto"/>
            <w:right w:val="none" w:sz="0" w:space="0" w:color="auto"/>
          </w:divBdr>
        </w:div>
      </w:divsChild>
    </w:div>
    <w:div w:id="1862205655">
      <w:bodyDiv w:val="1"/>
      <w:marLeft w:val="0"/>
      <w:marRight w:val="0"/>
      <w:marTop w:val="0"/>
      <w:marBottom w:val="0"/>
      <w:divBdr>
        <w:top w:val="none" w:sz="0" w:space="0" w:color="auto"/>
        <w:left w:val="none" w:sz="0" w:space="0" w:color="auto"/>
        <w:bottom w:val="none" w:sz="0" w:space="0" w:color="auto"/>
        <w:right w:val="none" w:sz="0" w:space="0" w:color="auto"/>
      </w:divBdr>
      <w:divsChild>
        <w:div w:id="654146024">
          <w:marLeft w:val="0"/>
          <w:marRight w:val="0"/>
          <w:marTop w:val="0"/>
          <w:marBottom w:val="0"/>
          <w:divBdr>
            <w:top w:val="none" w:sz="0" w:space="0" w:color="auto"/>
            <w:left w:val="none" w:sz="0" w:space="0" w:color="auto"/>
            <w:bottom w:val="none" w:sz="0" w:space="0" w:color="auto"/>
            <w:right w:val="none" w:sz="0" w:space="0" w:color="auto"/>
          </w:divBdr>
        </w:div>
      </w:divsChild>
    </w:div>
    <w:div w:id="1865434987">
      <w:bodyDiv w:val="1"/>
      <w:marLeft w:val="0"/>
      <w:marRight w:val="0"/>
      <w:marTop w:val="0"/>
      <w:marBottom w:val="0"/>
      <w:divBdr>
        <w:top w:val="none" w:sz="0" w:space="0" w:color="auto"/>
        <w:left w:val="none" w:sz="0" w:space="0" w:color="auto"/>
        <w:bottom w:val="none" w:sz="0" w:space="0" w:color="auto"/>
        <w:right w:val="none" w:sz="0" w:space="0" w:color="auto"/>
      </w:divBdr>
      <w:divsChild>
        <w:div w:id="404766323">
          <w:marLeft w:val="0"/>
          <w:marRight w:val="0"/>
          <w:marTop w:val="0"/>
          <w:marBottom w:val="0"/>
          <w:divBdr>
            <w:top w:val="none" w:sz="0" w:space="0" w:color="auto"/>
            <w:left w:val="none" w:sz="0" w:space="0" w:color="auto"/>
            <w:bottom w:val="none" w:sz="0" w:space="0" w:color="auto"/>
            <w:right w:val="none" w:sz="0" w:space="0" w:color="auto"/>
          </w:divBdr>
        </w:div>
      </w:divsChild>
    </w:div>
    <w:div w:id="1870945647">
      <w:bodyDiv w:val="1"/>
      <w:marLeft w:val="0"/>
      <w:marRight w:val="0"/>
      <w:marTop w:val="0"/>
      <w:marBottom w:val="0"/>
      <w:divBdr>
        <w:top w:val="none" w:sz="0" w:space="0" w:color="auto"/>
        <w:left w:val="none" w:sz="0" w:space="0" w:color="auto"/>
        <w:bottom w:val="none" w:sz="0" w:space="0" w:color="auto"/>
        <w:right w:val="none" w:sz="0" w:space="0" w:color="auto"/>
      </w:divBdr>
    </w:div>
    <w:div w:id="1888296585">
      <w:bodyDiv w:val="1"/>
      <w:marLeft w:val="0"/>
      <w:marRight w:val="0"/>
      <w:marTop w:val="0"/>
      <w:marBottom w:val="0"/>
      <w:divBdr>
        <w:top w:val="none" w:sz="0" w:space="0" w:color="auto"/>
        <w:left w:val="none" w:sz="0" w:space="0" w:color="auto"/>
        <w:bottom w:val="none" w:sz="0" w:space="0" w:color="auto"/>
        <w:right w:val="none" w:sz="0" w:space="0" w:color="auto"/>
      </w:divBdr>
      <w:divsChild>
        <w:div w:id="682320128">
          <w:marLeft w:val="0"/>
          <w:marRight w:val="0"/>
          <w:marTop w:val="0"/>
          <w:marBottom w:val="0"/>
          <w:divBdr>
            <w:top w:val="none" w:sz="0" w:space="0" w:color="auto"/>
            <w:left w:val="none" w:sz="0" w:space="0" w:color="auto"/>
            <w:bottom w:val="none" w:sz="0" w:space="0" w:color="auto"/>
            <w:right w:val="none" w:sz="0" w:space="0" w:color="auto"/>
          </w:divBdr>
        </w:div>
      </w:divsChild>
    </w:div>
    <w:div w:id="1914466129">
      <w:bodyDiv w:val="1"/>
      <w:marLeft w:val="0"/>
      <w:marRight w:val="0"/>
      <w:marTop w:val="0"/>
      <w:marBottom w:val="0"/>
      <w:divBdr>
        <w:top w:val="none" w:sz="0" w:space="0" w:color="auto"/>
        <w:left w:val="none" w:sz="0" w:space="0" w:color="auto"/>
        <w:bottom w:val="none" w:sz="0" w:space="0" w:color="auto"/>
        <w:right w:val="none" w:sz="0" w:space="0" w:color="auto"/>
      </w:divBdr>
      <w:divsChild>
        <w:div w:id="1126045547">
          <w:marLeft w:val="0"/>
          <w:marRight w:val="0"/>
          <w:marTop w:val="0"/>
          <w:marBottom w:val="0"/>
          <w:divBdr>
            <w:top w:val="none" w:sz="0" w:space="0" w:color="auto"/>
            <w:left w:val="none" w:sz="0" w:space="0" w:color="auto"/>
            <w:bottom w:val="none" w:sz="0" w:space="0" w:color="auto"/>
            <w:right w:val="none" w:sz="0" w:space="0" w:color="auto"/>
          </w:divBdr>
        </w:div>
      </w:divsChild>
    </w:div>
    <w:div w:id="1917283103">
      <w:bodyDiv w:val="1"/>
      <w:marLeft w:val="0"/>
      <w:marRight w:val="0"/>
      <w:marTop w:val="0"/>
      <w:marBottom w:val="0"/>
      <w:divBdr>
        <w:top w:val="none" w:sz="0" w:space="0" w:color="auto"/>
        <w:left w:val="none" w:sz="0" w:space="0" w:color="auto"/>
        <w:bottom w:val="none" w:sz="0" w:space="0" w:color="auto"/>
        <w:right w:val="none" w:sz="0" w:space="0" w:color="auto"/>
      </w:divBdr>
      <w:divsChild>
        <w:div w:id="2119061346">
          <w:marLeft w:val="0"/>
          <w:marRight w:val="0"/>
          <w:marTop w:val="0"/>
          <w:marBottom w:val="0"/>
          <w:divBdr>
            <w:top w:val="none" w:sz="0" w:space="0" w:color="auto"/>
            <w:left w:val="none" w:sz="0" w:space="0" w:color="auto"/>
            <w:bottom w:val="none" w:sz="0" w:space="0" w:color="auto"/>
            <w:right w:val="none" w:sz="0" w:space="0" w:color="auto"/>
          </w:divBdr>
        </w:div>
      </w:divsChild>
    </w:div>
    <w:div w:id="1931155474">
      <w:bodyDiv w:val="1"/>
      <w:marLeft w:val="0"/>
      <w:marRight w:val="0"/>
      <w:marTop w:val="0"/>
      <w:marBottom w:val="0"/>
      <w:divBdr>
        <w:top w:val="none" w:sz="0" w:space="0" w:color="auto"/>
        <w:left w:val="none" w:sz="0" w:space="0" w:color="auto"/>
        <w:bottom w:val="none" w:sz="0" w:space="0" w:color="auto"/>
        <w:right w:val="none" w:sz="0" w:space="0" w:color="auto"/>
      </w:divBdr>
      <w:divsChild>
        <w:div w:id="897327092">
          <w:marLeft w:val="0"/>
          <w:marRight w:val="0"/>
          <w:marTop w:val="0"/>
          <w:marBottom w:val="0"/>
          <w:divBdr>
            <w:top w:val="none" w:sz="0" w:space="0" w:color="auto"/>
            <w:left w:val="none" w:sz="0" w:space="0" w:color="auto"/>
            <w:bottom w:val="none" w:sz="0" w:space="0" w:color="auto"/>
            <w:right w:val="none" w:sz="0" w:space="0" w:color="auto"/>
          </w:divBdr>
        </w:div>
      </w:divsChild>
    </w:div>
    <w:div w:id="1931769110">
      <w:bodyDiv w:val="1"/>
      <w:marLeft w:val="0"/>
      <w:marRight w:val="0"/>
      <w:marTop w:val="0"/>
      <w:marBottom w:val="0"/>
      <w:divBdr>
        <w:top w:val="none" w:sz="0" w:space="0" w:color="auto"/>
        <w:left w:val="none" w:sz="0" w:space="0" w:color="auto"/>
        <w:bottom w:val="none" w:sz="0" w:space="0" w:color="auto"/>
        <w:right w:val="none" w:sz="0" w:space="0" w:color="auto"/>
      </w:divBdr>
      <w:divsChild>
        <w:div w:id="44332817">
          <w:marLeft w:val="0"/>
          <w:marRight w:val="0"/>
          <w:marTop w:val="0"/>
          <w:marBottom w:val="0"/>
          <w:divBdr>
            <w:top w:val="none" w:sz="0" w:space="0" w:color="auto"/>
            <w:left w:val="none" w:sz="0" w:space="0" w:color="auto"/>
            <w:bottom w:val="none" w:sz="0" w:space="0" w:color="auto"/>
            <w:right w:val="none" w:sz="0" w:space="0" w:color="auto"/>
          </w:divBdr>
        </w:div>
      </w:divsChild>
    </w:div>
    <w:div w:id="1969553964">
      <w:bodyDiv w:val="1"/>
      <w:marLeft w:val="0"/>
      <w:marRight w:val="0"/>
      <w:marTop w:val="0"/>
      <w:marBottom w:val="0"/>
      <w:divBdr>
        <w:top w:val="none" w:sz="0" w:space="0" w:color="auto"/>
        <w:left w:val="none" w:sz="0" w:space="0" w:color="auto"/>
        <w:bottom w:val="none" w:sz="0" w:space="0" w:color="auto"/>
        <w:right w:val="none" w:sz="0" w:space="0" w:color="auto"/>
      </w:divBdr>
      <w:divsChild>
        <w:div w:id="114494788">
          <w:marLeft w:val="0"/>
          <w:marRight w:val="0"/>
          <w:marTop w:val="0"/>
          <w:marBottom w:val="0"/>
          <w:divBdr>
            <w:top w:val="none" w:sz="0" w:space="0" w:color="auto"/>
            <w:left w:val="none" w:sz="0" w:space="0" w:color="auto"/>
            <w:bottom w:val="none" w:sz="0" w:space="0" w:color="auto"/>
            <w:right w:val="none" w:sz="0" w:space="0" w:color="auto"/>
          </w:divBdr>
        </w:div>
      </w:divsChild>
    </w:div>
    <w:div w:id="1993943500">
      <w:bodyDiv w:val="1"/>
      <w:marLeft w:val="0"/>
      <w:marRight w:val="0"/>
      <w:marTop w:val="0"/>
      <w:marBottom w:val="0"/>
      <w:divBdr>
        <w:top w:val="none" w:sz="0" w:space="0" w:color="auto"/>
        <w:left w:val="none" w:sz="0" w:space="0" w:color="auto"/>
        <w:bottom w:val="none" w:sz="0" w:space="0" w:color="auto"/>
        <w:right w:val="none" w:sz="0" w:space="0" w:color="auto"/>
      </w:divBdr>
      <w:divsChild>
        <w:div w:id="161240673">
          <w:marLeft w:val="0"/>
          <w:marRight w:val="0"/>
          <w:marTop w:val="0"/>
          <w:marBottom w:val="0"/>
          <w:divBdr>
            <w:top w:val="none" w:sz="0" w:space="0" w:color="auto"/>
            <w:left w:val="none" w:sz="0" w:space="0" w:color="auto"/>
            <w:bottom w:val="none" w:sz="0" w:space="0" w:color="auto"/>
            <w:right w:val="none" w:sz="0" w:space="0" w:color="auto"/>
          </w:divBdr>
        </w:div>
      </w:divsChild>
    </w:div>
    <w:div w:id="2007513084">
      <w:bodyDiv w:val="1"/>
      <w:marLeft w:val="0"/>
      <w:marRight w:val="0"/>
      <w:marTop w:val="0"/>
      <w:marBottom w:val="0"/>
      <w:divBdr>
        <w:top w:val="none" w:sz="0" w:space="0" w:color="auto"/>
        <w:left w:val="none" w:sz="0" w:space="0" w:color="auto"/>
        <w:bottom w:val="none" w:sz="0" w:space="0" w:color="auto"/>
        <w:right w:val="none" w:sz="0" w:space="0" w:color="auto"/>
      </w:divBdr>
      <w:divsChild>
        <w:div w:id="644549429">
          <w:marLeft w:val="0"/>
          <w:marRight w:val="0"/>
          <w:marTop w:val="0"/>
          <w:marBottom w:val="0"/>
          <w:divBdr>
            <w:top w:val="none" w:sz="0" w:space="0" w:color="auto"/>
            <w:left w:val="none" w:sz="0" w:space="0" w:color="auto"/>
            <w:bottom w:val="none" w:sz="0" w:space="0" w:color="auto"/>
            <w:right w:val="none" w:sz="0" w:space="0" w:color="auto"/>
          </w:divBdr>
        </w:div>
      </w:divsChild>
    </w:div>
    <w:div w:id="2051415286">
      <w:bodyDiv w:val="1"/>
      <w:marLeft w:val="0"/>
      <w:marRight w:val="0"/>
      <w:marTop w:val="0"/>
      <w:marBottom w:val="0"/>
      <w:divBdr>
        <w:top w:val="none" w:sz="0" w:space="0" w:color="auto"/>
        <w:left w:val="none" w:sz="0" w:space="0" w:color="auto"/>
        <w:bottom w:val="none" w:sz="0" w:space="0" w:color="auto"/>
        <w:right w:val="none" w:sz="0" w:space="0" w:color="auto"/>
      </w:divBdr>
      <w:divsChild>
        <w:div w:id="553077338">
          <w:marLeft w:val="0"/>
          <w:marRight w:val="0"/>
          <w:marTop w:val="0"/>
          <w:marBottom w:val="0"/>
          <w:divBdr>
            <w:top w:val="none" w:sz="0" w:space="0" w:color="auto"/>
            <w:left w:val="none" w:sz="0" w:space="0" w:color="auto"/>
            <w:bottom w:val="none" w:sz="0" w:space="0" w:color="auto"/>
            <w:right w:val="none" w:sz="0" w:space="0" w:color="auto"/>
          </w:divBdr>
        </w:div>
      </w:divsChild>
    </w:div>
    <w:div w:id="2059426427">
      <w:bodyDiv w:val="1"/>
      <w:marLeft w:val="0"/>
      <w:marRight w:val="0"/>
      <w:marTop w:val="0"/>
      <w:marBottom w:val="0"/>
      <w:divBdr>
        <w:top w:val="none" w:sz="0" w:space="0" w:color="auto"/>
        <w:left w:val="none" w:sz="0" w:space="0" w:color="auto"/>
        <w:bottom w:val="none" w:sz="0" w:space="0" w:color="auto"/>
        <w:right w:val="none" w:sz="0" w:space="0" w:color="auto"/>
      </w:divBdr>
      <w:divsChild>
        <w:div w:id="1882673337">
          <w:marLeft w:val="0"/>
          <w:marRight w:val="0"/>
          <w:marTop w:val="0"/>
          <w:marBottom w:val="0"/>
          <w:divBdr>
            <w:top w:val="none" w:sz="0" w:space="0" w:color="auto"/>
            <w:left w:val="none" w:sz="0" w:space="0" w:color="auto"/>
            <w:bottom w:val="none" w:sz="0" w:space="0" w:color="auto"/>
            <w:right w:val="none" w:sz="0" w:space="0" w:color="auto"/>
          </w:divBdr>
        </w:div>
      </w:divsChild>
    </w:div>
    <w:div w:id="2063677787">
      <w:bodyDiv w:val="1"/>
      <w:marLeft w:val="0"/>
      <w:marRight w:val="0"/>
      <w:marTop w:val="0"/>
      <w:marBottom w:val="0"/>
      <w:divBdr>
        <w:top w:val="none" w:sz="0" w:space="0" w:color="auto"/>
        <w:left w:val="none" w:sz="0" w:space="0" w:color="auto"/>
        <w:bottom w:val="none" w:sz="0" w:space="0" w:color="auto"/>
        <w:right w:val="none" w:sz="0" w:space="0" w:color="auto"/>
      </w:divBdr>
    </w:div>
    <w:div w:id="2097168550">
      <w:bodyDiv w:val="1"/>
      <w:marLeft w:val="0"/>
      <w:marRight w:val="0"/>
      <w:marTop w:val="0"/>
      <w:marBottom w:val="0"/>
      <w:divBdr>
        <w:top w:val="none" w:sz="0" w:space="0" w:color="auto"/>
        <w:left w:val="none" w:sz="0" w:space="0" w:color="auto"/>
        <w:bottom w:val="none" w:sz="0" w:space="0" w:color="auto"/>
        <w:right w:val="none" w:sz="0" w:space="0" w:color="auto"/>
      </w:divBdr>
    </w:div>
    <w:div w:id="2104958330">
      <w:bodyDiv w:val="1"/>
      <w:marLeft w:val="0"/>
      <w:marRight w:val="0"/>
      <w:marTop w:val="0"/>
      <w:marBottom w:val="0"/>
      <w:divBdr>
        <w:top w:val="none" w:sz="0" w:space="0" w:color="auto"/>
        <w:left w:val="none" w:sz="0" w:space="0" w:color="auto"/>
        <w:bottom w:val="none" w:sz="0" w:space="0" w:color="auto"/>
        <w:right w:val="none" w:sz="0" w:space="0" w:color="auto"/>
      </w:divBdr>
      <w:divsChild>
        <w:div w:id="216668829">
          <w:marLeft w:val="0"/>
          <w:marRight w:val="0"/>
          <w:marTop w:val="0"/>
          <w:marBottom w:val="0"/>
          <w:divBdr>
            <w:top w:val="none" w:sz="0" w:space="0" w:color="auto"/>
            <w:left w:val="none" w:sz="0" w:space="0" w:color="auto"/>
            <w:bottom w:val="none" w:sz="0" w:space="0" w:color="auto"/>
            <w:right w:val="none" w:sz="0" w:space="0" w:color="auto"/>
          </w:divBdr>
        </w:div>
      </w:divsChild>
    </w:div>
    <w:div w:id="2116056829">
      <w:bodyDiv w:val="1"/>
      <w:marLeft w:val="0"/>
      <w:marRight w:val="0"/>
      <w:marTop w:val="0"/>
      <w:marBottom w:val="0"/>
      <w:divBdr>
        <w:top w:val="none" w:sz="0" w:space="0" w:color="auto"/>
        <w:left w:val="none" w:sz="0" w:space="0" w:color="auto"/>
        <w:bottom w:val="none" w:sz="0" w:space="0" w:color="auto"/>
        <w:right w:val="none" w:sz="0" w:space="0" w:color="auto"/>
      </w:divBdr>
      <w:divsChild>
        <w:div w:id="1277132008">
          <w:marLeft w:val="0"/>
          <w:marRight w:val="0"/>
          <w:marTop w:val="0"/>
          <w:marBottom w:val="0"/>
          <w:divBdr>
            <w:top w:val="none" w:sz="0" w:space="0" w:color="auto"/>
            <w:left w:val="none" w:sz="0" w:space="0" w:color="auto"/>
            <w:bottom w:val="none" w:sz="0" w:space="0" w:color="auto"/>
            <w:right w:val="none" w:sz="0" w:space="0" w:color="auto"/>
          </w:divBdr>
        </w:div>
      </w:divsChild>
    </w:div>
    <w:div w:id="2125150652">
      <w:bodyDiv w:val="1"/>
      <w:marLeft w:val="0"/>
      <w:marRight w:val="0"/>
      <w:marTop w:val="0"/>
      <w:marBottom w:val="0"/>
      <w:divBdr>
        <w:top w:val="none" w:sz="0" w:space="0" w:color="auto"/>
        <w:left w:val="none" w:sz="0" w:space="0" w:color="auto"/>
        <w:bottom w:val="none" w:sz="0" w:space="0" w:color="auto"/>
        <w:right w:val="none" w:sz="0" w:space="0" w:color="auto"/>
      </w:divBdr>
      <w:divsChild>
        <w:div w:id="1631397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localhost:8443/auth" TargetMode="External"/><Relationship Id="rId18" Type="http://schemas.openxmlformats.org/officeDocument/2006/relationships/hyperlink" Target="http://www.oracle.com/technetwork/java/javase/downloads/jce8-download-2133166.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oracle.com/technetwork/java/javase/downloads/jce-7-download-432124.html" TargetMode="External"/><Relationship Id="rId2" Type="http://schemas.openxmlformats.org/officeDocument/2006/relationships/numbering" Target="numbering.xml"/><Relationship Id="rId16" Type="http://schemas.openxmlformats.org/officeDocument/2006/relationships/hyperlink" Target="https://maven.apache.org/download.cgi"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sc.itcrew.dk" TargetMode="External"/><Relationship Id="rId23" Type="http://schemas.openxmlformats.org/officeDocument/2006/relationships/fontTable" Target="fontTable.xml"/><Relationship Id="rId10" Type="http://schemas.openxmlformats.org/officeDocument/2006/relationships/hyperlink" Target="https://wsp.itcrew.dk"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localhost:8443/api/hello"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C6A97-9E67-4470-96FD-81B9C76C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23</Pages>
  <Words>5339</Words>
  <Characters>32572</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Forslag til fælles sikkerhedsmodel for Grunddataprogrammet</vt:lpstr>
    </vt:vector>
  </TitlesOfParts>
  <Company>Digitaliseringsstyrelsen</Company>
  <LinksUpToDate>false</LinksUpToDate>
  <CharactersWithSpaces>37836</CharactersWithSpaces>
  <SharedDoc>false</SharedDoc>
  <HyperlinkBase/>
  <HLinks>
    <vt:vector size="306" baseType="variant">
      <vt:variant>
        <vt:i4>1310777</vt:i4>
      </vt:variant>
      <vt:variant>
        <vt:i4>308</vt:i4>
      </vt:variant>
      <vt:variant>
        <vt:i4>0</vt:i4>
      </vt:variant>
      <vt:variant>
        <vt:i4>5</vt:i4>
      </vt:variant>
      <vt:variant>
        <vt:lpwstr/>
      </vt:variant>
      <vt:variant>
        <vt:lpwstr>_Toc333507929</vt:lpwstr>
      </vt:variant>
      <vt:variant>
        <vt:i4>1310777</vt:i4>
      </vt:variant>
      <vt:variant>
        <vt:i4>302</vt:i4>
      </vt:variant>
      <vt:variant>
        <vt:i4>0</vt:i4>
      </vt:variant>
      <vt:variant>
        <vt:i4>5</vt:i4>
      </vt:variant>
      <vt:variant>
        <vt:lpwstr/>
      </vt:variant>
      <vt:variant>
        <vt:lpwstr>_Toc333507928</vt:lpwstr>
      </vt:variant>
      <vt:variant>
        <vt:i4>1310777</vt:i4>
      </vt:variant>
      <vt:variant>
        <vt:i4>296</vt:i4>
      </vt:variant>
      <vt:variant>
        <vt:i4>0</vt:i4>
      </vt:variant>
      <vt:variant>
        <vt:i4>5</vt:i4>
      </vt:variant>
      <vt:variant>
        <vt:lpwstr/>
      </vt:variant>
      <vt:variant>
        <vt:lpwstr>_Toc333507927</vt:lpwstr>
      </vt:variant>
      <vt:variant>
        <vt:i4>1310777</vt:i4>
      </vt:variant>
      <vt:variant>
        <vt:i4>290</vt:i4>
      </vt:variant>
      <vt:variant>
        <vt:i4>0</vt:i4>
      </vt:variant>
      <vt:variant>
        <vt:i4>5</vt:i4>
      </vt:variant>
      <vt:variant>
        <vt:lpwstr/>
      </vt:variant>
      <vt:variant>
        <vt:lpwstr>_Toc333507926</vt:lpwstr>
      </vt:variant>
      <vt:variant>
        <vt:i4>1310777</vt:i4>
      </vt:variant>
      <vt:variant>
        <vt:i4>284</vt:i4>
      </vt:variant>
      <vt:variant>
        <vt:i4>0</vt:i4>
      </vt:variant>
      <vt:variant>
        <vt:i4>5</vt:i4>
      </vt:variant>
      <vt:variant>
        <vt:lpwstr/>
      </vt:variant>
      <vt:variant>
        <vt:lpwstr>_Toc333507925</vt:lpwstr>
      </vt:variant>
      <vt:variant>
        <vt:i4>1310777</vt:i4>
      </vt:variant>
      <vt:variant>
        <vt:i4>278</vt:i4>
      </vt:variant>
      <vt:variant>
        <vt:i4>0</vt:i4>
      </vt:variant>
      <vt:variant>
        <vt:i4>5</vt:i4>
      </vt:variant>
      <vt:variant>
        <vt:lpwstr/>
      </vt:variant>
      <vt:variant>
        <vt:lpwstr>_Toc333507924</vt:lpwstr>
      </vt:variant>
      <vt:variant>
        <vt:i4>1310777</vt:i4>
      </vt:variant>
      <vt:variant>
        <vt:i4>272</vt:i4>
      </vt:variant>
      <vt:variant>
        <vt:i4>0</vt:i4>
      </vt:variant>
      <vt:variant>
        <vt:i4>5</vt:i4>
      </vt:variant>
      <vt:variant>
        <vt:lpwstr/>
      </vt:variant>
      <vt:variant>
        <vt:lpwstr>_Toc333507923</vt:lpwstr>
      </vt:variant>
      <vt:variant>
        <vt:i4>1310777</vt:i4>
      </vt:variant>
      <vt:variant>
        <vt:i4>266</vt:i4>
      </vt:variant>
      <vt:variant>
        <vt:i4>0</vt:i4>
      </vt:variant>
      <vt:variant>
        <vt:i4>5</vt:i4>
      </vt:variant>
      <vt:variant>
        <vt:lpwstr/>
      </vt:variant>
      <vt:variant>
        <vt:lpwstr>_Toc333507922</vt:lpwstr>
      </vt:variant>
      <vt:variant>
        <vt:i4>1310777</vt:i4>
      </vt:variant>
      <vt:variant>
        <vt:i4>260</vt:i4>
      </vt:variant>
      <vt:variant>
        <vt:i4>0</vt:i4>
      </vt:variant>
      <vt:variant>
        <vt:i4>5</vt:i4>
      </vt:variant>
      <vt:variant>
        <vt:lpwstr/>
      </vt:variant>
      <vt:variant>
        <vt:lpwstr>_Toc333507921</vt:lpwstr>
      </vt:variant>
      <vt:variant>
        <vt:i4>1310777</vt:i4>
      </vt:variant>
      <vt:variant>
        <vt:i4>254</vt:i4>
      </vt:variant>
      <vt:variant>
        <vt:i4>0</vt:i4>
      </vt:variant>
      <vt:variant>
        <vt:i4>5</vt:i4>
      </vt:variant>
      <vt:variant>
        <vt:lpwstr/>
      </vt:variant>
      <vt:variant>
        <vt:lpwstr>_Toc333507920</vt:lpwstr>
      </vt:variant>
      <vt:variant>
        <vt:i4>1507385</vt:i4>
      </vt:variant>
      <vt:variant>
        <vt:i4>248</vt:i4>
      </vt:variant>
      <vt:variant>
        <vt:i4>0</vt:i4>
      </vt:variant>
      <vt:variant>
        <vt:i4>5</vt:i4>
      </vt:variant>
      <vt:variant>
        <vt:lpwstr/>
      </vt:variant>
      <vt:variant>
        <vt:lpwstr>_Toc333507919</vt:lpwstr>
      </vt:variant>
      <vt:variant>
        <vt:i4>1507385</vt:i4>
      </vt:variant>
      <vt:variant>
        <vt:i4>242</vt:i4>
      </vt:variant>
      <vt:variant>
        <vt:i4>0</vt:i4>
      </vt:variant>
      <vt:variant>
        <vt:i4>5</vt:i4>
      </vt:variant>
      <vt:variant>
        <vt:lpwstr/>
      </vt:variant>
      <vt:variant>
        <vt:lpwstr>_Toc333507918</vt:lpwstr>
      </vt:variant>
      <vt:variant>
        <vt:i4>1507385</vt:i4>
      </vt:variant>
      <vt:variant>
        <vt:i4>236</vt:i4>
      </vt:variant>
      <vt:variant>
        <vt:i4>0</vt:i4>
      </vt:variant>
      <vt:variant>
        <vt:i4>5</vt:i4>
      </vt:variant>
      <vt:variant>
        <vt:lpwstr/>
      </vt:variant>
      <vt:variant>
        <vt:lpwstr>_Toc333507917</vt:lpwstr>
      </vt:variant>
      <vt:variant>
        <vt:i4>1507385</vt:i4>
      </vt:variant>
      <vt:variant>
        <vt:i4>230</vt:i4>
      </vt:variant>
      <vt:variant>
        <vt:i4>0</vt:i4>
      </vt:variant>
      <vt:variant>
        <vt:i4>5</vt:i4>
      </vt:variant>
      <vt:variant>
        <vt:lpwstr/>
      </vt:variant>
      <vt:variant>
        <vt:lpwstr>_Toc333507916</vt:lpwstr>
      </vt:variant>
      <vt:variant>
        <vt:i4>1507385</vt:i4>
      </vt:variant>
      <vt:variant>
        <vt:i4>224</vt:i4>
      </vt:variant>
      <vt:variant>
        <vt:i4>0</vt:i4>
      </vt:variant>
      <vt:variant>
        <vt:i4>5</vt:i4>
      </vt:variant>
      <vt:variant>
        <vt:lpwstr/>
      </vt:variant>
      <vt:variant>
        <vt:lpwstr>_Toc333507915</vt:lpwstr>
      </vt:variant>
      <vt:variant>
        <vt:i4>1507385</vt:i4>
      </vt:variant>
      <vt:variant>
        <vt:i4>218</vt:i4>
      </vt:variant>
      <vt:variant>
        <vt:i4>0</vt:i4>
      </vt:variant>
      <vt:variant>
        <vt:i4>5</vt:i4>
      </vt:variant>
      <vt:variant>
        <vt:lpwstr/>
      </vt:variant>
      <vt:variant>
        <vt:lpwstr>_Toc333507914</vt:lpwstr>
      </vt:variant>
      <vt:variant>
        <vt:i4>1507385</vt:i4>
      </vt:variant>
      <vt:variant>
        <vt:i4>212</vt:i4>
      </vt:variant>
      <vt:variant>
        <vt:i4>0</vt:i4>
      </vt:variant>
      <vt:variant>
        <vt:i4>5</vt:i4>
      </vt:variant>
      <vt:variant>
        <vt:lpwstr/>
      </vt:variant>
      <vt:variant>
        <vt:lpwstr>_Toc333507913</vt:lpwstr>
      </vt:variant>
      <vt:variant>
        <vt:i4>1507385</vt:i4>
      </vt:variant>
      <vt:variant>
        <vt:i4>206</vt:i4>
      </vt:variant>
      <vt:variant>
        <vt:i4>0</vt:i4>
      </vt:variant>
      <vt:variant>
        <vt:i4>5</vt:i4>
      </vt:variant>
      <vt:variant>
        <vt:lpwstr/>
      </vt:variant>
      <vt:variant>
        <vt:lpwstr>_Toc333507912</vt:lpwstr>
      </vt:variant>
      <vt:variant>
        <vt:i4>1507385</vt:i4>
      </vt:variant>
      <vt:variant>
        <vt:i4>200</vt:i4>
      </vt:variant>
      <vt:variant>
        <vt:i4>0</vt:i4>
      </vt:variant>
      <vt:variant>
        <vt:i4>5</vt:i4>
      </vt:variant>
      <vt:variant>
        <vt:lpwstr/>
      </vt:variant>
      <vt:variant>
        <vt:lpwstr>_Toc333507911</vt:lpwstr>
      </vt:variant>
      <vt:variant>
        <vt:i4>1507385</vt:i4>
      </vt:variant>
      <vt:variant>
        <vt:i4>194</vt:i4>
      </vt:variant>
      <vt:variant>
        <vt:i4>0</vt:i4>
      </vt:variant>
      <vt:variant>
        <vt:i4>5</vt:i4>
      </vt:variant>
      <vt:variant>
        <vt:lpwstr/>
      </vt:variant>
      <vt:variant>
        <vt:lpwstr>_Toc333507910</vt:lpwstr>
      </vt:variant>
      <vt:variant>
        <vt:i4>1441849</vt:i4>
      </vt:variant>
      <vt:variant>
        <vt:i4>188</vt:i4>
      </vt:variant>
      <vt:variant>
        <vt:i4>0</vt:i4>
      </vt:variant>
      <vt:variant>
        <vt:i4>5</vt:i4>
      </vt:variant>
      <vt:variant>
        <vt:lpwstr/>
      </vt:variant>
      <vt:variant>
        <vt:lpwstr>_Toc333507909</vt:lpwstr>
      </vt:variant>
      <vt:variant>
        <vt:i4>1441849</vt:i4>
      </vt:variant>
      <vt:variant>
        <vt:i4>182</vt:i4>
      </vt:variant>
      <vt:variant>
        <vt:i4>0</vt:i4>
      </vt:variant>
      <vt:variant>
        <vt:i4>5</vt:i4>
      </vt:variant>
      <vt:variant>
        <vt:lpwstr/>
      </vt:variant>
      <vt:variant>
        <vt:lpwstr>_Toc333507908</vt:lpwstr>
      </vt:variant>
      <vt:variant>
        <vt:i4>1441849</vt:i4>
      </vt:variant>
      <vt:variant>
        <vt:i4>176</vt:i4>
      </vt:variant>
      <vt:variant>
        <vt:i4>0</vt:i4>
      </vt:variant>
      <vt:variant>
        <vt:i4>5</vt:i4>
      </vt:variant>
      <vt:variant>
        <vt:lpwstr/>
      </vt:variant>
      <vt:variant>
        <vt:lpwstr>_Toc333507907</vt:lpwstr>
      </vt:variant>
      <vt:variant>
        <vt:i4>1441849</vt:i4>
      </vt:variant>
      <vt:variant>
        <vt:i4>170</vt:i4>
      </vt:variant>
      <vt:variant>
        <vt:i4>0</vt:i4>
      </vt:variant>
      <vt:variant>
        <vt:i4>5</vt:i4>
      </vt:variant>
      <vt:variant>
        <vt:lpwstr/>
      </vt:variant>
      <vt:variant>
        <vt:lpwstr>_Toc333507906</vt:lpwstr>
      </vt:variant>
      <vt:variant>
        <vt:i4>1441849</vt:i4>
      </vt:variant>
      <vt:variant>
        <vt:i4>164</vt:i4>
      </vt:variant>
      <vt:variant>
        <vt:i4>0</vt:i4>
      </vt:variant>
      <vt:variant>
        <vt:i4>5</vt:i4>
      </vt:variant>
      <vt:variant>
        <vt:lpwstr/>
      </vt:variant>
      <vt:variant>
        <vt:lpwstr>_Toc333507905</vt:lpwstr>
      </vt:variant>
      <vt:variant>
        <vt:i4>1441849</vt:i4>
      </vt:variant>
      <vt:variant>
        <vt:i4>158</vt:i4>
      </vt:variant>
      <vt:variant>
        <vt:i4>0</vt:i4>
      </vt:variant>
      <vt:variant>
        <vt:i4>5</vt:i4>
      </vt:variant>
      <vt:variant>
        <vt:lpwstr/>
      </vt:variant>
      <vt:variant>
        <vt:lpwstr>_Toc333507904</vt:lpwstr>
      </vt:variant>
      <vt:variant>
        <vt:i4>1441849</vt:i4>
      </vt:variant>
      <vt:variant>
        <vt:i4>152</vt:i4>
      </vt:variant>
      <vt:variant>
        <vt:i4>0</vt:i4>
      </vt:variant>
      <vt:variant>
        <vt:i4>5</vt:i4>
      </vt:variant>
      <vt:variant>
        <vt:lpwstr/>
      </vt:variant>
      <vt:variant>
        <vt:lpwstr>_Toc333507903</vt:lpwstr>
      </vt:variant>
      <vt:variant>
        <vt:i4>1441849</vt:i4>
      </vt:variant>
      <vt:variant>
        <vt:i4>146</vt:i4>
      </vt:variant>
      <vt:variant>
        <vt:i4>0</vt:i4>
      </vt:variant>
      <vt:variant>
        <vt:i4>5</vt:i4>
      </vt:variant>
      <vt:variant>
        <vt:lpwstr/>
      </vt:variant>
      <vt:variant>
        <vt:lpwstr>_Toc333507902</vt:lpwstr>
      </vt:variant>
      <vt:variant>
        <vt:i4>1441849</vt:i4>
      </vt:variant>
      <vt:variant>
        <vt:i4>140</vt:i4>
      </vt:variant>
      <vt:variant>
        <vt:i4>0</vt:i4>
      </vt:variant>
      <vt:variant>
        <vt:i4>5</vt:i4>
      </vt:variant>
      <vt:variant>
        <vt:lpwstr/>
      </vt:variant>
      <vt:variant>
        <vt:lpwstr>_Toc333507901</vt:lpwstr>
      </vt:variant>
      <vt:variant>
        <vt:i4>1441849</vt:i4>
      </vt:variant>
      <vt:variant>
        <vt:i4>134</vt:i4>
      </vt:variant>
      <vt:variant>
        <vt:i4>0</vt:i4>
      </vt:variant>
      <vt:variant>
        <vt:i4>5</vt:i4>
      </vt:variant>
      <vt:variant>
        <vt:lpwstr/>
      </vt:variant>
      <vt:variant>
        <vt:lpwstr>_Toc333507900</vt:lpwstr>
      </vt:variant>
      <vt:variant>
        <vt:i4>2031672</vt:i4>
      </vt:variant>
      <vt:variant>
        <vt:i4>128</vt:i4>
      </vt:variant>
      <vt:variant>
        <vt:i4>0</vt:i4>
      </vt:variant>
      <vt:variant>
        <vt:i4>5</vt:i4>
      </vt:variant>
      <vt:variant>
        <vt:lpwstr/>
      </vt:variant>
      <vt:variant>
        <vt:lpwstr>_Toc333507899</vt:lpwstr>
      </vt:variant>
      <vt:variant>
        <vt:i4>2031672</vt:i4>
      </vt:variant>
      <vt:variant>
        <vt:i4>122</vt:i4>
      </vt:variant>
      <vt:variant>
        <vt:i4>0</vt:i4>
      </vt:variant>
      <vt:variant>
        <vt:i4>5</vt:i4>
      </vt:variant>
      <vt:variant>
        <vt:lpwstr/>
      </vt:variant>
      <vt:variant>
        <vt:lpwstr>_Toc333507898</vt:lpwstr>
      </vt:variant>
      <vt:variant>
        <vt:i4>2031672</vt:i4>
      </vt:variant>
      <vt:variant>
        <vt:i4>116</vt:i4>
      </vt:variant>
      <vt:variant>
        <vt:i4>0</vt:i4>
      </vt:variant>
      <vt:variant>
        <vt:i4>5</vt:i4>
      </vt:variant>
      <vt:variant>
        <vt:lpwstr/>
      </vt:variant>
      <vt:variant>
        <vt:lpwstr>_Toc333507897</vt:lpwstr>
      </vt:variant>
      <vt:variant>
        <vt:i4>2031672</vt:i4>
      </vt:variant>
      <vt:variant>
        <vt:i4>110</vt:i4>
      </vt:variant>
      <vt:variant>
        <vt:i4>0</vt:i4>
      </vt:variant>
      <vt:variant>
        <vt:i4>5</vt:i4>
      </vt:variant>
      <vt:variant>
        <vt:lpwstr/>
      </vt:variant>
      <vt:variant>
        <vt:lpwstr>_Toc333507896</vt:lpwstr>
      </vt:variant>
      <vt:variant>
        <vt:i4>2031672</vt:i4>
      </vt:variant>
      <vt:variant>
        <vt:i4>104</vt:i4>
      </vt:variant>
      <vt:variant>
        <vt:i4>0</vt:i4>
      </vt:variant>
      <vt:variant>
        <vt:i4>5</vt:i4>
      </vt:variant>
      <vt:variant>
        <vt:lpwstr/>
      </vt:variant>
      <vt:variant>
        <vt:lpwstr>_Toc333507895</vt:lpwstr>
      </vt:variant>
      <vt:variant>
        <vt:i4>2031672</vt:i4>
      </vt:variant>
      <vt:variant>
        <vt:i4>98</vt:i4>
      </vt:variant>
      <vt:variant>
        <vt:i4>0</vt:i4>
      </vt:variant>
      <vt:variant>
        <vt:i4>5</vt:i4>
      </vt:variant>
      <vt:variant>
        <vt:lpwstr/>
      </vt:variant>
      <vt:variant>
        <vt:lpwstr>_Toc333507894</vt:lpwstr>
      </vt:variant>
      <vt:variant>
        <vt:i4>2031672</vt:i4>
      </vt:variant>
      <vt:variant>
        <vt:i4>92</vt:i4>
      </vt:variant>
      <vt:variant>
        <vt:i4>0</vt:i4>
      </vt:variant>
      <vt:variant>
        <vt:i4>5</vt:i4>
      </vt:variant>
      <vt:variant>
        <vt:lpwstr/>
      </vt:variant>
      <vt:variant>
        <vt:lpwstr>_Toc333507893</vt:lpwstr>
      </vt:variant>
      <vt:variant>
        <vt:i4>2031672</vt:i4>
      </vt:variant>
      <vt:variant>
        <vt:i4>86</vt:i4>
      </vt:variant>
      <vt:variant>
        <vt:i4>0</vt:i4>
      </vt:variant>
      <vt:variant>
        <vt:i4>5</vt:i4>
      </vt:variant>
      <vt:variant>
        <vt:lpwstr/>
      </vt:variant>
      <vt:variant>
        <vt:lpwstr>_Toc333507892</vt:lpwstr>
      </vt:variant>
      <vt:variant>
        <vt:i4>2031672</vt:i4>
      </vt:variant>
      <vt:variant>
        <vt:i4>80</vt:i4>
      </vt:variant>
      <vt:variant>
        <vt:i4>0</vt:i4>
      </vt:variant>
      <vt:variant>
        <vt:i4>5</vt:i4>
      </vt:variant>
      <vt:variant>
        <vt:lpwstr/>
      </vt:variant>
      <vt:variant>
        <vt:lpwstr>_Toc333507891</vt:lpwstr>
      </vt:variant>
      <vt:variant>
        <vt:i4>2031672</vt:i4>
      </vt:variant>
      <vt:variant>
        <vt:i4>74</vt:i4>
      </vt:variant>
      <vt:variant>
        <vt:i4>0</vt:i4>
      </vt:variant>
      <vt:variant>
        <vt:i4>5</vt:i4>
      </vt:variant>
      <vt:variant>
        <vt:lpwstr/>
      </vt:variant>
      <vt:variant>
        <vt:lpwstr>_Toc333507890</vt:lpwstr>
      </vt:variant>
      <vt:variant>
        <vt:i4>1966136</vt:i4>
      </vt:variant>
      <vt:variant>
        <vt:i4>68</vt:i4>
      </vt:variant>
      <vt:variant>
        <vt:i4>0</vt:i4>
      </vt:variant>
      <vt:variant>
        <vt:i4>5</vt:i4>
      </vt:variant>
      <vt:variant>
        <vt:lpwstr/>
      </vt:variant>
      <vt:variant>
        <vt:lpwstr>_Toc333507889</vt:lpwstr>
      </vt:variant>
      <vt:variant>
        <vt:i4>1966136</vt:i4>
      </vt:variant>
      <vt:variant>
        <vt:i4>62</vt:i4>
      </vt:variant>
      <vt:variant>
        <vt:i4>0</vt:i4>
      </vt:variant>
      <vt:variant>
        <vt:i4>5</vt:i4>
      </vt:variant>
      <vt:variant>
        <vt:lpwstr/>
      </vt:variant>
      <vt:variant>
        <vt:lpwstr>_Toc333507888</vt:lpwstr>
      </vt:variant>
      <vt:variant>
        <vt:i4>1966136</vt:i4>
      </vt:variant>
      <vt:variant>
        <vt:i4>56</vt:i4>
      </vt:variant>
      <vt:variant>
        <vt:i4>0</vt:i4>
      </vt:variant>
      <vt:variant>
        <vt:i4>5</vt:i4>
      </vt:variant>
      <vt:variant>
        <vt:lpwstr/>
      </vt:variant>
      <vt:variant>
        <vt:lpwstr>_Toc333507887</vt:lpwstr>
      </vt:variant>
      <vt:variant>
        <vt:i4>1966136</vt:i4>
      </vt:variant>
      <vt:variant>
        <vt:i4>50</vt:i4>
      </vt:variant>
      <vt:variant>
        <vt:i4>0</vt:i4>
      </vt:variant>
      <vt:variant>
        <vt:i4>5</vt:i4>
      </vt:variant>
      <vt:variant>
        <vt:lpwstr/>
      </vt:variant>
      <vt:variant>
        <vt:lpwstr>_Toc333507886</vt:lpwstr>
      </vt:variant>
      <vt:variant>
        <vt:i4>1966136</vt:i4>
      </vt:variant>
      <vt:variant>
        <vt:i4>44</vt:i4>
      </vt:variant>
      <vt:variant>
        <vt:i4>0</vt:i4>
      </vt:variant>
      <vt:variant>
        <vt:i4>5</vt:i4>
      </vt:variant>
      <vt:variant>
        <vt:lpwstr/>
      </vt:variant>
      <vt:variant>
        <vt:lpwstr>_Toc333507885</vt:lpwstr>
      </vt:variant>
      <vt:variant>
        <vt:i4>1966136</vt:i4>
      </vt:variant>
      <vt:variant>
        <vt:i4>38</vt:i4>
      </vt:variant>
      <vt:variant>
        <vt:i4>0</vt:i4>
      </vt:variant>
      <vt:variant>
        <vt:i4>5</vt:i4>
      </vt:variant>
      <vt:variant>
        <vt:lpwstr/>
      </vt:variant>
      <vt:variant>
        <vt:lpwstr>_Toc333507884</vt:lpwstr>
      </vt:variant>
      <vt:variant>
        <vt:i4>1966136</vt:i4>
      </vt:variant>
      <vt:variant>
        <vt:i4>32</vt:i4>
      </vt:variant>
      <vt:variant>
        <vt:i4>0</vt:i4>
      </vt:variant>
      <vt:variant>
        <vt:i4>5</vt:i4>
      </vt:variant>
      <vt:variant>
        <vt:lpwstr/>
      </vt:variant>
      <vt:variant>
        <vt:lpwstr>_Toc333507883</vt:lpwstr>
      </vt:variant>
      <vt:variant>
        <vt:i4>1966136</vt:i4>
      </vt:variant>
      <vt:variant>
        <vt:i4>26</vt:i4>
      </vt:variant>
      <vt:variant>
        <vt:i4>0</vt:i4>
      </vt:variant>
      <vt:variant>
        <vt:i4>5</vt:i4>
      </vt:variant>
      <vt:variant>
        <vt:lpwstr/>
      </vt:variant>
      <vt:variant>
        <vt:lpwstr>_Toc333507882</vt:lpwstr>
      </vt:variant>
      <vt:variant>
        <vt:i4>1966136</vt:i4>
      </vt:variant>
      <vt:variant>
        <vt:i4>20</vt:i4>
      </vt:variant>
      <vt:variant>
        <vt:i4>0</vt:i4>
      </vt:variant>
      <vt:variant>
        <vt:i4>5</vt:i4>
      </vt:variant>
      <vt:variant>
        <vt:lpwstr/>
      </vt:variant>
      <vt:variant>
        <vt:lpwstr>_Toc333507881</vt:lpwstr>
      </vt:variant>
      <vt:variant>
        <vt:i4>1966136</vt:i4>
      </vt:variant>
      <vt:variant>
        <vt:i4>14</vt:i4>
      </vt:variant>
      <vt:variant>
        <vt:i4>0</vt:i4>
      </vt:variant>
      <vt:variant>
        <vt:i4>5</vt:i4>
      </vt:variant>
      <vt:variant>
        <vt:lpwstr/>
      </vt:variant>
      <vt:variant>
        <vt:lpwstr>_Toc333507880</vt:lpwstr>
      </vt:variant>
      <vt:variant>
        <vt:i4>1114168</vt:i4>
      </vt:variant>
      <vt:variant>
        <vt:i4>8</vt:i4>
      </vt:variant>
      <vt:variant>
        <vt:i4>0</vt:i4>
      </vt:variant>
      <vt:variant>
        <vt:i4>5</vt:i4>
      </vt:variant>
      <vt:variant>
        <vt:lpwstr/>
      </vt:variant>
      <vt:variant>
        <vt:lpwstr>_Toc333507879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Forslag til fælles sikkerhedsmodel for Grunddataprogrammet</dc:title>
  <dc:creator>Thomas Gundel, IT Crew</dc:creator>
  <cp:lastModifiedBy>Brian Graversen</cp:lastModifiedBy>
  <cp:revision>56</cp:revision>
  <cp:lastPrinted>2015-05-12T06:29:00Z</cp:lastPrinted>
  <dcterms:created xsi:type="dcterms:W3CDTF">2015-11-30T11:04:00Z</dcterms:created>
  <dcterms:modified xsi:type="dcterms:W3CDTF">2018-03-09T13:32:00Z</dcterms:modified>
</cp:coreProperties>
</file>