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C7D" w:rsidRDefault="00CB2C7D">
      <w:pPr>
        <w:pStyle w:val="BodyText"/>
      </w:pPr>
    </w:p>
    <w:p w:rsidR="00CB2C7D" w:rsidRDefault="00CB2C7D">
      <w:pPr>
        <w:pStyle w:val="BodyText"/>
      </w:pPr>
    </w:p>
    <w:p w:rsidR="00CB2C7D" w:rsidRDefault="00CB2C7D">
      <w:pPr>
        <w:pStyle w:val="BodyText"/>
      </w:pPr>
    </w:p>
    <w:p w:rsidR="00CB2C7D" w:rsidRDefault="00CB2C7D">
      <w:pPr>
        <w:pStyle w:val="BodyText"/>
      </w:pPr>
    </w:p>
    <w:p w:rsidR="00CB2C7D" w:rsidRDefault="00CB2C7D">
      <w:pPr>
        <w:pStyle w:val="BodyText"/>
      </w:pPr>
    </w:p>
    <w:p w:rsidR="00CB2C7D" w:rsidRDefault="00CB2C7D">
      <w:pPr>
        <w:pStyle w:val="BodyText"/>
      </w:pPr>
    </w:p>
    <w:p w:rsidR="00CB2C7D" w:rsidRDefault="00CB2C7D">
      <w:pPr>
        <w:pStyle w:val="BodyText"/>
      </w:pPr>
    </w:p>
    <w:p w:rsidR="00CB2C7D" w:rsidRDefault="00CB2C7D">
      <w:pPr>
        <w:pStyle w:val="BodyText"/>
        <w:spacing w:before="272"/>
      </w:pPr>
    </w:p>
    <w:p w:rsidR="00CB2C7D" w:rsidRDefault="00845694">
      <w:pPr>
        <w:pStyle w:val="BodyText"/>
        <w:ind w:left="223" w:right="582"/>
        <w:jc w:val="center"/>
      </w:pPr>
      <w:r>
        <w:t>Progress</w:t>
      </w:r>
      <w:r>
        <w:rPr>
          <w:spacing w:val="-13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(Week</w:t>
      </w:r>
      <w:r w:rsidR="00A4334F">
        <w:rPr>
          <w:spacing w:val="-5"/>
        </w:rPr>
        <w:t xml:space="preserve"> 03</w:t>
      </w:r>
      <w:r>
        <w:rPr>
          <w:spacing w:val="-5"/>
        </w:rPr>
        <w:t>)</w:t>
      </w:r>
    </w:p>
    <w:p w:rsidR="00A4334F" w:rsidRDefault="00A4334F">
      <w:pPr>
        <w:pStyle w:val="BodyText"/>
      </w:pPr>
    </w:p>
    <w:p w:rsidR="00CB2C7D" w:rsidRDefault="00845694">
      <w:pPr>
        <w:pStyle w:val="BodyText"/>
        <w:ind w:left="223" w:right="583"/>
        <w:jc w:val="center"/>
      </w:pPr>
      <w:r>
        <w:t>-by</w:t>
      </w:r>
      <w:r>
        <w:rPr>
          <w:spacing w:val="-3"/>
        </w:rPr>
        <w:t xml:space="preserve"> </w:t>
      </w:r>
      <w:proofErr w:type="spellStart"/>
      <w:r>
        <w:t>Digvijay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Jadhav</w:t>
      </w:r>
      <w:proofErr w:type="spellEnd"/>
    </w:p>
    <w:p w:rsidR="00CB2C7D" w:rsidRDefault="00CB2C7D">
      <w:pPr>
        <w:pStyle w:val="BodyText"/>
        <w:spacing w:before="1"/>
      </w:pPr>
    </w:p>
    <w:p w:rsidR="00CB2C7D" w:rsidRDefault="00845694">
      <w:pPr>
        <w:pStyle w:val="BodyText"/>
        <w:ind w:left="223" w:right="578"/>
        <w:jc w:val="center"/>
      </w:pPr>
      <w:r>
        <w:t>An</w:t>
      </w:r>
      <w:r>
        <w:rPr>
          <w:spacing w:val="-2"/>
        </w:rPr>
        <w:t xml:space="preserve"> </w:t>
      </w:r>
      <w:r>
        <w:t>Intern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UpSkill</w:t>
      </w:r>
      <w:proofErr w:type="spellEnd"/>
      <w:r>
        <w:rPr>
          <w:spacing w:val="-2"/>
        </w:rPr>
        <w:t xml:space="preserve"> </w:t>
      </w:r>
      <w:r>
        <w:t>Campus,</w:t>
      </w:r>
      <w:r>
        <w:rPr>
          <w:spacing w:val="-1"/>
        </w:rPr>
        <w:t xml:space="preserve"> </w:t>
      </w:r>
      <w:r w:rsidR="00A4334F">
        <w:rPr>
          <w:spacing w:val="-2"/>
        </w:rPr>
        <w:t>28</w:t>
      </w:r>
      <w:r>
        <w:rPr>
          <w:spacing w:val="-2"/>
        </w:rPr>
        <w:t>/01/2026</w:t>
      </w:r>
    </w:p>
    <w:p w:rsidR="00CB2C7D" w:rsidRDefault="00CB2C7D">
      <w:pPr>
        <w:pStyle w:val="BodyText"/>
      </w:pPr>
    </w:p>
    <w:p w:rsidR="00CB2C7D" w:rsidRDefault="00CB2C7D">
      <w:pPr>
        <w:pStyle w:val="BodyText"/>
      </w:pPr>
    </w:p>
    <w:p w:rsidR="00CB2C7D" w:rsidRDefault="00CB2C7D">
      <w:pPr>
        <w:pStyle w:val="BodyText"/>
      </w:pPr>
    </w:p>
    <w:p w:rsidR="00CB2C7D" w:rsidRDefault="00CB2C7D">
      <w:pPr>
        <w:pStyle w:val="BodyText"/>
      </w:pPr>
    </w:p>
    <w:p w:rsidR="00CB2C7D" w:rsidRDefault="00CB2C7D">
      <w:pPr>
        <w:pStyle w:val="BodyText"/>
      </w:pPr>
    </w:p>
    <w:p w:rsidR="00CB2C7D" w:rsidRDefault="00CB2C7D">
      <w:pPr>
        <w:pStyle w:val="BodyText"/>
      </w:pPr>
    </w:p>
    <w:p w:rsidR="00CB2C7D" w:rsidRDefault="00CB2C7D">
      <w:pPr>
        <w:pStyle w:val="BodyText"/>
      </w:pPr>
    </w:p>
    <w:p w:rsidR="00CB2C7D" w:rsidRDefault="00CB2C7D">
      <w:pPr>
        <w:pStyle w:val="BodyText"/>
      </w:pPr>
    </w:p>
    <w:p w:rsidR="00CB2C7D" w:rsidRDefault="00CB2C7D">
      <w:pPr>
        <w:pStyle w:val="BodyText"/>
        <w:spacing w:before="192"/>
      </w:pPr>
    </w:p>
    <w:p w:rsidR="00CB2C7D" w:rsidRDefault="00845694">
      <w:pPr>
        <w:pStyle w:val="BodyText"/>
        <w:ind w:left="223" w:right="583"/>
        <w:jc w:val="center"/>
      </w:pPr>
      <w:proofErr w:type="spellStart"/>
      <w:r>
        <w:t>Digvijay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Jadhav</w:t>
      </w:r>
      <w:proofErr w:type="spellEnd"/>
    </w:p>
    <w:p w:rsidR="00CB2C7D" w:rsidRDefault="00CB2C7D">
      <w:pPr>
        <w:pStyle w:val="BodyText"/>
      </w:pPr>
    </w:p>
    <w:p w:rsidR="00CB2C7D" w:rsidRDefault="00845694">
      <w:pPr>
        <w:pStyle w:val="BodyText"/>
        <w:spacing w:line="480" w:lineRule="auto"/>
        <w:ind w:left="223" w:right="578"/>
        <w:jc w:val="center"/>
      </w:pPr>
      <w:r>
        <w:t>I</w:t>
      </w:r>
      <w:r>
        <w:rPr>
          <w:spacing w:val="-4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pleased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present you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2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 w:rsidR="00A4334F">
        <w:t>learning (Week 03</w:t>
      </w:r>
      <w:r>
        <w:t>), which provides an overview of the process, challenges, and best practices for</w:t>
      </w:r>
    </w:p>
    <w:p w:rsidR="00CB2C7D" w:rsidRDefault="00845694">
      <w:pPr>
        <w:pStyle w:val="BodyText"/>
        <w:spacing w:before="1" w:line="480" w:lineRule="auto"/>
        <w:ind w:left="227" w:right="578"/>
        <w:jc w:val="center"/>
      </w:pPr>
      <w:proofErr w:type="gramStart"/>
      <w:r>
        <w:t>successful</w:t>
      </w:r>
      <w:proofErr w:type="gramEnd"/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learning.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aims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 aspects of data science and machine learning and making informed decisions in this domain.</w:t>
      </w:r>
    </w:p>
    <w:p w:rsidR="00CB2C7D" w:rsidRDefault="00CB2C7D">
      <w:pPr>
        <w:pStyle w:val="BodyText"/>
        <w:spacing w:line="480" w:lineRule="auto"/>
        <w:jc w:val="center"/>
        <w:sectPr w:rsidR="00CB2C7D">
          <w:headerReference w:type="default" r:id="rId8"/>
          <w:type w:val="continuous"/>
          <w:pgSz w:w="12240" w:h="15840"/>
          <w:pgMar w:top="1340" w:right="720" w:bottom="280" w:left="1080" w:header="722" w:footer="0" w:gutter="0"/>
          <w:pgNumType w:start="1"/>
          <w:cols w:space="720"/>
        </w:sectPr>
      </w:pPr>
    </w:p>
    <w:p w:rsidR="00A4334F" w:rsidRDefault="00A4334F" w:rsidP="00A4334F">
      <w:pPr>
        <w:pStyle w:val="Heading2"/>
      </w:pPr>
      <w:r>
        <w:lastRenderedPageBreak/>
        <w:t>Introduction to Probability and Statistics</w:t>
      </w:r>
    </w:p>
    <w:p w:rsidR="00A4334F" w:rsidRDefault="00A4334F" w:rsidP="00A4334F">
      <w:pPr>
        <w:pStyle w:val="Heading3"/>
      </w:pPr>
      <w:proofErr w:type="gramStart"/>
      <w:r>
        <w:t>in</w:t>
      </w:r>
      <w:proofErr w:type="gramEnd"/>
      <w:r>
        <w:t xml:space="preserve"> Data Science &amp; Machine Learning</w:t>
      </w:r>
    </w:p>
    <w:p w:rsidR="00A4334F" w:rsidRDefault="00A4334F" w:rsidP="00A4334F">
      <w:pPr>
        <w:pStyle w:val="NormalWeb"/>
      </w:pPr>
      <w:r>
        <w:rPr>
          <w:rStyle w:val="Strong"/>
        </w:rPr>
        <w:t>Probability and Statistics</w:t>
      </w:r>
      <w:r>
        <w:t xml:space="preserve"> form the mathematical backbone of </w:t>
      </w:r>
      <w:r>
        <w:rPr>
          <w:rStyle w:val="Strong"/>
        </w:rPr>
        <w:t>Data Science and Machine Learning</w:t>
      </w:r>
      <w:r>
        <w:t xml:space="preserve">. They help us </w:t>
      </w:r>
      <w:r>
        <w:rPr>
          <w:rStyle w:val="Strong"/>
        </w:rPr>
        <w:t>understand data, deal with uncertainty, make predictions, and build intelligent models</w:t>
      </w:r>
      <w:r>
        <w:t xml:space="preserve"> from real-world information.</w:t>
      </w:r>
    </w:p>
    <w:p w:rsidR="00A4334F" w:rsidRDefault="00A4334F" w:rsidP="00A4334F">
      <w:pPr>
        <w:pStyle w:val="NormalWeb"/>
      </w:pPr>
      <w:r>
        <w:t xml:space="preserve">In real life, data is never perfect—it is noisy, incomplete, and uncertain. Probability allows us to </w:t>
      </w:r>
      <w:r>
        <w:rPr>
          <w:rStyle w:val="Strong"/>
        </w:rPr>
        <w:t>measure uncertainty</w:t>
      </w:r>
      <w:r>
        <w:t xml:space="preserve">, while statistics helps us </w:t>
      </w:r>
      <w:r>
        <w:rPr>
          <w:rStyle w:val="Strong"/>
        </w:rPr>
        <w:t>analyze, summarize, and draw conclusions from data</w:t>
      </w:r>
      <w:r>
        <w:t>.</w:t>
      </w:r>
    </w:p>
    <w:p w:rsidR="00A4334F" w:rsidRDefault="00A4334F" w:rsidP="00A4334F">
      <w:r>
        <w:pict>
          <v:rect id="_x0000_i1025" style="width:0;height:1.5pt" o:hralign="center" o:hrstd="t" o:hr="t" fillcolor="#a0a0a0" stroked="f"/>
        </w:pict>
      </w:r>
    </w:p>
    <w:p w:rsidR="00A4334F" w:rsidRDefault="00A4334F" w:rsidP="00A4334F">
      <w:pPr>
        <w:pStyle w:val="Heading2"/>
      </w:pPr>
      <w:r>
        <w:t>1. Role of Probability</w:t>
      </w:r>
    </w:p>
    <w:p w:rsidR="00A4334F" w:rsidRDefault="00A4334F" w:rsidP="00A4334F">
      <w:pPr>
        <w:pStyle w:val="NormalWeb"/>
      </w:pPr>
      <w:r>
        <w:rPr>
          <w:rStyle w:val="Strong"/>
        </w:rPr>
        <w:t>Probability</w:t>
      </w:r>
      <w:r>
        <w:t xml:space="preserve"> deals with the likelihood of events occurring.</w:t>
      </w:r>
    </w:p>
    <w:p w:rsidR="00A4334F" w:rsidRDefault="00A4334F" w:rsidP="00A4334F">
      <w:pPr>
        <w:pStyle w:val="NormalWeb"/>
      </w:pPr>
      <w:r>
        <w:t>In Data Science &amp; ML, probability is used to:</w:t>
      </w:r>
    </w:p>
    <w:p w:rsidR="00A4334F" w:rsidRDefault="00A4334F" w:rsidP="00986F75">
      <w:pPr>
        <w:pStyle w:val="NormalWeb"/>
        <w:numPr>
          <w:ilvl w:val="0"/>
          <w:numId w:val="1"/>
        </w:numPr>
      </w:pPr>
      <w:r>
        <w:t xml:space="preserve">Handle </w:t>
      </w:r>
      <w:r>
        <w:rPr>
          <w:rStyle w:val="Strong"/>
        </w:rPr>
        <w:t>uncertain outcomes</w:t>
      </w:r>
    </w:p>
    <w:p w:rsidR="00A4334F" w:rsidRDefault="00A4334F" w:rsidP="00986F75">
      <w:pPr>
        <w:pStyle w:val="NormalWeb"/>
        <w:numPr>
          <w:ilvl w:val="0"/>
          <w:numId w:val="1"/>
        </w:numPr>
      </w:pPr>
      <w:r>
        <w:t xml:space="preserve">Model </w:t>
      </w:r>
      <w:r>
        <w:rPr>
          <w:rStyle w:val="Strong"/>
        </w:rPr>
        <w:t>random variables</w:t>
      </w:r>
    </w:p>
    <w:p w:rsidR="00A4334F" w:rsidRDefault="00A4334F" w:rsidP="00986F75">
      <w:pPr>
        <w:pStyle w:val="NormalWeb"/>
        <w:numPr>
          <w:ilvl w:val="0"/>
          <w:numId w:val="1"/>
        </w:numPr>
      </w:pPr>
      <w:r>
        <w:t>Predict future events</w:t>
      </w:r>
    </w:p>
    <w:p w:rsidR="00A4334F" w:rsidRDefault="00A4334F" w:rsidP="00986F75">
      <w:pPr>
        <w:pStyle w:val="NormalWeb"/>
        <w:numPr>
          <w:ilvl w:val="0"/>
          <w:numId w:val="1"/>
        </w:numPr>
      </w:pPr>
      <w:r>
        <w:t xml:space="preserve">Build </w:t>
      </w:r>
      <w:r>
        <w:rPr>
          <w:rStyle w:val="Strong"/>
        </w:rPr>
        <w:t>probabilistic models</w:t>
      </w:r>
    </w:p>
    <w:p w:rsidR="00A4334F" w:rsidRDefault="00A4334F" w:rsidP="00A4334F">
      <w:pPr>
        <w:pStyle w:val="Heading3"/>
      </w:pPr>
      <w:r>
        <w:t>Examples:</w:t>
      </w:r>
    </w:p>
    <w:p w:rsidR="00A4334F" w:rsidRDefault="00A4334F" w:rsidP="00986F75">
      <w:pPr>
        <w:pStyle w:val="NormalWeb"/>
        <w:numPr>
          <w:ilvl w:val="0"/>
          <w:numId w:val="2"/>
        </w:numPr>
      </w:pPr>
      <w:r>
        <w:t xml:space="preserve">Predicting whether an email is </w:t>
      </w:r>
      <w:r>
        <w:rPr>
          <w:rStyle w:val="Strong"/>
        </w:rPr>
        <w:t>spam or not</w:t>
      </w:r>
    </w:p>
    <w:p w:rsidR="00A4334F" w:rsidRDefault="00A4334F" w:rsidP="00986F75">
      <w:pPr>
        <w:pStyle w:val="NormalWeb"/>
        <w:numPr>
          <w:ilvl w:val="0"/>
          <w:numId w:val="2"/>
        </w:numPr>
      </w:pPr>
      <w:r>
        <w:t xml:space="preserve">Estimating the probability that a customer will </w:t>
      </w:r>
      <w:r>
        <w:rPr>
          <w:rStyle w:val="Strong"/>
        </w:rPr>
        <w:t>buy a product</w:t>
      </w:r>
    </w:p>
    <w:p w:rsidR="00A4334F" w:rsidRDefault="00A4334F" w:rsidP="00986F75">
      <w:pPr>
        <w:pStyle w:val="NormalWeb"/>
        <w:numPr>
          <w:ilvl w:val="0"/>
          <w:numId w:val="2"/>
        </w:numPr>
      </w:pPr>
      <w:r>
        <w:t>Weather prediction models</w:t>
      </w:r>
    </w:p>
    <w:p w:rsidR="00A4334F" w:rsidRDefault="00A4334F" w:rsidP="00A4334F">
      <w:pPr>
        <w:pStyle w:val="NormalWeb"/>
      </w:pPr>
      <w:r>
        <w:t>Common probability concepts:</w:t>
      </w:r>
    </w:p>
    <w:p w:rsidR="00A4334F" w:rsidRDefault="00A4334F" w:rsidP="00986F75">
      <w:pPr>
        <w:pStyle w:val="NormalWeb"/>
        <w:numPr>
          <w:ilvl w:val="0"/>
          <w:numId w:val="3"/>
        </w:numPr>
      </w:pPr>
      <w:r>
        <w:t>Random variables</w:t>
      </w:r>
    </w:p>
    <w:p w:rsidR="00A4334F" w:rsidRDefault="00A4334F" w:rsidP="00986F75">
      <w:pPr>
        <w:pStyle w:val="NormalWeb"/>
        <w:numPr>
          <w:ilvl w:val="0"/>
          <w:numId w:val="3"/>
        </w:numPr>
      </w:pPr>
      <w:r>
        <w:t>Probability distributions (Normal, Binomial, Poisson)</w:t>
      </w:r>
    </w:p>
    <w:p w:rsidR="00A4334F" w:rsidRDefault="00A4334F" w:rsidP="00986F75">
      <w:pPr>
        <w:pStyle w:val="NormalWeb"/>
        <w:numPr>
          <w:ilvl w:val="0"/>
          <w:numId w:val="3"/>
        </w:numPr>
      </w:pPr>
      <w:r>
        <w:t>Conditional probability</w:t>
      </w:r>
    </w:p>
    <w:p w:rsidR="00A4334F" w:rsidRDefault="00A4334F" w:rsidP="00986F75">
      <w:pPr>
        <w:pStyle w:val="NormalWeb"/>
        <w:numPr>
          <w:ilvl w:val="0"/>
          <w:numId w:val="3"/>
        </w:numPr>
      </w:pPr>
      <w:r>
        <w:t>Bayes’ Theorem</w:t>
      </w:r>
    </w:p>
    <w:p w:rsidR="00A4334F" w:rsidRDefault="00A4334F" w:rsidP="00A4334F">
      <w:r>
        <w:pict>
          <v:rect id="_x0000_i1026" style="width:0;height:1.5pt" o:hralign="center" o:hrstd="t" o:hr="t" fillcolor="#a0a0a0" stroked="f"/>
        </w:pict>
      </w:r>
    </w:p>
    <w:p w:rsidR="00A4334F" w:rsidRDefault="00A4334F" w:rsidP="00A4334F">
      <w:pPr>
        <w:pStyle w:val="Heading2"/>
      </w:pPr>
      <w:r>
        <w:t>2. Role of Statistics</w:t>
      </w:r>
    </w:p>
    <w:p w:rsidR="00A4334F" w:rsidRDefault="00A4334F" w:rsidP="00A4334F">
      <w:pPr>
        <w:pStyle w:val="NormalWeb"/>
      </w:pPr>
      <w:r>
        <w:rPr>
          <w:rStyle w:val="Strong"/>
        </w:rPr>
        <w:t>Statistics</w:t>
      </w:r>
      <w:r>
        <w:t xml:space="preserve"> focuses on collecting, organizing, analyzing, and interpreting data.</w:t>
      </w:r>
    </w:p>
    <w:p w:rsidR="00A4334F" w:rsidRDefault="00A4334F" w:rsidP="00A4334F">
      <w:pPr>
        <w:pStyle w:val="NormalWeb"/>
      </w:pPr>
      <w:r>
        <w:t>In Data Science &amp; ML, statistics helps to:</w:t>
      </w:r>
    </w:p>
    <w:p w:rsidR="00A4334F" w:rsidRDefault="00A4334F" w:rsidP="00986F75">
      <w:pPr>
        <w:pStyle w:val="NormalWeb"/>
        <w:numPr>
          <w:ilvl w:val="0"/>
          <w:numId w:val="4"/>
        </w:numPr>
      </w:pPr>
      <w:r>
        <w:rPr>
          <w:rStyle w:val="Strong"/>
        </w:rPr>
        <w:t>Summarize data</w:t>
      </w:r>
      <w:r>
        <w:t xml:space="preserve"> using mean, median, variance</w:t>
      </w:r>
    </w:p>
    <w:p w:rsidR="00A4334F" w:rsidRDefault="00A4334F" w:rsidP="00986F75">
      <w:pPr>
        <w:pStyle w:val="NormalWeb"/>
        <w:numPr>
          <w:ilvl w:val="0"/>
          <w:numId w:val="4"/>
        </w:numPr>
      </w:pPr>
      <w:r>
        <w:rPr>
          <w:rStyle w:val="Strong"/>
        </w:rPr>
        <w:t>Understand data patterns</w:t>
      </w:r>
    </w:p>
    <w:p w:rsidR="00A4334F" w:rsidRDefault="00A4334F" w:rsidP="00986F75">
      <w:pPr>
        <w:pStyle w:val="NormalWeb"/>
        <w:numPr>
          <w:ilvl w:val="0"/>
          <w:numId w:val="4"/>
        </w:numPr>
      </w:pPr>
      <w:r>
        <w:t>Test assumptions and hypotheses</w:t>
      </w:r>
    </w:p>
    <w:p w:rsidR="00A4334F" w:rsidRDefault="00A4334F" w:rsidP="00986F75">
      <w:pPr>
        <w:pStyle w:val="NormalWeb"/>
        <w:numPr>
          <w:ilvl w:val="0"/>
          <w:numId w:val="4"/>
        </w:numPr>
      </w:pPr>
      <w:r>
        <w:t>Validate machine learning models</w:t>
      </w:r>
    </w:p>
    <w:p w:rsidR="00A4334F" w:rsidRDefault="00A4334F" w:rsidP="00A4334F">
      <w:pPr>
        <w:pStyle w:val="Heading3"/>
      </w:pPr>
      <w:r>
        <w:lastRenderedPageBreak/>
        <w:t>Examples:</w:t>
      </w:r>
    </w:p>
    <w:p w:rsidR="00A4334F" w:rsidRDefault="00A4334F" w:rsidP="00986F75">
      <w:pPr>
        <w:pStyle w:val="NormalWeb"/>
        <w:numPr>
          <w:ilvl w:val="0"/>
          <w:numId w:val="5"/>
        </w:numPr>
      </w:pPr>
      <w:r>
        <w:t>Finding average sales per month</w:t>
      </w:r>
    </w:p>
    <w:p w:rsidR="00A4334F" w:rsidRDefault="00A4334F" w:rsidP="00986F75">
      <w:pPr>
        <w:pStyle w:val="NormalWeb"/>
        <w:numPr>
          <w:ilvl w:val="0"/>
          <w:numId w:val="5"/>
        </w:numPr>
      </w:pPr>
      <w:r>
        <w:t>Comparing performance of two ML models</w:t>
      </w:r>
    </w:p>
    <w:p w:rsidR="00A4334F" w:rsidRDefault="00A4334F" w:rsidP="00986F75">
      <w:pPr>
        <w:pStyle w:val="NormalWeb"/>
        <w:numPr>
          <w:ilvl w:val="0"/>
          <w:numId w:val="5"/>
        </w:numPr>
      </w:pPr>
      <w:r>
        <w:t>Detecting outliers in datasets</w:t>
      </w:r>
    </w:p>
    <w:p w:rsidR="00A4334F" w:rsidRDefault="00A4334F" w:rsidP="00A4334F">
      <w:pPr>
        <w:pStyle w:val="NormalWeb"/>
      </w:pPr>
      <w:r>
        <w:t>Types of Statistics:</w:t>
      </w:r>
    </w:p>
    <w:p w:rsidR="00A4334F" w:rsidRDefault="00A4334F" w:rsidP="00986F75">
      <w:pPr>
        <w:pStyle w:val="NormalWeb"/>
        <w:numPr>
          <w:ilvl w:val="0"/>
          <w:numId w:val="6"/>
        </w:numPr>
      </w:pPr>
      <w:r>
        <w:rPr>
          <w:rStyle w:val="Strong"/>
        </w:rPr>
        <w:t>Descriptive Statistics</w:t>
      </w:r>
      <w:r>
        <w:t xml:space="preserve"> – describes data</w:t>
      </w:r>
    </w:p>
    <w:p w:rsidR="00A4334F" w:rsidRDefault="00A4334F" w:rsidP="00986F75">
      <w:pPr>
        <w:pStyle w:val="NormalWeb"/>
        <w:numPr>
          <w:ilvl w:val="0"/>
          <w:numId w:val="6"/>
        </w:numPr>
      </w:pPr>
      <w:r>
        <w:rPr>
          <w:rStyle w:val="Strong"/>
        </w:rPr>
        <w:t>Inferential Statistics</w:t>
      </w:r>
      <w:r>
        <w:t xml:space="preserve"> – draws conclusions about a population</w:t>
      </w:r>
    </w:p>
    <w:p w:rsidR="00A4334F" w:rsidRDefault="00A4334F" w:rsidP="00A4334F">
      <w:r>
        <w:pict>
          <v:rect id="_x0000_i1027" style="width:0;height:1.5pt" o:hralign="center" o:hrstd="t" o:hr="t" fillcolor="#a0a0a0" stroked="f"/>
        </w:pict>
      </w:r>
    </w:p>
    <w:p w:rsidR="00A4334F" w:rsidRDefault="00A4334F" w:rsidP="00A4334F">
      <w:pPr>
        <w:pStyle w:val="Heading2"/>
      </w:pPr>
      <w:r>
        <w:t>3. Why They Are Important in Machine Learning</w:t>
      </w:r>
    </w:p>
    <w:p w:rsidR="00A4334F" w:rsidRDefault="00A4334F" w:rsidP="00A4334F">
      <w:pPr>
        <w:pStyle w:val="NormalWeb"/>
      </w:pPr>
      <w:r>
        <w:t>Machine learning algorithms are built on probability and statistics: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3686"/>
      </w:tblGrid>
      <w:tr w:rsidR="00A4334F" w:rsidTr="00A433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334F" w:rsidRDefault="00A433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ML Concept</w:t>
            </w:r>
          </w:p>
        </w:tc>
        <w:tc>
          <w:tcPr>
            <w:tcW w:w="0" w:type="auto"/>
            <w:vAlign w:val="center"/>
            <w:hideMark/>
          </w:tcPr>
          <w:p w:rsidR="00A4334F" w:rsidRDefault="00A433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Probability / Statistics Used</w:t>
            </w:r>
          </w:p>
        </w:tc>
      </w:tr>
      <w:tr w:rsidR="00A4334F" w:rsidTr="00A433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34F" w:rsidRDefault="00A4334F">
            <w:pPr>
              <w:rPr>
                <w:sz w:val="24"/>
                <w:szCs w:val="24"/>
              </w:rPr>
            </w:pPr>
            <w:r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A4334F" w:rsidRDefault="00A4334F">
            <w:pPr>
              <w:rPr>
                <w:sz w:val="24"/>
                <w:szCs w:val="24"/>
              </w:rPr>
            </w:pPr>
            <w:r>
              <w:t>Mean, variance, correlation</w:t>
            </w:r>
          </w:p>
        </w:tc>
      </w:tr>
      <w:tr w:rsidR="00A4334F" w:rsidTr="00A433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34F" w:rsidRDefault="00A4334F">
            <w:pPr>
              <w:rPr>
                <w:sz w:val="24"/>
                <w:szCs w:val="24"/>
              </w:rPr>
            </w:pPr>
            <w: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A4334F" w:rsidRDefault="00A4334F">
            <w:pPr>
              <w:rPr>
                <w:sz w:val="24"/>
                <w:szCs w:val="24"/>
              </w:rPr>
            </w:pPr>
            <w:r>
              <w:t>Probability &amp; sigmoid function</w:t>
            </w:r>
          </w:p>
        </w:tc>
      </w:tr>
      <w:tr w:rsidR="00A4334F" w:rsidTr="00A433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34F" w:rsidRDefault="00A4334F">
            <w:pPr>
              <w:rPr>
                <w:sz w:val="24"/>
                <w:szCs w:val="24"/>
              </w:rPr>
            </w:pPr>
            <w:r>
              <w:t>Naive Bayes</w:t>
            </w:r>
          </w:p>
        </w:tc>
        <w:tc>
          <w:tcPr>
            <w:tcW w:w="0" w:type="auto"/>
            <w:vAlign w:val="center"/>
            <w:hideMark/>
          </w:tcPr>
          <w:p w:rsidR="00A4334F" w:rsidRDefault="00A4334F">
            <w:pPr>
              <w:rPr>
                <w:sz w:val="24"/>
                <w:szCs w:val="24"/>
              </w:rPr>
            </w:pPr>
            <w:r>
              <w:t>Bayes’ Theorem</w:t>
            </w:r>
          </w:p>
        </w:tc>
      </w:tr>
      <w:tr w:rsidR="00A4334F" w:rsidTr="00A433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34F" w:rsidRDefault="00A4334F">
            <w:pPr>
              <w:rPr>
                <w:sz w:val="24"/>
                <w:szCs w:val="24"/>
              </w:rPr>
            </w:pPr>
            <w:r>
              <w:t>Decision Trees</w:t>
            </w:r>
          </w:p>
        </w:tc>
        <w:tc>
          <w:tcPr>
            <w:tcW w:w="0" w:type="auto"/>
            <w:vAlign w:val="center"/>
            <w:hideMark/>
          </w:tcPr>
          <w:p w:rsidR="00A4334F" w:rsidRDefault="00A4334F">
            <w:pPr>
              <w:rPr>
                <w:sz w:val="24"/>
                <w:szCs w:val="24"/>
              </w:rPr>
            </w:pPr>
            <w:r>
              <w:t>Entropy, information gain</w:t>
            </w:r>
          </w:p>
        </w:tc>
      </w:tr>
      <w:tr w:rsidR="00A4334F" w:rsidTr="00A433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34F" w:rsidRDefault="00A4334F">
            <w:pPr>
              <w:rPr>
                <w:sz w:val="24"/>
                <w:szCs w:val="24"/>
              </w:rPr>
            </w:pPr>
            <w:r>
              <w:t>Model Evaluation</w:t>
            </w:r>
          </w:p>
        </w:tc>
        <w:tc>
          <w:tcPr>
            <w:tcW w:w="0" w:type="auto"/>
            <w:vAlign w:val="center"/>
            <w:hideMark/>
          </w:tcPr>
          <w:p w:rsidR="00A4334F" w:rsidRDefault="00A4334F">
            <w:pPr>
              <w:rPr>
                <w:sz w:val="24"/>
                <w:szCs w:val="24"/>
              </w:rPr>
            </w:pPr>
            <w:r>
              <w:t>Mean squared error, confidence intervals</w:t>
            </w:r>
          </w:p>
        </w:tc>
      </w:tr>
    </w:tbl>
    <w:p w:rsidR="00A4334F" w:rsidRDefault="00A4334F" w:rsidP="00A4334F">
      <w:r>
        <w:pict>
          <v:rect id="_x0000_i1028" style="width:0;height:1.5pt" o:hralign="center" o:hrstd="t" o:hr="t" fillcolor="#a0a0a0" stroked="f"/>
        </w:pict>
      </w:r>
    </w:p>
    <w:p w:rsidR="00A4334F" w:rsidRDefault="00A4334F" w:rsidP="00A4334F">
      <w:pPr>
        <w:pStyle w:val="Heading2"/>
      </w:pPr>
      <w:r>
        <w:t>4. Real-World Applications</w:t>
      </w:r>
    </w:p>
    <w:p w:rsidR="00A4334F" w:rsidRDefault="00A4334F" w:rsidP="00986F75">
      <w:pPr>
        <w:pStyle w:val="NormalWeb"/>
        <w:numPr>
          <w:ilvl w:val="0"/>
          <w:numId w:val="7"/>
        </w:numPr>
      </w:pPr>
      <w:r>
        <w:rPr>
          <w:rStyle w:val="Strong"/>
        </w:rPr>
        <w:t>Healthcare</w:t>
      </w:r>
      <w:r>
        <w:t>: Disease prediction</w:t>
      </w:r>
    </w:p>
    <w:p w:rsidR="00A4334F" w:rsidRDefault="00A4334F" w:rsidP="00986F75">
      <w:pPr>
        <w:pStyle w:val="NormalWeb"/>
        <w:numPr>
          <w:ilvl w:val="0"/>
          <w:numId w:val="7"/>
        </w:numPr>
      </w:pPr>
      <w:r>
        <w:rPr>
          <w:rStyle w:val="Strong"/>
        </w:rPr>
        <w:t>Finance</w:t>
      </w:r>
      <w:r>
        <w:t>: Risk analysis &amp; fraud detection</w:t>
      </w:r>
    </w:p>
    <w:p w:rsidR="00A4334F" w:rsidRDefault="00A4334F" w:rsidP="00986F75">
      <w:pPr>
        <w:pStyle w:val="NormalWeb"/>
        <w:numPr>
          <w:ilvl w:val="0"/>
          <w:numId w:val="7"/>
        </w:numPr>
      </w:pPr>
      <w:r>
        <w:rPr>
          <w:rStyle w:val="Strong"/>
        </w:rPr>
        <w:t>E-commerce</w:t>
      </w:r>
      <w:r>
        <w:t>: Recommendation systems</w:t>
      </w:r>
    </w:p>
    <w:p w:rsidR="00A4334F" w:rsidRDefault="00A4334F" w:rsidP="00986F75">
      <w:pPr>
        <w:pStyle w:val="NormalWeb"/>
        <w:numPr>
          <w:ilvl w:val="0"/>
          <w:numId w:val="7"/>
        </w:numPr>
      </w:pPr>
      <w:r>
        <w:rPr>
          <w:rStyle w:val="Strong"/>
        </w:rPr>
        <w:t>Cloud &amp; Web Systems</w:t>
      </w:r>
      <w:r>
        <w:t>: User behavior analysis</w:t>
      </w:r>
    </w:p>
    <w:p w:rsidR="00A4334F" w:rsidRDefault="00A4334F" w:rsidP="00986F75">
      <w:pPr>
        <w:pStyle w:val="NormalWeb"/>
        <w:numPr>
          <w:ilvl w:val="0"/>
          <w:numId w:val="7"/>
        </w:numPr>
      </w:pPr>
      <w:r>
        <w:rPr>
          <w:rStyle w:val="Strong"/>
        </w:rPr>
        <w:t>Machine Learning Models</w:t>
      </w:r>
      <w:r>
        <w:t>: Training, testing, validation</w:t>
      </w:r>
    </w:p>
    <w:p w:rsidR="00A4334F" w:rsidRDefault="00A4334F" w:rsidP="00A4334F">
      <w:pPr>
        <w:pStyle w:val="Heading2"/>
      </w:pPr>
      <w:r>
        <w:t>Random Variables and Their Probability Distributions</w:t>
      </w:r>
    </w:p>
    <w:p w:rsidR="00A4334F" w:rsidRDefault="00A4334F" w:rsidP="00A4334F">
      <w:pPr>
        <w:pStyle w:val="Heading3"/>
      </w:pPr>
      <w:proofErr w:type="gramStart"/>
      <w:r>
        <w:t>in</w:t>
      </w:r>
      <w:proofErr w:type="gramEnd"/>
      <w:r>
        <w:t xml:space="preserve"> Data Science and Machine Learning</w:t>
      </w:r>
    </w:p>
    <w:p w:rsidR="00A4334F" w:rsidRDefault="00A4334F" w:rsidP="00A4334F">
      <w:r>
        <w:pict>
          <v:rect id="_x0000_i1029" style="width:0;height:1.5pt" o:hralign="center" o:hrstd="t" o:hr="t" fillcolor="#a0a0a0" stroked="f"/>
        </w:pict>
      </w:r>
    </w:p>
    <w:p w:rsidR="00A4334F" w:rsidRDefault="00A4334F" w:rsidP="00A4334F">
      <w:pPr>
        <w:pStyle w:val="Heading2"/>
      </w:pPr>
      <w:r>
        <w:t>1. Random Variable (RV)</w:t>
      </w:r>
    </w:p>
    <w:p w:rsidR="00A4334F" w:rsidRDefault="00A4334F" w:rsidP="00A4334F">
      <w:pPr>
        <w:pStyle w:val="NormalWeb"/>
      </w:pPr>
      <w:r>
        <w:t xml:space="preserve">A </w:t>
      </w:r>
      <w:r>
        <w:rPr>
          <w:rStyle w:val="Strong"/>
        </w:rPr>
        <w:t>random variable</w:t>
      </w:r>
      <w:r>
        <w:t xml:space="preserve"> is a numerical value that represents the outcome of a </w:t>
      </w:r>
      <w:r>
        <w:rPr>
          <w:rStyle w:val="Strong"/>
        </w:rPr>
        <w:t>random experiment</w:t>
      </w:r>
      <w:r>
        <w:t>.</w:t>
      </w:r>
    </w:p>
    <w:p w:rsidR="00A4334F" w:rsidRDefault="00A4334F" w:rsidP="00A4334F">
      <w:pPr>
        <w:pStyle w:val="NormalWeb"/>
      </w:pPr>
      <w:r>
        <w:t xml:space="preserve">👉 Instead of dealing with outcomes directly, we assign </w:t>
      </w:r>
      <w:r>
        <w:rPr>
          <w:rStyle w:val="Strong"/>
        </w:rPr>
        <w:t>numbers</w:t>
      </w:r>
      <w:r>
        <w:t xml:space="preserve"> to them.</w:t>
      </w:r>
    </w:p>
    <w:p w:rsidR="00A4334F" w:rsidRDefault="00A4334F" w:rsidP="00A4334F">
      <w:pPr>
        <w:pStyle w:val="Heading3"/>
      </w:pPr>
      <w:r>
        <w:t>Examples:</w:t>
      </w:r>
    </w:p>
    <w:p w:rsidR="00A4334F" w:rsidRDefault="00A4334F" w:rsidP="00986F75">
      <w:pPr>
        <w:pStyle w:val="NormalWeb"/>
        <w:numPr>
          <w:ilvl w:val="0"/>
          <w:numId w:val="8"/>
        </w:numPr>
      </w:pPr>
      <w:r>
        <w:t>Tossing a coin →</w:t>
      </w:r>
      <w:r>
        <w:br/>
        <w:t>Head = 1, Tail = 0</w:t>
      </w:r>
    </w:p>
    <w:p w:rsidR="00A4334F" w:rsidRDefault="00A4334F" w:rsidP="00986F75">
      <w:pPr>
        <w:pStyle w:val="NormalWeb"/>
        <w:numPr>
          <w:ilvl w:val="0"/>
          <w:numId w:val="8"/>
        </w:numPr>
      </w:pPr>
      <w:r>
        <w:t>Number of clicks on a website in an hour</w:t>
      </w:r>
    </w:p>
    <w:p w:rsidR="00A4334F" w:rsidRDefault="00A4334F" w:rsidP="00986F75">
      <w:pPr>
        <w:pStyle w:val="NormalWeb"/>
        <w:numPr>
          <w:ilvl w:val="0"/>
          <w:numId w:val="8"/>
        </w:numPr>
      </w:pPr>
      <w:r>
        <w:t>Daily stock price change</w:t>
      </w:r>
    </w:p>
    <w:p w:rsidR="00A4334F" w:rsidRDefault="00A4334F" w:rsidP="00986F75">
      <w:pPr>
        <w:pStyle w:val="NormalWeb"/>
        <w:numPr>
          <w:ilvl w:val="0"/>
          <w:numId w:val="8"/>
        </w:numPr>
      </w:pPr>
      <w:r>
        <w:t>Marks obtained by students</w:t>
      </w:r>
    </w:p>
    <w:p w:rsidR="00A4334F" w:rsidRDefault="00A4334F" w:rsidP="00A4334F">
      <w:pPr>
        <w:pStyle w:val="NormalWeb"/>
      </w:pPr>
      <w:r>
        <w:lastRenderedPageBreak/>
        <w:t xml:space="preserve">In </w:t>
      </w:r>
      <w:r>
        <w:rPr>
          <w:rStyle w:val="Strong"/>
        </w:rPr>
        <w:t>Data Science &amp; ML</w:t>
      </w:r>
      <w:r>
        <w:t xml:space="preserve">, features like age, salary, number of </w:t>
      </w:r>
      <w:proofErr w:type="gramStart"/>
      <w:r>
        <w:t>purchases,</w:t>
      </w:r>
      <w:proofErr w:type="gramEnd"/>
      <w:r>
        <w:t xml:space="preserve"> and sensor readings are treated as </w:t>
      </w:r>
      <w:r>
        <w:rPr>
          <w:rStyle w:val="Strong"/>
        </w:rPr>
        <w:t>random variables</w:t>
      </w:r>
      <w:r>
        <w:t>.</w:t>
      </w:r>
    </w:p>
    <w:p w:rsidR="00A4334F" w:rsidRDefault="00A4334F" w:rsidP="00A4334F">
      <w:r>
        <w:pict>
          <v:rect id="_x0000_i1030" style="width:0;height:1.5pt" o:hralign="center" o:hrstd="t" o:hr="t" fillcolor="#a0a0a0" stroked="f"/>
        </w:pict>
      </w:r>
    </w:p>
    <w:p w:rsidR="00A4334F" w:rsidRDefault="00A4334F" w:rsidP="00A4334F">
      <w:pPr>
        <w:pStyle w:val="Heading2"/>
      </w:pPr>
      <w:r>
        <w:t>2. Types of Random Variables</w:t>
      </w:r>
    </w:p>
    <w:p w:rsidR="00A4334F" w:rsidRDefault="00A4334F" w:rsidP="00A4334F">
      <w:pPr>
        <w:pStyle w:val="Heading3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Discrete Random Variable</w:t>
      </w:r>
    </w:p>
    <w:p w:rsidR="00A4334F" w:rsidRDefault="00A4334F" w:rsidP="00986F75">
      <w:pPr>
        <w:pStyle w:val="NormalWeb"/>
        <w:numPr>
          <w:ilvl w:val="0"/>
          <w:numId w:val="9"/>
        </w:numPr>
      </w:pPr>
      <w:r>
        <w:t xml:space="preserve">Takes </w:t>
      </w:r>
      <w:r>
        <w:rPr>
          <w:rStyle w:val="Strong"/>
        </w:rPr>
        <w:t>countable values</w:t>
      </w:r>
    </w:p>
    <w:p w:rsidR="00A4334F" w:rsidRDefault="00A4334F" w:rsidP="00986F75">
      <w:pPr>
        <w:pStyle w:val="NormalWeb"/>
        <w:numPr>
          <w:ilvl w:val="0"/>
          <w:numId w:val="9"/>
        </w:numPr>
      </w:pPr>
      <w:r>
        <w:t>Usually integers</w:t>
      </w:r>
    </w:p>
    <w:p w:rsidR="00A4334F" w:rsidRDefault="00A4334F" w:rsidP="00A4334F">
      <w:pPr>
        <w:pStyle w:val="NormalWeb"/>
      </w:pPr>
      <w:r>
        <w:rPr>
          <w:rStyle w:val="Strong"/>
        </w:rPr>
        <w:t>Examples:</w:t>
      </w:r>
    </w:p>
    <w:p w:rsidR="00A4334F" w:rsidRDefault="00A4334F" w:rsidP="00986F75">
      <w:pPr>
        <w:pStyle w:val="NormalWeb"/>
        <w:numPr>
          <w:ilvl w:val="0"/>
          <w:numId w:val="10"/>
        </w:numPr>
      </w:pPr>
      <w:r>
        <w:t>Number of emails received per day</w:t>
      </w:r>
    </w:p>
    <w:p w:rsidR="00A4334F" w:rsidRDefault="00A4334F" w:rsidP="00986F75">
      <w:pPr>
        <w:pStyle w:val="NormalWeb"/>
        <w:numPr>
          <w:ilvl w:val="0"/>
          <w:numId w:val="10"/>
        </w:numPr>
      </w:pPr>
      <w:r>
        <w:t>Number of defective items</w:t>
      </w:r>
    </w:p>
    <w:p w:rsidR="00A4334F" w:rsidRDefault="00A4334F" w:rsidP="00986F75">
      <w:pPr>
        <w:pStyle w:val="NormalWeb"/>
        <w:numPr>
          <w:ilvl w:val="0"/>
          <w:numId w:val="10"/>
        </w:numPr>
      </w:pPr>
      <w:r>
        <w:t>Number of customers visiting a website</w:t>
      </w:r>
    </w:p>
    <w:p w:rsidR="00A4334F" w:rsidRDefault="00A4334F" w:rsidP="00A4334F">
      <w:pPr>
        <w:pStyle w:val="Heading3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Continuous Random Variable</w:t>
      </w:r>
    </w:p>
    <w:p w:rsidR="00A4334F" w:rsidRDefault="00A4334F" w:rsidP="00986F75">
      <w:pPr>
        <w:pStyle w:val="NormalWeb"/>
        <w:numPr>
          <w:ilvl w:val="0"/>
          <w:numId w:val="11"/>
        </w:numPr>
      </w:pPr>
      <w:r>
        <w:t xml:space="preserve">Takes </w:t>
      </w:r>
      <w:r>
        <w:rPr>
          <w:rStyle w:val="Strong"/>
        </w:rPr>
        <w:t>uncountable values</w:t>
      </w:r>
    </w:p>
    <w:p w:rsidR="00A4334F" w:rsidRDefault="00A4334F" w:rsidP="00986F75">
      <w:pPr>
        <w:pStyle w:val="NormalWeb"/>
        <w:numPr>
          <w:ilvl w:val="0"/>
          <w:numId w:val="11"/>
        </w:numPr>
      </w:pPr>
      <w:r>
        <w:t>Can take any value in a range</w:t>
      </w:r>
    </w:p>
    <w:p w:rsidR="00A4334F" w:rsidRDefault="00A4334F" w:rsidP="00A4334F">
      <w:pPr>
        <w:pStyle w:val="NormalWeb"/>
      </w:pPr>
      <w:r>
        <w:rPr>
          <w:rStyle w:val="Strong"/>
        </w:rPr>
        <w:t>Examples:</w:t>
      </w:r>
    </w:p>
    <w:p w:rsidR="00A4334F" w:rsidRDefault="00A4334F" w:rsidP="00986F75">
      <w:pPr>
        <w:pStyle w:val="NormalWeb"/>
        <w:numPr>
          <w:ilvl w:val="0"/>
          <w:numId w:val="12"/>
        </w:numPr>
      </w:pPr>
      <w:r>
        <w:t>Height, weight</w:t>
      </w:r>
    </w:p>
    <w:p w:rsidR="00A4334F" w:rsidRDefault="00A4334F" w:rsidP="00986F75">
      <w:pPr>
        <w:pStyle w:val="NormalWeb"/>
        <w:numPr>
          <w:ilvl w:val="0"/>
          <w:numId w:val="12"/>
        </w:numPr>
      </w:pPr>
      <w:r>
        <w:t>Time taken to load a webpage</w:t>
      </w:r>
    </w:p>
    <w:p w:rsidR="00A4334F" w:rsidRDefault="00A4334F" w:rsidP="00986F75">
      <w:pPr>
        <w:pStyle w:val="NormalWeb"/>
        <w:numPr>
          <w:ilvl w:val="0"/>
          <w:numId w:val="12"/>
        </w:numPr>
      </w:pPr>
      <w:r>
        <w:t>Temperature</w:t>
      </w:r>
    </w:p>
    <w:p w:rsidR="00A4334F" w:rsidRDefault="00A4334F" w:rsidP="00986F75">
      <w:pPr>
        <w:pStyle w:val="NormalWeb"/>
        <w:numPr>
          <w:ilvl w:val="0"/>
          <w:numId w:val="12"/>
        </w:numPr>
      </w:pPr>
      <w:r>
        <w:t>Stock prices</w:t>
      </w:r>
    </w:p>
    <w:p w:rsidR="00A4334F" w:rsidRDefault="00A4334F" w:rsidP="00A4334F">
      <w:r>
        <w:pict>
          <v:rect id="_x0000_i1031" style="width:0;height:1.5pt" o:hralign="center" o:hrstd="t" o:hr="t" fillcolor="#a0a0a0" stroked="f"/>
        </w:pict>
      </w:r>
    </w:p>
    <w:p w:rsidR="00A4334F" w:rsidRDefault="00A4334F" w:rsidP="00A4334F">
      <w:pPr>
        <w:pStyle w:val="Heading2"/>
      </w:pPr>
      <w:r>
        <w:t>3. Probability Distribution</w:t>
      </w:r>
    </w:p>
    <w:p w:rsidR="00A4334F" w:rsidRDefault="00A4334F" w:rsidP="00A4334F">
      <w:pPr>
        <w:pStyle w:val="NormalWeb"/>
      </w:pPr>
      <w:r>
        <w:t xml:space="preserve">A </w:t>
      </w:r>
      <w:r>
        <w:rPr>
          <w:rStyle w:val="Strong"/>
        </w:rPr>
        <w:t>probability distribution</w:t>
      </w:r>
      <w:r>
        <w:t xml:space="preserve"> describes how probabilities are assigned to the possible values of a random variable.</w:t>
      </w:r>
    </w:p>
    <w:p w:rsidR="00A4334F" w:rsidRDefault="00A4334F" w:rsidP="00A4334F">
      <w:pPr>
        <w:pStyle w:val="NormalWeb"/>
      </w:pPr>
      <w:r>
        <w:t>It answers:</w:t>
      </w:r>
    </w:p>
    <w:p w:rsidR="00A4334F" w:rsidRDefault="00A4334F" w:rsidP="00A4334F">
      <w:pPr>
        <w:pStyle w:val="NormalWeb"/>
      </w:pPr>
      <w:r>
        <w:t>“How likely is each outcome?”</w:t>
      </w:r>
    </w:p>
    <w:p w:rsidR="00A4334F" w:rsidRDefault="00A4334F" w:rsidP="00A4334F">
      <w:r>
        <w:pict>
          <v:rect id="_x0000_i1032" style="width:0;height:1.5pt" o:hralign="center" o:hrstd="t" o:hr="t" fillcolor="#a0a0a0" stroked="f"/>
        </w:pict>
      </w:r>
    </w:p>
    <w:p w:rsidR="00A4334F" w:rsidRDefault="00A4334F" w:rsidP="00A4334F">
      <w:pPr>
        <w:pStyle w:val="Heading2"/>
      </w:pPr>
      <w:r>
        <w:t>4. Probability Distributions for Discrete RVs</w:t>
      </w:r>
    </w:p>
    <w:p w:rsidR="00A4334F" w:rsidRDefault="00A4334F" w:rsidP="00A4334F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1.</w:t>
      </w:r>
      <w:proofErr w:type="gramEnd"/>
      <w:r>
        <w:t xml:space="preserve"> Bernoulli </w:t>
      </w:r>
      <w:proofErr w:type="gramStart"/>
      <w:r>
        <w:t>Distribution</w:t>
      </w:r>
      <w:proofErr w:type="gramEnd"/>
    </w:p>
    <w:p w:rsidR="00A4334F" w:rsidRDefault="00A4334F" w:rsidP="00986F75">
      <w:pPr>
        <w:pStyle w:val="NormalWeb"/>
        <w:numPr>
          <w:ilvl w:val="0"/>
          <w:numId w:val="13"/>
        </w:numPr>
      </w:pPr>
      <w:r>
        <w:t xml:space="preserve">Only </w:t>
      </w:r>
      <w:r>
        <w:rPr>
          <w:rStyle w:val="Strong"/>
        </w:rPr>
        <w:t>two outcomes</w:t>
      </w:r>
      <w:r>
        <w:t xml:space="preserve"> (0 or 1)</w:t>
      </w:r>
    </w:p>
    <w:p w:rsidR="00A4334F" w:rsidRDefault="00A4334F" w:rsidP="00986F75">
      <w:pPr>
        <w:pStyle w:val="NormalWeb"/>
        <w:numPr>
          <w:ilvl w:val="0"/>
          <w:numId w:val="13"/>
        </w:numPr>
      </w:pPr>
      <w:r>
        <w:t xml:space="preserve">Used in </w:t>
      </w:r>
      <w:r>
        <w:rPr>
          <w:rStyle w:val="Strong"/>
        </w:rPr>
        <w:t>binary classification</w:t>
      </w:r>
    </w:p>
    <w:p w:rsidR="00A4334F" w:rsidRDefault="00A4334F" w:rsidP="00A4334F">
      <w:pPr>
        <w:pStyle w:val="NormalWeb"/>
      </w:pPr>
      <w:r>
        <w:rPr>
          <w:rStyle w:val="Strong"/>
        </w:rPr>
        <w:t>Examples:</w:t>
      </w:r>
    </w:p>
    <w:p w:rsidR="00A4334F" w:rsidRDefault="00A4334F" w:rsidP="00986F75">
      <w:pPr>
        <w:pStyle w:val="NormalWeb"/>
        <w:numPr>
          <w:ilvl w:val="0"/>
          <w:numId w:val="14"/>
        </w:numPr>
      </w:pPr>
      <w:r>
        <w:lastRenderedPageBreak/>
        <w:t>Spam (1) or Not Spam (0)</w:t>
      </w:r>
    </w:p>
    <w:p w:rsidR="00A4334F" w:rsidRDefault="00A4334F" w:rsidP="00986F75">
      <w:pPr>
        <w:pStyle w:val="NormalWeb"/>
        <w:numPr>
          <w:ilvl w:val="0"/>
          <w:numId w:val="14"/>
        </w:numPr>
      </w:pPr>
      <w:r>
        <w:t>Pass or Fail</w:t>
      </w:r>
    </w:p>
    <w:p w:rsidR="00A4334F" w:rsidRDefault="00A4334F" w:rsidP="00A4334F">
      <w:pPr>
        <w:pStyle w:val="NormalWeb"/>
      </w:pPr>
      <w:r>
        <w:rPr>
          <w:rStyle w:val="Strong"/>
        </w:rPr>
        <w:t>Used in ML:</w:t>
      </w:r>
      <w:r>
        <w:t xml:space="preserve"> Logistic Regression</w:t>
      </w:r>
    </w:p>
    <w:p w:rsidR="00A4334F" w:rsidRDefault="00A4334F" w:rsidP="00A4334F">
      <w:r>
        <w:pict>
          <v:rect id="_x0000_i1033" style="width:0;height:1.5pt" o:hralign="center" o:hrstd="t" o:hr="t" fillcolor="#a0a0a0" stroked="f"/>
        </w:pict>
      </w:r>
    </w:p>
    <w:p w:rsidR="00A4334F" w:rsidRDefault="00A4334F" w:rsidP="00A4334F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2.</w:t>
      </w:r>
      <w:proofErr w:type="gramEnd"/>
      <w:r>
        <w:t xml:space="preserve"> Binomial Distribution</w:t>
      </w:r>
    </w:p>
    <w:p w:rsidR="00A4334F" w:rsidRDefault="00A4334F" w:rsidP="00986F75">
      <w:pPr>
        <w:pStyle w:val="NormalWeb"/>
        <w:numPr>
          <w:ilvl w:val="0"/>
          <w:numId w:val="15"/>
        </w:numPr>
      </w:pPr>
      <w:r>
        <w:t>Fixed number of trials</w:t>
      </w:r>
    </w:p>
    <w:p w:rsidR="00A4334F" w:rsidRDefault="00A4334F" w:rsidP="00986F75">
      <w:pPr>
        <w:pStyle w:val="NormalWeb"/>
        <w:numPr>
          <w:ilvl w:val="0"/>
          <w:numId w:val="15"/>
        </w:numPr>
      </w:pPr>
      <w:r>
        <w:t>Each trial has two outcomes</w:t>
      </w:r>
    </w:p>
    <w:p w:rsidR="00A4334F" w:rsidRDefault="00A4334F" w:rsidP="00A4334F">
      <w:pPr>
        <w:pStyle w:val="NormalWeb"/>
      </w:pPr>
      <w:r>
        <w:rPr>
          <w:rStyle w:val="Strong"/>
        </w:rPr>
        <w:t>Example:</w:t>
      </w:r>
    </w:p>
    <w:p w:rsidR="00A4334F" w:rsidRDefault="00A4334F" w:rsidP="00986F75">
      <w:pPr>
        <w:pStyle w:val="NormalWeb"/>
        <w:numPr>
          <w:ilvl w:val="0"/>
          <w:numId w:val="16"/>
        </w:numPr>
      </w:pPr>
      <w:r>
        <w:t>Number of successful predictions out of 10 models</w:t>
      </w:r>
    </w:p>
    <w:p w:rsidR="00A4334F" w:rsidRDefault="00A4334F" w:rsidP="00A4334F">
      <w:pPr>
        <w:pStyle w:val="NormalWeb"/>
      </w:pPr>
      <w:r>
        <w:rPr>
          <w:rStyle w:val="Strong"/>
        </w:rPr>
        <w:t>Used in DS:</w:t>
      </w:r>
      <w:r>
        <w:t xml:space="preserve"> A/B testing, success–failure experiments</w:t>
      </w:r>
    </w:p>
    <w:p w:rsidR="00A4334F" w:rsidRDefault="00A4334F" w:rsidP="00A4334F">
      <w:r>
        <w:pict>
          <v:rect id="_x0000_i1034" style="width:0;height:1.5pt" o:hralign="center" o:hrstd="t" o:hr="t" fillcolor="#a0a0a0" stroked="f"/>
        </w:pict>
      </w:r>
    </w:p>
    <w:p w:rsidR="00A4334F" w:rsidRDefault="00A4334F" w:rsidP="00A4334F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3.</w:t>
      </w:r>
      <w:proofErr w:type="gramEnd"/>
      <w:r>
        <w:t xml:space="preserve"> Poisson </w:t>
      </w:r>
      <w:proofErr w:type="gramStart"/>
      <w:r>
        <w:t>Distribution</w:t>
      </w:r>
      <w:proofErr w:type="gramEnd"/>
    </w:p>
    <w:p w:rsidR="00A4334F" w:rsidRDefault="00A4334F" w:rsidP="00986F75">
      <w:pPr>
        <w:pStyle w:val="NormalWeb"/>
        <w:numPr>
          <w:ilvl w:val="0"/>
          <w:numId w:val="17"/>
        </w:numPr>
      </w:pPr>
      <w:r>
        <w:t>Counts number of events in a fixed interval</w:t>
      </w:r>
    </w:p>
    <w:p w:rsidR="00A4334F" w:rsidRDefault="00A4334F" w:rsidP="00A4334F">
      <w:pPr>
        <w:pStyle w:val="NormalWeb"/>
      </w:pPr>
      <w:r>
        <w:rPr>
          <w:rStyle w:val="Strong"/>
        </w:rPr>
        <w:t>Example:</w:t>
      </w:r>
    </w:p>
    <w:p w:rsidR="00A4334F" w:rsidRDefault="00A4334F" w:rsidP="00986F75">
      <w:pPr>
        <w:pStyle w:val="NormalWeb"/>
        <w:numPr>
          <w:ilvl w:val="0"/>
          <w:numId w:val="18"/>
        </w:numPr>
      </w:pPr>
      <w:r>
        <w:t>Number of server requests per minute</w:t>
      </w:r>
    </w:p>
    <w:p w:rsidR="00A4334F" w:rsidRDefault="00A4334F" w:rsidP="00986F75">
      <w:pPr>
        <w:pStyle w:val="NormalWeb"/>
        <w:numPr>
          <w:ilvl w:val="0"/>
          <w:numId w:val="18"/>
        </w:numPr>
      </w:pPr>
      <w:r>
        <w:t>Number of calls in a call center</w:t>
      </w:r>
    </w:p>
    <w:p w:rsidR="00A4334F" w:rsidRDefault="00A4334F" w:rsidP="00A4334F">
      <w:pPr>
        <w:pStyle w:val="NormalWeb"/>
      </w:pPr>
      <w:r>
        <w:rPr>
          <w:rStyle w:val="Strong"/>
        </w:rPr>
        <w:t>Used in DS:</w:t>
      </w:r>
      <w:r>
        <w:t xml:space="preserve"> Traffic analysis, cloud monitoring</w:t>
      </w:r>
    </w:p>
    <w:p w:rsidR="00A4334F" w:rsidRDefault="00A4334F" w:rsidP="00A4334F">
      <w:r>
        <w:pict>
          <v:rect id="_x0000_i1035" style="width:0;height:1.5pt" o:hralign="center" o:hrstd="t" o:hr="t" fillcolor="#a0a0a0" stroked="f"/>
        </w:pict>
      </w:r>
    </w:p>
    <w:p w:rsidR="00A4334F" w:rsidRDefault="00A4334F" w:rsidP="00A4334F">
      <w:pPr>
        <w:pStyle w:val="Heading2"/>
      </w:pPr>
      <w:r>
        <w:t>5. Probability Distributions for Continuous RVs</w:t>
      </w:r>
    </w:p>
    <w:p w:rsidR="00A4334F" w:rsidRDefault="00A4334F" w:rsidP="00A4334F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1.</w:t>
      </w:r>
      <w:proofErr w:type="gramEnd"/>
      <w:r>
        <w:t xml:space="preserve"> Normal (Gaussian) Distribution</w:t>
      </w:r>
    </w:p>
    <w:p w:rsidR="00A4334F" w:rsidRDefault="00A4334F" w:rsidP="00986F75">
      <w:pPr>
        <w:pStyle w:val="NormalWeb"/>
        <w:numPr>
          <w:ilvl w:val="0"/>
          <w:numId w:val="19"/>
        </w:numPr>
      </w:pPr>
      <w:r>
        <w:t>Bell-shaped curve</w:t>
      </w:r>
    </w:p>
    <w:p w:rsidR="00A4334F" w:rsidRDefault="00A4334F" w:rsidP="00986F75">
      <w:pPr>
        <w:pStyle w:val="NormalWeb"/>
        <w:numPr>
          <w:ilvl w:val="0"/>
          <w:numId w:val="19"/>
        </w:numPr>
      </w:pPr>
      <w:r>
        <w:t xml:space="preserve">Defined by </w:t>
      </w:r>
      <w:r>
        <w:rPr>
          <w:rStyle w:val="Strong"/>
        </w:rPr>
        <w:t>mean (μ)</w:t>
      </w:r>
      <w:r>
        <w:t xml:space="preserve"> and </w:t>
      </w:r>
      <w:r>
        <w:rPr>
          <w:rStyle w:val="Strong"/>
        </w:rPr>
        <w:t>standard deviation (σ)</w:t>
      </w:r>
    </w:p>
    <w:p w:rsidR="00A4334F" w:rsidRDefault="00A4334F" w:rsidP="00A4334F">
      <w:pPr>
        <w:pStyle w:val="NormalWeb"/>
      </w:pPr>
      <w:r>
        <w:rPr>
          <w:rStyle w:val="Strong"/>
        </w:rPr>
        <w:t>Examples:</w:t>
      </w:r>
    </w:p>
    <w:p w:rsidR="00A4334F" w:rsidRDefault="00A4334F" w:rsidP="00986F75">
      <w:pPr>
        <w:pStyle w:val="NormalWeb"/>
        <w:numPr>
          <w:ilvl w:val="0"/>
          <w:numId w:val="20"/>
        </w:numPr>
      </w:pPr>
      <w:r>
        <w:t>Exam scores</w:t>
      </w:r>
    </w:p>
    <w:p w:rsidR="00A4334F" w:rsidRDefault="00A4334F" w:rsidP="00986F75">
      <w:pPr>
        <w:pStyle w:val="NormalWeb"/>
        <w:numPr>
          <w:ilvl w:val="0"/>
          <w:numId w:val="20"/>
        </w:numPr>
      </w:pPr>
      <w:r>
        <w:t>Human height</w:t>
      </w:r>
    </w:p>
    <w:p w:rsidR="00A4334F" w:rsidRDefault="00A4334F" w:rsidP="00986F75">
      <w:pPr>
        <w:pStyle w:val="NormalWeb"/>
        <w:numPr>
          <w:ilvl w:val="0"/>
          <w:numId w:val="20"/>
        </w:numPr>
      </w:pPr>
      <w:r>
        <w:t>Measurement errors</w:t>
      </w:r>
    </w:p>
    <w:p w:rsidR="00A4334F" w:rsidRDefault="00A4334F" w:rsidP="00A4334F">
      <w:pPr>
        <w:pStyle w:val="NormalWeb"/>
      </w:pPr>
      <w:r>
        <w:rPr>
          <w:rStyle w:val="Strong"/>
        </w:rPr>
        <w:t>Used in ML:</w:t>
      </w:r>
    </w:p>
    <w:p w:rsidR="00A4334F" w:rsidRDefault="00A4334F" w:rsidP="00986F75">
      <w:pPr>
        <w:pStyle w:val="NormalWeb"/>
        <w:numPr>
          <w:ilvl w:val="0"/>
          <w:numId w:val="21"/>
        </w:numPr>
      </w:pPr>
      <w:r>
        <w:t>Feature scaling</w:t>
      </w:r>
    </w:p>
    <w:p w:rsidR="00A4334F" w:rsidRDefault="00A4334F" w:rsidP="00986F75">
      <w:pPr>
        <w:pStyle w:val="NormalWeb"/>
        <w:numPr>
          <w:ilvl w:val="0"/>
          <w:numId w:val="21"/>
        </w:numPr>
      </w:pPr>
      <w:r>
        <w:t>Noise modeling</w:t>
      </w:r>
    </w:p>
    <w:p w:rsidR="00A4334F" w:rsidRDefault="00A4334F" w:rsidP="00986F75">
      <w:pPr>
        <w:pStyle w:val="NormalWeb"/>
        <w:numPr>
          <w:ilvl w:val="0"/>
          <w:numId w:val="21"/>
        </w:numPr>
      </w:pPr>
      <w:r>
        <w:t>Many algorithms assume normality</w:t>
      </w:r>
    </w:p>
    <w:p w:rsidR="00A4334F" w:rsidRDefault="00A4334F" w:rsidP="00A4334F">
      <w:r>
        <w:lastRenderedPageBreak/>
        <w:pict>
          <v:rect id="_x0000_i1036" style="width:0;height:1.5pt" o:hralign="center" o:hrstd="t" o:hr="t" fillcolor="#a0a0a0" stroked="f"/>
        </w:pict>
      </w:r>
    </w:p>
    <w:p w:rsidR="00A4334F" w:rsidRDefault="00A4334F" w:rsidP="00A4334F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2.</w:t>
      </w:r>
      <w:proofErr w:type="gramEnd"/>
      <w:r>
        <w:t xml:space="preserve"> Uniform Distribution</w:t>
      </w:r>
    </w:p>
    <w:p w:rsidR="00A4334F" w:rsidRDefault="00A4334F" w:rsidP="00986F75">
      <w:pPr>
        <w:pStyle w:val="NormalWeb"/>
        <w:numPr>
          <w:ilvl w:val="0"/>
          <w:numId w:val="22"/>
        </w:numPr>
      </w:pPr>
      <w:r>
        <w:t>All values have equal probability</w:t>
      </w:r>
    </w:p>
    <w:p w:rsidR="00A4334F" w:rsidRDefault="00A4334F" w:rsidP="00A4334F">
      <w:pPr>
        <w:pStyle w:val="NormalWeb"/>
      </w:pPr>
      <w:r>
        <w:rPr>
          <w:rStyle w:val="Strong"/>
        </w:rPr>
        <w:t>Example:</w:t>
      </w:r>
    </w:p>
    <w:p w:rsidR="00A4334F" w:rsidRDefault="00A4334F" w:rsidP="00986F75">
      <w:pPr>
        <w:pStyle w:val="NormalWeb"/>
        <w:numPr>
          <w:ilvl w:val="0"/>
          <w:numId w:val="23"/>
        </w:numPr>
      </w:pPr>
      <w:r>
        <w:t>Random number generation</w:t>
      </w:r>
    </w:p>
    <w:p w:rsidR="00A4334F" w:rsidRDefault="00A4334F" w:rsidP="00986F75">
      <w:pPr>
        <w:pStyle w:val="NormalWeb"/>
        <w:numPr>
          <w:ilvl w:val="0"/>
          <w:numId w:val="23"/>
        </w:numPr>
      </w:pPr>
      <w:r>
        <w:t>Sampling techniques</w:t>
      </w:r>
    </w:p>
    <w:p w:rsidR="00A4334F" w:rsidRDefault="00A4334F" w:rsidP="00A4334F">
      <w:r>
        <w:pict>
          <v:rect id="_x0000_i1037" style="width:0;height:1.5pt" o:hralign="center" o:hrstd="t" o:hr="t" fillcolor="#a0a0a0" stroked="f"/>
        </w:pict>
      </w:r>
    </w:p>
    <w:p w:rsidR="00A4334F" w:rsidRDefault="00A4334F" w:rsidP="00A4334F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3.</w:t>
      </w:r>
      <w:proofErr w:type="gramEnd"/>
      <w:r>
        <w:t xml:space="preserve"> Exponential Distribution</w:t>
      </w:r>
    </w:p>
    <w:p w:rsidR="00A4334F" w:rsidRDefault="00A4334F" w:rsidP="00986F75">
      <w:pPr>
        <w:pStyle w:val="NormalWeb"/>
        <w:numPr>
          <w:ilvl w:val="0"/>
          <w:numId w:val="24"/>
        </w:numPr>
      </w:pPr>
      <w:r>
        <w:t>Time between events</w:t>
      </w:r>
    </w:p>
    <w:p w:rsidR="00A4334F" w:rsidRDefault="00A4334F" w:rsidP="00A4334F">
      <w:pPr>
        <w:pStyle w:val="NormalWeb"/>
      </w:pPr>
      <w:r>
        <w:rPr>
          <w:rStyle w:val="Strong"/>
        </w:rPr>
        <w:t>Example:</w:t>
      </w:r>
    </w:p>
    <w:p w:rsidR="00A4334F" w:rsidRDefault="00A4334F" w:rsidP="00986F75">
      <w:pPr>
        <w:pStyle w:val="NormalWeb"/>
        <w:numPr>
          <w:ilvl w:val="0"/>
          <w:numId w:val="25"/>
        </w:numPr>
      </w:pPr>
      <w:r>
        <w:t>Time between customer arrivals</w:t>
      </w:r>
    </w:p>
    <w:p w:rsidR="00A4334F" w:rsidRDefault="00A4334F" w:rsidP="00986F75">
      <w:pPr>
        <w:pStyle w:val="NormalWeb"/>
        <w:numPr>
          <w:ilvl w:val="0"/>
          <w:numId w:val="25"/>
        </w:numPr>
      </w:pPr>
      <w:r>
        <w:t>System failure time</w:t>
      </w:r>
    </w:p>
    <w:p w:rsidR="00A4334F" w:rsidRDefault="00A4334F" w:rsidP="00A4334F">
      <w:pPr>
        <w:pStyle w:val="NormalWeb"/>
      </w:pPr>
      <w:r>
        <w:rPr>
          <w:rStyle w:val="Strong"/>
        </w:rPr>
        <w:t>Used in DS:</w:t>
      </w:r>
      <w:r>
        <w:t xml:space="preserve"> Reliability analysis</w:t>
      </w:r>
    </w:p>
    <w:p w:rsidR="00A4334F" w:rsidRDefault="00A4334F" w:rsidP="00A4334F">
      <w:pPr>
        <w:pStyle w:val="Heading2"/>
      </w:pPr>
      <w:r>
        <w:t>Moments and Moment Generating Function</w:t>
      </w:r>
    </w:p>
    <w:p w:rsidR="00A4334F" w:rsidRDefault="00A4334F" w:rsidP="00A4334F">
      <w:pPr>
        <w:pStyle w:val="Heading3"/>
      </w:pPr>
      <w:proofErr w:type="gramStart"/>
      <w:r>
        <w:t>in</w:t>
      </w:r>
      <w:proofErr w:type="gramEnd"/>
      <w:r>
        <w:t xml:space="preserve"> Data Science and Machine Learning</w:t>
      </w:r>
    </w:p>
    <w:p w:rsidR="00A4334F" w:rsidRDefault="00A4334F" w:rsidP="00A4334F">
      <w:r>
        <w:pict>
          <v:rect id="_x0000_i1038" style="width:0;height:1.5pt" o:hralign="center" o:hrstd="t" o:hr="t" fillcolor="#a0a0a0" stroked="f"/>
        </w:pict>
      </w:r>
    </w:p>
    <w:p w:rsidR="00A4334F" w:rsidRDefault="00A4334F" w:rsidP="00A4334F">
      <w:pPr>
        <w:pStyle w:val="Heading2"/>
      </w:pPr>
      <w:r>
        <w:t>1. Moments</w:t>
      </w:r>
    </w:p>
    <w:p w:rsidR="00A4334F" w:rsidRDefault="00A4334F" w:rsidP="00A4334F">
      <w:pPr>
        <w:pStyle w:val="NormalWeb"/>
      </w:pPr>
      <w:r>
        <w:rPr>
          <w:rStyle w:val="Strong"/>
        </w:rPr>
        <w:t>Moments</w:t>
      </w:r>
      <w:r>
        <w:t xml:space="preserve"> are numerical measures that describe the </w:t>
      </w:r>
      <w:r>
        <w:rPr>
          <w:rStyle w:val="Strong"/>
        </w:rPr>
        <w:t>shape and characteristics</w:t>
      </w:r>
      <w:r>
        <w:t xml:space="preserve"> of a probability distribution.</w:t>
      </w:r>
    </w:p>
    <w:p w:rsidR="00A4334F" w:rsidRDefault="00A4334F" w:rsidP="00A4334F">
      <w:pPr>
        <w:pStyle w:val="NormalWeb"/>
      </w:pPr>
      <w:r>
        <w:t>In Data Science, moments help us understand:</w:t>
      </w:r>
    </w:p>
    <w:p w:rsidR="00A4334F" w:rsidRDefault="00A4334F" w:rsidP="00986F75">
      <w:pPr>
        <w:pStyle w:val="NormalWeb"/>
        <w:numPr>
          <w:ilvl w:val="0"/>
          <w:numId w:val="26"/>
        </w:numPr>
      </w:pPr>
      <w:r>
        <w:t>Central tendency</w:t>
      </w:r>
    </w:p>
    <w:p w:rsidR="00A4334F" w:rsidRDefault="00A4334F" w:rsidP="00986F75">
      <w:pPr>
        <w:pStyle w:val="NormalWeb"/>
        <w:numPr>
          <w:ilvl w:val="0"/>
          <w:numId w:val="26"/>
        </w:numPr>
      </w:pPr>
      <w:r>
        <w:t>Spread of data</w:t>
      </w:r>
    </w:p>
    <w:p w:rsidR="00A4334F" w:rsidRDefault="00A4334F" w:rsidP="00986F75">
      <w:pPr>
        <w:pStyle w:val="NormalWeb"/>
        <w:numPr>
          <w:ilvl w:val="0"/>
          <w:numId w:val="26"/>
        </w:numPr>
      </w:pPr>
      <w:proofErr w:type="spellStart"/>
      <w:r>
        <w:t>Skewness</w:t>
      </w:r>
      <w:proofErr w:type="spellEnd"/>
    </w:p>
    <w:p w:rsidR="00A4334F" w:rsidRDefault="00A4334F" w:rsidP="00986F75">
      <w:pPr>
        <w:pStyle w:val="NormalWeb"/>
        <w:numPr>
          <w:ilvl w:val="0"/>
          <w:numId w:val="26"/>
        </w:numPr>
      </w:pPr>
      <w:r>
        <w:t>Kurtosis</w:t>
      </w:r>
    </w:p>
    <w:p w:rsidR="00A4334F" w:rsidRDefault="00A4334F" w:rsidP="00A4334F">
      <w:r>
        <w:pict>
          <v:rect id="_x0000_i1039" style="width:0;height:1.5pt" o:hralign="center" o:hrstd="t" o:hr="t" fillcolor="#a0a0a0" stroked="f"/>
        </w:pict>
      </w:r>
    </w:p>
    <w:p w:rsidR="00A4334F" w:rsidRDefault="00A4334F" w:rsidP="00A4334F">
      <w:pPr>
        <w:pStyle w:val="Heading2"/>
      </w:pPr>
      <w:r>
        <w:t>2. Types of Moments</w:t>
      </w:r>
    </w:p>
    <w:p w:rsidR="00A4334F" w:rsidRDefault="00A4334F" w:rsidP="00A4334F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1.</w:t>
      </w:r>
      <w:proofErr w:type="gramEnd"/>
      <w:r>
        <w:t xml:space="preserve"> Raw Moments (Moments about Origin)</w:t>
      </w:r>
    </w:p>
    <w:p w:rsidR="00A4334F" w:rsidRDefault="00A4334F" w:rsidP="00A4334F">
      <w:pPr>
        <w:pStyle w:val="NormalWeb"/>
      </w:pPr>
      <w:r>
        <w:t xml:space="preserve">The </w:t>
      </w:r>
      <w:r>
        <w:rPr>
          <w:rStyle w:val="Strong"/>
        </w:rPr>
        <w:t>r-</w:t>
      </w:r>
      <w:proofErr w:type="spellStart"/>
      <w:r>
        <w:rPr>
          <w:rStyle w:val="Strong"/>
        </w:rPr>
        <w:t>th</w:t>
      </w:r>
      <w:proofErr w:type="spellEnd"/>
      <w:r>
        <w:rPr>
          <w:rStyle w:val="Strong"/>
        </w:rPr>
        <w:t xml:space="preserve"> raw moment</w:t>
      </w:r>
      <w:r>
        <w:t xml:space="preserve"> is defined as:</w:t>
      </w:r>
    </w:p>
    <w:p w:rsidR="00A4334F" w:rsidRDefault="00A4334F" w:rsidP="00A4334F">
      <w:proofErr w:type="spellStart"/>
      <w:r>
        <w:rPr>
          <w:rStyle w:val="katex-mathml"/>
        </w:rPr>
        <w:t>μr</w:t>
      </w:r>
      <w:proofErr w:type="spellEnd"/>
      <w:r>
        <w:rPr>
          <w:rStyle w:val="katex-mathml"/>
        </w:rPr>
        <w:t>′=</w:t>
      </w:r>
      <w:proofErr w:type="gramStart"/>
      <w:r>
        <w:rPr>
          <w:rStyle w:val="katex-mathml"/>
        </w:rPr>
        <w:t>E[</w:t>
      </w:r>
      <w:proofErr w:type="spellStart"/>
      <w:proofErr w:type="gramEnd"/>
      <w:r>
        <w:rPr>
          <w:rStyle w:val="katex-mathml"/>
        </w:rPr>
        <w:t>Xr</w:t>
      </w:r>
      <w:proofErr w:type="spellEnd"/>
      <w:r>
        <w:rPr>
          <w:rStyle w:val="katex-mathml"/>
        </w:rPr>
        <w:t>]\</w:t>
      </w:r>
      <w:proofErr w:type="spellStart"/>
      <w:r>
        <w:rPr>
          <w:rStyle w:val="katex-mathml"/>
        </w:rPr>
        <w:t>mu'_r</w:t>
      </w:r>
      <w:proofErr w:type="spellEnd"/>
      <w:r>
        <w:rPr>
          <w:rStyle w:val="katex-mathml"/>
        </w:rPr>
        <w:t xml:space="preserve"> = E[</w:t>
      </w:r>
      <w:proofErr w:type="spellStart"/>
      <w:r>
        <w:rPr>
          <w:rStyle w:val="katex-mathml"/>
        </w:rPr>
        <w:t>X^r</w:t>
      </w:r>
      <w:proofErr w:type="spellEnd"/>
      <w:r>
        <w:rPr>
          <w:rStyle w:val="katex-mathml"/>
        </w:rPr>
        <w:t>]</w:t>
      </w:r>
      <w:proofErr w:type="spellStart"/>
      <w:r>
        <w:rPr>
          <w:rStyle w:val="mord"/>
          <w:rFonts w:eastAsiaTheme="majorEastAsia"/>
        </w:rPr>
        <w:t>μr</w:t>
      </w:r>
      <w:proofErr w:type="spellEnd"/>
      <w:r>
        <w:rPr>
          <w:rStyle w:val="mord"/>
          <w:rFonts w:eastAsiaTheme="majorEastAsia"/>
        </w:rPr>
        <w:t>′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E</w:t>
      </w:r>
      <w:r>
        <w:rPr>
          <w:rStyle w:val="mopen"/>
        </w:rPr>
        <w:t>[</w:t>
      </w:r>
      <w:proofErr w:type="spellStart"/>
      <w:r>
        <w:rPr>
          <w:rStyle w:val="mord"/>
          <w:rFonts w:eastAsiaTheme="majorEastAsia"/>
        </w:rPr>
        <w:t>Xr</w:t>
      </w:r>
      <w:proofErr w:type="spellEnd"/>
      <w:r>
        <w:rPr>
          <w:rStyle w:val="mclose"/>
        </w:rPr>
        <w:t>]</w:t>
      </w:r>
      <w:r>
        <w:t xml:space="preserve"> </w:t>
      </w:r>
    </w:p>
    <w:p w:rsidR="00A4334F" w:rsidRDefault="00A4334F" w:rsidP="00A4334F">
      <w:pPr>
        <w:pStyle w:val="NormalWeb"/>
      </w:pPr>
      <w:r>
        <w:rPr>
          <w:rStyle w:val="Strong"/>
        </w:rPr>
        <w:t>Examples:</w:t>
      </w:r>
    </w:p>
    <w:p w:rsidR="00A4334F" w:rsidRDefault="00A4334F" w:rsidP="00986F75">
      <w:pPr>
        <w:pStyle w:val="NormalWeb"/>
        <w:numPr>
          <w:ilvl w:val="0"/>
          <w:numId w:val="27"/>
        </w:numPr>
      </w:pPr>
      <w:r>
        <w:t>1st raw moment → Mean</w:t>
      </w:r>
    </w:p>
    <w:p w:rsidR="00A4334F" w:rsidRDefault="00A4334F" w:rsidP="00986F75">
      <w:pPr>
        <w:pStyle w:val="NormalWeb"/>
        <w:numPr>
          <w:ilvl w:val="0"/>
          <w:numId w:val="27"/>
        </w:numPr>
      </w:pPr>
      <w:r>
        <w:lastRenderedPageBreak/>
        <w:t>2nd raw moment → Used in variance calculation</w:t>
      </w:r>
    </w:p>
    <w:p w:rsidR="00A4334F" w:rsidRDefault="00A4334F" w:rsidP="00A4334F">
      <w:r>
        <w:pict>
          <v:rect id="_x0000_i1040" style="width:0;height:1.5pt" o:hralign="center" o:hrstd="t" o:hr="t" fillcolor="#a0a0a0" stroked="f"/>
        </w:pict>
      </w:r>
    </w:p>
    <w:p w:rsidR="00A4334F" w:rsidRDefault="00A4334F" w:rsidP="00A4334F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2.</w:t>
      </w:r>
      <w:proofErr w:type="gramEnd"/>
      <w:r>
        <w:t xml:space="preserve"> Central Moments (Moments about Mean)</w:t>
      </w:r>
    </w:p>
    <w:p w:rsidR="00A4334F" w:rsidRDefault="00A4334F" w:rsidP="00A4334F">
      <w:pPr>
        <w:pStyle w:val="NormalWeb"/>
      </w:pPr>
      <w:r>
        <w:t xml:space="preserve">The </w:t>
      </w:r>
      <w:r>
        <w:rPr>
          <w:rStyle w:val="Strong"/>
        </w:rPr>
        <w:t>r-</w:t>
      </w:r>
      <w:proofErr w:type="spellStart"/>
      <w:r>
        <w:rPr>
          <w:rStyle w:val="Strong"/>
        </w:rPr>
        <w:t>th</w:t>
      </w:r>
      <w:proofErr w:type="spellEnd"/>
      <w:r>
        <w:rPr>
          <w:rStyle w:val="Strong"/>
        </w:rPr>
        <w:t xml:space="preserve"> central moment</w:t>
      </w:r>
      <w:r>
        <w:t xml:space="preserve"> is:</w:t>
      </w:r>
    </w:p>
    <w:p w:rsidR="00A4334F" w:rsidRDefault="00A4334F" w:rsidP="00A4334F">
      <w:proofErr w:type="spellStart"/>
      <w:proofErr w:type="gramStart"/>
      <w:r>
        <w:rPr>
          <w:rStyle w:val="katex-mathml"/>
        </w:rPr>
        <w:t>μr</w:t>
      </w:r>
      <w:proofErr w:type="spellEnd"/>
      <w:r>
        <w:rPr>
          <w:rStyle w:val="katex-mathml"/>
        </w:rPr>
        <w:t>=</w:t>
      </w:r>
      <w:proofErr w:type="gramEnd"/>
      <w:r>
        <w:rPr>
          <w:rStyle w:val="katex-mathml"/>
        </w:rPr>
        <w:t>E[(X−μ)r]\</w:t>
      </w:r>
      <w:proofErr w:type="spellStart"/>
      <w:r>
        <w:rPr>
          <w:rStyle w:val="katex-mathml"/>
        </w:rPr>
        <w:t>mu_r</w:t>
      </w:r>
      <w:proofErr w:type="spellEnd"/>
      <w:r>
        <w:rPr>
          <w:rStyle w:val="katex-mathml"/>
        </w:rPr>
        <w:t xml:space="preserve"> = E[(X - \mu)^r]</w:t>
      </w:r>
      <w:proofErr w:type="spellStart"/>
      <w:r>
        <w:rPr>
          <w:rStyle w:val="mord"/>
          <w:rFonts w:eastAsiaTheme="majorEastAsia"/>
        </w:rPr>
        <w:t>μr</w:t>
      </w:r>
      <w:proofErr w:type="spellEnd"/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E</w:t>
      </w:r>
      <w:r>
        <w:rPr>
          <w:rStyle w:val="mopen"/>
        </w:rPr>
        <w:t>[(</w:t>
      </w:r>
      <w:r>
        <w:rPr>
          <w:rStyle w:val="mord"/>
          <w:rFonts w:eastAsiaTheme="majorEastAsia"/>
        </w:rPr>
        <w:t>X</w:t>
      </w:r>
      <w:r>
        <w:rPr>
          <w:rStyle w:val="mbin"/>
        </w:rPr>
        <w:t>−</w:t>
      </w:r>
      <w:r>
        <w:rPr>
          <w:rStyle w:val="mord"/>
          <w:rFonts w:eastAsiaTheme="majorEastAsia"/>
        </w:rPr>
        <w:t>μ</w:t>
      </w:r>
      <w:r>
        <w:rPr>
          <w:rStyle w:val="mclose"/>
        </w:rPr>
        <w:t>)</w:t>
      </w:r>
      <w:r>
        <w:rPr>
          <w:rStyle w:val="mord"/>
          <w:rFonts w:eastAsiaTheme="majorEastAsia"/>
        </w:rPr>
        <w:t>r</w:t>
      </w:r>
      <w:r>
        <w:rPr>
          <w:rStyle w:val="mclose"/>
        </w:rPr>
        <w:t>]</w:t>
      </w:r>
      <w:r>
        <w:t xml:space="preserve"> </w:t>
      </w:r>
    </w:p>
    <w:p w:rsidR="00A4334F" w:rsidRDefault="00A4334F" w:rsidP="00A4334F">
      <w:pPr>
        <w:pStyle w:val="NormalWeb"/>
      </w:pPr>
      <w:proofErr w:type="gramStart"/>
      <w:r>
        <w:t>where</w:t>
      </w:r>
      <w:proofErr w:type="gramEnd"/>
      <w:r>
        <w:t xml:space="preserve"> </w:t>
      </w:r>
      <w:r>
        <w:rPr>
          <w:rStyle w:val="katex-mathml"/>
        </w:rPr>
        <w:t>μ=E[X]\mu = E[X]</w:t>
      </w:r>
      <w:r>
        <w:rPr>
          <w:rStyle w:val="mord"/>
          <w:rFonts w:eastAsiaTheme="majorEastAsia"/>
        </w:rPr>
        <w:t>μ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E</w:t>
      </w:r>
      <w:r>
        <w:rPr>
          <w:rStyle w:val="mopen"/>
        </w:rPr>
        <w:t>[</w:t>
      </w:r>
      <w:r>
        <w:rPr>
          <w:rStyle w:val="mord"/>
          <w:rFonts w:eastAsiaTheme="majorEastAsia"/>
        </w:rPr>
        <w:t>X</w:t>
      </w:r>
      <w:r>
        <w:rPr>
          <w:rStyle w:val="mclose"/>
        </w:rPr>
        <w:t>]</w:t>
      </w:r>
      <w:r>
        <w:t>.</w:t>
      </w:r>
    </w:p>
    <w:p w:rsidR="00130F7C" w:rsidRDefault="00130F7C" w:rsidP="00130F7C">
      <w:pPr>
        <w:pStyle w:val="Heading2"/>
      </w:pPr>
      <w:r>
        <w:t>. Importance of Moments in Data Science &amp; ML</w:t>
      </w:r>
    </w:p>
    <w:p w:rsidR="00130F7C" w:rsidRDefault="00130F7C" w:rsidP="00130F7C">
      <w:pPr>
        <w:pStyle w:val="NormalWeb"/>
      </w:pPr>
      <w:r>
        <w:t>Moments are used to:</w:t>
      </w:r>
    </w:p>
    <w:p w:rsidR="00130F7C" w:rsidRDefault="00130F7C" w:rsidP="00986F75">
      <w:pPr>
        <w:pStyle w:val="NormalWeb"/>
        <w:numPr>
          <w:ilvl w:val="0"/>
          <w:numId w:val="28"/>
        </w:numPr>
      </w:pPr>
      <w:r>
        <w:rPr>
          <w:rStyle w:val="Strong"/>
        </w:rPr>
        <w:t>Summarize datasets</w:t>
      </w:r>
    </w:p>
    <w:p w:rsidR="00130F7C" w:rsidRDefault="00130F7C" w:rsidP="00986F75">
      <w:pPr>
        <w:pStyle w:val="NormalWeb"/>
        <w:numPr>
          <w:ilvl w:val="0"/>
          <w:numId w:val="28"/>
        </w:numPr>
      </w:pPr>
      <w:r>
        <w:rPr>
          <w:rStyle w:val="Strong"/>
        </w:rPr>
        <w:t>Understand data distribution</w:t>
      </w:r>
    </w:p>
    <w:p w:rsidR="00130F7C" w:rsidRDefault="00130F7C" w:rsidP="00986F75">
      <w:pPr>
        <w:pStyle w:val="NormalWeb"/>
        <w:numPr>
          <w:ilvl w:val="0"/>
          <w:numId w:val="28"/>
        </w:numPr>
      </w:pPr>
      <w:r>
        <w:rPr>
          <w:rStyle w:val="Strong"/>
        </w:rPr>
        <w:t xml:space="preserve">Detect </w:t>
      </w:r>
      <w:proofErr w:type="spellStart"/>
      <w:r>
        <w:rPr>
          <w:rStyle w:val="Strong"/>
        </w:rPr>
        <w:t>skewness</w:t>
      </w:r>
      <w:proofErr w:type="spellEnd"/>
      <w:r>
        <w:rPr>
          <w:rStyle w:val="Strong"/>
        </w:rPr>
        <w:t xml:space="preserve"> and outliers</w:t>
      </w:r>
    </w:p>
    <w:p w:rsidR="00130F7C" w:rsidRDefault="00130F7C" w:rsidP="00986F75">
      <w:pPr>
        <w:pStyle w:val="NormalWeb"/>
        <w:numPr>
          <w:ilvl w:val="0"/>
          <w:numId w:val="28"/>
        </w:numPr>
      </w:pPr>
      <w:r>
        <w:rPr>
          <w:rStyle w:val="Strong"/>
        </w:rPr>
        <w:t>Assume distributions in ML models</w:t>
      </w:r>
    </w:p>
    <w:p w:rsidR="00130F7C" w:rsidRDefault="00130F7C" w:rsidP="00986F75">
      <w:pPr>
        <w:pStyle w:val="NormalWeb"/>
        <w:numPr>
          <w:ilvl w:val="0"/>
          <w:numId w:val="28"/>
        </w:numPr>
      </w:pPr>
      <w:r>
        <w:rPr>
          <w:rStyle w:val="Strong"/>
        </w:rPr>
        <w:t>Feature engineering</w:t>
      </w:r>
    </w:p>
    <w:p w:rsidR="00130F7C" w:rsidRDefault="00130F7C" w:rsidP="00130F7C">
      <w:r>
        <w:pict>
          <v:rect id="_x0000_i1041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4. Moment Generating Function (MGF)</w:t>
      </w:r>
    </w:p>
    <w:p w:rsidR="00130F7C" w:rsidRDefault="00130F7C" w:rsidP="00130F7C">
      <w:pPr>
        <w:pStyle w:val="NormalWeb"/>
      </w:pPr>
      <w:r>
        <w:t xml:space="preserve">The </w:t>
      </w:r>
      <w:r>
        <w:rPr>
          <w:rStyle w:val="Strong"/>
        </w:rPr>
        <w:t>Moment Generating Function</w:t>
      </w:r>
      <w:r>
        <w:t xml:space="preserve"> of a random variable </w:t>
      </w:r>
      <w:r>
        <w:rPr>
          <w:rStyle w:val="katex-mathml"/>
        </w:rPr>
        <w:t>XX</w:t>
      </w:r>
      <w:r>
        <w:rPr>
          <w:rStyle w:val="mord"/>
        </w:rPr>
        <w:t>X</w:t>
      </w:r>
      <w:r>
        <w:t xml:space="preserve"> is defined as:</w:t>
      </w:r>
    </w:p>
    <w:p w:rsidR="00130F7C" w:rsidRDefault="00130F7C" w:rsidP="00130F7C">
      <w:proofErr w:type="gramStart"/>
      <w:r>
        <w:rPr>
          <w:rStyle w:val="katex-mathml"/>
        </w:rPr>
        <w:t>MX(</w:t>
      </w:r>
      <w:proofErr w:type="gramEnd"/>
      <w:r>
        <w:rPr>
          <w:rStyle w:val="katex-mathml"/>
        </w:rPr>
        <w:t>t)=E[</w:t>
      </w:r>
      <w:proofErr w:type="spellStart"/>
      <w:r>
        <w:rPr>
          <w:rStyle w:val="katex-mathml"/>
        </w:rPr>
        <w:t>etX</w:t>
      </w:r>
      <w:proofErr w:type="spellEnd"/>
      <w:r>
        <w:rPr>
          <w:rStyle w:val="katex-mathml"/>
        </w:rPr>
        <w:t>]M_X(t) = E[e^{</w:t>
      </w:r>
      <w:proofErr w:type="spellStart"/>
      <w:r>
        <w:rPr>
          <w:rStyle w:val="katex-mathml"/>
        </w:rPr>
        <w:t>tX</w:t>
      </w:r>
      <w:proofErr w:type="spellEnd"/>
      <w:r>
        <w:rPr>
          <w:rStyle w:val="katex-mathml"/>
        </w:rPr>
        <w:t>}]</w:t>
      </w:r>
      <w:r>
        <w:rPr>
          <w:rStyle w:val="mord"/>
        </w:rPr>
        <w:t>MX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E</w:t>
      </w:r>
      <w:r>
        <w:rPr>
          <w:rStyle w:val="mopen"/>
        </w:rPr>
        <w:t>[</w:t>
      </w:r>
      <w:proofErr w:type="spellStart"/>
      <w:r>
        <w:rPr>
          <w:rStyle w:val="mord"/>
        </w:rPr>
        <w:t>etX</w:t>
      </w:r>
      <w:proofErr w:type="spellEnd"/>
      <w:r>
        <w:rPr>
          <w:rStyle w:val="mclose"/>
        </w:rPr>
        <w:t>]</w:t>
      </w:r>
      <w:r>
        <w:t xml:space="preserve"> </w:t>
      </w:r>
    </w:p>
    <w:p w:rsidR="00130F7C" w:rsidRDefault="00130F7C" w:rsidP="00130F7C">
      <w:pPr>
        <w:pStyle w:val="NormalWeb"/>
      </w:pPr>
      <w:r>
        <w:t xml:space="preserve">It is called “moment generating” because </w:t>
      </w:r>
      <w:r>
        <w:rPr>
          <w:rStyle w:val="Strong"/>
        </w:rPr>
        <w:t>all moments can be obtained by differentiating it</w:t>
      </w:r>
      <w:r>
        <w:t>.</w:t>
      </w:r>
    </w:p>
    <w:p w:rsidR="00130F7C" w:rsidRDefault="00130F7C" w:rsidP="00130F7C">
      <w:r>
        <w:pict>
          <v:rect id="_x0000_i1042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5. Extracting Moments from MGF</w:t>
      </w:r>
    </w:p>
    <w:p w:rsidR="00130F7C" w:rsidRDefault="00130F7C" w:rsidP="00130F7C">
      <w:r>
        <w:rPr>
          <w:rStyle w:val="katex-mathml"/>
        </w:rPr>
        <w:t>n-</w:t>
      </w:r>
      <w:proofErr w:type="spellStart"/>
      <w:r>
        <w:rPr>
          <w:rStyle w:val="katex-mathml"/>
        </w:rPr>
        <w:t>th</w:t>
      </w:r>
      <w:proofErr w:type="spellEnd"/>
      <w:r>
        <w:rPr>
          <w:rStyle w:val="katex-mathml"/>
        </w:rPr>
        <w:t> moment=</w:t>
      </w:r>
      <w:proofErr w:type="spellStart"/>
      <w:r>
        <w:rPr>
          <w:rStyle w:val="katex-mathml"/>
        </w:rPr>
        <w:t>dnMX</w:t>
      </w:r>
      <w:proofErr w:type="spellEnd"/>
      <w:r>
        <w:rPr>
          <w:rStyle w:val="katex-mathml"/>
        </w:rPr>
        <w:t>(t)</w:t>
      </w:r>
      <w:proofErr w:type="spellStart"/>
      <w:r>
        <w:rPr>
          <w:rStyle w:val="katex-mathml"/>
        </w:rPr>
        <w:t>dtn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t</w:t>
      </w:r>
      <w:proofErr w:type="spellEnd"/>
      <w:r>
        <w:rPr>
          <w:rStyle w:val="katex-mathml"/>
        </w:rPr>
        <w:t>=0\text{n-</w:t>
      </w:r>
      <w:proofErr w:type="spellStart"/>
      <w:r>
        <w:rPr>
          <w:rStyle w:val="katex-mathml"/>
        </w:rPr>
        <w:t>th</w:t>
      </w:r>
      <w:proofErr w:type="spellEnd"/>
      <w:r>
        <w:rPr>
          <w:rStyle w:val="katex-mathml"/>
        </w:rPr>
        <w:t xml:space="preserve"> moment} = \left.\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d^n</w:t>
      </w:r>
      <w:proofErr w:type="spellEnd"/>
      <w:r>
        <w:rPr>
          <w:rStyle w:val="katex-mathml"/>
        </w:rPr>
        <w:t xml:space="preserve"> M_X(t)}{</w:t>
      </w:r>
      <w:proofErr w:type="spellStart"/>
      <w:r>
        <w:rPr>
          <w:rStyle w:val="katex-mathml"/>
        </w:rPr>
        <w:t>dt^n</w:t>
      </w:r>
      <w:proofErr w:type="spellEnd"/>
      <w:r>
        <w:rPr>
          <w:rStyle w:val="katex-mathml"/>
        </w:rPr>
        <w:t>}\right|_{t=0}</w:t>
      </w:r>
      <w:r>
        <w:rPr>
          <w:rStyle w:val="mord"/>
        </w:rPr>
        <w:t>n-</w:t>
      </w:r>
      <w:proofErr w:type="spellStart"/>
      <w:r>
        <w:rPr>
          <w:rStyle w:val="mord"/>
        </w:rPr>
        <w:t>th</w:t>
      </w:r>
      <w:proofErr w:type="spellEnd"/>
      <w:r>
        <w:rPr>
          <w:rStyle w:val="mord"/>
        </w:rPr>
        <w:t> moment</w:t>
      </w:r>
      <w:r>
        <w:rPr>
          <w:rStyle w:val="mrel"/>
        </w:rPr>
        <w:t>=</w:t>
      </w:r>
      <w:proofErr w:type="spellStart"/>
      <w:r>
        <w:rPr>
          <w:rStyle w:val="mord"/>
        </w:rPr>
        <w:t>dtndnMX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vlist-s"/>
        </w:rPr>
        <w:t>​​</w:t>
      </w:r>
      <w:r>
        <w:rPr>
          <w:rStyle w:val="mord"/>
        </w:rPr>
        <w:t>t</w:t>
      </w:r>
      <w:r>
        <w:rPr>
          <w:rStyle w:val="mrel"/>
        </w:rPr>
        <w:t>=</w:t>
      </w:r>
      <w:r>
        <w:rPr>
          <w:rStyle w:val="mord"/>
        </w:rPr>
        <w:t>0</w:t>
      </w:r>
      <w:r>
        <w:rPr>
          <w:rStyle w:val="vlist-s"/>
        </w:rPr>
        <w:t>​</w:t>
      </w:r>
      <w:r>
        <w:t xml:space="preserve"> </w:t>
      </w:r>
    </w:p>
    <w:p w:rsidR="00130F7C" w:rsidRDefault="00130F7C" w:rsidP="00130F7C">
      <w:pPr>
        <w:pStyle w:val="Heading3"/>
      </w:pPr>
      <w:r>
        <w:t>Examples:</w:t>
      </w:r>
    </w:p>
    <w:p w:rsidR="00130F7C" w:rsidRDefault="00130F7C" w:rsidP="00986F75">
      <w:pPr>
        <w:pStyle w:val="NormalWeb"/>
        <w:numPr>
          <w:ilvl w:val="0"/>
          <w:numId w:val="29"/>
        </w:numPr>
      </w:pPr>
      <w:r>
        <w:t>First derivative → Mean</w:t>
      </w:r>
    </w:p>
    <w:p w:rsidR="00130F7C" w:rsidRDefault="00130F7C" w:rsidP="00986F75">
      <w:pPr>
        <w:pStyle w:val="NormalWeb"/>
        <w:numPr>
          <w:ilvl w:val="0"/>
          <w:numId w:val="29"/>
        </w:numPr>
      </w:pPr>
      <w:r>
        <w:t>Second derivative → Variance</w:t>
      </w:r>
    </w:p>
    <w:p w:rsidR="00130F7C" w:rsidRDefault="00130F7C" w:rsidP="00130F7C">
      <w:pPr>
        <w:pStyle w:val="NormalWeb"/>
      </w:pPr>
      <w:r>
        <w:t xml:space="preserve">This makes MGF a </w:t>
      </w:r>
      <w:r>
        <w:rPr>
          <w:rStyle w:val="Strong"/>
        </w:rPr>
        <w:t>powerful mathematical tool</w:t>
      </w:r>
      <w:r>
        <w:t>.</w:t>
      </w:r>
    </w:p>
    <w:p w:rsidR="00130F7C" w:rsidRDefault="00130F7C" w:rsidP="00130F7C">
      <w:r>
        <w:pict>
          <v:rect id="_x0000_i1043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6. Why MGF Is Useful</w:t>
      </w:r>
    </w:p>
    <w:p w:rsidR="00130F7C" w:rsidRDefault="00130F7C" w:rsidP="00130F7C">
      <w:pPr>
        <w:pStyle w:val="Heading3"/>
      </w:pPr>
      <w:r>
        <w:rPr>
          <w:rFonts w:ascii="Cambria" w:hAnsi="Cambria" w:cs="Cambria"/>
        </w:rPr>
        <w:t>🔹</w:t>
      </w:r>
      <w:r>
        <w:t xml:space="preserve"> Key advantages:</w:t>
      </w:r>
    </w:p>
    <w:p w:rsidR="00130F7C" w:rsidRDefault="00130F7C" w:rsidP="00986F75">
      <w:pPr>
        <w:pStyle w:val="NormalWeb"/>
        <w:numPr>
          <w:ilvl w:val="0"/>
          <w:numId w:val="30"/>
        </w:numPr>
      </w:pPr>
      <w:r>
        <w:t xml:space="preserve">Helps in </w:t>
      </w:r>
      <w:r>
        <w:rPr>
          <w:rStyle w:val="Strong"/>
        </w:rPr>
        <w:t>finding moments easily</w:t>
      </w:r>
    </w:p>
    <w:p w:rsidR="00130F7C" w:rsidRDefault="00130F7C" w:rsidP="00986F75">
      <w:pPr>
        <w:pStyle w:val="NormalWeb"/>
        <w:numPr>
          <w:ilvl w:val="0"/>
          <w:numId w:val="30"/>
        </w:numPr>
      </w:pPr>
      <w:r>
        <w:t xml:space="preserve">Used to </w:t>
      </w:r>
      <w:r>
        <w:rPr>
          <w:rStyle w:val="Strong"/>
        </w:rPr>
        <w:t>identify distributions</w:t>
      </w:r>
    </w:p>
    <w:p w:rsidR="00130F7C" w:rsidRDefault="00130F7C" w:rsidP="00986F75">
      <w:pPr>
        <w:pStyle w:val="NormalWeb"/>
        <w:numPr>
          <w:ilvl w:val="0"/>
          <w:numId w:val="30"/>
        </w:numPr>
      </w:pPr>
      <w:r>
        <w:lastRenderedPageBreak/>
        <w:t>Simplifies proofs in ML theory</w:t>
      </w:r>
    </w:p>
    <w:p w:rsidR="00130F7C" w:rsidRDefault="00130F7C" w:rsidP="00986F75">
      <w:pPr>
        <w:pStyle w:val="NormalWeb"/>
        <w:numPr>
          <w:ilvl w:val="0"/>
          <w:numId w:val="30"/>
        </w:numPr>
      </w:pPr>
      <w:r>
        <w:t xml:space="preserve">Helps analyze </w:t>
      </w:r>
      <w:r>
        <w:rPr>
          <w:rStyle w:val="Strong"/>
        </w:rPr>
        <w:t>sum of independent random variables</w:t>
      </w:r>
    </w:p>
    <w:p w:rsidR="00130F7C" w:rsidRDefault="00130F7C" w:rsidP="00986F75">
      <w:pPr>
        <w:pStyle w:val="NormalWeb"/>
        <w:numPr>
          <w:ilvl w:val="0"/>
          <w:numId w:val="30"/>
        </w:numPr>
      </w:pPr>
      <w:r>
        <w:t>Useful in probabilistic modeling</w:t>
      </w:r>
    </w:p>
    <w:p w:rsidR="00130F7C" w:rsidRDefault="00130F7C" w:rsidP="00130F7C">
      <w:r>
        <w:pict>
          <v:rect id="_x0000_i1044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7. Common MGFs of Distributions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5396"/>
      </w:tblGrid>
      <w:tr w:rsidR="00130F7C" w:rsidTr="00130F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MGF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Bernoulli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rPr>
                <w:rStyle w:val="katex-mathml"/>
              </w:rPr>
              <w:t>1−p+pet1 - p + pe^t</w:t>
            </w:r>
            <w:r>
              <w:rPr>
                <w:rStyle w:val="mord"/>
              </w:rPr>
              <w:t>1</w:t>
            </w:r>
            <w:r>
              <w:rPr>
                <w:rStyle w:val="mbin"/>
              </w:rPr>
              <w:t>−</w:t>
            </w:r>
            <w:r>
              <w:rPr>
                <w:rStyle w:val="mord"/>
              </w:rPr>
              <w:t>p</w:t>
            </w:r>
            <w:r>
              <w:rPr>
                <w:rStyle w:val="mbin"/>
              </w:rPr>
              <w:t>+</w:t>
            </w:r>
            <w:r>
              <w:rPr>
                <w:rStyle w:val="mord"/>
              </w:rPr>
              <w:t>pet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Binomial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rPr>
                <w:rStyle w:val="katex-mathml"/>
              </w:rPr>
              <w:t xml:space="preserve">(1−p+pet)n(1 - p + </w:t>
            </w:r>
            <w:proofErr w:type="spellStart"/>
            <w:r>
              <w:rPr>
                <w:rStyle w:val="katex-mathml"/>
              </w:rPr>
              <w:t>pe^t</w:t>
            </w:r>
            <w:proofErr w:type="spellEnd"/>
            <w:r>
              <w:rPr>
                <w:rStyle w:val="katex-mathml"/>
              </w:rPr>
              <w:t>)^n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1</w:t>
            </w:r>
            <w:r>
              <w:rPr>
                <w:rStyle w:val="mbin"/>
              </w:rPr>
              <w:t>−</w:t>
            </w:r>
            <w:r>
              <w:rPr>
                <w:rStyle w:val="mord"/>
              </w:rPr>
              <w:t>p</w:t>
            </w:r>
            <w:r>
              <w:rPr>
                <w:rStyle w:val="mbin"/>
              </w:rPr>
              <w:t>+</w:t>
            </w:r>
            <w:r>
              <w:rPr>
                <w:rStyle w:val="mord"/>
              </w:rPr>
              <w:t>pet</w:t>
            </w:r>
            <w:r>
              <w:rPr>
                <w:rStyle w:val="mclose"/>
              </w:rPr>
              <w:t>)</w:t>
            </w:r>
            <w:r>
              <w:rPr>
                <w:rStyle w:val="mord"/>
              </w:rPr>
              <w:t>n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Poisson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katex-mathml"/>
              </w:rPr>
              <w:t>eλ</w:t>
            </w:r>
            <w:proofErr w:type="spellEnd"/>
            <w:r>
              <w:rPr>
                <w:rStyle w:val="katex-mathml"/>
              </w:rPr>
              <w:t>(et−1)e^{\lambda (</w:t>
            </w:r>
            <w:proofErr w:type="spellStart"/>
            <w:r>
              <w:rPr>
                <w:rStyle w:val="katex-mathml"/>
              </w:rPr>
              <w:t>e^t</w:t>
            </w:r>
            <w:proofErr w:type="spellEnd"/>
            <w:r>
              <w:rPr>
                <w:rStyle w:val="katex-mathml"/>
              </w:rPr>
              <w:t xml:space="preserve"> - 1)}</w:t>
            </w:r>
            <w:proofErr w:type="spellStart"/>
            <w:r>
              <w:rPr>
                <w:rStyle w:val="mord"/>
              </w:rPr>
              <w:t>eλ</w:t>
            </w:r>
            <w:proofErr w:type="spellEnd"/>
            <w:r>
              <w:rPr>
                <w:rStyle w:val="mopen"/>
              </w:rPr>
              <w:t>(</w:t>
            </w:r>
            <w:r>
              <w:rPr>
                <w:rStyle w:val="mord"/>
              </w:rPr>
              <w:t>et</w:t>
            </w:r>
            <w:r>
              <w:rPr>
                <w:rStyle w:val="mbin"/>
              </w:rPr>
              <w:t>−</w:t>
            </w:r>
            <w:r>
              <w:rPr>
                <w:rStyle w:val="mord"/>
              </w:rPr>
              <w:t>1</w:t>
            </w:r>
            <w:r>
              <w:rPr>
                <w:rStyle w:val="mclose"/>
              </w:rPr>
              <w:t>)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Normal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rPr>
                <w:rStyle w:val="katex-mathml"/>
              </w:rPr>
              <w:t>eμt+12σ2t2e^{\mu t + \</w:t>
            </w:r>
            <w:proofErr w:type="spellStart"/>
            <w:r>
              <w:rPr>
                <w:rStyle w:val="katex-mathml"/>
              </w:rPr>
              <w:t>frac</w:t>
            </w:r>
            <w:proofErr w:type="spellEnd"/>
            <w:r>
              <w:rPr>
                <w:rStyle w:val="katex-mathml"/>
              </w:rPr>
              <w:t>{1}{2}\sigma^2 t^2}</w:t>
            </w:r>
            <w:r>
              <w:rPr>
                <w:rStyle w:val="mord"/>
              </w:rPr>
              <w:t>eμt</w:t>
            </w:r>
            <w:r>
              <w:rPr>
                <w:rStyle w:val="mbin"/>
              </w:rPr>
              <w:t>+</w:t>
            </w:r>
            <w:r>
              <w:rPr>
                <w:rStyle w:val="mord"/>
              </w:rPr>
              <w:t>21</w:t>
            </w:r>
            <w:r>
              <w:rPr>
                <w:rStyle w:val="vlist-s"/>
              </w:rPr>
              <w:t>​</w:t>
            </w:r>
            <w:r>
              <w:rPr>
                <w:rStyle w:val="mord"/>
              </w:rPr>
              <w:t>σ2t2</w:t>
            </w:r>
          </w:p>
        </w:tc>
      </w:tr>
    </w:tbl>
    <w:p w:rsidR="00130F7C" w:rsidRDefault="00130F7C" w:rsidP="00130F7C">
      <w:pPr>
        <w:pStyle w:val="NormalWeb"/>
      </w:pPr>
      <w:proofErr w:type="gramStart"/>
      <w:r>
        <w:t xml:space="preserve">Used heavily in </w:t>
      </w:r>
      <w:r>
        <w:rPr>
          <w:rStyle w:val="Strong"/>
        </w:rPr>
        <w:t>probabilistic ML models</w:t>
      </w:r>
      <w:r>
        <w:t>.</w:t>
      </w:r>
      <w:proofErr w:type="gramEnd"/>
    </w:p>
    <w:p w:rsidR="00130F7C" w:rsidRDefault="00130F7C" w:rsidP="00130F7C">
      <w:r>
        <w:pict>
          <v:rect id="_x0000_i1045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8. Role in Machine Learning</w:t>
      </w:r>
    </w:p>
    <w:p w:rsidR="00130F7C" w:rsidRDefault="00130F7C" w:rsidP="00130F7C">
      <w:pPr>
        <w:pStyle w:val="NormalWeb"/>
      </w:pPr>
      <w:r>
        <w:t>Moments and MGF are used in:</w:t>
      </w:r>
    </w:p>
    <w:p w:rsidR="00130F7C" w:rsidRDefault="00130F7C" w:rsidP="00986F75">
      <w:pPr>
        <w:pStyle w:val="NormalWeb"/>
        <w:numPr>
          <w:ilvl w:val="0"/>
          <w:numId w:val="31"/>
        </w:numPr>
      </w:pPr>
      <w:r>
        <w:rPr>
          <w:rStyle w:val="Strong"/>
        </w:rPr>
        <w:t>Naive Bayes classifier</w:t>
      </w:r>
    </w:p>
    <w:p w:rsidR="00130F7C" w:rsidRDefault="00130F7C" w:rsidP="00986F75">
      <w:pPr>
        <w:pStyle w:val="NormalWeb"/>
        <w:numPr>
          <w:ilvl w:val="0"/>
          <w:numId w:val="31"/>
        </w:numPr>
      </w:pPr>
      <w:r>
        <w:rPr>
          <w:rStyle w:val="Strong"/>
        </w:rPr>
        <w:t>Bayesian inference</w:t>
      </w:r>
    </w:p>
    <w:p w:rsidR="00130F7C" w:rsidRDefault="00130F7C" w:rsidP="00986F75">
      <w:pPr>
        <w:pStyle w:val="NormalWeb"/>
        <w:numPr>
          <w:ilvl w:val="0"/>
          <w:numId w:val="31"/>
        </w:numPr>
      </w:pPr>
      <w:r>
        <w:rPr>
          <w:rStyle w:val="Strong"/>
        </w:rPr>
        <w:t>Gaussian assumptions in regression</w:t>
      </w:r>
    </w:p>
    <w:p w:rsidR="00130F7C" w:rsidRDefault="00130F7C" w:rsidP="00986F75">
      <w:pPr>
        <w:pStyle w:val="NormalWeb"/>
        <w:numPr>
          <w:ilvl w:val="0"/>
          <w:numId w:val="31"/>
        </w:numPr>
      </w:pPr>
      <w:r>
        <w:rPr>
          <w:rStyle w:val="Strong"/>
        </w:rPr>
        <w:t>Loss function analysis</w:t>
      </w:r>
    </w:p>
    <w:p w:rsidR="00130F7C" w:rsidRDefault="00130F7C" w:rsidP="00986F75">
      <w:pPr>
        <w:pStyle w:val="NormalWeb"/>
        <w:numPr>
          <w:ilvl w:val="0"/>
          <w:numId w:val="31"/>
        </w:numPr>
      </w:pPr>
      <w:r>
        <w:rPr>
          <w:rStyle w:val="Strong"/>
        </w:rPr>
        <w:t>Uncertainty estimation</w:t>
      </w:r>
    </w:p>
    <w:p w:rsidR="00130F7C" w:rsidRDefault="00130F7C" w:rsidP="00130F7C">
      <w:pPr>
        <w:pStyle w:val="Heading2"/>
      </w:pPr>
      <w:r>
        <w:t>Multiple Random Variables</w:t>
      </w:r>
    </w:p>
    <w:p w:rsidR="00130F7C" w:rsidRDefault="00130F7C" w:rsidP="00130F7C">
      <w:pPr>
        <w:pStyle w:val="Heading3"/>
      </w:pPr>
      <w:proofErr w:type="gramStart"/>
      <w:r>
        <w:t>in</w:t>
      </w:r>
      <w:proofErr w:type="gramEnd"/>
      <w:r>
        <w:t xml:space="preserve"> Data Science and Machine Learning</w:t>
      </w:r>
    </w:p>
    <w:p w:rsidR="00130F7C" w:rsidRDefault="00130F7C" w:rsidP="00130F7C">
      <w:r>
        <w:pict>
          <v:rect id="_x0000_i1046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1. What Are Multiple Random Variables?</w:t>
      </w:r>
    </w:p>
    <w:p w:rsidR="00130F7C" w:rsidRDefault="00130F7C" w:rsidP="00130F7C">
      <w:pPr>
        <w:pStyle w:val="NormalWeb"/>
      </w:pPr>
      <w:r>
        <w:t xml:space="preserve">When a system involves </w:t>
      </w:r>
      <w:r>
        <w:rPr>
          <w:rStyle w:val="Strong"/>
        </w:rPr>
        <w:t>more than one random outcome</w:t>
      </w:r>
      <w:r>
        <w:t xml:space="preserve">, we use </w:t>
      </w:r>
      <w:r>
        <w:rPr>
          <w:rStyle w:val="Strong"/>
        </w:rPr>
        <w:t>multiple random variables</w:t>
      </w:r>
      <w:r>
        <w:t>.</w:t>
      </w:r>
    </w:p>
    <w:p w:rsidR="00130F7C" w:rsidRDefault="00130F7C" w:rsidP="00130F7C">
      <w:pPr>
        <w:pStyle w:val="NormalWeb"/>
      </w:pPr>
      <w:r>
        <w:t>Let:</w:t>
      </w:r>
    </w:p>
    <w:p w:rsidR="00130F7C" w:rsidRDefault="00130F7C" w:rsidP="00986F75">
      <w:pPr>
        <w:pStyle w:val="NormalWeb"/>
        <w:numPr>
          <w:ilvl w:val="0"/>
          <w:numId w:val="32"/>
        </w:numPr>
      </w:pPr>
      <w:r>
        <w:rPr>
          <w:rStyle w:val="katex-mathml"/>
        </w:rPr>
        <w:t>XX</w:t>
      </w:r>
      <w:r>
        <w:rPr>
          <w:rStyle w:val="mord"/>
          <w:rFonts w:eastAsiaTheme="majorEastAsia"/>
        </w:rPr>
        <w:t>X</w:t>
      </w:r>
      <w:r>
        <w:t xml:space="preserve">, </w:t>
      </w:r>
      <w:r>
        <w:rPr>
          <w:rStyle w:val="katex-mathml"/>
        </w:rPr>
        <w:t>YY</w:t>
      </w:r>
      <w:r>
        <w:rPr>
          <w:rStyle w:val="mord"/>
          <w:rFonts w:eastAsiaTheme="majorEastAsia"/>
        </w:rPr>
        <w:t>Y</w:t>
      </w:r>
      <w:r>
        <w:t xml:space="preserve">, </w:t>
      </w:r>
      <w:r>
        <w:rPr>
          <w:rStyle w:val="katex-mathml"/>
        </w:rPr>
        <w:t>ZZ</w:t>
      </w:r>
      <w:r>
        <w:rPr>
          <w:rStyle w:val="mord"/>
          <w:rFonts w:eastAsiaTheme="majorEastAsia"/>
        </w:rPr>
        <w:t>Z</w:t>
      </w:r>
      <w:r>
        <w:t xml:space="preserve"> be random variables defined on the same experiment.</w:t>
      </w:r>
    </w:p>
    <w:p w:rsidR="00130F7C" w:rsidRDefault="00130F7C" w:rsidP="00130F7C">
      <w:pPr>
        <w:pStyle w:val="Heading3"/>
      </w:pPr>
      <w:r>
        <w:t>Examples:</w:t>
      </w:r>
    </w:p>
    <w:p w:rsidR="00130F7C" w:rsidRDefault="00130F7C" w:rsidP="00986F75">
      <w:pPr>
        <w:pStyle w:val="NormalWeb"/>
        <w:numPr>
          <w:ilvl w:val="0"/>
          <w:numId w:val="33"/>
        </w:numPr>
      </w:pPr>
      <w:r>
        <w:rPr>
          <w:rStyle w:val="katex-mathml"/>
        </w:rPr>
        <w:t>XX</w:t>
      </w:r>
      <w:r>
        <w:rPr>
          <w:rStyle w:val="mord"/>
          <w:rFonts w:eastAsiaTheme="majorEastAsia"/>
        </w:rPr>
        <w:t>X</w:t>
      </w:r>
      <w:r>
        <w:t xml:space="preserve"> = height of a person, </w:t>
      </w:r>
      <w:r>
        <w:rPr>
          <w:rStyle w:val="katex-mathml"/>
        </w:rPr>
        <w:t>YY</w:t>
      </w:r>
      <w:r>
        <w:rPr>
          <w:rStyle w:val="mord"/>
          <w:rFonts w:eastAsiaTheme="majorEastAsia"/>
        </w:rPr>
        <w:t>Y</w:t>
      </w:r>
      <w:r>
        <w:t xml:space="preserve"> = weight of the same person</w:t>
      </w:r>
    </w:p>
    <w:p w:rsidR="00130F7C" w:rsidRDefault="00130F7C" w:rsidP="00986F75">
      <w:pPr>
        <w:pStyle w:val="NormalWeb"/>
        <w:numPr>
          <w:ilvl w:val="0"/>
          <w:numId w:val="33"/>
        </w:numPr>
      </w:pPr>
      <w:r>
        <w:rPr>
          <w:rStyle w:val="katex-mathml"/>
        </w:rPr>
        <w:t>XX</w:t>
      </w:r>
      <w:r>
        <w:rPr>
          <w:rStyle w:val="mord"/>
          <w:rFonts w:eastAsiaTheme="majorEastAsia"/>
        </w:rPr>
        <w:t>X</w:t>
      </w:r>
      <w:r>
        <w:t xml:space="preserve"> = number of website visits, </w:t>
      </w:r>
      <w:r>
        <w:rPr>
          <w:rStyle w:val="katex-mathml"/>
        </w:rPr>
        <w:t>YY</w:t>
      </w:r>
      <w:r>
        <w:rPr>
          <w:rStyle w:val="mord"/>
          <w:rFonts w:eastAsiaTheme="majorEastAsia"/>
        </w:rPr>
        <w:t>Y</w:t>
      </w:r>
      <w:r>
        <w:t xml:space="preserve"> = number of purchases</w:t>
      </w:r>
    </w:p>
    <w:p w:rsidR="00130F7C" w:rsidRDefault="00130F7C" w:rsidP="00986F75">
      <w:pPr>
        <w:pStyle w:val="NormalWeb"/>
        <w:numPr>
          <w:ilvl w:val="0"/>
          <w:numId w:val="33"/>
        </w:numPr>
      </w:pPr>
      <w:r>
        <w:rPr>
          <w:rStyle w:val="katex-mathml"/>
        </w:rPr>
        <w:t>XX</w:t>
      </w:r>
      <w:r>
        <w:rPr>
          <w:rStyle w:val="mord"/>
          <w:rFonts w:eastAsiaTheme="majorEastAsia"/>
        </w:rPr>
        <w:t>X</w:t>
      </w:r>
      <w:r>
        <w:t xml:space="preserve"> = feature value, </w:t>
      </w:r>
      <w:r>
        <w:rPr>
          <w:rStyle w:val="katex-mathml"/>
        </w:rPr>
        <w:t>YY</w:t>
      </w:r>
      <w:r>
        <w:rPr>
          <w:rStyle w:val="mord"/>
          <w:rFonts w:eastAsiaTheme="majorEastAsia"/>
        </w:rPr>
        <w:t>Y</w:t>
      </w:r>
      <w:r>
        <w:t xml:space="preserve"> = label in ML dataset</w:t>
      </w:r>
    </w:p>
    <w:p w:rsidR="00130F7C" w:rsidRDefault="00130F7C" w:rsidP="00130F7C">
      <w:pPr>
        <w:pStyle w:val="NormalWeb"/>
      </w:pPr>
      <w:r>
        <w:t xml:space="preserve">In ML, </w:t>
      </w:r>
      <w:r>
        <w:rPr>
          <w:rStyle w:val="Strong"/>
        </w:rPr>
        <w:t>datasets naturally contain multiple random variables (features)</w:t>
      </w:r>
      <w:r>
        <w:t>.</w:t>
      </w:r>
    </w:p>
    <w:p w:rsidR="00130F7C" w:rsidRDefault="00130F7C" w:rsidP="00130F7C">
      <w:r>
        <w:pict>
          <v:rect id="_x0000_i1047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lastRenderedPageBreak/>
        <w:t>2. Joint Probability Distribution</w:t>
      </w:r>
    </w:p>
    <w:p w:rsidR="00130F7C" w:rsidRDefault="00130F7C" w:rsidP="00130F7C">
      <w:pPr>
        <w:pStyle w:val="NormalWeb"/>
      </w:pPr>
      <w:r>
        <w:t xml:space="preserve">The </w:t>
      </w:r>
      <w:r>
        <w:rPr>
          <w:rStyle w:val="Strong"/>
        </w:rPr>
        <w:t>joint probability distribution</w:t>
      </w:r>
      <w:r>
        <w:t xml:space="preserve"> describes the probability of two or more random variables </w:t>
      </w:r>
      <w:r>
        <w:rPr>
          <w:rStyle w:val="Strong"/>
        </w:rPr>
        <w:t>occurring together</w:t>
      </w:r>
      <w:r>
        <w:t>.</w:t>
      </w:r>
    </w:p>
    <w:p w:rsidR="00130F7C" w:rsidRDefault="00130F7C" w:rsidP="00130F7C">
      <w:pPr>
        <w:pStyle w:val="Heading3"/>
      </w:pPr>
      <w:r>
        <w:t>Discrete Case:</w:t>
      </w:r>
    </w:p>
    <w:p w:rsidR="00130F7C" w:rsidRDefault="00130F7C" w:rsidP="00130F7C">
      <w:r>
        <w:rPr>
          <w:rStyle w:val="katex-mathml"/>
        </w:rPr>
        <w:t>P(X=</w:t>
      </w:r>
      <w:proofErr w:type="spellStart"/>
      <w:r>
        <w:rPr>
          <w:rStyle w:val="katex-mathml"/>
        </w:rPr>
        <w:t>x</w:t>
      </w:r>
      <w:proofErr w:type="gramStart"/>
      <w:r>
        <w:rPr>
          <w:rStyle w:val="katex-mathml"/>
        </w:rPr>
        <w:t>,Y</w:t>
      </w:r>
      <w:proofErr w:type="spellEnd"/>
      <w:proofErr w:type="gramEnd"/>
      <w:r>
        <w:rPr>
          <w:rStyle w:val="katex-mathml"/>
        </w:rPr>
        <w:t>=y)P(X = x, Y = y)</w:t>
      </w:r>
      <w:r>
        <w:rPr>
          <w:rStyle w:val="mord"/>
          <w:rFonts w:eastAsiaTheme="majorEastAsia"/>
        </w:rPr>
        <w:t>P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X</w:t>
      </w:r>
      <w:r>
        <w:rPr>
          <w:rStyle w:val="mrel"/>
          <w:rFonts w:eastAsiaTheme="majorEastAsia"/>
        </w:rPr>
        <w:t>=</w:t>
      </w:r>
      <w:proofErr w:type="spellStart"/>
      <w:r>
        <w:rPr>
          <w:rStyle w:val="mord"/>
          <w:rFonts w:eastAsiaTheme="majorEastAsia"/>
        </w:rPr>
        <w:t>x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Y</w:t>
      </w:r>
      <w:proofErr w:type="spellEnd"/>
      <w:r>
        <w:rPr>
          <w:rStyle w:val="mrel"/>
          <w:rFonts w:eastAsiaTheme="majorEastAsia"/>
        </w:rPr>
        <w:t>=</w:t>
      </w:r>
      <w:r>
        <w:rPr>
          <w:rStyle w:val="mord"/>
          <w:rFonts w:eastAsiaTheme="majorEastAsia"/>
        </w:rPr>
        <w:t>y</w:t>
      </w:r>
      <w:r>
        <w:rPr>
          <w:rStyle w:val="mclose"/>
        </w:rPr>
        <w:t>)</w:t>
      </w:r>
      <w:r>
        <w:t xml:space="preserve"> </w:t>
      </w:r>
    </w:p>
    <w:p w:rsidR="00130F7C" w:rsidRDefault="00130F7C" w:rsidP="00130F7C">
      <w:pPr>
        <w:pStyle w:val="Heading3"/>
      </w:pPr>
      <w:r>
        <w:t>Continuous Case:</w:t>
      </w:r>
    </w:p>
    <w:p w:rsidR="00130F7C" w:rsidRDefault="00130F7C" w:rsidP="00130F7C">
      <w:proofErr w:type="spellStart"/>
      <w:r>
        <w:rPr>
          <w:rStyle w:val="katex-mathml"/>
        </w:rPr>
        <w:t>fX,Y</w:t>
      </w:r>
      <w:proofErr w:type="spellEnd"/>
      <w:r>
        <w:rPr>
          <w:rStyle w:val="katex-mathml"/>
        </w:rPr>
        <w:t>(</w:t>
      </w:r>
      <w:proofErr w:type="spellStart"/>
      <w:r>
        <w:rPr>
          <w:rStyle w:val="katex-mathml"/>
        </w:rPr>
        <w:t>x,y</w:t>
      </w:r>
      <w:proofErr w:type="spellEnd"/>
      <w:r>
        <w:rPr>
          <w:rStyle w:val="katex-mathml"/>
        </w:rPr>
        <w:t>)f_{X,Y}(</w:t>
      </w:r>
      <w:proofErr w:type="spellStart"/>
      <w:r>
        <w:rPr>
          <w:rStyle w:val="katex-mathml"/>
        </w:rPr>
        <w:t>x,y</w:t>
      </w:r>
      <w:proofErr w:type="spellEnd"/>
      <w:r>
        <w:rPr>
          <w:rStyle w:val="katex-mathml"/>
        </w:rPr>
        <w:t>)</w:t>
      </w:r>
      <w:proofErr w:type="spellStart"/>
      <w:r>
        <w:rPr>
          <w:rStyle w:val="mord"/>
          <w:rFonts w:eastAsiaTheme="majorEastAsia"/>
        </w:rPr>
        <w:t>fX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Y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proofErr w:type="spellStart"/>
      <w:r>
        <w:rPr>
          <w:rStyle w:val="mord"/>
          <w:rFonts w:eastAsiaTheme="majorEastAsia"/>
        </w:rPr>
        <w:t>x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y</w:t>
      </w:r>
      <w:proofErr w:type="spellEnd"/>
      <w:r>
        <w:rPr>
          <w:rStyle w:val="mclose"/>
        </w:rPr>
        <w:t>)</w:t>
      </w:r>
      <w:r>
        <w:t xml:space="preserve"> </w:t>
      </w:r>
    </w:p>
    <w:p w:rsidR="00130F7C" w:rsidRDefault="00130F7C" w:rsidP="00130F7C">
      <w:pPr>
        <w:pStyle w:val="NormalWeb"/>
      </w:pPr>
      <w:proofErr w:type="gramStart"/>
      <w:r>
        <w:t xml:space="preserve">Used to model </w:t>
      </w:r>
      <w:r>
        <w:rPr>
          <w:rStyle w:val="Strong"/>
        </w:rPr>
        <w:t>relationships between features</w:t>
      </w:r>
      <w:r>
        <w:t>.</w:t>
      </w:r>
      <w:proofErr w:type="gramEnd"/>
    </w:p>
    <w:p w:rsidR="00130F7C" w:rsidRDefault="00130F7C" w:rsidP="00130F7C">
      <w:r>
        <w:pict>
          <v:rect id="_x0000_i1048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3. Marginal Probability Distribution</w:t>
      </w:r>
    </w:p>
    <w:p w:rsidR="00130F7C" w:rsidRDefault="00130F7C" w:rsidP="00130F7C">
      <w:pPr>
        <w:pStyle w:val="NormalWeb"/>
      </w:pPr>
      <w:r>
        <w:t xml:space="preserve">The </w:t>
      </w:r>
      <w:r>
        <w:rPr>
          <w:rStyle w:val="Strong"/>
        </w:rPr>
        <w:t>marginal distribution</w:t>
      </w:r>
      <w:r>
        <w:t xml:space="preserve"> of one variable is obtained by </w:t>
      </w:r>
      <w:r>
        <w:rPr>
          <w:rStyle w:val="Strong"/>
        </w:rPr>
        <w:t>summing or integrating</w:t>
      </w:r>
      <w:r>
        <w:t xml:space="preserve"> over the other variable.</w:t>
      </w:r>
    </w:p>
    <w:p w:rsidR="00130F7C" w:rsidRDefault="00130F7C" w:rsidP="00130F7C">
      <w:pPr>
        <w:pStyle w:val="Heading3"/>
      </w:pPr>
      <w:r>
        <w:t>Discrete:</w:t>
      </w:r>
    </w:p>
    <w:p w:rsidR="00130F7C" w:rsidRDefault="00130F7C" w:rsidP="00130F7C">
      <w:r>
        <w:rPr>
          <w:rStyle w:val="katex-mathml"/>
        </w:rPr>
        <w:t>P(X=x</w:t>
      </w:r>
      <w:proofErr w:type="gramStart"/>
      <w:r>
        <w:rPr>
          <w:rStyle w:val="katex-mathml"/>
        </w:rPr>
        <w:t>)=</w:t>
      </w:r>
      <w:proofErr w:type="gramEnd"/>
      <w:r>
        <w:rPr>
          <w:rStyle w:val="katex-mathml"/>
        </w:rPr>
        <w:t>∑</w:t>
      </w:r>
      <w:proofErr w:type="spellStart"/>
      <w:r>
        <w:rPr>
          <w:rStyle w:val="katex-mathml"/>
        </w:rPr>
        <w:t>yP</w:t>
      </w:r>
      <w:proofErr w:type="spellEnd"/>
      <w:r>
        <w:rPr>
          <w:rStyle w:val="katex-mathml"/>
        </w:rPr>
        <w:t>(X=</w:t>
      </w:r>
      <w:proofErr w:type="spellStart"/>
      <w:r>
        <w:rPr>
          <w:rStyle w:val="katex-mathml"/>
        </w:rPr>
        <w:t>x,Y</w:t>
      </w:r>
      <w:proofErr w:type="spellEnd"/>
      <w:r>
        <w:rPr>
          <w:rStyle w:val="katex-mathml"/>
        </w:rPr>
        <w:t>=y)P(X=x) = \</w:t>
      </w:r>
      <w:proofErr w:type="spellStart"/>
      <w:r>
        <w:rPr>
          <w:rStyle w:val="katex-mathml"/>
        </w:rPr>
        <w:t>sum_y</w:t>
      </w:r>
      <w:proofErr w:type="spellEnd"/>
      <w:r>
        <w:rPr>
          <w:rStyle w:val="katex-mathml"/>
        </w:rPr>
        <w:t xml:space="preserve"> P(X=x, Y=y)</w:t>
      </w:r>
      <w:r>
        <w:rPr>
          <w:rStyle w:val="mord"/>
          <w:rFonts w:eastAsiaTheme="majorEastAsia"/>
        </w:rPr>
        <w:t>P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X</w:t>
      </w:r>
      <w:r>
        <w:rPr>
          <w:rStyle w:val="mrel"/>
          <w:rFonts w:eastAsiaTheme="majorEastAsia"/>
        </w:rPr>
        <w:t>=</w:t>
      </w:r>
      <w:r>
        <w:rPr>
          <w:rStyle w:val="mord"/>
          <w:rFonts w:eastAsiaTheme="majorEastAsia"/>
        </w:rPr>
        <w:t>x</w:t>
      </w:r>
      <w:r>
        <w:rPr>
          <w:rStyle w:val="mclose"/>
        </w:rPr>
        <w:t>)</w:t>
      </w:r>
      <w:r>
        <w:rPr>
          <w:rStyle w:val="mrel"/>
          <w:rFonts w:eastAsiaTheme="majorEastAsia"/>
        </w:rPr>
        <w:t>=</w:t>
      </w:r>
      <w:r>
        <w:rPr>
          <w:rStyle w:val="mord"/>
          <w:rFonts w:eastAsiaTheme="majorEastAsia"/>
        </w:rPr>
        <w:t>y</w:t>
      </w:r>
      <w:r>
        <w:rPr>
          <w:rStyle w:val="mop"/>
        </w:rPr>
        <w:t>∑</w:t>
      </w:r>
      <w:r>
        <w:rPr>
          <w:rStyle w:val="vlist-s"/>
        </w:rPr>
        <w:t>​</w:t>
      </w:r>
      <w:r>
        <w:rPr>
          <w:rStyle w:val="mord"/>
          <w:rFonts w:eastAsiaTheme="majorEastAsia"/>
        </w:rPr>
        <w:t>P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X</w:t>
      </w:r>
      <w:r>
        <w:rPr>
          <w:rStyle w:val="mrel"/>
          <w:rFonts w:eastAsiaTheme="majorEastAsia"/>
        </w:rPr>
        <w:t>=</w:t>
      </w:r>
      <w:proofErr w:type="spellStart"/>
      <w:r>
        <w:rPr>
          <w:rStyle w:val="mord"/>
          <w:rFonts w:eastAsiaTheme="majorEastAsia"/>
        </w:rPr>
        <w:t>x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Y</w:t>
      </w:r>
      <w:proofErr w:type="spellEnd"/>
      <w:r>
        <w:rPr>
          <w:rStyle w:val="mrel"/>
          <w:rFonts w:eastAsiaTheme="majorEastAsia"/>
        </w:rPr>
        <w:t>=</w:t>
      </w:r>
      <w:r>
        <w:rPr>
          <w:rStyle w:val="mord"/>
          <w:rFonts w:eastAsiaTheme="majorEastAsia"/>
        </w:rPr>
        <w:t>y</w:t>
      </w:r>
      <w:r>
        <w:rPr>
          <w:rStyle w:val="mclose"/>
        </w:rPr>
        <w:t>)</w:t>
      </w:r>
      <w:r>
        <w:t xml:space="preserve"> </w:t>
      </w:r>
    </w:p>
    <w:p w:rsidR="00130F7C" w:rsidRDefault="00130F7C" w:rsidP="00130F7C">
      <w:pPr>
        <w:pStyle w:val="Heading3"/>
      </w:pPr>
      <w:r>
        <w:t>Continuous:</w:t>
      </w:r>
    </w:p>
    <w:p w:rsidR="00130F7C" w:rsidRDefault="00130F7C" w:rsidP="00130F7C">
      <w:proofErr w:type="spellStart"/>
      <w:r>
        <w:rPr>
          <w:rStyle w:val="katex-mathml"/>
        </w:rPr>
        <w:t>fX</w:t>
      </w:r>
      <w:proofErr w:type="spellEnd"/>
      <w:r>
        <w:rPr>
          <w:rStyle w:val="katex-mathml"/>
        </w:rPr>
        <w:t>(x)=∫</w:t>
      </w:r>
      <w:proofErr w:type="spellStart"/>
      <w:r>
        <w:rPr>
          <w:rStyle w:val="katex-mathml"/>
        </w:rPr>
        <w:t>fX,Y</w:t>
      </w:r>
      <w:proofErr w:type="spellEnd"/>
      <w:r>
        <w:rPr>
          <w:rStyle w:val="katex-mathml"/>
        </w:rPr>
        <w:t>(</w:t>
      </w:r>
      <w:proofErr w:type="spellStart"/>
      <w:r>
        <w:rPr>
          <w:rStyle w:val="katex-mathml"/>
        </w:rPr>
        <w:t>x,y</w:t>
      </w:r>
      <w:proofErr w:type="spellEnd"/>
      <w:r>
        <w:rPr>
          <w:rStyle w:val="katex-mathml"/>
        </w:rPr>
        <w:t>) </w:t>
      </w:r>
      <w:proofErr w:type="spellStart"/>
      <w:r>
        <w:rPr>
          <w:rStyle w:val="katex-mathml"/>
        </w:rPr>
        <w:t>dyf_X</w:t>
      </w:r>
      <w:proofErr w:type="spellEnd"/>
      <w:r>
        <w:rPr>
          <w:rStyle w:val="katex-mathml"/>
        </w:rPr>
        <w:t>(x) = \</w:t>
      </w:r>
      <w:proofErr w:type="spellStart"/>
      <w:r>
        <w:rPr>
          <w:rStyle w:val="katex-mathml"/>
        </w:rPr>
        <w:t>int</w:t>
      </w:r>
      <w:proofErr w:type="spellEnd"/>
      <w:r>
        <w:rPr>
          <w:rStyle w:val="katex-mathml"/>
        </w:rPr>
        <w:t xml:space="preserve"> f_{X,Y}(</w:t>
      </w:r>
      <w:proofErr w:type="spellStart"/>
      <w:r>
        <w:rPr>
          <w:rStyle w:val="katex-mathml"/>
        </w:rPr>
        <w:t>x,y</w:t>
      </w:r>
      <w:proofErr w:type="spellEnd"/>
      <w:r>
        <w:rPr>
          <w:rStyle w:val="katex-mathml"/>
        </w:rPr>
        <w:t>)\,</w:t>
      </w:r>
      <w:proofErr w:type="spellStart"/>
      <w:r>
        <w:rPr>
          <w:rStyle w:val="katex-mathml"/>
        </w:rPr>
        <w:t>dy</w:t>
      </w:r>
      <w:r>
        <w:rPr>
          <w:rStyle w:val="mord"/>
          <w:rFonts w:eastAsiaTheme="majorEastAsia"/>
        </w:rPr>
        <w:t>fX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x</w:t>
      </w:r>
      <w:r>
        <w:rPr>
          <w:rStyle w:val="mclose"/>
        </w:rPr>
        <w:t>)</w:t>
      </w:r>
      <w:r>
        <w:rPr>
          <w:rStyle w:val="mrel"/>
          <w:rFonts w:eastAsiaTheme="majorEastAsia"/>
        </w:rPr>
        <w:t>=</w:t>
      </w:r>
      <w:r>
        <w:rPr>
          <w:rStyle w:val="mop"/>
        </w:rPr>
        <w:t>∫</w:t>
      </w:r>
      <w:proofErr w:type="spellStart"/>
      <w:r>
        <w:rPr>
          <w:rStyle w:val="mord"/>
          <w:rFonts w:eastAsiaTheme="majorEastAsia"/>
        </w:rPr>
        <w:t>fX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Y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proofErr w:type="spellStart"/>
      <w:r>
        <w:rPr>
          <w:rStyle w:val="mord"/>
          <w:rFonts w:eastAsiaTheme="majorEastAsia"/>
        </w:rPr>
        <w:t>x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y</w:t>
      </w:r>
      <w:proofErr w:type="spellEnd"/>
      <w:r>
        <w:rPr>
          <w:rStyle w:val="mclose"/>
        </w:rPr>
        <w:t>)</w:t>
      </w:r>
      <w:proofErr w:type="spellStart"/>
      <w:r>
        <w:rPr>
          <w:rStyle w:val="mord"/>
          <w:rFonts w:eastAsiaTheme="majorEastAsia"/>
        </w:rPr>
        <w:t>dy</w:t>
      </w:r>
      <w:proofErr w:type="spellEnd"/>
      <w:r>
        <w:t xml:space="preserve"> </w:t>
      </w:r>
    </w:p>
    <w:p w:rsidR="00130F7C" w:rsidRDefault="00130F7C" w:rsidP="00130F7C">
      <w:r>
        <w:pict>
          <v:rect id="_x0000_i1049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4. Conditional Probability Distribution</w:t>
      </w:r>
    </w:p>
    <w:p w:rsidR="00130F7C" w:rsidRDefault="00130F7C" w:rsidP="00130F7C">
      <w:pPr>
        <w:pStyle w:val="NormalWeb"/>
      </w:pPr>
      <w:r>
        <w:t xml:space="preserve">The </w:t>
      </w:r>
      <w:r>
        <w:rPr>
          <w:rStyle w:val="Strong"/>
        </w:rPr>
        <w:t>conditional distribution</w:t>
      </w:r>
      <w:r>
        <w:t xml:space="preserve"> tells us the probability of one variable </w:t>
      </w:r>
      <w:r>
        <w:rPr>
          <w:rStyle w:val="Strong"/>
        </w:rPr>
        <w:t>given another</w:t>
      </w:r>
      <w:r>
        <w:t>.</w:t>
      </w:r>
    </w:p>
    <w:p w:rsidR="00130F7C" w:rsidRDefault="00130F7C" w:rsidP="00130F7C">
      <w:r>
        <w:rPr>
          <w:rStyle w:val="katex-mathml"/>
        </w:rPr>
        <w:t>P(X=</w:t>
      </w:r>
      <w:proofErr w:type="spellStart"/>
      <w:r>
        <w:rPr>
          <w:rStyle w:val="katex-mathml"/>
        </w:rPr>
        <w:t>x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Y</w:t>
      </w:r>
      <w:proofErr w:type="spellEnd"/>
      <w:r>
        <w:rPr>
          <w:rStyle w:val="katex-mathml"/>
        </w:rPr>
        <w:t>=y</w:t>
      </w:r>
      <w:proofErr w:type="gramStart"/>
      <w:r>
        <w:rPr>
          <w:rStyle w:val="katex-mathml"/>
        </w:rPr>
        <w:t>)P</w:t>
      </w:r>
      <w:proofErr w:type="gramEnd"/>
      <w:r>
        <w:rPr>
          <w:rStyle w:val="katex-mathml"/>
        </w:rPr>
        <w:t>(X=x \mid Y=y)</w:t>
      </w:r>
      <w:r>
        <w:rPr>
          <w:rStyle w:val="mord"/>
          <w:rFonts w:eastAsiaTheme="majorEastAsia"/>
        </w:rPr>
        <w:t>P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X</w:t>
      </w:r>
      <w:r>
        <w:rPr>
          <w:rStyle w:val="mrel"/>
          <w:rFonts w:eastAsiaTheme="majorEastAsia"/>
        </w:rPr>
        <w:t>=</w:t>
      </w:r>
      <w:proofErr w:type="spellStart"/>
      <w:r>
        <w:rPr>
          <w:rStyle w:val="mord"/>
          <w:rFonts w:eastAsiaTheme="majorEastAsia"/>
        </w:rPr>
        <w:t>x</w:t>
      </w:r>
      <w:r>
        <w:rPr>
          <w:rStyle w:val="mrel"/>
          <w:rFonts w:ascii="Cambria Math" w:eastAsiaTheme="majorEastAsia" w:hAnsi="Cambria Math" w:cs="Cambria Math"/>
        </w:rPr>
        <w:t>∣</w:t>
      </w:r>
      <w:r>
        <w:rPr>
          <w:rStyle w:val="mord"/>
          <w:rFonts w:eastAsiaTheme="majorEastAsia"/>
        </w:rPr>
        <w:t>Y</w:t>
      </w:r>
      <w:proofErr w:type="spellEnd"/>
      <w:r>
        <w:rPr>
          <w:rStyle w:val="mrel"/>
          <w:rFonts w:eastAsiaTheme="majorEastAsia"/>
        </w:rPr>
        <w:t>=</w:t>
      </w:r>
      <w:r>
        <w:rPr>
          <w:rStyle w:val="mord"/>
          <w:rFonts w:eastAsiaTheme="majorEastAsia"/>
        </w:rPr>
        <w:t>y</w:t>
      </w:r>
      <w:r>
        <w:rPr>
          <w:rStyle w:val="mclose"/>
        </w:rPr>
        <w:t>)</w:t>
      </w:r>
      <w:r>
        <w:t xml:space="preserve"> </w:t>
      </w:r>
    </w:p>
    <w:p w:rsidR="00130F7C" w:rsidRDefault="00130F7C" w:rsidP="00130F7C">
      <w:pPr>
        <w:pStyle w:val="NormalWeb"/>
      </w:pPr>
      <w:r>
        <w:t>In ML:</w:t>
      </w:r>
    </w:p>
    <w:p w:rsidR="00130F7C" w:rsidRDefault="00130F7C" w:rsidP="00986F75">
      <w:pPr>
        <w:pStyle w:val="NormalWeb"/>
        <w:numPr>
          <w:ilvl w:val="0"/>
          <w:numId w:val="34"/>
        </w:numPr>
      </w:pPr>
      <w:r>
        <w:t xml:space="preserve">Core idea behind </w:t>
      </w:r>
      <w:r>
        <w:rPr>
          <w:rStyle w:val="Strong"/>
        </w:rPr>
        <w:t>Naive Bayes</w:t>
      </w:r>
    </w:p>
    <w:p w:rsidR="00130F7C" w:rsidRDefault="00130F7C" w:rsidP="00986F75">
      <w:pPr>
        <w:pStyle w:val="NormalWeb"/>
        <w:numPr>
          <w:ilvl w:val="0"/>
          <w:numId w:val="34"/>
        </w:numPr>
      </w:pPr>
      <w:r>
        <w:t xml:space="preserve">Used in </w:t>
      </w:r>
      <w:r>
        <w:rPr>
          <w:rStyle w:val="Strong"/>
        </w:rPr>
        <w:t>Bayesian networks</w:t>
      </w:r>
    </w:p>
    <w:p w:rsidR="00130F7C" w:rsidRDefault="00130F7C" w:rsidP="00130F7C">
      <w:r>
        <w:pict>
          <v:rect id="_x0000_i1050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5. Independence of Random Variables</w:t>
      </w:r>
    </w:p>
    <w:p w:rsidR="00130F7C" w:rsidRDefault="00130F7C" w:rsidP="00130F7C">
      <w:pPr>
        <w:pStyle w:val="NormalWeb"/>
      </w:pPr>
      <w:r>
        <w:t xml:space="preserve">Two variables </w:t>
      </w:r>
      <w:r>
        <w:rPr>
          <w:rStyle w:val="katex-mathml"/>
        </w:rPr>
        <w:t>XX</w:t>
      </w:r>
      <w:r>
        <w:rPr>
          <w:rStyle w:val="mord"/>
          <w:rFonts w:eastAsiaTheme="majorEastAsia"/>
        </w:rPr>
        <w:t>X</w:t>
      </w:r>
      <w:r>
        <w:t xml:space="preserve"> and </w:t>
      </w:r>
      <w:r>
        <w:rPr>
          <w:rStyle w:val="katex-mathml"/>
        </w:rPr>
        <w:t>YY</w:t>
      </w:r>
      <w:r>
        <w:rPr>
          <w:rStyle w:val="mord"/>
          <w:rFonts w:eastAsiaTheme="majorEastAsia"/>
        </w:rPr>
        <w:t>Y</w:t>
      </w:r>
      <w:r>
        <w:t xml:space="preserve"> are </w:t>
      </w:r>
      <w:r>
        <w:rPr>
          <w:rStyle w:val="Strong"/>
        </w:rPr>
        <w:t>independent</w:t>
      </w:r>
      <w:r>
        <w:t xml:space="preserve"> if:</w:t>
      </w:r>
    </w:p>
    <w:p w:rsidR="00130F7C" w:rsidRDefault="00130F7C" w:rsidP="00130F7C">
      <w:r>
        <w:rPr>
          <w:rStyle w:val="katex-mathml"/>
        </w:rPr>
        <w:t>P(X,Y)=P(X)P(Y)P(X,Y) = P(X)P(Y)</w:t>
      </w:r>
      <w:r>
        <w:rPr>
          <w:rStyle w:val="mord"/>
          <w:rFonts w:eastAsiaTheme="majorEastAsia"/>
        </w:rPr>
        <w:t>P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X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Y</w:t>
      </w:r>
      <w:r>
        <w:rPr>
          <w:rStyle w:val="mclose"/>
        </w:rPr>
        <w:t>)</w:t>
      </w:r>
      <w:r>
        <w:rPr>
          <w:rStyle w:val="mrel"/>
          <w:rFonts w:eastAsiaTheme="majorEastAsia"/>
        </w:rPr>
        <w:t>=</w:t>
      </w:r>
      <w:r>
        <w:rPr>
          <w:rStyle w:val="mord"/>
          <w:rFonts w:eastAsiaTheme="majorEastAsia"/>
        </w:rPr>
        <w:t>P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X</w:t>
      </w:r>
      <w:r>
        <w:rPr>
          <w:rStyle w:val="mclose"/>
        </w:rPr>
        <w:t>)</w:t>
      </w:r>
      <w:r>
        <w:rPr>
          <w:rStyle w:val="mord"/>
          <w:rFonts w:eastAsiaTheme="majorEastAsia"/>
        </w:rPr>
        <w:t>P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Y</w:t>
      </w:r>
      <w:r>
        <w:rPr>
          <w:rStyle w:val="mclose"/>
        </w:rPr>
        <w:t>)</w:t>
      </w:r>
      <w:r>
        <w:t xml:space="preserve"> </w:t>
      </w:r>
    </w:p>
    <w:p w:rsidR="00130F7C" w:rsidRDefault="00130F7C" w:rsidP="00130F7C">
      <w:pPr>
        <w:pStyle w:val="Heading3"/>
      </w:pPr>
      <w:r>
        <w:t>ML Insight:</w:t>
      </w:r>
    </w:p>
    <w:p w:rsidR="00130F7C" w:rsidRDefault="00130F7C" w:rsidP="00986F75">
      <w:pPr>
        <w:pStyle w:val="NormalWeb"/>
        <w:numPr>
          <w:ilvl w:val="0"/>
          <w:numId w:val="35"/>
        </w:numPr>
      </w:pPr>
      <w:r>
        <w:t xml:space="preserve">Naive Bayes assumes </w:t>
      </w:r>
      <w:r>
        <w:rPr>
          <w:rStyle w:val="Strong"/>
        </w:rPr>
        <w:t>conditional independence</w:t>
      </w:r>
    </w:p>
    <w:p w:rsidR="00130F7C" w:rsidRDefault="00130F7C" w:rsidP="00986F75">
      <w:pPr>
        <w:pStyle w:val="NormalWeb"/>
        <w:numPr>
          <w:ilvl w:val="0"/>
          <w:numId w:val="35"/>
        </w:numPr>
      </w:pPr>
      <w:r>
        <w:t>Feature dependence can affect model accuracy</w:t>
      </w:r>
    </w:p>
    <w:p w:rsidR="00130F7C" w:rsidRDefault="00130F7C" w:rsidP="00130F7C">
      <w:r>
        <w:pict>
          <v:rect id="_x0000_i1051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lastRenderedPageBreak/>
        <w:t>6. Expectation with Multiple Random Variables</w:t>
      </w:r>
    </w:p>
    <w:p w:rsidR="00130F7C" w:rsidRDefault="00130F7C" w:rsidP="00130F7C">
      <w:pPr>
        <w:pStyle w:val="Heading3"/>
      </w:pPr>
      <w:r>
        <w:t>Expected Value:</w:t>
      </w:r>
    </w:p>
    <w:p w:rsidR="00130F7C" w:rsidRDefault="00130F7C" w:rsidP="00130F7C">
      <w:r>
        <w:rPr>
          <w:rStyle w:val="katex-mathml"/>
        </w:rPr>
        <w:t>E[X+Y</w:t>
      </w:r>
      <w:proofErr w:type="gramStart"/>
      <w:r>
        <w:rPr>
          <w:rStyle w:val="katex-mathml"/>
        </w:rPr>
        <w:t>]=</w:t>
      </w:r>
      <w:proofErr w:type="gramEnd"/>
      <w:r>
        <w:rPr>
          <w:rStyle w:val="katex-mathml"/>
        </w:rPr>
        <w:t>E[X]+E[Y]E[X+Y] = E[X] + E[Y]</w:t>
      </w:r>
      <w:r>
        <w:rPr>
          <w:rStyle w:val="mord"/>
          <w:rFonts w:eastAsiaTheme="majorEastAsia"/>
        </w:rPr>
        <w:t>E</w:t>
      </w:r>
      <w:r>
        <w:rPr>
          <w:rStyle w:val="mopen"/>
        </w:rPr>
        <w:t>[</w:t>
      </w:r>
      <w:r>
        <w:rPr>
          <w:rStyle w:val="mord"/>
          <w:rFonts w:eastAsiaTheme="majorEastAsia"/>
        </w:rPr>
        <w:t>X</w:t>
      </w:r>
      <w:r>
        <w:rPr>
          <w:rStyle w:val="mbin"/>
        </w:rPr>
        <w:t>+</w:t>
      </w:r>
      <w:r>
        <w:rPr>
          <w:rStyle w:val="mord"/>
          <w:rFonts w:eastAsiaTheme="majorEastAsia"/>
        </w:rPr>
        <w:t>Y</w:t>
      </w:r>
      <w:r>
        <w:rPr>
          <w:rStyle w:val="mclose"/>
        </w:rPr>
        <w:t>]</w:t>
      </w:r>
      <w:r>
        <w:rPr>
          <w:rStyle w:val="mrel"/>
          <w:rFonts w:eastAsiaTheme="majorEastAsia"/>
        </w:rPr>
        <w:t>=</w:t>
      </w:r>
      <w:r>
        <w:rPr>
          <w:rStyle w:val="mord"/>
          <w:rFonts w:eastAsiaTheme="majorEastAsia"/>
        </w:rPr>
        <w:t>E</w:t>
      </w:r>
      <w:r>
        <w:rPr>
          <w:rStyle w:val="mopen"/>
        </w:rPr>
        <w:t>[</w:t>
      </w:r>
      <w:r>
        <w:rPr>
          <w:rStyle w:val="mord"/>
          <w:rFonts w:eastAsiaTheme="majorEastAsia"/>
        </w:rPr>
        <w:t>X</w:t>
      </w:r>
      <w:r>
        <w:rPr>
          <w:rStyle w:val="mclose"/>
        </w:rPr>
        <w:t>]</w:t>
      </w:r>
      <w:r>
        <w:rPr>
          <w:rStyle w:val="mbin"/>
        </w:rPr>
        <w:t>+</w:t>
      </w:r>
      <w:r>
        <w:rPr>
          <w:rStyle w:val="mord"/>
          <w:rFonts w:eastAsiaTheme="majorEastAsia"/>
        </w:rPr>
        <w:t>E</w:t>
      </w:r>
      <w:r>
        <w:rPr>
          <w:rStyle w:val="mopen"/>
        </w:rPr>
        <w:t>[</w:t>
      </w:r>
      <w:r>
        <w:rPr>
          <w:rStyle w:val="mord"/>
          <w:rFonts w:eastAsiaTheme="majorEastAsia"/>
        </w:rPr>
        <w:t>Y</w:t>
      </w:r>
      <w:r>
        <w:rPr>
          <w:rStyle w:val="mclose"/>
        </w:rPr>
        <w:t>]</w:t>
      </w:r>
      <w:r>
        <w:t xml:space="preserve"> </w:t>
      </w:r>
    </w:p>
    <w:p w:rsidR="00130F7C" w:rsidRDefault="00130F7C" w:rsidP="00130F7C">
      <w:pPr>
        <w:pStyle w:val="Heading3"/>
      </w:pPr>
      <w:r>
        <w:t>Covariance:</w:t>
      </w:r>
    </w:p>
    <w:p w:rsidR="00130F7C" w:rsidRDefault="00130F7C" w:rsidP="00130F7C">
      <w:proofErr w:type="spellStart"/>
      <w:r>
        <w:rPr>
          <w:rStyle w:val="katex-mathml"/>
        </w:rPr>
        <w:t>Cov</w:t>
      </w:r>
      <w:proofErr w:type="spellEnd"/>
      <w:r>
        <w:rPr>
          <w:rStyle w:val="katex-mathml"/>
        </w:rPr>
        <w:t>(X,Y)=E[(X−</w:t>
      </w:r>
      <w:proofErr w:type="spellStart"/>
      <w:r>
        <w:rPr>
          <w:rStyle w:val="katex-mathml"/>
        </w:rPr>
        <w:t>μX</w:t>
      </w:r>
      <w:proofErr w:type="spellEnd"/>
      <w:r>
        <w:rPr>
          <w:rStyle w:val="katex-mathml"/>
        </w:rPr>
        <w:t>)(Y−</w:t>
      </w:r>
      <w:proofErr w:type="spellStart"/>
      <w:r>
        <w:rPr>
          <w:rStyle w:val="katex-mathml"/>
        </w:rPr>
        <w:t>μY</w:t>
      </w:r>
      <w:proofErr w:type="spellEnd"/>
      <w:r>
        <w:rPr>
          <w:rStyle w:val="katex-mathml"/>
        </w:rPr>
        <w:t>)]\text{</w:t>
      </w:r>
      <w:proofErr w:type="spellStart"/>
      <w:r>
        <w:rPr>
          <w:rStyle w:val="katex-mathml"/>
        </w:rPr>
        <w:t>Cov</w:t>
      </w:r>
      <w:proofErr w:type="spellEnd"/>
      <w:r>
        <w:rPr>
          <w:rStyle w:val="katex-mathml"/>
        </w:rPr>
        <w:t>}(X,Y) = E[(X - \</w:t>
      </w:r>
      <w:proofErr w:type="spellStart"/>
      <w:r>
        <w:rPr>
          <w:rStyle w:val="katex-mathml"/>
        </w:rPr>
        <w:t>mu_X</w:t>
      </w:r>
      <w:proofErr w:type="spellEnd"/>
      <w:r>
        <w:rPr>
          <w:rStyle w:val="katex-mathml"/>
        </w:rPr>
        <w:t>)(Y - \</w:t>
      </w:r>
      <w:proofErr w:type="spellStart"/>
      <w:r>
        <w:rPr>
          <w:rStyle w:val="katex-mathml"/>
        </w:rPr>
        <w:t>mu_Y</w:t>
      </w:r>
      <w:proofErr w:type="spellEnd"/>
      <w:r>
        <w:rPr>
          <w:rStyle w:val="katex-mathml"/>
        </w:rPr>
        <w:t>)]</w:t>
      </w:r>
      <w:proofErr w:type="spellStart"/>
      <w:r>
        <w:rPr>
          <w:rStyle w:val="mord"/>
          <w:rFonts w:eastAsiaTheme="majorEastAsia"/>
        </w:rPr>
        <w:t>Cov</w:t>
      </w:r>
      <w:proofErr w:type="spellEnd"/>
      <w:r>
        <w:rPr>
          <w:rStyle w:val="mopen"/>
        </w:rPr>
        <w:t>(</w:t>
      </w:r>
      <w:r>
        <w:rPr>
          <w:rStyle w:val="mord"/>
          <w:rFonts w:eastAsiaTheme="majorEastAsia"/>
        </w:rPr>
        <w:t>X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Y</w:t>
      </w:r>
      <w:r>
        <w:rPr>
          <w:rStyle w:val="mclose"/>
        </w:rPr>
        <w:t>)</w:t>
      </w:r>
      <w:r>
        <w:rPr>
          <w:rStyle w:val="mrel"/>
          <w:rFonts w:eastAsiaTheme="majorEastAsia"/>
        </w:rPr>
        <w:t>=</w:t>
      </w:r>
      <w:r>
        <w:rPr>
          <w:rStyle w:val="mord"/>
          <w:rFonts w:eastAsiaTheme="majorEastAsia"/>
        </w:rPr>
        <w:t>E</w:t>
      </w:r>
      <w:r>
        <w:rPr>
          <w:rStyle w:val="mopen"/>
        </w:rPr>
        <w:t>[(</w:t>
      </w:r>
      <w:r>
        <w:rPr>
          <w:rStyle w:val="mord"/>
          <w:rFonts w:eastAsiaTheme="majorEastAsia"/>
        </w:rPr>
        <w:t>X</w:t>
      </w:r>
      <w:r>
        <w:rPr>
          <w:rStyle w:val="mbin"/>
        </w:rPr>
        <w:t>−</w:t>
      </w:r>
      <w:proofErr w:type="spellStart"/>
      <w:r>
        <w:rPr>
          <w:rStyle w:val="mord"/>
          <w:rFonts w:eastAsiaTheme="majorEastAsia"/>
        </w:rPr>
        <w:t>μX</w:t>
      </w:r>
      <w:proofErr w:type="spellEnd"/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Y</w:t>
      </w:r>
      <w:r>
        <w:rPr>
          <w:rStyle w:val="mbin"/>
        </w:rPr>
        <w:t>−</w:t>
      </w:r>
      <w:proofErr w:type="spellStart"/>
      <w:r>
        <w:rPr>
          <w:rStyle w:val="mord"/>
          <w:rFonts w:eastAsiaTheme="majorEastAsia"/>
        </w:rPr>
        <w:t>μY</w:t>
      </w:r>
      <w:proofErr w:type="spellEnd"/>
      <w:r>
        <w:rPr>
          <w:rStyle w:val="vlist-s"/>
        </w:rPr>
        <w:t>​</w:t>
      </w:r>
      <w:r>
        <w:rPr>
          <w:rStyle w:val="mclose"/>
        </w:rPr>
        <w:t>)]</w:t>
      </w:r>
      <w:r>
        <w:t xml:space="preserve"> </w:t>
      </w:r>
    </w:p>
    <w:p w:rsidR="00130F7C" w:rsidRDefault="00130F7C" w:rsidP="00986F75">
      <w:pPr>
        <w:pStyle w:val="NormalWeb"/>
        <w:numPr>
          <w:ilvl w:val="0"/>
          <w:numId w:val="36"/>
        </w:numPr>
      </w:pPr>
      <w:r>
        <w:t xml:space="preserve">Measures </w:t>
      </w:r>
      <w:r>
        <w:rPr>
          <w:rStyle w:val="Strong"/>
        </w:rPr>
        <w:t>linear relationship</w:t>
      </w:r>
    </w:p>
    <w:p w:rsidR="00130F7C" w:rsidRDefault="00130F7C" w:rsidP="00986F75">
      <w:pPr>
        <w:pStyle w:val="NormalWeb"/>
        <w:numPr>
          <w:ilvl w:val="0"/>
          <w:numId w:val="36"/>
        </w:numPr>
      </w:pPr>
      <w:r>
        <w:t>Zero covariance → uncorrelated (not always independent)</w:t>
      </w:r>
    </w:p>
    <w:p w:rsidR="00130F7C" w:rsidRDefault="00130F7C" w:rsidP="00130F7C">
      <w:r>
        <w:pict>
          <v:rect id="_x0000_i1052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7. Correlation</w:t>
      </w:r>
    </w:p>
    <w:p w:rsidR="00130F7C" w:rsidRDefault="00130F7C" w:rsidP="00130F7C">
      <w:r>
        <w:rPr>
          <w:rStyle w:val="katex-mathml"/>
        </w:rPr>
        <w:t>ρ=</w:t>
      </w:r>
      <w:proofErr w:type="spellStart"/>
      <w:r>
        <w:rPr>
          <w:rStyle w:val="katex-mathml"/>
        </w:rPr>
        <w:t>Cov</w:t>
      </w:r>
      <w:proofErr w:type="spellEnd"/>
      <w:r>
        <w:rPr>
          <w:rStyle w:val="katex-mathml"/>
        </w:rPr>
        <w:t>(X</w:t>
      </w:r>
      <w:proofErr w:type="gramStart"/>
      <w:r>
        <w:rPr>
          <w:rStyle w:val="katex-mathml"/>
        </w:rPr>
        <w:t>,Y</w:t>
      </w:r>
      <w:proofErr w:type="gramEnd"/>
      <w:r>
        <w:rPr>
          <w:rStyle w:val="katex-mathml"/>
        </w:rPr>
        <w:t>)</w:t>
      </w:r>
      <w:proofErr w:type="spellStart"/>
      <w:r>
        <w:rPr>
          <w:rStyle w:val="katex-mathml"/>
        </w:rPr>
        <w:t>σXσY</w:t>
      </w:r>
      <w:proofErr w:type="spellEnd"/>
      <w:r>
        <w:rPr>
          <w:rStyle w:val="katex-mathml"/>
        </w:rPr>
        <w:t>\rho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{\text{</w:t>
      </w:r>
      <w:proofErr w:type="spellStart"/>
      <w:r>
        <w:rPr>
          <w:rStyle w:val="katex-mathml"/>
        </w:rPr>
        <w:t>Cov</w:t>
      </w:r>
      <w:proofErr w:type="spellEnd"/>
      <w:r>
        <w:rPr>
          <w:rStyle w:val="katex-mathml"/>
        </w:rPr>
        <w:t>}(X,Y)}{\</w:t>
      </w:r>
      <w:proofErr w:type="spellStart"/>
      <w:r>
        <w:rPr>
          <w:rStyle w:val="katex-mathml"/>
        </w:rPr>
        <w:t>sigma_X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sigma_Y</w:t>
      </w:r>
      <w:proofErr w:type="spellEnd"/>
      <w:r>
        <w:rPr>
          <w:rStyle w:val="katex-mathml"/>
        </w:rPr>
        <w:t>}</w:t>
      </w:r>
      <w:r>
        <w:rPr>
          <w:rStyle w:val="mord"/>
          <w:rFonts w:eastAsiaTheme="majorEastAsia"/>
        </w:rPr>
        <w:t>ρ</w:t>
      </w:r>
      <w:r>
        <w:rPr>
          <w:rStyle w:val="mrel"/>
          <w:rFonts w:eastAsiaTheme="majorEastAsia"/>
        </w:rPr>
        <w:t>=</w:t>
      </w:r>
      <w:proofErr w:type="spellStart"/>
      <w:r>
        <w:rPr>
          <w:rStyle w:val="mord"/>
          <w:rFonts w:eastAsiaTheme="majorEastAsia"/>
        </w:rPr>
        <w:t>σX</w:t>
      </w:r>
      <w:proofErr w:type="spellEnd"/>
      <w:r>
        <w:rPr>
          <w:rStyle w:val="vlist-s"/>
        </w:rPr>
        <w:t>​</w:t>
      </w:r>
      <w:proofErr w:type="spellStart"/>
      <w:r>
        <w:rPr>
          <w:rStyle w:val="mord"/>
          <w:rFonts w:eastAsiaTheme="majorEastAsia"/>
        </w:rPr>
        <w:t>σY</w:t>
      </w:r>
      <w:proofErr w:type="spellEnd"/>
      <w:r>
        <w:rPr>
          <w:rStyle w:val="vlist-s"/>
        </w:rPr>
        <w:t>​</w:t>
      </w:r>
      <w:proofErr w:type="spellStart"/>
      <w:r>
        <w:rPr>
          <w:rStyle w:val="mord"/>
          <w:rFonts w:eastAsiaTheme="majorEastAsia"/>
        </w:rPr>
        <w:t>Cov</w:t>
      </w:r>
      <w:proofErr w:type="spellEnd"/>
      <w:r>
        <w:rPr>
          <w:rStyle w:val="mopen"/>
        </w:rPr>
        <w:t>(</w:t>
      </w:r>
      <w:r>
        <w:rPr>
          <w:rStyle w:val="mord"/>
          <w:rFonts w:eastAsiaTheme="majorEastAsia"/>
        </w:rPr>
        <w:t>X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Y</w:t>
      </w:r>
      <w:r>
        <w:rPr>
          <w:rStyle w:val="mclose"/>
        </w:rPr>
        <w:t>)</w:t>
      </w:r>
      <w:r>
        <w:rPr>
          <w:rStyle w:val="vlist-s"/>
        </w:rPr>
        <w:t>​</w:t>
      </w: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2189"/>
      </w:tblGrid>
      <w:tr w:rsidR="00130F7C" w:rsidTr="00130F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+1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Strong positive relation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No linear relation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-1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Strong negative relation</w:t>
            </w:r>
          </w:p>
        </w:tc>
      </w:tr>
    </w:tbl>
    <w:p w:rsidR="00130F7C" w:rsidRDefault="00130F7C" w:rsidP="00130F7C">
      <w:pPr>
        <w:pStyle w:val="NormalWeb"/>
      </w:pPr>
      <w:r>
        <w:t>Used in:</w:t>
      </w:r>
    </w:p>
    <w:p w:rsidR="00130F7C" w:rsidRDefault="00130F7C" w:rsidP="00986F75">
      <w:pPr>
        <w:pStyle w:val="NormalWeb"/>
        <w:numPr>
          <w:ilvl w:val="0"/>
          <w:numId w:val="37"/>
        </w:numPr>
      </w:pPr>
      <w:r>
        <w:t>Feature selection</w:t>
      </w:r>
    </w:p>
    <w:p w:rsidR="00130F7C" w:rsidRDefault="00130F7C" w:rsidP="00986F75">
      <w:pPr>
        <w:pStyle w:val="NormalWeb"/>
        <w:numPr>
          <w:ilvl w:val="0"/>
          <w:numId w:val="37"/>
        </w:numPr>
      </w:pPr>
      <w:proofErr w:type="spellStart"/>
      <w:r>
        <w:t>Multicollinearity</w:t>
      </w:r>
      <w:proofErr w:type="spellEnd"/>
      <w:r>
        <w:t xml:space="preserve"> detection</w:t>
      </w:r>
    </w:p>
    <w:p w:rsidR="00130F7C" w:rsidRDefault="00130F7C" w:rsidP="00130F7C">
      <w:r>
        <w:pict>
          <v:rect id="_x0000_i1053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8. Joint Distributions in ML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3356"/>
      </w:tblGrid>
      <w:tr w:rsidR="00130F7C" w:rsidTr="00130F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ML Concept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 of Multiple RVs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Joint distribution of features &amp; errors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PCA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Covariance matrix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Gaussian Mixture Models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Multivariate normal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Bayesian Networks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Conditional dependencies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Hidden Markov Models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Joint &amp; conditional probabilities</w:t>
            </w:r>
          </w:p>
        </w:tc>
      </w:tr>
    </w:tbl>
    <w:p w:rsidR="00130F7C" w:rsidRDefault="00130F7C" w:rsidP="00130F7C">
      <w:r>
        <w:pict>
          <v:rect id="_x0000_i1054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9. Multivariate Distributions</w:t>
      </w:r>
    </w:p>
    <w:p w:rsidR="00130F7C" w:rsidRDefault="00130F7C" w:rsidP="00130F7C">
      <w:pPr>
        <w:pStyle w:val="NormalWeb"/>
      </w:pPr>
      <w:r>
        <w:t>Common multivariate distributions:</w:t>
      </w:r>
    </w:p>
    <w:p w:rsidR="00130F7C" w:rsidRDefault="00130F7C" w:rsidP="00986F75">
      <w:pPr>
        <w:pStyle w:val="NormalWeb"/>
        <w:numPr>
          <w:ilvl w:val="0"/>
          <w:numId w:val="38"/>
        </w:numPr>
      </w:pPr>
      <w:r>
        <w:t>Multivariate Normal (Gaussian)</w:t>
      </w:r>
    </w:p>
    <w:p w:rsidR="00130F7C" w:rsidRDefault="00130F7C" w:rsidP="00986F75">
      <w:pPr>
        <w:pStyle w:val="NormalWeb"/>
        <w:numPr>
          <w:ilvl w:val="0"/>
          <w:numId w:val="38"/>
        </w:numPr>
      </w:pPr>
      <w:r>
        <w:t>Multinomial</w:t>
      </w:r>
    </w:p>
    <w:p w:rsidR="00130F7C" w:rsidRDefault="00130F7C" w:rsidP="00986F75">
      <w:pPr>
        <w:pStyle w:val="NormalWeb"/>
        <w:numPr>
          <w:ilvl w:val="0"/>
          <w:numId w:val="38"/>
        </w:numPr>
      </w:pPr>
      <w:proofErr w:type="spellStart"/>
      <w:r>
        <w:t>Dirichlet</w:t>
      </w:r>
      <w:proofErr w:type="spellEnd"/>
    </w:p>
    <w:p w:rsidR="00130F7C" w:rsidRDefault="00130F7C" w:rsidP="00130F7C">
      <w:pPr>
        <w:pStyle w:val="NormalWeb"/>
      </w:pPr>
      <w:r>
        <w:t>Used in:</w:t>
      </w:r>
    </w:p>
    <w:p w:rsidR="00130F7C" w:rsidRDefault="00130F7C" w:rsidP="00986F75">
      <w:pPr>
        <w:pStyle w:val="NormalWeb"/>
        <w:numPr>
          <w:ilvl w:val="0"/>
          <w:numId w:val="39"/>
        </w:numPr>
      </w:pPr>
      <w:r>
        <w:t>Clustering</w:t>
      </w:r>
    </w:p>
    <w:p w:rsidR="00130F7C" w:rsidRDefault="00130F7C" w:rsidP="00986F75">
      <w:pPr>
        <w:pStyle w:val="NormalWeb"/>
        <w:numPr>
          <w:ilvl w:val="0"/>
          <w:numId w:val="39"/>
        </w:numPr>
      </w:pPr>
      <w:r>
        <w:t>Topic modeling</w:t>
      </w:r>
    </w:p>
    <w:p w:rsidR="00130F7C" w:rsidRDefault="00130F7C" w:rsidP="00986F75">
      <w:pPr>
        <w:pStyle w:val="NormalWeb"/>
        <w:numPr>
          <w:ilvl w:val="0"/>
          <w:numId w:val="39"/>
        </w:numPr>
      </w:pPr>
      <w:r>
        <w:t>Recommendation systems</w:t>
      </w:r>
    </w:p>
    <w:p w:rsidR="00130F7C" w:rsidRDefault="00130F7C" w:rsidP="00130F7C">
      <w:r>
        <w:pict>
          <v:rect id="_x0000_i1055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lastRenderedPageBreak/>
        <w:t>10. Real-World Example</w:t>
      </w:r>
    </w:p>
    <w:p w:rsidR="00130F7C" w:rsidRDefault="00130F7C" w:rsidP="00130F7C">
      <w:pPr>
        <w:pStyle w:val="NormalWeb"/>
      </w:pPr>
      <w:r>
        <w:rPr>
          <w:rStyle w:val="Strong"/>
        </w:rPr>
        <w:t>Customer behavior model:</w:t>
      </w:r>
    </w:p>
    <w:p w:rsidR="00130F7C" w:rsidRDefault="00130F7C" w:rsidP="00986F75">
      <w:pPr>
        <w:pStyle w:val="NormalWeb"/>
        <w:numPr>
          <w:ilvl w:val="0"/>
          <w:numId w:val="40"/>
        </w:numPr>
      </w:pPr>
      <w:r>
        <w:rPr>
          <w:rStyle w:val="katex-mathml"/>
        </w:rPr>
        <w:t>XX</w:t>
      </w:r>
      <w:r>
        <w:rPr>
          <w:rStyle w:val="mord"/>
          <w:rFonts w:eastAsiaTheme="majorEastAsia"/>
        </w:rPr>
        <w:t>X</w:t>
      </w:r>
      <w:r>
        <w:t xml:space="preserve"> = time spent on website</w:t>
      </w:r>
    </w:p>
    <w:p w:rsidR="00130F7C" w:rsidRDefault="00130F7C" w:rsidP="00986F75">
      <w:pPr>
        <w:pStyle w:val="NormalWeb"/>
        <w:numPr>
          <w:ilvl w:val="0"/>
          <w:numId w:val="40"/>
        </w:numPr>
      </w:pPr>
      <w:r>
        <w:rPr>
          <w:rStyle w:val="katex-mathml"/>
        </w:rPr>
        <w:t>YY</w:t>
      </w:r>
      <w:r>
        <w:rPr>
          <w:rStyle w:val="mord"/>
          <w:rFonts w:eastAsiaTheme="majorEastAsia"/>
        </w:rPr>
        <w:t>Y</w:t>
      </w:r>
      <w:r>
        <w:t xml:space="preserve"> = number of clicks</w:t>
      </w:r>
    </w:p>
    <w:p w:rsidR="00130F7C" w:rsidRDefault="00130F7C" w:rsidP="00986F75">
      <w:pPr>
        <w:pStyle w:val="NormalWeb"/>
        <w:numPr>
          <w:ilvl w:val="0"/>
          <w:numId w:val="40"/>
        </w:numPr>
      </w:pPr>
      <w:r>
        <w:rPr>
          <w:rStyle w:val="katex-mathml"/>
        </w:rPr>
        <w:t>ZZ</w:t>
      </w:r>
      <w:r>
        <w:rPr>
          <w:rStyle w:val="mord"/>
          <w:rFonts w:eastAsiaTheme="majorEastAsia"/>
        </w:rPr>
        <w:t>Z</w:t>
      </w:r>
      <w:r>
        <w:t xml:space="preserve"> = purchase amount</w:t>
      </w:r>
    </w:p>
    <w:p w:rsidR="00130F7C" w:rsidRDefault="00130F7C" w:rsidP="00130F7C">
      <w:pPr>
        <w:pStyle w:val="NormalWeb"/>
      </w:pPr>
      <w:r>
        <w:t xml:space="preserve">Analyzing joint and conditional distributions helps predict </w:t>
      </w:r>
      <w:r>
        <w:rPr>
          <w:rStyle w:val="Strong"/>
        </w:rPr>
        <w:t>purchase probability</w:t>
      </w:r>
      <w:r>
        <w:t>.</w:t>
      </w:r>
    </w:p>
    <w:p w:rsidR="00130F7C" w:rsidRDefault="00130F7C" w:rsidP="00130F7C">
      <w:pPr>
        <w:pStyle w:val="Heading2"/>
      </w:pPr>
      <w:r>
        <w:t>Sample Statistics and Their Distributions</w:t>
      </w:r>
    </w:p>
    <w:p w:rsidR="00130F7C" w:rsidRDefault="00130F7C" w:rsidP="00130F7C">
      <w:pPr>
        <w:pStyle w:val="Heading3"/>
      </w:pPr>
      <w:proofErr w:type="gramStart"/>
      <w:r>
        <w:t>in</w:t>
      </w:r>
      <w:proofErr w:type="gramEnd"/>
      <w:r>
        <w:t xml:space="preserve"> Data Science and Machine Learning</w:t>
      </w:r>
    </w:p>
    <w:p w:rsidR="00130F7C" w:rsidRDefault="00130F7C" w:rsidP="00130F7C">
      <w:r>
        <w:pict>
          <v:rect id="_x0000_i1056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1. Sample and Sample Statistics</w:t>
      </w:r>
    </w:p>
    <w:p w:rsidR="00130F7C" w:rsidRDefault="00130F7C" w:rsidP="00130F7C">
      <w:pPr>
        <w:pStyle w:val="NormalWeb"/>
      </w:pPr>
      <w:r>
        <w:t xml:space="preserve">A </w:t>
      </w:r>
      <w:r>
        <w:rPr>
          <w:rStyle w:val="Strong"/>
        </w:rPr>
        <w:t>sample</w:t>
      </w:r>
      <w:r>
        <w:t xml:space="preserve"> is a subset of data taken from a population.</w:t>
      </w:r>
    </w:p>
    <w:p w:rsidR="00130F7C" w:rsidRDefault="00130F7C" w:rsidP="00130F7C">
      <w:pPr>
        <w:pStyle w:val="NormalWeb"/>
      </w:pPr>
      <w:r>
        <w:t xml:space="preserve">A </w:t>
      </w:r>
      <w:r>
        <w:rPr>
          <w:rStyle w:val="Strong"/>
        </w:rPr>
        <w:t>sample statistic</w:t>
      </w:r>
      <w:r>
        <w:t xml:space="preserve"> is a numerical measure calculated from a sample and used to </w:t>
      </w:r>
      <w:r>
        <w:rPr>
          <w:rStyle w:val="Strong"/>
        </w:rPr>
        <w:t>estimate population parameters</w:t>
      </w:r>
      <w:r>
        <w:t>.</w:t>
      </w:r>
    </w:p>
    <w:p w:rsidR="00130F7C" w:rsidRDefault="00130F7C" w:rsidP="00130F7C">
      <w:pPr>
        <w:pStyle w:val="Heading3"/>
      </w:pPr>
      <w:r>
        <w:t>Examples of Sample Statistics:</w:t>
      </w:r>
    </w:p>
    <w:p w:rsidR="00130F7C" w:rsidRDefault="00130F7C" w:rsidP="00986F75">
      <w:pPr>
        <w:pStyle w:val="NormalWeb"/>
        <w:numPr>
          <w:ilvl w:val="0"/>
          <w:numId w:val="41"/>
        </w:numPr>
      </w:pPr>
      <w:r>
        <w:t>Sample mean (</w:t>
      </w:r>
      <w:r>
        <w:rPr>
          <w:rStyle w:val="katex-mathml"/>
        </w:rPr>
        <w:t>Xˉ\bar{X}</w:t>
      </w:r>
      <w:r>
        <w:rPr>
          <w:rStyle w:val="mord"/>
          <w:rFonts w:eastAsiaTheme="majorEastAsia"/>
        </w:rPr>
        <w:t>Xˉ</w:t>
      </w:r>
      <w:r>
        <w:t>)</w:t>
      </w:r>
    </w:p>
    <w:p w:rsidR="00130F7C" w:rsidRDefault="00130F7C" w:rsidP="00986F75">
      <w:pPr>
        <w:pStyle w:val="NormalWeb"/>
        <w:numPr>
          <w:ilvl w:val="0"/>
          <w:numId w:val="41"/>
        </w:numPr>
      </w:pPr>
      <w:r>
        <w:t>Sample variance (</w:t>
      </w:r>
      <w:r>
        <w:rPr>
          <w:rStyle w:val="katex-mathml"/>
        </w:rPr>
        <w:t>S2S^2</w:t>
      </w:r>
      <w:r>
        <w:rPr>
          <w:rStyle w:val="mord"/>
          <w:rFonts w:eastAsiaTheme="majorEastAsia"/>
        </w:rPr>
        <w:t>S2</w:t>
      </w:r>
      <w:r>
        <w:t>)</w:t>
      </w:r>
    </w:p>
    <w:p w:rsidR="00130F7C" w:rsidRDefault="00130F7C" w:rsidP="00986F75">
      <w:pPr>
        <w:pStyle w:val="NormalWeb"/>
        <w:numPr>
          <w:ilvl w:val="0"/>
          <w:numId w:val="41"/>
        </w:numPr>
      </w:pPr>
      <w:r>
        <w:t>Sample proportion (</w:t>
      </w:r>
      <w:r>
        <w:rPr>
          <w:rStyle w:val="katex-mathml"/>
        </w:rPr>
        <w:t>p^\hat{p}</w:t>
      </w:r>
      <w:r>
        <w:rPr>
          <w:rStyle w:val="mord"/>
          <w:rFonts w:eastAsiaTheme="majorEastAsia"/>
        </w:rPr>
        <w:t>p^</w:t>
      </w:r>
      <w:r>
        <w:rPr>
          <w:rStyle w:val="vlist-s"/>
        </w:rPr>
        <w:t>​</w:t>
      </w:r>
      <w:r>
        <w:t>)</w:t>
      </w:r>
    </w:p>
    <w:p w:rsidR="00130F7C" w:rsidRDefault="00130F7C" w:rsidP="00986F75">
      <w:pPr>
        <w:pStyle w:val="NormalWeb"/>
        <w:numPr>
          <w:ilvl w:val="0"/>
          <w:numId w:val="41"/>
        </w:numPr>
      </w:pPr>
      <w:r>
        <w:t>Sample median</w:t>
      </w:r>
    </w:p>
    <w:p w:rsidR="00130F7C" w:rsidRDefault="00130F7C" w:rsidP="00130F7C">
      <w:pPr>
        <w:pStyle w:val="NormalWeb"/>
      </w:pPr>
      <w:r>
        <w:t xml:space="preserve">In Data Science, models are trained on </w:t>
      </w:r>
      <w:r>
        <w:rPr>
          <w:rStyle w:val="Strong"/>
        </w:rPr>
        <w:t>samples</w:t>
      </w:r>
      <w:r>
        <w:t>, not full populations.</w:t>
      </w:r>
    </w:p>
    <w:p w:rsidR="00130F7C" w:rsidRDefault="00130F7C" w:rsidP="00130F7C">
      <w:r>
        <w:pict>
          <v:rect id="_x0000_i1057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2. Common Sample Statistics</w:t>
      </w:r>
    </w:p>
    <w:p w:rsidR="00130F7C" w:rsidRDefault="00130F7C" w:rsidP="00130F7C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1.</w:t>
      </w:r>
      <w:proofErr w:type="gramEnd"/>
      <w:r>
        <w:t xml:space="preserve"> Sample Mean</w:t>
      </w:r>
    </w:p>
    <w:p w:rsidR="00130F7C" w:rsidRDefault="00130F7C" w:rsidP="00130F7C">
      <w:r>
        <w:rPr>
          <w:rStyle w:val="katex-mathml"/>
        </w:rPr>
        <w:t>Xˉ=1n∑i=1nXi\bar{X}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 xml:space="preserve">{1}{n}\sum_{i=1}^n </w:t>
      </w:r>
      <w:proofErr w:type="spellStart"/>
      <w:r>
        <w:rPr>
          <w:rStyle w:val="katex-mathml"/>
        </w:rPr>
        <w:t>X_i</w:t>
      </w:r>
      <w:r>
        <w:rPr>
          <w:rStyle w:val="mord"/>
          <w:rFonts w:eastAsiaTheme="majorEastAsia"/>
        </w:rPr>
        <w:t>X</w:t>
      </w:r>
      <w:proofErr w:type="spellEnd"/>
      <w:r>
        <w:rPr>
          <w:rStyle w:val="mord"/>
          <w:rFonts w:eastAsiaTheme="majorEastAsia"/>
        </w:rPr>
        <w:t>ˉ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n1</w:t>
      </w:r>
      <w:r>
        <w:rPr>
          <w:rStyle w:val="vlist-s"/>
        </w:rPr>
        <w:t>​</w:t>
      </w:r>
      <w:r>
        <w:rPr>
          <w:rStyle w:val="mord"/>
          <w:rFonts w:eastAsiaTheme="majorEastAsia"/>
        </w:rPr>
        <w:t>i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1</w:t>
      </w:r>
      <w:r>
        <w:rPr>
          <w:rStyle w:val="mop"/>
        </w:rPr>
        <w:t>∑</w:t>
      </w:r>
      <w:r>
        <w:rPr>
          <w:rStyle w:val="mord"/>
          <w:rFonts w:eastAsiaTheme="majorEastAsia"/>
        </w:rPr>
        <w:t>n</w:t>
      </w:r>
      <w:r>
        <w:rPr>
          <w:rStyle w:val="vlist-s"/>
        </w:rPr>
        <w:t>​</w:t>
      </w:r>
      <w:r>
        <w:rPr>
          <w:rStyle w:val="mord"/>
          <w:rFonts w:eastAsiaTheme="majorEastAsia"/>
        </w:rPr>
        <w:t>Xi</w:t>
      </w:r>
      <w:r>
        <w:rPr>
          <w:rStyle w:val="vlist-s"/>
        </w:rPr>
        <w:t>​</w:t>
      </w:r>
      <w:r>
        <w:t xml:space="preserve"> </w:t>
      </w:r>
    </w:p>
    <w:p w:rsidR="00130F7C" w:rsidRDefault="00130F7C" w:rsidP="00130F7C">
      <w:pPr>
        <w:pStyle w:val="NormalWeb"/>
      </w:pPr>
      <w:r>
        <w:t>Used in:</w:t>
      </w:r>
    </w:p>
    <w:p w:rsidR="00130F7C" w:rsidRDefault="00130F7C" w:rsidP="00986F75">
      <w:pPr>
        <w:pStyle w:val="NormalWeb"/>
        <w:numPr>
          <w:ilvl w:val="0"/>
          <w:numId w:val="42"/>
        </w:numPr>
      </w:pPr>
      <w:r>
        <w:t>Feature scaling</w:t>
      </w:r>
    </w:p>
    <w:p w:rsidR="00130F7C" w:rsidRDefault="00130F7C" w:rsidP="00986F75">
      <w:pPr>
        <w:pStyle w:val="NormalWeb"/>
        <w:numPr>
          <w:ilvl w:val="0"/>
          <w:numId w:val="42"/>
        </w:numPr>
      </w:pPr>
      <w:r>
        <w:t>Model evaluation</w:t>
      </w:r>
    </w:p>
    <w:p w:rsidR="00130F7C" w:rsidRDefault="00130F7C" w:rsidP="00986F75">
      <w:pPr>
        <w:pStyle w:val="NormalWeb"/>
        <w:numPr>
          <w:ilvl w:val="0"/>
          <w:numId w:val="42"/>
        </w:numPr>
      </w:pPr>
      <w:r>
        <w:t>Regression</w:t>
      </w:r>
    </w:p>
    <w:p w:rsidR="00130F7C" w:rsidRDefault="00130F7C" w:rsidP="00130F7C">
      <w:r>
        <w:pict>
          <v:rect id="_x0000_i1058" style="width:0;height:1.5pt" o:hralign="center" o:hrstd="t" o:hr="t" fillcolor="#a0a0a0" stroked="f"/>
        </w:pict>
      </w:r>
    </w:p>
    <w:p w:rsidR="00130F7C" w:rsidRDefault="00130F7C" w:rsidP="00130F7C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2.</w:t>
      </w:r>
      <w:proofErr w:type="gramEnd"/>
      <w:r>
        <w:t xml:space="preserve"> Sample Variance</w:t>
      </w:r>
    </w:p>
    <w:p w:rsidR="00130F7C" w:rsidRDefault="00130F7C" w:rsidP="00130F7C">
      <w:r>
        <w:rPr>
          <w:rStyle w:val="katex-mathml"/>
        </w:rPr>
        <w:t>S2=1n−1∑i=</w:t>
      </w:r>
      <w:proofErr w:type="gramStart"/>
      <w:r>
        <w:rPr>
          <w:rStyle w:val="katex-mathml"/>
        </w:rPr>
        <w:t>1n(</w:t>
      </w:r>
      <w:proofErr w:type="gramEnd"/>
      <w:r>
        <w:rPr>
          <w:rStyle w:val="katex-mathml"/>
        </w:rPr>
        <w:t>Xi−Xˉ)2S^2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{1}{n-1}\sum_{i=1}^n (</w:t>
      </w:r>
      <w:proofErr w:type="spellStart"/>
      <w:r>
        <w:rPr>
          <w:rStyle w:val="katex-mathml"/>
        </w:rPr>
        <w:t>X_i</w:t>
      </w:r>
      <w:proofErr w:type="spellEnd"/>
      <w:r>
        <w:rPr>
          <w:rStyle w:val="katex-mathml"/>
        </w:rPr>
        <w:t xml:space="preserve"> - \bar{X})^2</w:t>
      </w:r>
      <w:r>
        <w:rPr>
          <w:rStyle w:val="mord"/>
          <w:rFonts w:eastAsiaTheme="majorEastAsia"/>
        </w:rPr>
        <w:t>S2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n</w:t>
      </w:r>
      <w:r>
        <w:rPr>
          <w:rStyle w:val="mbin"/>
        </w:rPr>
        <w:t>−</w:t>
      </w:r>
      <w:r>
        <w:rPr>
          <w:rStyle w:val="mord"/>
          <w:rFonts w:eastAsiaTheme="majorEastAsia"/>
        </w:rPr>
        <w:t>11</w:t>
      </w:r>
      <w:r>
        <w:rPr>
          <w:rStyle w:val="vlist-s"/>
        </w:rPr>
        <w:t>​</w:t>
      </w:r>
      <w:r>
        <w:rPr>
          <w:rStyle w:val="mord"/>
          <w:rFonts w:eastAsiaTheme="majorEastAsia"/>
        </w:rPr>
        <w:t>i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1</w:t>
      </w:r>
      <w:r>
        <w:rPr>
          <w:rStyle w:val="mop"/>
        </w:rPr>
        <w:t>∑</w:t>
      </w:r>
      <w:r>
        <w:rPr>
          <w:rStyle w:val="mord"/>
          <w:rFonts w:eastAsiaTheme="majorEastAsia"/>
        </w:rPr>
        <w:t>n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Xi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  <w:rFonts w:eastAsiaTheme="majorEastAsia"/>
        </w:rPr>
        <w:t>Xˉ</w:t>
      </w:r>
      <w:r>
        <w:rPr>
          <w:rStyle w:val="mclose"/>
        </w:rPr>
        <w:t>)</w:t>
      </w:r>
      <w:r>
        <w:rPr>
          <w:rStyle w:val="mord"/>
          <w:rFonts w:eastAsiaTheme="majorEastAsia"/>
        </w:rPr>
        <w:t>2</w:t>
      </w:r>
      <w:r>
        <w:t xml:space="preserve"> </w:t>
      </w:r>
    </w:p>
    <w:p w:rsidR="00130F7C" w:rsidRDefault="00130F7C" w:rsidP="00130F7C">
      <w:pPr>
        <w:pStyle w:val="NormalWeb"/>
      </w:pPr>
      <w:r>
        <w:t xml:space="preserve">Measures data </w:t>
      </w:r>
      <w:r>
        <w:rPr>
          <w:rStyle w:val="Strong"/>
        </w:rPr>
        <w:t>spread</w:t>
      </w:r>
      <w:r>
        <w:t>.</w:t>
      </w:r>
    </w:p>
    <w:p w:rsidR="00130F7C" w:rsidRDefault="00130F7C" w:rsidP="00130F7C">
      <w:r>
        <w:pict>
          <v:rect id="_x0000_i1059" style="width:0;height:1.5pt" o:hralign="center" o:hrstd="t" o:hr="t" fillcolor="#a0a0a0" stroked="f"/>
        </w:pict>
      </w:r>
    </w:p>
    <w:p w:rsidR="00130F7C" w:rsidRDefault="00130F7C" w:rsidP="00130F7C">
      <w:pPr>
        <w:pStyle w:val="Heading3"/>
      </w:pPr>
      <w:proofErr w:type="gramStart"/>
      <w:r>
        <w:rPr>
          <w:rFonts w:ascii="Cambria" w:hAnsi="Cambria" w:cs="Cambria"/>
        </w:rPr>
        <w:lastRenderedPageBreak/>
        <w:t>🔹</w:t>
      </w:r>
      <w:r>
        <w:t xml:space="preserve"> 3.</w:t>
      </w:r>
      <w:proofErr w:type="gramEnd"/>
      <w:r>
        <w:t xml:space="preserve"> Sample Proportion</w:t>
      </w:r>
    </w:p>
    <w:p w:rsidR="00130F7C" w:rsidRDefault="00130F7C" w:rsidP="00130F7C">
      <w:proofErr w:type="gramStart"/>
      <w:r>
        <w:rPr>
          <w:rStyle w:val="katex-mathml"/>
        </w:rPr>
        <w:t>p</w:t>
      </w:r>
      <w:proofErr w:type="gramEnd"/>
      <w:r>
        <w:rPr>
          <w:rStyle w:val="katex-mathml"/>
        </w:rPr>
        <w:t>^=</w:t>
      </w:r>
      <w:proofErr w:type="spellStart"/>
      <w:r>
        <w:rPr>
          <w:rStyle w:val="katex-mathml"/>
        </w:rPr>
        <w:t>Xn</w:t>
      </w:r>
      <w:proofErr w:type="spellEnd"/>
      <w:r>
        <w:rPr>
          <w:rStyle w:val="katex-mathml"/>
        </w:rPr>
        <w:t>\hat{p}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{X}{n}</w:t>
      </w:r>
      <w:r>
        <w:rPr>
          <w:rStyle w:val="mord"/>
          <w:rFonts w:eastAsiaTheme="majorEastAsia"/>
        </w:rPr>
        <w:t>p^</w:t>
      </w:r>
      <w:r>
        <w:rPr>
          <w:rStyle w:val="vlist-s"/>
        </w:rPr>
        <w:t>​</w:t>
      </w:r>
      <w:r>
        <w:rPr>
          <w:rStyle w:val="mrel"/>
        </w:rPr>
        <w:t>=</w:t>
      </w:r>
      <w:proofErr w:type="spellStart"/>
      <w:r>
        <w:rPr>
          <w:rStyle w:val="mord"/>
          <w:rFonts w:eastAsiaTheme="majorEastAsia"/>
        </w:rPr>
        <w:t>nX</w:t>
      </w:r>
      <w:proofErr w:type="spellEnd"/>
      <w:r>
        <w:rPr>
          <w:rStyle w:val="vlist-s"/>
        </w:rPr>
        <w:t>​</w:t>
      </w:r>
      <w:r>
        <w:t xml:space="preserve"> </w:t>
      </w:r>
    </w:p>
    <w:p w:rsidR="00130F7C" w:rsidRDefault="00130F7C" w:rsidP="00130F7C">
      <w:pPr>
        <w:pStyle w:val="NormalWeb"/>
      </w:pPr>
      <w:r>
        <w:t>Used in:</w:t>
      </w:r>
    </w:p>
    <w:p w:rsidR="00130F7C" w:rsidRDefault="00130F7C" w:rsidP="00986F75">
      <w:pPr>
        <w:pStyle w:val="NormalWeb"/>
        <w:numPr>
          <w:ilvl w:val="0"/>
          <w:numId w:val="43"/>
        </w:numPr>
      </w:pPr>
      <w:r>
        <w:t>Classification problems</w:t>
      </w:r>
    </w:p>
    <w:p w:rsidR="00130F7C" w:rsidRDefault="00130F7C" w:rsidP="00986F75">
      <w:pPr>
        <w:pStyle w:val="NormalWeb"/>
        <w:numPr>
          <w:ilvl w:val="0"/>
          <w:numId w:val="43"/>
        </w:numPr>
      </w:pPr>
      <w:r>
        <w:t>A/B testing</w:t>
      </w:r>
    </w:p>
    <w:p w:rsidR="00130F7C" w:rsidRDefault="00130F7C" w:rsidP="00130F7C">
      <w:r>
        <w:pict>
          <v:rect id="_x0000_i1060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3. Sampling Distribution</w:t>
      </w:r>
    </w:p>
    <w:p w:rsidR="00130F7C" w:rsidRDefault="00130F7C" w:rsidP="00130F7C">
      <w:pPr>
        <w:pStyle w:val="NormalWeb"/>
      </w:pPr>
      <w:r>
        <w:t xml:space="preserve">A </w:t>
      </w:r>
      <w:r>
        <w:rPr>
          <w:rStyle w:val="Strong"/>
        </w:rPr>
        <w:t>sampling distribution</w:t>
      </w:r>
      <w:r>
        <w:t xml:space="preserve"> is the probability distribution of a </w:t>
      </w:r>
      <w:r>
        <w:rPr>
          <w:rStyle w:val="Strong"/>
        </w:rPr>
        <w:t>sample statistic</w:t>
      </w:r>
      <w:r>
        <w:t xml:space="preserve"> obtained from all possible samples of size </w:t>
      </w:r>
      <w:proofErr w:type="spellStart"/>
      <w:r>
        <w:rPr>
          <w:rStyle w:val="katex-mathml"/>
        </w:rPr>
        <w:t>nn</w:t>
      </w:r>
      <w:r>
        <w:rPr>
          <w:rStyle w:val="mord"/>
          <w:rFonts w:eastAsiaTheme="majorEastAsia"/>
        </w:rPr>
        <w:t>n</w:t>
      </w:r>
      <w:proofErr w:type="spellEnd"/>
      <w:r>
        <w:t>.</w:t>
      </w:r>
    </w:p>
    <w:p w:rsidR="00130F7C" w:rsidRDefault="00130F7C" w:rsidP="00130F7C">
      <w:pPr>
        <w:pStyle w:val="NormalWeb"/>
      </w:pPr>
      <w:r>
        <w:t xml:space="preserve">👉 </w:t>
      </w:r>
      <w:proofErr w:type="gramStart"/>
      <w:r>
        <w:t>It</w:t>
      </w:r>
      <w:proofErr w:type="gramEnd"/>
      <w:r>
        <w:t xml:space="preserve"> describes how a statistic </w:t>
      </w:r>
      <w:r>
        <w:rPr>
          <w:rStyle w:val="Strong"/>
        </w:rPr>
        <w:t>varies from sample to sample</w:t>
      </w:r>
      <w:r>
        <w:t>.</w:t>
      </w:r>
    </w:p>
    <w:p w:rsidR="00130F7C" w:rsidRDefault="00130F7C" w:rsidP="00130F7C">
      <w:r>
        <w:pict>
          <v:rect id="_x0000_i1061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4. Sampling Distribution of Sample Mean</w:t>
      </w:r>
    </w:p>
    <w:p w:rsidR="00130F7C" w:rsidRDefault="00130F7C" w:rsidP="00130F7C">
      <w:pPr>
        <w:pStyle w:val="NormalWeb"/>
      </w:pPr>
      <w:r>
        <w:t xml:space="preserve">According to the </w:t>
      </w:r>
      <w:r>
        <w:rPr>
          <w:rStyle w:val="Strong"/>
        </w:rPr>
        <w:t>Central Limit Theorem (CLT)</w:t>
      </w:r>
      <w:r>
        <w:t>:</w:t>
      </w:r>
    </w:p>
    <w:p w:rsidR="00130F7C" w:rsidRDefault="00130F7C" w:rsidP="00986F75">
      <w:pPr>
        <w:pStyle w:val="NormalWeb"/>
        <w:numPr>
          <w:ilvl w:val="0"/>
          <w:numId w:val="44"/>
        </w:numPr>
      </w:pPr>
      <w:r>
        <w:t xml:space="preserve">The distribution of </w:t>
      </w:r>
      <w:r>
        <w:rPr>
          <w:rStyle w:val="katex-mathml"/>
        </w:rPr>
        <w:t>Xˉ\bar{X</w:t>
      </w:r>
      <w:proofErr w:type="gramStart"/>
      <w:r>
        <w:rPr>
          <w:rStyle w:val="katex-mathml"/>
        </w:rPr>
        <w:t>}</w:t>
      </w:r>
      <w:r>
        <w:rPr>
          <w:rStyle w:val="mord"/>
          <w:rFonts w:eastAsiaTheme="majorEastAsia"/>
        </w:rPr>
        <w:t>X</w:t>
      </w:r>
      <w:proofErr w:type="gramEnd"/>
      <w:r>
        <w:rPr>
          <w:rStyle w:val="mord"/>
          <w:rFonts w:eastAsiaTheme="majorEastAsia"/>
        </w:rPr>
        <w:t>ˉ</w:t>
      </w:r>
      <w:r>
        <w:t xml:space="preserve"> approaches a </w:t>
      </w:r>
      <w:r>
        <w:rPr>
          <w:rStyle w:val="Strong"/>
        </w:rPr>
        <w:t>normal distribution</w:t>
      </w:r>
      <w:r>
        <w:t xml:space="preserve"> as </w:t>
      </w:r>
      <w:proofErr w:type="spellStart"/>
      <w:r>
        <w:rPr>
          <w:rStyle w:val="katex-mathml"/>
        </w:rPr>
        <w:t>nn</w:t>
      </w:r>
      <w:r>
        <w:rPr>
          <w:rStyle w:val="mord"/>
          <w:rFonts w:eastAsiaTheme="majorEastAsia"/>
        </w:rPr>
        <w:t>n</w:t>
      </w:r>
      <w:proofErr w:type="spellEnd"/>
      <w:r>
        <w:t xml:space="preserve"> increases.</w:t>
      </w:r>
    </w:p>
    <w:p w:rsidR="00130F7C" w:rsidRDefault="00130F7C" w:rsidP="00986F75">
      <w:pPr>
        <w:pStyle w:val="NormalWeb"/>
        <w:numPr>
          <w:ilvl w:val="0"/>
          <w:numId w:val="44"/>
        </w:numPr>
      </w:pPr>
      <w:r>
        <w:t xml:space="preserve">Mean = population mean </w:t>
      </w:r>
      <w:r>
        <w:rPr>
          <w:rStyle w:val="katex-mathml"/>
        </w:rPr>
        <w:t>μ\</w:t>
      </w:r>
      <w:proofErr w:type="spellStart"/>
      <w:r>
        <w:rPr>
          <w:rStyle w:val="katex-mathml"/>
        </w:rPr>
        <w:t>mu</w:t>
      </w:r>
      <w:r>
        <w:rPr>
          <w:rStyle w:val="mord"/>
          <w:rFonts w:eastAsiaTheme="majorEastAsia"/>
        </w:rPr>
        <w:t>μ</w:t>
      </w:r>
      <w:proofErr w:type="spellEnd"/>
    </w:p>
    <w:p w:rsidR="00130F7C" w:rsidRDefault="00130F7C" w:rsidP="00986F75">
      <w:pPr>
        <w:pStyle w:val="NormalWeb"/>
        <w:numPr>
          <w:ilvl w:val="0"/>
          <w:numId w:val="44"/>
        </w:numPr>
      </w:pPr>
      <w:r>
        <w:t xml:space="preserve">Variance = </w:t>
      </w:r>
      <w:r>
        <w:rPr>
          <w:rStyle w:val="katex-mathml"/>
        </w:rPr>
        <w:t>σ2n\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{\sigma^2}{n}</w:t>
      </w:r>
      <w:r>
        <w:rPr>
          <w:rStyle w:val="mord"/>
          <w:rFonts w:eastAsiaTheme="majorEastAsia"/>
        </w:rPr>
        <w:t>nσ2</w:t>
      </w:r>
      <w:r>
        <w:rPr>
          <w:rStyle w:val="vlist-s"/>
        </w:rPr>
        <w:t>​</w:t>
      </w:r>
    </w:p>
    <w:p w:rsidR="00130F7C" w:rsidRDefault="00130F7C" w:rsidP="00130F7C">
      <w:pPr>
        <w:pStyle w:val="Heading3"/>
      </w:pPr>
      <w:r>
        <w:t>Importance in ML:</w:t>
      </w:r>
    </w:p>
    <w:p w:rsidR="00130F7C" w:rsidRDefault="00130F7C" w:rsidP="00986F75">
      <w:pPr>
        <w:pStyle w:val="NormalWeb"/>
        <w:numPr>
          <w:ilvl w:val="0"/>
          <w:numId w:val="45"/>
        </w:numPr>
      </w:pPr>
      <w:r>
        <w:t>Error estimation</w:t>
      </w:r>
    </w:p>
    <w:p w:rsidR="00130F7C" w:rsidRDefault="00130F7C" w:rsidP="00986F75">
      <w:pPr>
        <w:pStyle w:val="NormalWeb"/>
        <w:numPr>
          <w:ilvl w:val="0"/>
          <w:numId w:val="45"/>
        </w:numPr>
      </w:pPr>
      <w:r>
        <w:t>Confidence intervals</w:t>
      </w:r>
    </w:p>
    <w:p w:rsidR="00130F7C" w:rsidRDefault="00130F7C" w:rsidP="00986F75">
      <w:pPr>
        <w:pStyle w:val="NormalWeb"/>
        <w:numPr>
          <w:ilvl w:val="0"/>
          <w:numId w:val="45"/>
        </w:numPr>
      </w:pPr>
      <w:r>
        <w:t>Model performance evaluation</w:t>
      </w:r>
    </w:p>
    <w:p w:rsidR="00130F7C" w:rsidRDefault="00130F7C" w:rsidP="00130F7C">
      <w:r>
        <w:pict>
          <v:rect id="_x0000_i1062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5. Sampling Distribution of Sample Proportion</w:t>
      </w:r>
    </w:p>
    <w:p w:rsidR="00130F7C" w:rsidRDefault="00130F7C" w:rsidP="00986F75">
      <w:pPr>
        <w:pStyle w:val="NormalWeb"/>
        <w:numPr>
          <w:ilvl w:val="0"/>
          <w:numId w:val="46"/>
        </w:numPr>
      </w:pPr>
      <w:r>
        <w:t xml:space="preserve">Approximated by </w:t>
      </w:r>
      <w:r>
        <w:rPr>
          <w:rStyle w:val="Strong"/>
        </w:rPr>
        <w:t>normal distribution</w:t>
      </w:r>
      <w:r>
        <w:t xml:space="preserve"> for large samples</w:t>
      </w:r>
    </w:p>
    <w:p w:rsidR="00130F7C" w:rsidRDefault="00130F7C" w:rsidP="00986F75">
      <w:pPr>
        <w:pStyle w:val="NormalWeb"/>
        <w:numPr>
          <w:ilvl w:val="0"/>
          <w:numId w:val="46"/>
        </w:numPr>
      </w:pPr>
      <w:r>
        <w:t xml:space="preserve">Mean = </w:t>
      </w:r>
      <w:proofErr w:type="spellStart"/>
      <w:r>
        <w:rPr>
          <w:rStyle w:val="katex-mathml"/>
        </w:rPr>
        <w:t>pp</w:t>
      </w:r>
      <w:r>
        <w:rPr>
          <w:rStyle w:val="mord"/>
          <w:rFonts w:eastAsiaTheme="majorEastAsia"/>
        </w:rPr>
        <w:t>p</w:t>
      </w:r>
      <w:proofErr w:type="spellEnd"/>
    </w:p>
    <w:p w:rsidR="00130F7C" w:rsidRDefault="00130F7C" w:rsidP="00986F75">
      <w:pPr>
        <w:pStyle w:val="NormalWeb"/>
        <w:numPr>
          <w:ilvl w:val="0"/>
          <w:numId w:val="46"/>
        </w:numPr>
      </w:pPr>
      <w:r>
        <w:t xml:space="preserve">Variance = </w:t>
      </w:r>
      <w:r>
        <w:rPr>
          <w:rStyle w:val="katex-mathml"/>
        </w:rPr>
        <w:t>p(1−p)n\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{p(1-p)}{n}</w:t>
      </w:r>
      <w:proofErr w:type="spellStart"/>
      <w:r>
        <w:rPr>
          <w:rStyle w:val="mord"/>
          <w:rFonts w:eastAsiaTheme="majorEastAsia"/>
        </w:rPr>
        <w:t>np</w:t>
      </w:r>
      <w:proofErr w:type="spellEnd"/>
      <w:r>
        <w:rPr>
          <w:rStyle w:val="mopen"/>
        </w:rPr>
        <w:t>(</w:t>
      </w:r>
      <w:r>
        <w:rPr>
          <w:rStyle w:val="mord"/>
          <w:rFonts w:eastAsiaTheme="majorEastAsia"/>
        </w:rPr>
        <w:t>1</w:t>
      </w:r>
      <w:r>
        <w:rPr>
          <w:rStyle w:val="mbin"/>
        </w:rPr>
        <w:t>−</w:t>
      </w:r>
      <w:r>
        <w:rPr>
          <w:rStyle w:val="mord"/>
          <w:rFonts w:eastAsiaTheme="majorEastAsia"/>
        </w:rPr>
        <w:t>p</w:t>
      </w:r>
      <w:r>
        <w:rPr>
          <w:rStyle w:val="mclose"/>
        </w:rPr>
        <w:t>)</w:t>
      </w:r>
      <w:r>
        <w:rPr>
          <w:rStyle w:val="vlist-s"/>
        </w:rPr>
        <w:t>​</w:t>
      </w:r>
    </w:p>
    <w:p w:rsidR="00130F7C" w:rsidRDefault="00130F7C" w:rsidP="00130F7C">
      <w:pPr>
        <w:pStyle w:val="NormalWeb"/>
      </w:pPr>
      <w:r>
        <w:t>Used in:</w:t>
      </w:r>
    </w:p>
    <w:p w:rsidR="00130F7C" w:rsidRDefault="00130F7C" w:rsidP="00986F75">
      <w:pPr>
        <w:pStyle w:val="NormalWeb"/>
        <w:numPr>
          <w:ilvl w:val="0"/>
          <w:numId w:val="47"/>
        </w:numPr>
      </w:pPr>
      <w:r>
        <w:t>Binary classification accuracy</w:t>
      </w:r>
    </w:p>
    <w:p w:rsidR="00130F7C" w:rsidRDefault="00130F7C" w:rsidP="00986F75">
      <w:pPr>
        <w:pStyle w:val="NormalWeb"/>
        <w:numPr>
          <w:ilvl w:val="0"/>
          <w:numId w:val="47"/>
        </w:numPr>
      </w:pPr>
      <w:r>
        <w:t>Conversion rate analysis</w:t>
      </w:r>
    </w:p>
    <w:p w:rsidR="00130F7C" w:rsidRDefault="00130F7C" w:rsidP="00130F7C">
      <w:r>
        <w:pict>
          <v:rect id="_x0000_i1063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6. Distribution of Sample Variance</w:t>
      </w:r>
    </w:p>
    <w:p w:rsidR="00130F7C" w:rsidRDefault="00130F7C" w:rsidP="00130F7C">
      <w:pPr>
        <w:pStyle w:val="NormalWeb"/>
      </w:pPr>
      <w:r>
        <w:t xml:space="preserve">The sample variance follows a </w:t>
      </w:r>
      <w:r>
        <w:rPr>
          <w:rStyle w:val="Strong"/>
        </w:rPr>
        <w:t>Chi-square distribution</w:t>
      </w:r>
      <w:r>
        <w:t>:</w:t>
      </w:r>
    </w:p>
    <w:p w:rsidR="00130F7C" w:rsidRDefault="00130F7C" w:rsidP="00130F7C">
      <w:r>
        <w:rPr>
          <w:rStyle w:val="katex-mathml"/>
        </w:rPr>
        <w:lastRenderedPageBreak/>
        <w:t>(n−1)S2σ2</w:t>
      </w:r>
      <w:r>
        <w:rPr>
          <w:rStyle w:val="katex-mathml"/>
          <w:rFonts w:ascii="Cambria Math" w:hAnsi="Cambria Math" w:cs="Cambria Math"/>
        </w:rPr>
        <w:t>∼</w:t>
      </w:r>
      <w:r>
        <w:rPr>
          <w:rStyle w:val="katex-mathml"/>
        </w:rPr>
        <w:t>χn−12\</w:t>
      </w:r>
      <w:proofErr w:type="spellStart"/>
      <w:proofErr w:type="gramStart"/>
      <w:r>
        <w:rPr>
          <w:rStyle w:val="katex-mathml"/>
        </w:rPr>
        <w:t>frac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>(n-1)S^2}{\sigma^2} \</w:t>
      </w:r>
      <w:proofErr w:type="spellStart"/>
      <w:r>
        <w:rPr>
          <w:rStyle w:val="katex-mathml"/>
        </w:rPr>
        <w:t>sim</w:t>
      </w:r>
      <w:proofErr w:type="spellEnd"/>
      <w:r>
        <w:rPr>
          <w:rStyle w:val="katex-mathml"/>
        </w:rPr>
        <w:t xml:space="preserve"> \chi^2_{n-1}</w:t>
      </w:r>
      <w:r>
        <w:rPr>
          <w:rStyle w:val="mord"/>
          <w:rFonts w:eastAsiaTheme="majorEastAsia"/>
        </w:rPr>
        <w:t>σ2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n</w:t>
      </w:r>
      <w:r>
        <w:rPr>
          <w:rStyle w:val="mbin"/>
        </w:rPr>
        <w:t>−</w:t>
      </w:r>
      <w:r>
        <w:rPr>
          <w:rStyle w:val="mord"/>
          <w:rFonts w:eastAsiaTheme="majorEastAsia"/>
        </w:rPr>
        <w:t>1</w:t>
      </w:r>
      <w:r>
        <w:rPr>
          <w:rStyle w:val="mclose"/>
        </w:rPr>
        <w:t>)</w:t>
      </w:r>
      <w:r>
        <w:rPr>
          <w:rStyle w:val="mord"/>
          <w:rFonts w:eastAsiaTheme="majorEastAsia"/>
        </w:rPr>
        <w:t>S2</w:t>
      </w:r>
      <w:r>
        <w:rPr>
          <w:rStyle w:val="vlist-s"/>
        </w:rPr>
        <w:t>​</w:t>
      </w:r>
      <w:r>
        <w:rPr>
          <w:rStyle w:val="mrel"/>
          <w:rFonts w:ascii="Cambria Math" w:hAnsi="Cambria Math" w:cs="Cambria Math"/>
        </w:rPr>
        <w:t>∼</w:t>
      </w:r>
      <w:r>
        <w:rPr>
          <w:rStyle w:val="mord"/>
          <w:rFonts w:eastAsiaTheme="majorEastAsia"/>
        </w:rPr>
        <w:t>χn</w:t>
      </w:r>
      <w:r>
        <w:rPr>
          <w:rStyle w:val="mbin"/>
        </w:rPr>
        <w:t>−</w:t>
      </w:r>
      <w:r>
        <w:rPr>
          <w:rStyle w:val="mord"/>
          <w:rFonts w:eastAsiaTheme="majorEastAsia"/>
        </w:rPr>
        <w:t>12</w:t>
      </w:r>
      <w:r>
        <w:rPr>
          <w:rStyle w:val="vlist-s"/>
        </w:rPr>
        <w:t>​</w:t>
      </w:r>
      <w:r>
        <w:t xml:space="preserve"> </w:t>
      </w:r>
    </w:p>
    <w:p w:rsidR="00130F7C" w:rsidRDefault="00130F7C" w:rsidP="00130F7C">
      <w:pPr>
        <w:pStyle w:val="NormalWeb"/>
      </w:pPr>
      <w:r>
        <w:t>Used in:</w:t>
      </w:r>
    </w:p>
    <w:p w:rsidR="00130F7C" w:rsidRDefault="00130F7C" w:rsidP="00986F75">
      <w:pPr>
        <w:pStyle w:val="NormalWeb"/>
        <w:numPr>
          <w:ilvl w:val="0"/>
          <w:numId w:val="48"/>
        </w:numPr>
      </w:pPr>
      <w:r>
        <w:t>Variance estimation</w:t>
      </w:r>
    </w:p>
    <w:p w:rsidR="00130F7C" w:rsidRDefault="00130F7C" w:rsidP="00986F75">
      <w:pPr>
        <w:pStyle w:val="NormalWeb"/>
        <w:numPr>
          <w:ilvl w:val="0"/>
          <w:numId w:val="48"/>
        </w:numPr>
      </w:pPr>
      <w:r>
        <w:t>Hypothesis testing</w:t>
      </w:r>
    </w:p>
    <w:p w:rsidR="00130F7C" w:rsidRDefault="00130F7C" w:rsidP="00130F7C">
      <w:r>
        <w:pict>
          <v:rect id="_x0000_i1064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7. Student’s t-Distribution</w:t>
      </w:r>
    </w:p>
    <w:p w:rsidR="00130F7C" w:rsidRDefault="00130F7C" w:rsidP="00130F7C">
      <w:pPr>
        <w:pStyle w:val="NormalWeb"/>
      </w:pPr>
      <w:r>
        <w:t>Used when:</w:t>
      </w:r>
    </w:p>
    <w:p w:rsidR="00130F7C" w:rsidRDefault="00130F7C" w:rsidP="00986F75">
      <w:pPr>
        <w:pStyle w:val="NormalWeb"/>
        <w:numPr>
          <w:ilvl w:val="0"/>
          <w:numId w:val="49"/>
        </w:numPr>
      </w:pPr>
      <w:r>
        <w:t>Sample size is small</w:t>
      </w:r>
    </w:p>
    <w:p w:rsidR="00130F7C" w:rsidRDefault="00130F7C" w:rsidP="00986F75">
      <w:pPr>
        <w:pStyle w:val="NormalWeb"/>
        <w:numPr>
          <w:ilvl w:val="0"/>
          <w:numId w:val="49"/>
        </w:numPr>
      </w:pPr>
      <w:r>
        <w:t>Population variance is unknown</w:t>
      </w:r>
    </w:p>
    <w:p w:rsidR="00130F7C" w:rsidRDefault="00130F7C" w:rsidP="00130F7C">
      <w:pPr>
        <w:pStyle w:val="NormalWeb"/>
      </w:pPr>
      <w:r>
        <w:t>Common in:</w:t>
      </w:r>
    </w:p>
    <w:p w:rsidR="00130F7C" w:rsidRDefault="00130F7C" w:rsidP="00986F75">
      <w:pPr>
        <w:pStyle w:val="NormalWeb"/>
        <w:numPr>
          <w:ilvl w:val="0"/>
          <w:numId w:val="50"/>
        </w:numPr>
      </w:pPr>
      <w:r>
        <w:t>Model evaluation</w:t>
      </w:r>
    </w:p>
    <w:p w:rsidR="00130F7C" w:rsidRDefault="00130F7C" w:rsidP="00986F75">
      <w:pPr>
        <w:pStyle w:val="NormalWeb"/>
        <w:numPr>
          <w:ilvl w:val="0"/>
          <w:numId w:val="50"/>
        </w:numPr>
      </w:pPr>
      <w:r>
        <w:t>Confidence interval estimation</w:t>
      </w:r>
    </w:p>
    <w:p w:rsidR="00130F7C" w:rsidRDefault="00130F7C" w:rsidP="00130F7C">
      <w:r>
        <w:pict>
          <v:rect id="_x0000_i1065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8. F-Distribution</w:t>
      </w:r>
    </w:p>
    <w:p w:rsidR="00130F7C" w:rsidRDefault="00130F7C" w:rsidP="00986F75">
      <w:pPr>
        <w:pStyle w:val="NormalWeb"/>
        <w:numPr>
          <w:ilvl w:val="0"/>
          <w:numId w:val="51"/>
        </w:numPr>
      </w:pPr>
      <w:r>
        <w:t>Ratio of two sample variances</w:t>
      </w:r>
    </w:p>
    <w:p w:rsidR="00130F7C" w:rsidRDefault="00130F7C" w:rsidP="00986F75">
      <w:pPr>
        <w:pStyle w:val="NormalWeb"/>
        <w:numPr>
          <w:ilvl w:val="0"/>
          <w:numId w:val="51"/>
        </w:numPr>
      </w:pPr>
      <w:r>
        <w:t>Used in:</w:t>
      </w:r>
    </w:p>
    <w:p w:rsidR="00130F7C" w:rsidRDefault="00130F7C" w:rsidP="00986F75">
      <w:pPr>
        <w:pStyle w:val="NormalWeb"/>
        <w:numPr>
          <w:ilvl w:val="1"/>
          <w:numId w:val="51"/>
        </w:numPr>
      </w:pPr>
      <w:r>
        <w:t>ANOVA</w:t>
      </w:r>
    </w:p>
    <w:p w:rsidR="00130F7C" w:rsidRDefault="00130F7C" w:rsidP="00986F75">
      <w:pPr>
        <w:pStyle w:val="NormalWeb"/>
        <w:numPr>
          <w:ilvl w:val="1"/>
          <w:numId w:val="51"/>
        </w:numPr>
      </w:pPr>
      <w:r>
        <w:t>Feature comparison</w:t>
      </w:r>
    </w:p>
    <w:p w:rsidR="00130F7C" w:rsidRDefault="00130F7C" w:rsidP="00986F75">
      <w:pPr>
        <w:pStyle w:val="NormalWeb"/>
        <w:numPr>
          <w:ilvl w:val="1"/>
          <w:numId w:val="51"/>
        </w:numPr>
      </w:pPr>
      <w:r>
        <w:t>Model selection</w:t>
      </w:r>
    </w:p>
    <w:p w:rsidR="00130F7C" w:rsidRDefault="00130F7C" w:rsidP="00130F7C">
      <w:r>
        <w:pict>
          <v:rect id="_x0000_i1066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9. Importance in Data Science &amp; 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220"/>
      </w:tblGrid>
      <w:tr w:rsidR="00130F7C" w:rsidTr="00130F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Application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Sample Mean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Feature normalization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Variance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Model regularization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Sampling Distribution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Performance stability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CLT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Approximation methods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t, χ², F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Hypothesis testing</w:t>
            </w:r>
          </w:p>
        </w:tc>
      </w:tr>
    </w:tbl>
    <w:p w:rsidR="00130F7C" w:rsidRDefault="00130F7C" w:rsidP="00130F7C">
      <w:r>
        <w:pict>
          <v:rect id="_x0000_i1067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10. Real-World Example</w:t>
      </w:r>
    </w:p>
    <w:p w:rsidR="00130F7C" w:rsidRDefault="00130F7C" w:rsidP="00130F7C">
      <w:pPr>
        <w:pStyle w:val="NormalWeb"/>
      </w:pPr>
      <w:r>
        <w:t xml:space="preserve">In </w:t>
      </w:r>
      <w:r>
        <w:rPr>
          <w:rStyle w:val="Strong"/>
        </w:rPr>
        <w:t>machine learning model evaluation</w:t>
      </w:r>
      <w:r>
        <w:t>:</w:t>
      </w:r>
    </w:p>
    <w:p w:rsidR="00130F7C" w:rsidRDefault="00130F7C" w:rsidP="00986F75">
      <w:pPr>
        <w:pStyle w:val="NormalWeb"/>
        <w:numPr>
          <w:ilvl w:val="0"/>
          <w:numId w:val="52"/>
        </w:numPr>
      </w:pPr>
      <w:r>
        <w:t xml:space="preserve">Accuracy from test data is a </w:t>
      </w:r>
      <w:r>
        <w:rPr>
          <w:rStyle w:val="Strong"/>
        </w:rPr>
        <w:t>sample statistic</w:t>
      </w:r>
    </w:p>
    <w:p w:rsidR="00130F7C" w:rsidRDefault="00130F7C" w:rsidP="00986F75">
      <w:pPr>
        <w:pStyle w:val="NormalWeb"/>
        <w:numPr>
          <w:ilvl w:val="0"/>
          <w:numId w:val="52"/>
        </w:numPr>
      </w:pPr>
      <w:r>
        <w:t xml:space="preserve">Its distribution helps estimate </w:t>
      </w:r>
      <w:r>
        <w:rPr>
          <w:rStyle w:val="Strong"/>
        </w:rPr>
        <w:t>true model performance</w:t>
      </w:r>
    </w:p>
    <w:p w:rsidR="00130F7C" w:rsidRDefault="00130F7C" w:rsidP="00986F75">
      <w:pPr>
        <w:pStyle w:val="NormalWeb"/>
        <w:numPr>
          <w:ilvl w:val="0"/>
          <w:numId w:val="52"/>
        </w:numPr>
      </w:pPr>
      <w:r>
        <w:t xml:space="preserve">Confidence intervals assess </w:t>
      </w:r>
      <w:r>
        <w:rPr>
          <w:rStyle w:val="Strong"/>
        </w:rPr>
        <w:t>model reliability</w:t>
      </w:r>
    </w:p>
    <w:p w:rsidR="00130F7C" w:rsidRDefault="00130F7C" w:rsidP="00130F7C">
      <w:pPr>
        <w:pStyle w:val="Heading2"/>
      </w:pPr>
      <w:r>
        <w:lastRenderedPageBreak/>
        <w:t>Basic Asymptotic (Large Sample) Theory</w:t>
      </w:r>
    </w:p>
    <w:p w:rsidR="00130F7C" w:rsidRDefault="00130F7C" w:rsidP="00130F7C">
      <w:pPr>
        <w:pStyle w:val="Heading3"/>
      </w:pPr>
      <w:proofErr w:type="gramStart"/>
      <w:r>
        <w:t>in</w:t>
      </w:r>
      <w:proofErr w:type="gramEnd"/>
      <w:r>
        <w:t xml:space="preserve"> Data Science and Machine Learning</w:t>
      </w:r>
    </w:p>
    <w:p w:rsidR="00130F7C" w:rsidRDefault="00130F7C" w:rsidP="00130F7C">
      <w:r>
        <w:pict>
          <v:rect id="_x0000_i1068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1. Meaning of Asymptotic / Large Sample Theory</w:t>
      </w:r>
    </w:p>
    <w:p w:rsidR="00130F7C" w:rsidRDefault="00130F7C" w:rsidP="00130F7C">
      <w:pPr>
        <w:pStyle w:val="NormalWeb"/>
      </w:pPr>
      <w:r>
        <w:rPr>
          <w:rStyle w:val="Strong"/>
        </w:rPr>
        <w:t>Asymptotic theory</w:t>
      </w:r>
      <w:r>
        <w:t xml:space="preserve"> studies the behavior of </w:t>
      </w:r>
      <w:r>
        <w:rPr>
          <w:rStyle w:val="Strong"/>
        </w:rPr>
        <w:t>sample statistics and estimators</w:t>
      </w:r>
      <w:r>
        <w:t xml:space="preserve"> as the </w:t>
      </w:r>
      <w:r>
        <w:rPr>
          <w:rStyle w:val="Strong"/>
        </w:rPr>
        <w:t xml:space="preserve">sample size </w:t>
      </w:r>
      <w:r>
        <w:rPr>
          <w:rStyle w:val="katex-mathml"/>
          <w:b/>
          <w:bCs/>
        </w:rPr>
        <w:t>n→∞n \to \</w:t>
      </w:r>
      <w:proofErr w:type="spellStart"/>
      <w:r>
        <w:rPr>
          <w:rStyle w:val="katex-mathml"/>
          <w:b/>
          <w:bCs/>
        </w:rPr>
        <w:t>infty</w:t>
      </w:r>
      <w:r>
        <w:rPr>
          <w:rStyle w:val="mord"/>
          <w:rFonts w:eastAsiaTheme="majorEastAsia"/>
          <w:b/>
          <w:bCs/>
        </w:rPr>
        <w:t>n</w:t>
      </w:r>
      <w:proofErr w:type="spellEnd"/>
      <w:r>
        <w:rPr>
          <w:rStyle w:val="mrel"/>
          <w:b/>
          <w:bCs/>
        </w:rPr>
        <w:t>→</w:t>
      </w:r>
      <w:r>
        <w:rPr>
          <w:rStyle w:val="mord"/>
          <w:rFonts w:eastAsiaTheme="majorEastAsia"/>
          <w:b/>
          <w:bCs/>
        </w:rPr>
        <w:t>∞</w:t>
      </w:r>
      <w:r>
        <w:t>.</w:t>
      </w:r>
    </w:p>
    <w:p w:rsidR="00130F7C" w:rsidRDefault="00130F7C" w:rsidP="00130F7C">
      <w:pPr>
        <w:pStyle w:val="NormalWeb"/>
      </w:pPr>
      <w:r>
        <w:t xml:space="preserve">👉 </w:t>
      </w:r>
      <w:proofErr w:type="gramStart"/>
      <w:r>
        <w:t>It</w:t>
      </w:r>
      <w:proofErr w:type="gramEnd"/>
      <w:r>
        <w:t xml:space="preserve"> answers:</w:t>
      </w:r>
    </w:p>
    <w:p w:rsidR="00130F7C" w:rsidRDefault="00130F7C" w:rsidP="00986F75">
      <w:pPr>
        <w:pStyle w:val="NormalWeb"/>
        <w:numPr>
          <w:ilvl w:val="0"/>
          <w:numId w:val="53"/>
        </w:numPr>
      </w:pPr>
      <w:r>
        <w:t xml:space="preserve">What happens to estimators when we have </w:t>
      </w:r>
      <w:r>
        <w:rPr>
          <w:rStyle w:val="Strong"/>
        </w:rPr>
        <w:t>very large data</w:t>
      </w:r>
      <w:r>
        <w:t>?</w:t>
      </w:r>
    </w:p>
    <w:p w:rsidR="00130F7C" w:rsidRDefault="00130F7C" w:rsidP="00986F75">
      <w:pPr>
        <w:pStyle w:val="NormalWeb"/>
        <w:numPr>
          <w:ilvl w:val="0"/>
          <w:numId w:val="53"/>
        </w:numPr>
      </w:pPr>
      <w:r>
        <w:t>Do they become accurate and stable?</w:t>
      </w:r>
    </w:p>
    <w:p w:rsidR="00130F7C" w:rsidRDefault="00130F7C" w:rsidP="00130F7C">
      <w:pPr>
        <w:pStyle w:val="NormalWeb"/>
      </w:pPr>
      <w:r>
        <w:t xml:space="preserve">This is extremely important in </w:t>
      </w:r>
      <w:r>
        <w:rPr>
          <w:rStyle w:val="Strong"/>
        </w:rPr>
        <w:t>Big Data, Data Science, and ML</w:t>
      </w:r>
      <w:r>
        <w:t>.</w:t>
      </w:r>
    </w:p>
    <w:p w:rsidR="00130F7C" w:rsidRDefault="00130F7C" w:rsidP="00130F7C">
      <w:r>
        <w:pict>
          <v:rect id="_x0000_i1069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2. Why Large Sample Theory Is Important</w:t>
      </w:r>
    </w:p>
    <w:p w:rsidR="00130F7C" w:rsidRDefault="00130F7C" w:rsidP="00130F7C">
      <w:pPr>
        <w:pStyle w:val="NormalWeb"/>
      </w:pPr>
      <w:r>
        <w:t>In real-world ML:</w:t>
      </w:r>
    </w:p>
    <w:p w:rsidR="00130F7C" w:rsidRDefault="00130F7C" w:rsidP="00986F75">
      <w:pPr>
        <w:pStyle w:val="NormalWeb"/>
        <w:numPr>
          <w:ilvl w:val="0"/>
          <w:numId w:val="54"/>
        </w:numPr>
      </w:pPr>
      <w:r>
        <w:t xml:space="preserve">Datasets are </w:t>
      </w:r>
      <w:r>
        <w:rPr>
          <w:rStyle w:val="Strong"/>
        </w:rPr>
        <w:t>large</w:t>
      </w:r>
    </w:p>
    <w:p w:rsidR="00130F7C" w:rsidRDefault="00130F7C" w:rsidP="00986F75">
      <w:pPr>
        <w:pStyle w:val="NormalWeb"/>
        <w:numPr>
          <w:ilvl w:val="0"/>
          <w:numId w:val="54"/>
        </w:numPr>
      </w:pPr>
      <w:r>
        <w:t xml:space="preserve">Exact distributions are often </w:t>
      </w:r>
      <w:r>
        <w:rPr>
          <w:rStyle w:val="Strong"/>
        </w:rPr>
        <w:t>unknown</w:t>
      </w:r>
    </w:p>
    <w:p w:rsidR="00130F7C" w:rsidRDefault="00130F7C" w:rsidP="00986F75">
      <w:pPr>
        <w:pStyle w:val="NormalWeb"/>
        <w:numPr>
          <w:ilvl w:val="0"/>
          <w:numId w:val="54"/>
        </w:numPr>
      </w:pPr>
      <w:r>
        <w:t xml:space="preserve">Asymptotic results give </w:t>
      </w:r>
      <w:r>
        <w:rPr>
          <w:rStyle w:val="Strong"/>
        </w:rPr>
        <w:t>approximate solutions</w:t>
      </w:r>
    </w:p>
    <w:p w:rsidR="00130F7C" w:rsidRDefault="00130F7C" w:rsidP="00130F7C">
      <w:pPr>
        <w:pStyle w:val="NormalWeb"/>
      </w:pPr>
      <w:r>
        <w:t>Used for:</w:t>
      </w:r>
    </w:p>
    <w:p w:rsidR="00130F7C" w:rsidRDefault="00130F7C" w:rsidP="00986F75">
      <w:pPr>
        <w:pStyle w:val="NormalWeb"/>
        <w:numPr>
          <w:ilvl w:val="0"/>
          <w:numId w:val="55"/>
        </w:numPr>
      </w:pPr>
      <w:r>
        <w:t>Parameter estimation</w:t>
      </w:r>
    </w:p>
    <w:p w:rsidR="00130F7C" w:rsidRDefault="00130F7C" w:rsidP="00986F75">
      <w:pPr>
        <w:pStyle w:val="NormalWeb"/>
        <w:numPr>
          <w:ilvl w:val="0"/>
          <w:numId w:val="55"/>
        </w:numPr>
      </w:pPr>
      <w:r>
        <w:t>Model consistency</w:t>
      </w:r>
    </w:p>
    <w:p w:rsidR="00130F7C" w:rsidRDefault="00130F7C" w:rsidP="00986F75">
      <w:pPr>
        <w:pStyle w:val="NormalWeb"/>
        <w:numPr>
          <w:ilvl w:val="0"/>
          <w:numId w:val="55"/>
        </w:numPr>
      </w:pPr>
      <w:r>
        <w:t>Confidence intervals</w:t>
      </w:r>
    </w:p>
    <w:p w:rsidR="00130F7C" w:rsidRDefault="00130F7C" w:rsidP="00986F75">
      <w:pPr>
        <w:pStyle w:val="NormalWeb"/>
        <w:numPr>
          <w:ilvl w:val="0"/>
          <w:numId w:val="55"/>
        </w:numPr>
      </w:pPr>
      <w:r>
        <w:t>Hypothesis testing</w:t>
      </w:r>
    </w:p>
    <w:p w:rsidR="00130F7C" w:rsidRDefault="00130F7C" w:rsidP="00130F7C">
      <w:r>
        <w:pict>
          <v:rect id="_x0000_i1070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3. Law of Large Numbers (LLN)</w:t>
      </w:r>
    </w:p>
    <w:p w:rsidR="00130F7C" w:rsidRDefault="00130F7C" w:rsidP="00130F7C">
      <w:pPr>
        <w:pStyle w:val="Heading3"/>
      </w:pPr>
      <w:r>
        <w:t>Statement:</w:t>
      </w:r>
    </w:p>
    <w:p w:rsidR="00130F7C" w:rsidRDefault="00130F7C" w:rsidP="00130F7C">
      <w:pPr>
        <w:pStyle w:val="NormalWeb"/>
      </w:pPr>
      <w:r>
        <w:t xml:space="preserve">As sample size increases, the </w:t>
      </w:r>
      <w:r>
        <w:rPr>
          <w:rStyle w:val="Strong"/>
        </w:rPr>
        <w:t>sample mean</w:t>
      </w:r>
      <w:r>
        <w:t xml:space="preserve"> converges to the </w:t>
      </w:r>
      <w:r>
        <w:rPr>
          <w:rStyle w:val="Strong"/>
        </w:rPr>
        <w:t>population mean</w:t>
      </w:r>
      <w:r>
        <w:t>.</w:t>
      </w:r>
    </w:p>
    <w:p w:rsidR="00130F7C" w:rsidRDefault="00130F7C" w:rsidP="00130F7C">
      <w:r>
        <w:rPr>
          <w:rStyle w:val="katex-mathml"/>
        </w:rPr>
        <w:t>Xˉ→</w:t>
      </w:r>
      <w:proofErr w:type="spellStart"/>
      <w:r>
        <w:rPr>
          <w:rStyle w:val="katex-mathml"/>
        </w:rPr>
        <w:t>pμ</w:t>
      </w:r>
      <w:proofErr w:type="spellEnd"/>
      <w:r>
        <w:rPr>
          <w:rStyle w:val="katex-mathml"/>
        </w:rPr>
        <w:t>\bar{X} 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{p} \</w:t>
      </w:r>
      <w:proofErr w:type="spellStart"/>
      <w:r>
        <w:rPr>
          <w:rStyle w:val="katex-mathml"/>
        </w:rPr>
        <w:t>mu</w:t>
      </w:r>
      <w:r>
        <w:rPr>
          <w:rStyle w:val="mord"/>
          <w:rFonts w:eastAsiaTheme="majorEastAsia"/>
        </w:rPr>
        <w:t>Xˉp</w:t>
      </w:r>
      <w:proofErr w:type="spellEnd"/>
      <w:r>
        <w:rPr>
          <w:rStyle w:val="vlist-s"/>
        </w:rPr>
        <w:t>​</w:t>
      </w:r>
      <w:r>
        <w:rPr>
          <w:rStyle w:val="mord"/>
          <w:rFonts w:eastAsiaTheme="majorEastAsia"/>
        </w:rPr>
        <w:t>μ</w:t>
      </w:r>
      <w:r>
        <w:t xml:space="preserve"> </w:t>
      </w:r>
    </w:p>
    <w:p w:rsidR="00130F7C" w:rsidRDefault="00130F7C" w:rsidP="00130F7C">
      <w:pPr>
        <w:pStyle w:val="Heading3"/>
      </w:pPr>
      <w:r>
        <w:t>Meaning:</w:t>
      </w:r>
    </w:p>
    <w:p w:rsidR="00130F7C" w:rsidRDefault="00130F7C" w:rsidP="00986F75">
      <w:pPr>
        <w:pStyle w:val="NormalWeb"/>
        <w:numPr>
          <w:ilvl w:val="0"/>
          <w:numId w:val="56"/>
        </w:numPr>
      </w:pPr>
      <w:r>
        <w:t>Large data → more reliable estimates</w:t>
      </w:r>
    </w:p>
    <w:p w:rsidR="00130F7C" w:rsidRDefault="00130F7C" w:rsidP="00130F7C">
      <w:pPr>
        <w:pStyle w:val="Heading3"/>
      </w:pPr>
      <w:r>
        <w:t>ML Example:</w:t>
      </w:r>
    </w:p>
    <w:p w:rsidR="00130F7C" w:rsidRDefault="00130F7C" w:rsidP="00986F75">
      <w:pPr>
        <w:pStyle w:val="NormalWeb"/>
        <w:numPr>
          <w:ilvl w:val="0"/>
          <w:numId w:val="57"/>
        </w:numPr>
      </w:pPr>
      <w:r>
        <w:t>Average loss converges to true expected loss</w:t>
      </w:r>
    </w:p>
    <w:p w:rsidR="00130F7C" w:rsidRDefault="00130F7C" w:rsidP="00130F7C">
      <w:r>
        <w:pict>
          <v:rect id="_x0000_i1071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lastRenderedPageBreak/>
        <w:t>4. Central Limit Theorem (CLT)</w:t>
      </w:r>
    </w:p>
    <w:p w:rsidR="00130F7C" w:rsidRDefault="00130F7C" w:rsidP="00130F7C">
      <w:pPr>
        <w:pStyle w:val="Heading3"/>
      </w:pPr>
      <w:r>
        <w:t>Statement:</w:t>
      </w:r>
    </w:p>
    <w:p w:rsidR="00130F7C" w:rsidRDefault="00130F7C" w:rsidP="00130F7C">
      <w:pPr>
        <w:pStyle w:val="NormalWeb"/>
      </w:pPr>
      <w:r>
        <w:t xml:space="preserve">For large </w:t>
      </w:r>
      <w:proofErr w:type="spellStart"/>
      <w:r>
        <w:rPr>
          <w:rStyle w:val="katex-mathml"/>
        </w:rPr>
        <w:t>nn</w:t>
      </w:r>
      <w:r>
        <w:rPr>
          <w:rStyle w:val="mord"/>
          <w:rFonts w:eastAsiaTheme="majorEastAsia"/>
        </w:rPr>
        <w:t>n</w:t>
      </w:r>
      <w:proofErr w:type="spellEnd"/>
      <w:r>
        <w:t xml:space="preserve">, the sampling distribution of the sample mean is </w:t>
      </w:r>
      <w:r>
        <w:rPr>
          <w:rStyle w:val="Strong"/>
        </w:rPr>
        <w:t>approximately normal</w:t>
      </w:r>
      <w:r>
        <w:t>, regardless of the population distribution.</w:t>
      </w:r>
    </w:p>
    <w:p w:rsidR="00130F7C" w:rsidRDefault="00130F7C" w:rsidP="00130F7C">
      <w:r>
        <w:rPr>
          <w:rStyle w:val="katex-mathml"/>
        </w:rPr>
        <w:t>n(Xˉ−μ)</w:t>
      </w:r>
      <w:r>
        <w:rPr>
          <w:rStyle w:val="katex-mathml"/>
          <w:rFonts w:ascii="Cambria Math" w:hAnsi="Cambria Math" w:cs="Cambria Math"/>
        </w:rPr>
        <w:t>∼</w:t>
      </w:r>
      <w:r>
        <w:rPr>
          <w:rStyle w:val="katex-mathml"/>
        </w:rPr>
        <w:t>N(0,σ2)\</w:t>
      </w:r>
      <w:proofErr w:type="spellStart"/>
      <w:r>
        <w:rPr>
          <w:rStyle w:val="katex-mathml"/>
        </w:rPr>
        <w:t>sqrt</w:t>
      </w:r>
      <w:proofErr w:type="spellEnd"/>
      <w:r>
        <w:rPr>
          <w:rStyle w:val="katex-mathml"/>
        </w:rPr>
        <w:t>{n}(\bar{X} - \mu) \</w:t>
      </w:r>
      <w:proofErr w:type="spellStart"/>
      <w:r>
        <w:rPr>
          <w:rStyle w:val="katex-mathml"/>
        </w:rPr>
        <w:t>sim</w:t>
      </w:r>
      <w:proofErr w:type="spellEnd"/>
      <w:r>
        <w:rPr>
          <w:rStyle w:val="katex-mathml"/>
        </w:rPr>
        <w:t xml:space="preserve"> N(0, \sigma^2)</w:t>
      </w:r>
      <w:r>
        <w:rPr>
          <w:rStyle w:val="mord"/>
          <w:rFonts w:eastAsiaTheme="majorEastAsia"/>
        </w:rPr>
        <w:t>n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Xˉ</w:t>
      </w:r>
      <w:r>
        <w:rPr>
          <w:rStyle w:val="mbin"/>
        </w:rPr>
        <w:t>−</w:t>
      </w:r>
      <w:r>
        <w:rPr>
          <w:rStyle w:val="mord"/>
          <w:rFonts w:eastAsiaTheme="majorEastAsia"/>
        </w:rPr>
        <w:t>μ</w:t>
      </w:r>
      <w:r>
        <w:rPr>
          <w:rStyle w:val="mclose"/>
        </w:rPr>
        <w:t>)</w:t>
      </w:r>
      <w:r>
        <w:rPr>
          <w:rStyle w:val="mrel"/>
          <w:rFonts w:ascii="Cambria Math" w:hAnsi="Cambria Math" w:cs="Cambria Math"/>
        </w:rPr>
        <w:t>∼</w:t>
      </w:r>
      <w:r>
        <w:rPr>
          <w:rStyle w:val="mord"/>
          <w:rFonts w:eastAsiaTheme="majorEastAsia"/>
        </w:rPr>
        <w:t>N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0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σ2</w:t>
      </w:r>
      <w:r>
        <w:rPr>
          <w:rStyle w:val="mclose"/>
        </w:rPr>
        <w:t>)</w:t>
      </w:r>
      <w:r>
        <w:t xml:space="preserve"> </w:t>
      </w:r>
    </w:p>
    <w:p w:rsidR="00130F7C" w:rsidRDefault="00130F7C" w:rsidP="00130F7C">
      <w:pPr>
        <w:pStyle w:val="Heading3"/>
      </w:pPr>
      <w:r>
        <w:t>Importance:</w:t>
      </w:r>
    </w:p>
    <w:p w:rsidR="00130F7C" w:rsidRDefault="00130F7C" w:rsidP="00986F75">
      <w:pPr>
        <w:pStyle w:val="NormalWeb"/>
        <w:numPr>
          <w:ilvl w:val="0"/>
          <w:numId w:val="58"/>
        </w:numPr>
      </w:pPr>
      <w:r>
        <w:t>Enables normal approximation</w:t>
      </w:r>
    </w:p>
    <w:p w:rsidR="00130F7C" w:rsidRDefault="00130F7C" w:rsidP="00986F75">
      <w:pPr>
        <w:pStyle w:val="NormalWeb"/>
        <w:numPr>
          <w:ilvl w:val="0"/>
          <w:numId w:val="58"/>
        </w:numPr>
      </w:pPr>
      <w:r>
        <w:t>Used in confidence intervals &amp; testing</w:t>
      </w:r>
    </w:p>
    <w:p w:rsidR="00130F7C" w:rsidRDefault="00130F7C" w:rsidP="00130F7C">
      <w:pPr>
        <w:pStyle w:val="Heading3"/>
      </w:pPr>
      <w:r>
        <w:t>ML Example:</w:t>
      </w:r>
    </w:p>
    <w:p w:rsidR="00130F7C" w:rsidRDefault="00130F7C" w:rsidP="00986F75">
      <w:pPr>
        <w:pStyle w:val="NormalWeb"/>
        <w:numPr>
          <w:ilvl w:val="0"/>
          <w:numId w:val="59"/>
        </w:numPr>
      </w:pPr>
      <w:r>
        <w:t>Model accuracy distribution</w:t>
      </w:r>
    </w:p>
    <w:p w:rsidR="00130F7C" w:rsidRDefault="00130F7C" w:rsidP="00986F75">
      <w:pPr>
        <w:pStyle w:val="NormalWeb"/>
        <w:numPr>
          <w:ilvl w:val="0"/>
          <w:numId w:val="59"/>
        </w:numPr>
      </w:pPr>
      <w:r>
        <w:t>Error estimation</w:t>
      </w:r>
    </w:p>
    <w:p w:rsidR="00130F7C" w:rsidRDefault="00130F7C" w:rsidP="00130F7C">
      <w:r>
        <w:pict>
          <v:rect id="_x0000_i1072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5. Consistency of Estimators</w:t>
      </w:r>
    </w:p>
    <w:p w:rsidR="00130F7C" w:rsidRDefault="00130F7C" w:rsidP="00130F7C">
      <w:pPr>
        <w:pStyle w:val="NormalWeb"/>
      </w:pPr>
      <w:r>
        <w:t xml:space="preserve">An estimator </w:t>
      </w:r>
      <w:proofErr w:type="spellStart"/>
      <w:r>
        <w:rPr>
          <w:rStyle w:val="katex-mathml"/>
        </w:rPr>
        <w:t>θ^n</w:t>
      </w:r>
      <w:proofErr w:type="spellEnd"/>
      <w:r>
        <w:rPr>
          <w:rStyle w:val="katex-mathml"/>
        </w:rPr>
        <w:t>\</w:t>
      </w:r>
      <w:proofErr w:type="gramStart"/>
      <w:r>
        <w:rPr>
          <w:rStyle w:val="katex-mathml"/>
        </w:rPr>
        <w:t>hat{</w:t>
      </w:r>
      <w:proofErr w:type="gramEnd"/>
      <w:r>
        <w:rPr>
          <w:rStyle w:val="katex-mathml"/>
        </w:rPr>
        <w:t>\theta}_</w:t>
      </w:r>
      <w:proofErr w:type="spellStart"/>
      <w:r>
        <w:rPr>
          <w:rStyle w:val="katex-mathml"/>
        </w:rPr>
        <w:t>n</w:t>
      </w:r>
      <w:r>
        <w:rPr>
          <w:rStyle w:val="mord"/>
          <w:rFonts w:eastAsiaTheme="majorEastAsia"/>
        </w:rPr>
        <w:t>θ^n</w:t>
      </w:r>
      <w:proofErr w:type="spellEnd"/>
      <w:r>
        <w:rPr>
          <w:rStyle w:val="vlist-s"/>
        </w:rPr>
        <w:t>​</w:t>
      </w:r>
      <w:r>
        <w:t xml:space="preserve"> is </w:t>
      </w:r>
      <w:r>
        <w:rPr>
          <w:rStyle w:val="Strong"/>
        </w:rPr>
        <w:t>consistent</w:t>
      </w:r>
      <w:r>
        <w:t xml:space="preserve"> if:</w:t>
      </w:r>
    </w:p>
    <w:p w:rsidR="00130F7C" w:rsidRDefault="00130F7C" w:rsidP="00130F7C">
      <w:proofErr w:type="spellStart"/>
      <w:proofErr w:type="gramStart"/>
      <w:r>
        <w:rPr>
          <w:rStyle w:val="katex-mathml"/>
        </w:rPr>
        <w:t>θ^</w:t>
      </w:r>
      <w:proofErr w:type="gramEnd"/>
      <w:r>
        <w:rPr>
          <w:rStyle w:val="katex-mathml"/>
        </w:rPr>
        <w:t>n→pθ</w:t>
      </w:r>
      <w:proofErr w:type="spellEnd"/>
      <w:r>
        <w:rPr>
          <w:rStyle w:val="katex-mathml"/>
        </w:rPr>
        <w:t>\hat{\theta}_n 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{p} \</w:t>
      </w:r>
      <w:proofErr w:type="spellStart"/>
      <w:r>
        <w:rPr>
          <w:rStyle w:val="katex-mathml"/>
        </w:rPr>
        <w:t>theta</w:t>
      </w:r>
      <w:r>
        <w:rPr>
          <w:rStyle w:val="mord"/>
          <w:rFonts w:eastAsiaTheme="majorEastAsia"/>
        </w:rPr>
        <w:t>θ^n</w:t>
      </w:r>
      <w:proofErr w:type="spellEnd"/>
      <w:r>
        <w:rPr>
          <w:rStyle w:val="vlist-s"/>
        </w:rPr>
        <w:t>​</w:t>
      </w:r>
      <w:r>
        <w:rPr>
          <w:rStyle w:val="mord"/>
          <w:rFonts w:eastAsiaTheme="majorEastAsia"/>
        </w:rPr>
        <w:t>p</w:t>
      </w:r>
      <w:r>
        <w:rPr>
          <w:rStyle w:val="vlist-s"/>
        </w:rPr>
        <w:t>​</w:t>
      </w:r>
      <w:r>
        <w:rPr>
          <w:rStyle w:val="mord"/>
          <w:rFonts w:eastAsiaTheme="majorEastAsia"/>
        </w:rPr>
        <w:t>θ</w:t>
      </w:r>
      <w:r>
        <w:t xml:space="preserve"> </w:t>
      </w:r>
    </w:p>
    <w:p w:rsidR="00130F7C" w:rsidRDefault="00130F7C" w:rsidP="00130F7C">
      <w:pPr>
        <w:pStyle w:val="NormalWeb"/>
      </w:pPr>
      <w:r>
        <w:t>Meaning:</w:t>
      </w:r>
    </w:p>
    <w:p w:rsidR="00130F7C" w:rsidRDefault="00130F7C" w:rsidP="00986F75">
      <w:pPr>
        <w:pStyle w:val="NormalWeb"/>
        <w:numPr>
          <w:ilvl w:val="0"/>
          <w:numId w:val="60"/>
        </w:numPr>
      </w:pPr>
      <w:r>
        <w:t xml:space="preserve">Estimator gets </w:t>
      </w:r>
      <w:r>
        <w:rPr>
          <w:rStyle w:val="Strong"/>
        </w:rPr>
        <w:t>closer to true value</w:t>
      </w:r>
      <w:r>
        <w:t xml:space="preserve"> as data grows</w:t>
      </w:r>
    </w:p>
    <w:p w:rsidR="00130F7C" w:rsidRDefault="00130F7C" w:rsidP="00130F7C">
      <w:pPr>
        <w:pStyle w:val="Heading3"/>
      </w:pPr>
      <w:r>
        <w:t>ML Example:</w:t>
      </w:r>
    </w:p>
    <w:p w:rsidR="00130F7C" w:rsidRDefault="00130F7C" w:rsidP="00986F75">
      <w:pPr>
        <w:pStyle w:val="NormalWeb"/>
        <w:numPr>
          <w:ilvl w:val="0"/>
          <w:numId w:val="61"/>
        </w:numPr>
      </w:pPr>
      <w:r>
        <w:t>MLE parameters in regression</w:t>
      </w:r>
    </w:p>
    <w:p w:rsidR="00130F7C" w:rsidRDefault="00130F7C" w:rsidP="00130F7C">
      <w:r>
        <w:pict>
          <v:rect id="_x0000_i1073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6. Asymptotic Bias</w:t>
      </w:r>
    </w:p>
    <w:p w:rsidR="00130F7C" w:rsidRDefault="00130F7C" w:rsidP="00130F7C">
      <w:r>
        <w:rPr>
          <w:rStyle w:val="katex-mathml"/>
        </w:rPr>
        <w:t>Bias(θ^)=E(θ^)−θ\text{Bias}(\hat{\theta}) = E(\hat{\theta}) - \</w:t>
      </w:r>
      <w:proofErr w:type="spellStart"/>
      <w:r>
        <w:rPr>
          <w:rStyle w:val="katex-mathml"/>
        </w:rPr>
        <w:t>theta</w:t>
      </w:r>
      <w:r>
        <w:rPr>
          <w:rStyle w:val="mord"/>
          <w:rFonts w:eastAsiaTheme="majorEastAsia"/>
        </w:rPr>
        <w:t>Bias</w:t>
      </w:r>
      <w:proofErr w:type="spellEnd"/>
      <w:r>
        <w:rPr>
          <w:rStyle w:val="mopen"/>
        </w:rPr>
        <w:t>(</w:t>
      </w:r>
      <w:r>
        <w:rPr>
          <w:rStyle w:val="mord"/>
          <w:rFonts w:eastAsiaTheme="majorEastAsia"/>
        </w:rPr>
        <w:t>θ^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E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θ^</w:t>
      </w:r>
      <w:r>
        <w:rPr>
          <w:rStyle w:val="mclose"/>
        </w:rPr>
        <w:t>)</w:t>
      </w:r>
      <w:r>
        <w:rPr>
          <w:rStyle w:val="mbin"/>
        </w:rPr>
        <w:t>−</w:t>
      </w:r>
      <w:r>
        <w:rPr>
          <w:rStyle w:val="mord"/>
          <w:rFonts w:eastAsiaTheme="majorEastAsia"/>
        </w:rPr>
        <w:t>θ</w:t>
      </w:r>
      <w:r>
        <w:t xml:space="preserve"> </w:t>
      </w:r>
    </w:p>
    <w:p w:rsidR="00130F7C" w:rsidRDefault="00130F7C" w:rsidP="00986F75">
      <w:pPr>
        <w:pStyle w:val="NormalWeb"/>
        <w:numPr>
          <w:ilvl w:val="0"/>
          <w:numId w:val="62"/>
        </w:numPr>
      </w:pPr>
      <w:r>
        <w:rPr>
          <w:rStyle w:val="Strong"/>
        </w:rPr>
        <w:t>Asymptotically unbiased</w:t>
      </w:r>
      <w:r>
        <w:t xml:space="preserve"> if bias → 0 as </w:t>
      </w:r>
      <w:r>
        <w:rPr>
          <w:rStyle w:val="katex-mathml"/>
        </w:rPr>
        <w:t>n→∞n \to \</w:t>
      </w:r>
      <w:proofErr w:type="spellStart"/>
      <w:r>
        <w:rPr>
          <w:rStyle w:val="katex-mathml"/>
        </w:rPr>
        <w:t>infty</w:t>
      </w:r>
      <w:r>
        <w:rPr>
          <w:rStyle w:val="mord"/>
          <w:rFonts w:eastAsiaTheme="majorEastAsia"/>
        </w:rPr>
        <w:t>n</w:t>
      </w:r>
      <w:proofErr w:type="spellEnd"/>
      <w:r>
        <w:rPr>
          <w:rStyle w:val="mrel"/>
        </w:rPr>
        <w:t>→</w:t>
      </w:r>
      <w:r>
        <w:rPr>
          <w:rStyle w:val="mord"/>
          <w:rFonts w:eastAsiaTheme="majorEastAsia"/>
        </w:rPr>
        <w:t>∞</w:t>
      </w:r>
    </w:p>
    <w:p w:rsidR="00130F7C" w:rsidRDefault="00130F7C" w:rsidP="00130F7C">
      <w:pPr>
        <w:pStyle w:val="NormalWeb"/>
      </w:pPr>
      <w:r>
        <w:t>Used in:</w:t>
      </w:r>
    </w:p>
    <w:p w:rsidR="00130F7C" w:rsidRDefault="00130F7C" w:rsidP="00986F75">
      <w:pPr>
        <w:pStyle w:val="NormalWeb"/>
        <w:numPr>
          <w:ilvl w:val="0"/>
          <w:numId w:val="63"/>
        </w:numPr>
      </w:pPr>
      <w:r>
        <w:t>Model evaluation</w:t>
      </w:r>
    </w:p>
    <w:p w:rsidR="00130F7C" w:rsidRDefault="00130F7C" w:rsidP="00986F75">
      <w:pPr>
        <w:pStyle w:val="NormalWeb"/>
        <w:numPr>
          <w:ilvl w:val="0"/>
          <w:numId w:val="63"/>
        </w:numPr>
      </w:pPr>
      <w:r>
        <w:t>Regularization analysis</w:t>
      </w:r>
    </w:p>
    <w:p w:rsidR="00130F7C" w:rsidRDefault="00130F7C" w:rsidP="00130F7C">
      <w:r>
        <w:pict>
          <v:rect id="_x0000_i1074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7. Asymptotic Variance</w:t>
      </w:r>
    </w:p>
    <w:p w:rsidR="00130F7C" w:rsidRDefault="00130F7C" w:rsidP="00130F7C">
      <w:pPr>
        <w:pStyle w:val="NormalWeb"/>
      </w:pPr>
      <w:r>
        <w:t>As sample size increases:</w:t>
      </w:r>
    </w:p>
    <w:p w:rsidR="00130F7C" w:rsidRDefault="00130F7C" w:rsidP="00130F7C">
      <w:proofErr w:type="spellStart"/>
      <w:proofErr w:type="gramStart"/>
      <w:r>
        <w:rPr>
          <w:rStyle w:val="katex-mathml"/>
        </w:rPr>
        <w:lastRenderedPageBreak/>
        <w:t>Var</w:t>
      </w:r>
      <w:proofErr w:type="spellEnd"/>
      <w:r>
        <w:rPr>
          <w:rStyle w:val="katex-mathml"/>
        </w:rPr>
        <w:t>(</w:t>
      </w:r>
      <w:proofErr w:type="gramEnd"/>
      <w:r>
        <w:rPr>
          <w:rStyle w:val="katex-mathml"/>
        </w:rPr>
        <w:t>θ^)→0\text{</w:t>
      </w:r>
      <w:proofErr w:type="spellStart"/>
      <w:r>
        <w:rPr>
          <w:rStyle w:val="katex-mathml"/>
        </w:rPr>
        <w:t>Var</w:t>
      </w:r>
      <w:proofErr w:type="spellEnd"/>
      <w:r>
        <w:rPr>
          <w:rStyle w:val="katex-mathml"/>
        </w:rPr>
        <w:t>}(\hat{\theta}) \to 0</w:t>
      </w:r>
      <w:r>
        <w:rPr>
          <w:rStyle w:val="mord"/>
          <w:rFonts w:eastAsiaTheme="majorEastAsia"/>
        </w:rPr>
        <w:t>Var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θ^</w:t>
      </w:r>
      <w:r>
        <w:rPr>
          <w:rStyle w:val="mclose"/>
        </w:rPr>
        <w:t>)</w:t>
      </w:r>
      <w:r>
        <w:rPr>
          <w:rStyle w:val="mrel"/>
        </w:rPr>
        <w:t>→</w:t>
      </w:r>
      <w:r>
        <w:rPr>
          <w:rStyle w:val="mord"/>
          <w:rFonts w:eastAsiaTheme="majorEastAsia"/>
        </w:rPr>
        <w:t>0</w:t>
      </w:r>
      <w:r>
        <w:t xml:space="preserve"> </w:t>
      </w:r>
    </w:p>
    <w:p w:rsidR="00130F7C" w:rsidRDefault="00130F7C" w:rsidP="00130F7C">
      <w:pPr>
        <w:pStyle w:val="NormalWeb"/>
      </w:pPr>
      <w:r>
        <w:t>Means:</w:t>
      </w:r>
    </w:p>
    <w:p w:rsidR="00130F7C" w:rsidRDefault="00130F7C" w:rsidP="00986F75">
      <w:pPr>
        <w:pStyle w:val="NormalWeb"/>
        <w:numPr>
          <w:ilvl w:val="0"/>
          <w:numId w:val="64"/>
        </w:numPr>
      </w:pPr>
      <w:r>
        <w:t xml:space="preserve">Estimates become </w:t>
      </w:r>
      <w:r>
        <w:rPr>
          <w:rStyle w:val="Strong"/>
        </w:rPr>
        <w:t>more precise</w:t>
      </w:r>
    </w:p>
    <w:p w:rsidR="00130F7C" w:rsidRDefault="00130F7C" w:rsidP="00130F7C">
      <w:r>
        <w:pict>
          <v:rect id="_x0000_i1075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8. Asymptotic Normality</w:t>
      </w:r>
    </w:p>
    <w:p w:rsidR="00130F7C" w:rsidRDefault="00130F7C" w:rsidP="00130F7C">
      <w:pPr>
        <w:pStyle w:val="NormalWeb"/>
      </w:pPr>
      <w:r>
        <w:t xml:space="preserve">An estimator is </w:t>
      </w:r>
      <w:r>
        <w:rPr>
          <w:rStyle w:val="Strong"/>
        </w:rPr>
        <w:t>asymptotically normal</w:t>
      </w:r>
      <w:r>
        <w:t xml:space="preserve"> if:</w:t>
      </w:r>
    </w:p>
    <w:p w:rsidR="00130F7C" w:rsidRDefault="00130F7C" w:rsidP="00130F7C">
      <w:r>
        <w:rPr>
          <w:rStyle w:val="katex-mathml"/>
        </w:rPr>
        <w:t>n(θ^−θ)→</w:t>
      </w:r>
      <w:proofErr w:type="spellStart"/>
      <w:r>
        <w:rPr>
          <w:rStyle w:val="katex-mathml"/>
        </w:rPr>
        <w:t>dN</w:t>
      </w:r>
      <w:proofErr w:type="spellEnd"/>
      <w:r>
        <w:rPr>
          <w:rStyle w:val="katex-mathml"/>
        </w:rPr>
        <w:t>(0,V)\</w:t>
      </w:r>
      <w:proofErr w:type="spellStart"/>
      <w:r>
        <w:rPr>
          <w:rStyle w:val="katex-mathml"/>
        </w:rPr>
        <w:t>sqrt</w:t>
      </w:r>
      <w:proofErr w:type="spellEnd"/>
      <w:r>
        <w:rPr>
          <w:rStyle w:val="katex-mathml"/>
        </w:rPr>
        <w:t>{n}(\hat{\theta} - \theta) 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{d} N(0, V)</w:t>
      </w:r>
      <w:r>
        <w:rPr>
          <w:rStyle w:val="mord"/>
          <w:rFonts w:eastAsiaTheme="majorEastAsia"/>
        </w:rPr>
        <w:t>n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θ^</w:t>
      </w:r>
      <w:r>
        <w:rPr>
          <w:rStyle w:val="mbin"/>
        </w:rPr>
        <w:t>−</w:t>
      </w:r>
      <w:r>
        <w:rPr>
          <w:rStyle w:val="mord"/>
          <w:rFonts w:eastAsiaTheme="majorEastAsia"/>
        </w:rPr>
        <w:t>θ</w:t>
      </w:r>
      <w:r>
        <w:rPr>
          <w:rStyle w:val="mclose"/>
        </w:rPr>
        <w:t>)</w:t>
      </w:r>
      <w:r>
        <w:rPr>
          <w:rStyle w:val="mord"/>
          <w:rFonts w:eastAsiaTheme="majorEastAsia"/>
        </w:rPr>
        <w:t>d</w:t>
      </w:r>
      <w:r>
        <w:rPr>
          <w:rStyle w:val="vlist-s"/>
        </w:rPr>
        <w:t>​</w:t>
      </w:r>
      <w:r>
        <w:rPr>
          <w:rStyle w:val="mord"/>
          <w:rFonts w:eastAsiaTheme="majorEastAsia"/>
        </w:rPr>
        <w:t>N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0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V</w:t>
      </w:r>
      <w:r>
        <w:rPr>
          <w:rStyle w:val="mclose"/>
        </w:rPr>
        <w:t>)</w:t>
      </w:r>
      <w:r>
        <w:t xml:space="preserve"> </w:t>
      </w:r>
    </w:p>
    <w:p w:rsidR="00130F7C" w:rsidRDefault="00130F7C" w:rsidP="00130F7C">
      <w:pPr>
        <w:pStyle w:val="Heading3"/>
      </w:pPr>
      <w:r>
        <w:t>Importance:</w:t>
      </w:r>
    </w:p>
    <w:p w:rsidR="00130F7C" w:rsidRDefault="00130F7C" w:rsidP="00986F75">
      <w:pPr>
        <w:pStyle w:val="NormalWeb"/>
        <w:numPr>
          <w:ilvl w:val="0"/>
          <w:numId w:val="65"/>
        </w:numPr>
      </w:pPr>
      <w:r>
        <w:t>Enables hypothesis testing</w:t>
      </w:r>
    </w:p>
    <w:p w:rsidR="00130F7C" w:rsidRDefault="00130F7C" w:rsidP="00986F75">
      <w:pPr>
        <w:pStyle w:val="NormalWeb"/>
        <w:numPr>
          <w:ilvl w:val="0"/>
          <w:numId w:val="65"/>
        </w:numPr>
      </w:pPr>
      <w:r>
        <w:t>Confidence interval construction</w:t>
      </w:r>
    </w:p>
    <w:p w:rsidR="00130F7C" w:rsidRDefault="00130F7C" w:rsidP="00130F7C">
      <w:pPr>
        <w:pStyle w:val="Heading3"/>
      </w:pPr>
      <w:r>
        <w:t>ML Example:</w:t>
      </w:r>
    </w:p>
    <w:p w:rsidR="00130F7C" w:rsidRDefault="00130F7C" w:rsidP="00986F75">
      <w:pPr>
        <w:pStyle w:val="NormalWeb"/>
        <w:numPr>
          <w:ilvl w:val="0"/>
          <w:numId w:val="66"/>
        </w:numPr>
      </w:pPr>
      <w:r>
        <w:t>Logistic regression coefficients</w:t>
      </w:r>
    </w:p>
    <w:p w:rsidR="00130F7C" w:rsidRDefault="00130F7C" w:rsidP="00130F7C">
      <w:r>
        <w:pict>
          <v:rect id="_x0000_i1076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9. Maximum Likelihood Estimators (MLE)</w:t>
      </w:r>
    </w:p>
    <w:p w:rsidR="00130F7C" w:rsidRDefault="00130F7C" w:rsidP="00130F7C">
      <w:pPr>
        <w:pStyle w:val="NormalWeb"/>
      </w:pPr>
      <w:r>
        <w:t xml:space="preserve">Properties of MLE (as </w:t>
      </w:r>
      <w:r>
        <w:rPr>
          <w:rStyle w:val="katex-mathml"/>
        </w:rPr>
        <w:t>n→∞n \to \</w:t>
      </w:r>
      <w:proofErr w:type="spellStart"/>
      <w:r>
        <w:rPr>
          <w:rStyle w:val="katex-mathml"/>
        </w:rPr>
        <w:t>infty</w:t>
      </w:r>
      <w:r>
        <w:rPr>
          <w:rStyle w:val="mord"/>
          <w:rFonts w:eastAsiaTheme="majorEastAsia"/>
        </w:rPr>
        <w:t>n</w:t>
      </w:r>
      <w:proofErr w:type="spellEnd"/>
      <w:r>
        <w:rPr>
          <w:rStyle w:val="mrel"/>
        </w:rPr>
        <w:t>→</w:t>
      </w:r>
      <w:r>
        <w:rPr>
          <w:rStyle w:val="mord"/>
          <w:rFonts w:eastAsiaTheme="majorEastAsia"/>
        </w:rPr>
        <w:t>∞</w:t>
      </w:r>
      <w:r>
        <w:t>):</w:t>
      </w:r>
    </w:p>
    <w:p w:rsidR="00130F7C" w:rsidRDefault="00130F7C" w:rsidP="00986F75">
      <w:pPr>
        <w:pStyle w:val="NormalWeb"/>
        <w:numPr>
          <w:ilvl w:val="0"/>
          <w:numId w:val="67"/>
        </w:numPr>
      </w:pPr>
      <w:r>
        <w:t>Consistent</w:t>
      </w:r>
    </w:p>
    <w:p w:rsidR="00130F7C" w:rsidRDefault="00130F7C" w:rsidP="00986F75">
      <w:pPr>
        <w:pStyle w:val="NormalWeb"/>
        <w:numPr>
          <w:ilvl w:val="0"/>
          <w:numId w:val="67"/>
        </w:numPr>
      </w:pPr>
      <w:r>
        <w:t>Asymptotically unbiased</w:t>
      </w:r>
    </w:p>
    <w:p w:rsidR="00130F7C" w:rsidRDefault="00130F7C" w:rsidP="00986F75">
      <w:pPr>
        <w:pStyle w:val="NormalWeb"/>
        <w:numPr>
          <w:ilvl w:val="0"/>
          <w:numId w:val="67"/>
        </w:numPr>
      </w:pPr>
      <w:r>
        <w:t>Asymptotically normal</w:t>
      </w:r>
    </w:p>
    <w:p w:rsidR="00130F7C" w:rsidRDefault="00130F7C" w:rsidP="00986F75">
      <w:pPr>
        <w:pStyle w:val="NormalWeb"/>
        <w:numPr>
          <w:ilvl w:val="0"/>
          <w:numId w:val="67"/>
        </w:numPr>
      </w:pPr>
      <w:r>
        <w:t>Efficient</w:t>
      </w:r>
    </w:p>
    <w:p w:rsidR="00130F7C" w:rsidRDefault="00130F7C" w:rsidP="00130F7C">
      <w:pPr>
        <w:pStyle w:val="NormalWeb"/>
      </w:pPr>
      <w:r>
        <w:t>Used in:</w:t>
      </w:r>
    </w:p>
    <w:p w:rsidR="00130F7C" w:rsidRDefault="00130F7C" w:rsidP="00986F75">
      <w:pPr>
        <w:pStyle w:val="NormalWeb"/>
        <w:numPr>
          <w:ilvl w:val="0"/>
          <w:numId w:val="68"/>
        </w:numPr>
      </w:pPr>
      <w:r>
        <w:t>Linear &amp; logistic regression</w:t>
      </w:r>
    </w:p>
    <w:p w:rsidR="00130F7C" w:rsidRDefault="00130F7C" w:rsidP="00986F75">
      <w:pPr>
        <w:pStyle w:val="NormalWeb"/>
        <w:numPr>
          <w:ilvl w:val="0"/>
          <w:numId w:val="68"/>
        </w:numPr>
      </w:pPr>
      <w:r>
        <w:t>Gaussian models</w:t>
      </w:r>
    </w:p>
    <w:p w:rsidR="00130F7C" w:rsidRDefault="00130F7C" w:rsidP="00130F7C">
      <w:r>
        <w:pict>
          <v:rect id="_x0000_i1077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10. Asymptotic Efficiency</w:t>
      </w:r>
    </w:p>
    <w:p w:rsidR="00130F7C" w:rsidRDefault="00130F7C" w:rsidP="00130F7C">
      <w:pPr>
        <w:pStyle w:val="NormalWeb"/>
      </w:pPr>
      <w:r>
        <w:t xml:space="preserve">An estimator is </w:t>
      </w:r>
      <w:r>
        <w:rPr>
          <w:rStyle w:val="Strong"/>
        </w:rPr>
        <w:t>efficient</w:t>
      </w:r>
      <w:r>
        <w:t xml:space="preserve"> if it has </w:t>
      </w:r>
      <w:r>
        <w:rPr>
          <w:rStyle w:val="Strong"/>
        </w:rPr>
        <w:t>minimum variance</w:t>
      </w:r>
      <w:r>
        <w:t xml:space="preserve"> among all unbiased estimators.</w:t>
      </w:r>
    </w:p>
    <w:p w:rsidR="00130F7C" w:rsidRDefault="00130F7C" w:rsidP="00130F7C">
      <w:pPr>
        <w:pStyle w:val="NormalWeb"/>
      </w:pPr>
      <w:r>
        <w:t>Related to:</w:t>
      </w:r>
    </w:p>
    <w:p w:rsidR="00130F7C" w:rsidRDefault="00130F7C" w:rsidP="00986F75">
      <w:pPr>
        <w:pStyle w:val="NormalWeb"/>
        <w:numPr>
          <w:ilvl w:val="0"/>
          <w:numId w:val="69"/>
        </w:numPr>
      </w:pPr>
      <w:proofErr w:type="spellStart"/>
      <w:r>
        <w:t>Cramér</w:t>
      </w:r>
      <w:proofErr w:type="spellEnd"/>
      <w:r>
        <w:t>–</w:t>
      </w:r>
      <w:proofErr w:type="spellStart"/>
      <w:r>
        <w:t>Rao</w:t>
      </w:r>
      <w:proofErr w:type="spellEnd"/>
      <w:r>
        <w:t xml:space="preserve"> lower bound</w:t>
      </w:r>
    </w:p>
    <w:p w:rsidR="00130F7C" w:rsidRDefault="00130F7C" w:rsidP="00130F7C">
      <w:pPr>
        <w:pStyle w:val="Heading2"/>
      </w:pPr>
      <w:r>
        <w:lastRenderedPageBreak/>
        <w:t>Parametric Point Estimation</w:t>
      </w:r>
    </w:p>
    <w:p w:rsidR="00130F7C" w:rsidRDefault="00130F7C" w:rsidP="00130F7C">
      <w:pPr>
        <w:pStyle w:val="Heading3"/>
      </w:pPr>
      <w:proofErr w:type="gramStart"/>
      <w:r>
        <w:t>in</w:t>
      </w:r>
      <w:proofErr w:type="gramEnd"/>
      <w:r>
        <w:t xml:space="preserve"> Data Science and Machine Learning</w:t>
      </w:r>
    </w:p>
    <w:p w:rsidR="00130F7C" w:rsidRDefault="00130F7C" w:rsidP="00130F7C">
      <w:r>
        <w:pict>
          <v:rect id="_x0000_i1078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1. Meaning of Parametric Point Estimation</w:t>
      </w:r>
    </w:p>
    <w:p w:rsidR="00130F7C" w:rsidRDefault="00130F7C" w:rsidP="00130F7C">
      <w:pPr>
        <w:pStyle w:val="NormalWeb"/>
      </w:pPr>
      <w:r>
        <w:rPr>
          <w:rStyle w:val="Strong"/>
        </w:rPr>
        <w:t>Parametric point estimation</w:t>
      </w:r>
      <w:r>
        <w:t xml:space="preserve"> is the process of </w:t>
      </w:r>
      <w:r>
        <w:rPr>
          <w:rStyle w:val="Strong"/>
        </w:rPr>
        <w:t>estimating an unknown population parameter</w:t>
      </w:r>
      <w:r>
        <w:t xml:space="preserve"> (such as mean, variance, or probability) </w:t>
      </w:r>
      <w:r>
        <w:rPr>
          <w:rStyle w:val="Strong"/>
        </w:rPr>
        <w:t>using a single numerical value</w:t>
      </w:r>
      <w:r>
        <w:t xml:space="preserve"> calculated from sample data.</w:t>
      </w:r>
    </w:p>
    <w:p w:rsidR="00130F7C" w:rsidRDefault="00130F7C" w:rsidP="00986F75">
      <w:pPr>
        <w:pStyle w:val="NormalWeb"/>
        <w:numPr>
          <w:ilvl w:val="0"/>
          <w:numId w:val="70"/>
        </w:numPr>
      </w:pPr>
      <w:r>
        <w:t xml:space="preserve">The population distribution is </w:t>
      </w:r>
      <w:r>
        <w:rPr>
          <w:rStyle w:val="Strong"/>
        </w:rPr>
        <w:t>assumed to be known</w:t>
      </w:r>
      <w:r>
        <w:t xml:space="preserve"> (normal, binomial, Poisson, etc.)</w:t>
      </w:r>
    </w:p>
    <w:p w:rsidR="00130F7C" w:rsidRDefault="00130F7C" w:rsidP="00986F75">
      <w:pPr>
        <w:pStyle w:val="NormalWeb"/>
        <w:numPr>
          <w:ilvl w:val="0"/>
          <w:numId w:val="70"/>
        </w:numPr>
      </w:pPr>
      <w:r>
        <w:t xml:space="preserve">The unknown quantity is a </w:t>
      </w:r>
      <w:r>
        <w:rPr>
          <w:rStyle w:val="Strong"/>
        </w:rPr>
        <w:t>parameter</w:t>
      </w:r>
      <w:r>
        <w:t xml:space="preserve"> of that distribution</w:t>
      </w:r>
    </w:p>
    <w:p w:rsidR="00130F7C" w:rsidRDefault="00130F7C" w:rsidP="00130F7C">
      <w:pPr>
        <w:pStyle w:val="Heading3"/>
      </w:pPr>
      <w:r>
        <w:t>Examples:</w:t>
      </w:r>
    </w:p>
    <w:p w:rsidR="00130F7C" w:rsidRDefault="00130F7C" w:rsidP="00986F75">
      <w:pPr>
        <w:pStyle w:val="NormalWeb"/>
        <w:numPr>
          <w:ilvl w:val="0"/>
          <w:numId w:val="71"/>
        </w:numPr>
      </w:pPr>
      <w:r>
        <w:t xml:space="preserve">Estimating population mean </w:t>
      </w:r>
      <w:r>
        <w:rPr>
          <w:rStyle w:val="katex-mathml"/>
        </w:rPr>
        <w:t>μ\</w:t>
      </w:r>
      <w:proofErr w:type="spellStart"/>
      <w:r>
        <w:rPr>
          <w:rStyle w:val="katex-mathml"/>
        </w:rPr>
        <w:t>mu</w:t>
      </w:r>
      <w:r>
        <w:rPr>
          <w:rStyle w:val="mord"/>
          <w:rFonts w:eastAsiaTheme="majorEastAsia"/>
        </w:rPr>
        <w:t>μ</w:t>
      </w:r>
      <w:proofErr w:type="spellEnd"/>
    </w:p>
    <w:p w:rsidR="00130F7C" w:rsidRDefault="00130F7C" w:rsidP="00986F75">
      <w:pPr>
        <w:pStyle w:val="NormalWeb"/>
        <w:numPr>
          <w:ilvl w:val="0"/>
          <w:numId w:val="71"/>
        </w:numPr>
      </w:pPr>
      <w:r>
        <w:t xml:space="preserve">Estimating population variance </w:t>
      </w:r>
      <w:r>
        <w:rPr>
          <w:rStyle w:val="katex-mathml"/>
        </w:rPr>
        <w:t>σ2\sigma^2</w:t>
      </w:r>
      <w:r>
        <w:rPr>
          <w:rStyle w:val="mord"/>
          <w:rFonts w:eastAsiaTheme="majorEastAsia"/>
        </w:rPr>
        <w:t>σ2</w:t>
      </w:r>
    </w:p>
    <w:p w:rsidR="00130F7C" w:rsidRDefault="00130F7C" w:rsidP="00986F75">
      <w:pPr>
        <w:pStyle w:val="NormalWeb"/>
        <w:numPr>
          <w:ilvl w:val="0"/>
          <w:numId w:val="71"/>
        </w:numPr>
      </w:pPr>
      <w:r>
        <w:t xml:space="preserve">Estimating probability </w:t>
      </w:r>
      <w:proofErr w:type="spellStart"/>
      <w:r>
        <w:rPr>
          <w:rStyle w:val="katex-mathml"/>
        </w:rPr>
        <w:t>pp</w:t>
      </w:r>
      <w:r>
        <w:rPr>
          <w:rStyle w:val="mord"/>
          <w:rFonts w:eastAsiaTheme="majorEastAsia"/>
        </w:rPr>
        <w:t>p</w:t>
      </w:r>
      <w:proofErr w:type="spellEnd"/>
    </w:p>
    <w:p w:rsidR="00130F7C" w:rsidRDefault="00130F7C" w:rsidP="00130F7C">
      <w:r>
        <w:pict>
          <v:rect id="_x0000_i1079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 xml:space="preserve">2. Parameter </w:t>
      </w:r>
      <w:proofErr w:type="spellStart"/>
      <w:r>
        <w:t>vs</w:t>
      </w:r>
      <w:proofErr w:type="spellEnd"/>
      <w:r>
        <w:t xml:space="preserve"> Estimator </w:t>
      </w:r>
      <w:proofErr w:type="spellStart"/>
      <w:r>
        <w:t>vs</w:t>
      </w:r>
      <w:proofErr w:type="spellEnd"/>
      <w:r>
        <w:t xml:space="preserve"> Estimate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3252"/>
      </w:tblGrid>
      <w:tr w:rsidR="00130F7C" w:rsidTr="00130F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Parameter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True (unknown) population value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Estimator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Rule/formula to estimate parameter</w:t>
            </w:r>
          </w:p>
        </w:tc>
      </w:tr>
      <w:tr w:rsidR="00130F7C" w:rsidTr="0013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Estimate</w:t>
            </w:r>
          </w:p>
        </w:tc>
        <w:tc>
          <w:tcPr>
            <w:tcW w:w="0" w:type="auto"/>
            <w:vAlign w:val="center"/>
            <w:hideMark/>
          </w:tcPr>
          <w:p w:rsidR="00130F7C" w:rsidRDefault="00130F7C">
            <w:pPr>
              <w:rPr>
                <w:sz w:val="24"/>
                <w:szCs w:val="24"/>
              </w:rPr>
            </w:pPr>
            <w:r>
              <w:t>Numerical value obtained from data</w:t>
            </w:r>
          </w:p>
        </w:tc>
      </w:tr>
    </w:tbl>
    <w:p w:rsidR="00130F7C" w:rsidRDefault="00130F7C" w:rsidP="00130F7C">
      <w:pPr>
        <w:pStyle w:val="NormalWeb"/>
      </w:pPr>
      <w:r>
        <w:t>Example:</w:t>
      </w:r>
    </w:p>
    <w:p w:rsidR="00130F7C" w:rsidRDefault="00130F7C" w:rsidP="00986F75">
      <w:pPr>
        <w:pStyle w:val="NormalWeb"/>
        <w:numPr>
          <w:ilvl w:val="0"/>
          <w:numId w:val="72"/>
        </w:numPr>
      </w:pPr>
      <w:r>
        <w:t xml:space="preserve">Parameter → </w:t>
      </w:r>
      <w:r>
        <w:rPr>
          <w:rStyle w:val="katex-mathml"/>
        </w:rPr>
        <w:t>μ\</w:t>
      </w:r>
      <w:proofErr w:type="spellStart"/>
      <w:r>
        <w:rPr>
          <w:rStyle w:val="katex-mathml"/>
        </w:rPr>
        <w:t>mu</w:t>
      </w:r>
      <w:r>
        <w:rPr>
          <w:rStyle w:val="mord"/>
          <w:rFonts w:eastAsiaTheme="majorEastAsia"/>
        </w:rPr>
        <w:t>μ</w:t>
      </w:r>
      <w:proofErr w:type="spellEnd"/>
    </w:p>
    <w:p w:rsidR="00130F7C" w:rsidRDefault="00130F7C" w:rsidP="00986F75">
      <w:pPr>
        <w:pStyle w:val="NormalWeb"/>
        <w:numPr>
          <w:ilvl w:val="0"/>
          <w:numId w:val="72"/>
        </w:numPr>
      </w:pPr>
      <w:r>
        <w:t xml:space="preserve">Estimator → </w:t>
      </w:r>
      <w:r>
        <w:rPr>
          <w:rStyle w:val="katex-mathml"/>
        </w:rPr>
        <w:t>Xˉ\bar{X}</w:t>
      </w:r>
      <w:r>
        <w:rPr>
          <w:rStyle w:val="mord"/>
          <w:rFonts w:eastAsiaTheme="majorEastAsia"/>
        </w:rPr>
        <w:t>Xˉ</w:t>
      </w:r>
    </w:p>
    <w:p w:rsidR="00130F7C" w:rsidRDefault="00130F7C" w:rsidP="00986F75">
      <w:pPr>
        <w:pStyle w:val="NormalWeb"/>
        <w:numPr>
          <w:ilvl w:val="0"/>
          <w:numId w:val="72"/>
        </w:numPr>
      </w:pPr>
      <w:r>
        <w:t>Estimate → sample mean value</w:t>
      </w:r>
    </w:p>
    <w:p w:rsidR="00130F7C" w:rsidRDefault="00130F7C" w:rsidP="00130F7C">
      <w:r>
        <w:pict>
          <v:rect id="_x0000_i1080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3. Common Parametric Point Estimators</w:t>
      </w:r>
    </w:p>
    <w:p w:rsidR="00130F7C" w:rsidRDefault="00130F7C" w:rsidP="00130F7C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1.</w:t>
      </w:r>
      <w:proofErr w:type="gramEnd"/>
      <w:r>
        <w:t xml:space="preserve"> Estimation of Mean</w:t>
      </w:r>
    </w:p>
    <w:p w:rsidR="00130F7C" w:rsidRDefault="00130F7C" w:rsidP="00130F7C">
      <w:proofErr w:type="gramStart"/>
      <w:r>
        <w:rPr>
          <w:rStyle w:val="katex-mathml"/>
        </w:rPr>
        <w:t>μ</w:t>
      </w:r>
      <w:proofErr w:type="gramEnd"/>
      <w:r>
        <w:rPr>
          <w:rStyle w:val="katex-mathml"/>
        </w:rPr>
        <w:t>^=Xˉ\hat{\mu} = \bar{X}</w:t>
      </w:r>
      <w:r>
        <w:rPr>
          <w:rStyle w:val="mord"/>
          <w:rFonts w:eastAsiaTheme="majorEastAsia"/>
        </w:rPr>
        <w:t>μ^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Xˉ</w:t>
      </w:r>
      <w:r>
        <w:t xml:space="preserve"> </w:t>
      </w:r>
    </w:p>
    <w:p w:rsidR="00130F7C" w:rsidRDefault="00130F7C" w:rsidP="00130F7C">
      <w:pPr>
        <w:pStyle w:val="NormalWeb"/>
      </w:pPr>
      <w:r>
        <w:t>Used in:</w:t>
      </w:r>
    </w:p>
    <w:p w:rsidR="00130F7C" w:rsidRDefault="00130F7C" w:rsidP="00986F75">
      <w:pPr>
        <w:pStyle w:val="NormalWeb"/>
        <w:numPr>
          <w:ilvl w:val="0"/>
          <w:numId w:val="73"/>
        </w:numPr>
      </w:pPr>
      <w:r>
        <w:t>Regression models</w:t>
      </w:r>
    </w:p>
    <w:p w:rsidR="00130F7C" w:rsidRDefault="00130F7C" w:rsidP="00986F75">
      <w:pPr>
        <w:pStyle w:val="NormalWeb"/>
        <w:numPr>
          <w:ilvl w:val="0"/>
          <w:numId w:val="73"/>
        </w:numPr>
      </w:pPr>
      <w:r>
        <w:t>Feature scaling</w:t>
      </w:r>
    </w:p>
    <w:p w:rsidR="00130F7C" w:rsidRDefault="00130F7C" w:rsidP="00986F75">
      <w:pPr>
        <w:pStyle w:val="NormalWeb"/>
        <w:numPr>
          <w:ilvl w:val="0"/>
          <w:numId w:val="73"/>
        </w:numPr>
      </w:pPr>
      <w:r>
        <w:t>Error analysis</w:t>
      </w:r>
    </w:p>
    <w:p w:rsidR="00130F7C" w:rsidRDefault="00130F7C" w:rsidP="00130F7C">
      <w:r>
        <w:pict>
          <v:rect id="_x0000_i1081" style="width:0;height:1.5pt" o:hralign="center" o:hrstd="t" o:hr="t" fillcolor="#a0a0a0" stroked="f"/>
        </w:pict>
      </w:r>
    </w:p>
    <w:p w:rsidR="00130F7C" w:rsidRDefault="00130F7C" w:rsidP="00130F7C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2.</w:t>
      </w:r>
      <w:proofErr w:type="gramEnd"/>
      <w:r>
        <w:t xml:space="preserve"> Estimation of Variance</w:t>
      </w:r>
    </w:p>
    <w:p w:rsidR="00130F7C" w:rsidRDefault="00130F7C" w:rsidP="00130F7C">
      <w:proofErr w:type="gramStart"/>
      <w:r>
        <w:rPr>
          <w:rStyle w:val="katex-mathml"/>
        </w:rPr>
        <w:t>σ^</w:t>
      </w:r>
      <w:proofErr w:type="gramEnd"/>
      <w:r>
        <w:rPr>
          <w:rStyle w:val="katex-mathml"/>
        </w:rPr>
        <w:t>2=S2=1n−1∑(Xi−Xˉ)2\hat{\sigma}^2 = S^2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{1}{n-1}\sum (</w:t>
      </w:r>
      <w:proofErr w:type="spellStart"/>
      <w:r>
        <w:rPr>
          <w:rStyle w:val="katex-mathml"/>
        </w:rPr>
        <w:t>X_i</w:t>
      </w:r>
      <w:proofErr w:type="spellEnd"/>
      <w:r>
        <w:rPr>
          <w:rStyle w:val="katex-mathml"/>
        </w:rPr>
        <w:t xml:space="preserve"> - \bar{X})^2</w:t>
      </w:r>
      <w:r>
        <w:rPr>
          <w:rStyle w:val="mord"/>
          <w:rFonts w:eastAsiaTheme="majorEastAsia"/>
        </w:rPr>
        <w:t>σ^2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S2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n</w:t>
      </w:r>
      <w:r>
        <w:rPr>
          <w:rStyle w:val="mbin"/>
        </w:rPr>
        <w:t>−</w:t>
      </w:r>
      <w:r>
        <w:rPr>
          <w:rStyle w:val="mord"/>
          <w:rFonts w:eastAsiaTheme="majorEastAsia"/>
        </w:rPr>
        <w:t>11</w:t>
      </w:r>
      <w:r>
        <w:rPr>
          <w:rStyle w:val="vlist-s"/>
        </w:rPr>
        <w:t>​</w:t>
      </w:r>
      <w:r>
        <w:rPr>
          <w:rStyle w:val="mop"/>
        </w:rPr>
        <w:t>∑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Xi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  <w:rFonts w:eastAsiaTheme="majorEastAsia"/>
        </w:rPr>
        <w:t>Xˉ</w:t>
      </w:r>
      <w:r>
        <w:rPr>
          <w:rStyle w:val="mclose"/>
        </w:rPr>
        <w:t>)</w:t>
      </w:r>
      <w:r>
        <w:rPr>
          <w:rStyle w:val="mord"/>
          <w:rFonts w:eastAsiaTheme="majorEastAsia"/>
        </w:rPr>
        <w:t>2</w:t>
      </w:r>
      <w:r>
        <w:t xml:space="preserve"> </w:t>
      </w:r>
    </w:p>
    <w:p w:rsidR="00130F7C" w:rsidRDefault="00130F7C" w:rsidP="00130F7C">
      <w:r>
        <w:pict>
          <v:rect id="_x0000_i1082" style="width:0;height:1.5pt" o:hralign="center" o:hrstd="t" o:hr="t" fillcolor="#a0a0a0" stroked="f"/>
        </w:pict>
      </w:r>
    </w:p>
    <w:p w:rsidR="00130F7C" w:rsidRDefault="00130F7C" w:rsidP="00130F7C">
      <w:pPr>
        <w:pStyle w:val="Heading3"/>
      </w:pPr>
      <w:proofErr w:type="gramStart"/>
      <w:r>
        <w:rPr>
          <w:rFonts w:ascii="Cambria" w:hAnsi="Cambria" w:cs="Cambria"/>
        </w:rPr>
        <w:lastRenderedPageBreak/>
        <w:t>🔹</w:t>
      </w:r>
      <w:r>
        <w:t xml:space="preserve"> 3.</w:t>
      </w:r>
      <w:proofErr w:type="gramEnd"/>
      <w:r>
        <w:t xml:space="preserve"> Estimation of Probability</w:t>
      </w:r>
    </w:p>
    <w:p w:rsidR="00130F7C" w:rsidRDefault="00130F7C" w:rsidP="00130F7C">
      <w:proofErr w:type="gramStart"/>
      <w:r>
        <w:rPr>
          <w:rStyle w:val="katex-mathml"/>
        </w:rPr>
        <w:t>p</w:t>
      </w:r>
      <w:proofErr w:type="gramEnd"/>
      <w:r>
        <w:rPr>
          <w:rStyle w:val="katex-mathml"/>
        </w:rPr>
        <w:t>^=</w:t>
      </w:r>
      <w:proofErr w:type="spellStart"/>
      <w:r>
        <w:rPr>
          <w:rStyle w:val="katex-mathml"/>
        </w:rPr>
        <w:t>Xn</w:t>
      </w:r>
      <w:proofErr w:type="spellEnd"/>
      <w:r>
        <w:rPr>
          <w:rStyle w:val="katex-mathml"/>
        </w:rPr>
        <w:t>\hat{p}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{X}{n}</w:t>
      </w:r>
      <w:r>
        <w:rPr>
          <w:rStyle w:val="mord"/>
          <w:rFonts w:eastAsiaTheme="majorEastAsia"/>
        </w:rPr>
        <w:t>p^</w:t>
      </w:r>
      <w:r>
        <w:rPr>
          <w:rStyle w:val="vlist-s"/>
        </w:rPr>
        <w:t>​</w:t>
      </w:r>
      <w:r>
        <w:rPr>
          <w:rStyle w:val="mrel"/>
        </w:rPr>
        <w:t>=</w:t>
      </w:r>
      <w:proofErr w:type="spellStart"/>
      <w:r>
        <w:rPr>
          <w:rStyle w:val="mord"/>
          <w:rFonts w:eastAsiaTheme="majorEastAsia"/>
        </w:rPr>
        <w:t>nX</w:t>
      </w:r>
      <w:proofErr w:type="spellEnd"/>
      <w:r>
        <w:rPr>
          <w:rStyle w:val="vlist-s"/>
        </w:rPr>
        <w:t>​</w:t>
      </w:r>
      <w:r>
        <w:t xml:space="preserve"> </w:t>
      </w:r>
    </w:p>
    <w:p w:rsidR="00130F7C" w:rsidRDefault="00130F7C" w:rsidP="00130F7C">
      <w:pPr>
        <w:pStyle w:val="NormalWeb"/>
      </w:pPr>
      <w:r>
        <w:t>Used in:</w:t>
      </w:r>
    </w:p>
    <w:p w:rsidR="00130F7C" w:rsidRDefault="00130F7C" w:rsidP="00986F75">
      <w:pPr>
        <w:pStyle w:val="NormalWeb"/>
        <w:numPr>
          <w:ilvl w:val="0"/>
          <w:numId w:val="74"/>
        </w:numPr>
      </w:pPr>
      <w:r>
        <w:t>Classification accuracy</w:t>
      </w:r>
    </w:p>
    <w:p w:rsidR="00130F7C" w:rsidRDefault="00130F7C" w:rsidP="00986F75">
      <w:pPr>
        <w:pStyle w:val="NormalWeb"/>
        <w:numPr>
          <w:ilvl w:val="0"/>
          <w:numId w:val="74"/>
        </w:numPr>
      </w:pPr>
      <w:r>
        <w:t>Conversion rate estimation</w:t>
      </w:r>
    </w:p>
    <w:p w:rsidR="00130F7C" w:rsidRDefault="00130F7C" w:rsidP="00130F7C">
      <w:r>
        <w:pict>
          <v:rect id="_x0000_i1083" style="width:0;height:1.5pt" o:hralign="center" o:hrstd="t" o:hr="t" fillcolor="#a0a0a0" stroked="f"/>
        </w:pict>
      </w:r>
    </w:p>
    <w:p w:rsidR="00130F7C" w:rsidRDefault="00130F7C" w:rsidP="00130F7C">
      <w:pPr>
        <w:pStyle w:val="Heading2"/>
      </w:pPr>
      <w:r>
        <w:t>4. Methods of Parametric Point Estimation</w:t>
      </w:r>
    </w:p>
    <w:p w:rsidR="00130F7C" w:rsidRDefault="00130F7C" w:rsidP="00130F7C">
      <w:pPr>
        <w:pStyle w:val="Heading3"/>
      </w:pPr>
      <w:proofErr w:type="gramStart"/>
      <w:r>
        <w:rPr>
          <w:rFonts w:ascii="Cambria" w:hAnsi="Cambria" w:cs="Cambria"/>
        </w:rPr>
        <w:t>🔸</w:t>
      </w:r>
      <w:r>
        <w:t xml:space="preserve"> 1.</w:t>
      </w:r>
      <w:proofErr w:type="gramEnd"/>
      <w:r>
        <w:t xml:space="preserve"> Method of Moments (</w:t>
      </w:r>
      <w:proofErr w:type="spellStart"/>
      <w:r>
        <w:t>MoM</w:t>
      </w:r>
      <w:proofErr w:type="spellEnd"/>
      <w:r>
        <w:t>)</w:t>
      </w:r>
    </w:p>
    <w:p w:rsidR="00130F7C" w:rsidRDefault="00130F7C" w:rsidP="00986F75">
      <w:pPr>
        <w:pStyle w:val="NormalWeb"/>
        <w:numPr>
          <w:ilvl w:val="0"/>
          <w:numId w:val="75"/>
        </w:numPr>
      </w:pPr>
      <w:r>
        <w:t>Equates sample moments to population moments</w:t>
      </w:r>
    </w:p>
    <w:p w:rsidR="00130F7C" w:rsidRDefault="00130F7C" w:rsidP="00986F75">
      <w:pPr>
        <w:pStyle w:val="NormalWeb"/>
        <w:numPr>
          <w:ilvl w:val="0"/>
          <w:numId w:val="75"/>
        </w:numPr>
      </w:pPr>
      <w:r>
        <w:t>Simple and intuitive</w:t>
      </w:r>
    </w:p>
    <w:p w:rsidR="00130F7C" w:rsidRDefault="00130F7C" w:rsidP="00130F7C">
      <w:pPr>
        <w:pStyle w:val="NormalWeb"/>
      </w:pPr>
      <w:r>
        <w:t>Example:</w:t>
      </w:r>
    </w:p>
    <w:p w:rsidR="00130F7C" w:rsidRDefault="00130F7C" w:rsidP="00130F7C">
      <w:r>
        <w:rPr>
          <w:rStyle w:val="katex-mathml"/>
        </w:rPr>
        <w:t>E(X</w:t>
      </w:r>
      <w:proofErr w:type="gramStart"/>
      <w:r>
        <w:rPr>
          <w:rStyle w:val="katex-mathml"/>
        </w:rPr>
        <w:t>)=</w:t>
      </w:r>
      <w:proofErr w:type="spellStart"/>
      <w:proofErr w:type="gramEnd"/>
      <w:r>
        <w:rPr>
          <w:rStyle w:val="katex-mathml"/>
        </w:rPr>
        <w:t>μ</w:t>
      </w:r>
      <w:r>
        <w:rPr>
          <w:rStyle w:val="katex-mathml"/>
          <w:rFonts w:ascii="Cambria Math" w:hAnsi="Cambria Math" w:cs="Cambria Math"/>
        </w:rPr>
        <w:t>⇒</w:t>
      </w:r>
      <w:r>
        <w:rPr>
          <w:rStyle w:val="katex-mathml"/>
        </w:rPr>
        <w:t>X</w:t>
      </w:r>
      <w:proofErr w:type="spellEnd"/>
      <w:r>
        <w:rPr>
          <w:rStyle w:val="katex-mathml"/>
        </w:rPr>
        <w:t>ˉ=</w:t>
      </w:r>
      <w:proofErr w:type="spellStart"/>
      <w:r>
        <w:rPr>
          <w:rStyle w:val="katex-mathml"/>
        </w:rPr>
        <w:t>μE</w:t>
      </w:r>
      <w:proofErr w:type="spellEnd"/>
      <w:r>
        <w:rPr>
          <w:rStyle w:val="katex-mathml"/>
        </w:rPr>
        <w:t>(X) = \mu \</w:t>
      </w:r>
      <w:proofErr w:type="spellStart"/>
      <w:r>
        <w:rPr>
          <w:rStyle w:val="katex-mathml"/>
        </w:rPr>
        <w:t>Rightarrow</w:t>
      </w:r>
      <w:proofErr w:type="spellEnd"/>
      <w:r>
        <w:rPr>
          <w:rStyle w:val="katex-mathml"/>
        </w:rPr>
        <w:t xml:space="preserve"> \bar{X} = \</w:t>
      </w:r>
      <w:proofErr w:type="spellStart"/>
      <w:r>
        <w:rPr>
          <w:rStyle w:val="katex-mathml"/>
        </w:rPr>
        <w:t>mu</w:t>
      </w:r>
      <w:r>
        <w:rPr>
          <w:rStyle w:val="mord"/>
          <w:rFonts w:eastAsiaTheme="majorEastAsia"/>
        </w:rPr>
        <w:t>E</w:t>
      </w:r>
      <w:proofErr w:type="spellEnd"/>
      <w:r>
        <w:rPr>
          <w:rStyle w:val="mopen"/>
        </w:rPr>
        <w:t>(</w:t>
      </w:r>
      <w:r>
        <w:rPr>
          <w:rStyle w:val="mord"/>
          <w:rFonts w:eastAsiaTheme="majorEastAsia"/>
        </w:rPr>
        <w:t>X</w:t>
      </w:r>
      <w:r>
        <w:rPr>
          <w:rStyle w:val="mclose"/>
        </w:rPr>
        <w:t>)</w:t>
      </w:r>
      <w:r>
        <w:rPr>
          <w:rStyle w:val="mrel"/>
        </w:rPr>
        <w:t>=</w:t>
      </w:r>
      <w:proofErr w:type="spellStart"/>
      <w:r>
        <w:rPr>
          <w:rStyle w:val="mord"/>
          <w:rFonts w:eastAsiaTheme="majorEastAsia"/>
        </w:rPr>
        <w:t>μ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ord"/>
          <w:rFonts w:eastAsiaTheme="majorEastAsia"/>
        </w:rPr>
        <w:t>X</w:t>
      </w:r>
      <w:proofErr w:type="spellEnd"/>
      <w:r>
        <w:rPr>
          <w:rStyle w:val="mord"/>
          <w:rFonts w:eastAsiaTheme="majorEastAsia"/>
        </w:rPr>
        <w:t>ˉ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μ</w:t>
      </w:r>
      <w:r>
        <w:t xml:space="preserve"> </w:t>
      </w:r>
    </w:p>
    <w:p w:rsidR="00130F7C" w:rsidRDefault="00130F7C" w:rsidP="00130F7C">
      <w:r>
        <w:pict>
          <v:rect id="_x0000_i1084" style="width:0;height:1.5pt" o:hralign="center" o:hrstd="t" o:hr="t" fillcolor="#a0a0a0" stroked="f"/>
        </w:pict>
      </w:r>
    </w:p>
    <w:p w:rsidR="00130F7C" w:rsidRDefault="00130F7C" w:rsidP="00130F7C">
      <w:pPr>
        <w:pStyle w:val="Heading3"/>
      </w:pPr>
      <w:proofErr w:type="gramStart"/>
      <w:r>
        <w:rPr>
          <w:rFonts w:ascii="Cambria" w:hAnsi="Cambria" w:cs="Cambria"/>
        </w:rPr>
        <w:t>🔸</w:t>
      </w:r>
      <w:r>
        <w:t xml:space="preserve"> 2.</w:t>
      </w:r>
      <w:proofErr w:type="gramEnd"/>
      <w:r>
        <w:t xml:space="preserve"> Maximum Likelihood Estimation (MLE)</w:t>
      </w:r>
    </w:p>
    <w:p w:rsidR="00130F7C" w:rsidRDefault="00130F7C" w:rsidP="00986F75">
      <w:pPr>
        <w:pStyle w:val="NormalWeb"/>
        <w:numPr>
          <w:ilvl w:val="0"/>
          <w:numId w:val="76"/>
        </w:numPr>
      </w:pPr>
      <w:r>
        <w:t xml:space="preserve">Chooses parameter values that </w:t>
      </w:r>
      <w:r>
        <w:rPr>
          <w:rStyle w:val="Strong"/>
        </w:rPr>
        <w:t>maximize likelihood</w:t>
      </w:r>
    </w:p>
    <w:p w:rsidR="00130F7C" w:rsidRDefault="00130F7C" w:rsidP="00986F75">
      <w:pPr>
        <w:pStyle w:val="NormalWeb"/>
        <w:numPr>
          <w:ilvl w:val="0"/>
          <w:numId w:val="76"/>
        </w:numPr>
      </w:pPr>
      <w:r>
        <w:t>Most widely used in ML</w:t>
      </w:r>
    </w:p>
    <w:p w:rsidR="00130F7C" w:rsidRDefault="00130F7C" w:rsidP="00130F7C">
      <w:proofErr w:type="gramStart"/>
      <w:r>
        <w:rPr>
          <w:rStyle w:val="katex-mathml"/>
        </w:rPr>
        <w:t>L(</w:t>
      </w:r>
      <w:proofErr w:type="gramEnd"/>
      <w:r>
        <w:rPr>
          <w:rStyle w:val="katex-mathml"/>
        </w:rPr>
        <w:t>θ)=P(</w:t>
      </w:r>
      <w:proofErr w:type="spellStart"/>
      <w:r>
        <w:rPr>
          <w:rStyle w:val="katex-mathml"/>
        </w:rPr>
        <w:t>X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θ</w:t>
      </w:r>
      <w:proofErr w:type="spellEnd"/>
      <w:r>
        <w:rPr>
          <w:rStyle w:val="katex-mathml"/>
        </w:rPr>
        <w:t>)L(\theta) = P(X \mid \theta)</w:t>
      </w:r>
      <w:r>
        <w:rPr>
          <w:rStyle w:val="mord"/>
          <w:rFonts w:eastAsiaTheme="majorEastAsia"/>
        </w:rPr>
        <w:t>L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θ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P</w:t>
      </w:r>
      <w:r>
        <w:rPr>
          <w:rStyle w:val="mopen"/>
        </w:rPr>
        <w:t>(</w:t>
      </w:r>
      <w:proofErr w:type="spellStart"/>
      <w:r>
        <w:rPr>
          <w:rStyle w:val="mord"/>
          <w:rFonts w:eastAsiaTheme="majorEastAsia"/>
        </w:rPr>
        <w:t>X</w:t>
      </w:r>
      <w:r>
        <w:rPr>
          <w:rStyle w:val="mrel"/>
          <w:rFonts w:ascii="Cambria Math" w:hAnsi="Cambria Math" w:cs="Cambria Math"/>
        </w:rPr>
        <w:t>∣</w:t>
      </w:r>
      <w:r>
        <w:rPr>
          <w:rStyle w:val="mord"/>
          <w:rFonts w:eastAsiaTheme="majorEastAsia"/>
        </w:rPr>
        <w:t>θ</w:t>
      </w:r>
      <w:proofErr w:type="spellEnd"/>
      <w:r>
        <w:rPr>
          <w:rStyle w:val="mclose"/>
        </w:rPr>
        <w:t>)</w:t>
      </w:r>
      <w:r>
        <w:t xml:space="preserve"> </w:t>
      </w:r>
    </w:p>
    <w:p w:rsidR="00130F7C" w:rsidRDefault="00130F7C" w:rsidP="00130F7C">
      <w:pPr>
        <w:pStyle w:val="NormalWeb"/>
      </w:pPr>
      <w:r>
        <w:t>Used in:</w:t>
      </w:r>
    </w:p>
    <w:p w:rsidR="00130F7C" w:rsidRDefault="00130F7C" w:rsidP="00986F75">
      <w:pPr>
        <w:pStyle w:val="NormalWeb"/>
        <w:numPr>
          <w:ilvl w:val="0"/>
          <w:numId w:val="77"/>
        </w:numPr>
      </w:pPr>
      <w:r>
        <w:t>Linear regression</w:t>
      </w:r>
    </w:p>
    <w:p w:rsidR="00130F7C" w:rsidRDefault="00130F7C" w:rsidP="00986F75">
      <w:pPr>
        <w:pStyle w:val="NormalWeb"/>
        <w:numPr>
          <w:ilvl w:val="0"/>
          <w:numId w:val="77"/>
        </w:numPr>
      </w:pPr>
      <w:r>
        <w:t>Logistic regression</w:t>
      </w:r>
    </w:p>
    <w:p w:rsidR="00130F7C" w:rsidRDefault="00130F7C" w:rsidP="00986F75">
      <w:pPr>
        <w:pStyle w:val="NormalWeb"/>
        <w:numPr>
          <w:ilvl w:val="0"/>
          <w:numId w:val="77"/>
        </w:numPr>
      </w:pPr>
      <w:r>
        <w:t>Naive Bayes</w:t>
      </w:r>
    </w:p>
    <w:p w:rsidR="00130F7C" w:rsidRDefault="00130F7C" w:rsidP="00130F7C">
      <w:r>
        <w:pict>
          <v:rect id="_x0000_i1085" style="width:0;height:1.5pt" o:hralign="center" o:hrstd="t" o:hr="t" fillcolor="#a0a0a0" stroked="f"/>
        </w:pict>
      </w:r>
    </w:p>
    <w:p w:rsidR="00130F7C" w:rsidRDefault="00130F7C" w:rsidP="00130F7C">
      <w:pPr>
        <w:pStyle w:val="Heading3"/>
      </w:pPr>
      <w:proofErr w:type="gramStart"/>
      <w:r>
        <w:rPr>
          <w:rFonts w:ascii="Cambria" w:hAnsi="Cambria" w:cs="Cambria"/>
        </w:rPr>
        <w:t>🔸</w:t>
      </w:r>
      <w:r>
        <w:t xml:space="preserve"> 3.</w:t>
      </w:r>
      <w:proofErr w:type="gramEnd"/>
      <w:r>
        <w:t xml:space="preserve"> Bayesian Estimation (MAP)</w:t>
      </w:r>
    </w:p>
    <w:p w:rsidR="00130F7C" w:rsidRDefault="00130F7C" w:rsidP="00986F75">
      <w:pPr>
        <w:pStyle w:val="NormalWeb"/>
        <w:numPr>
          <w:ilvl w:val="0"/>
          <w:numId w:val="78"/>
        </w:numPr>
      </w:pPr>
      <w:r>
        <w:t>Uses prior information</w:t>
      </w:r>
    </w:p>
    <w:p w:rsidR="00130F7C" w:rsidRDefault="00130F7C" w:rsidP="00986F75">
      <w:pPr>
        <w:pStyle w:val="NormalWeb"/>
        <w:numPr>
          <w:ilvl w:val="0"/>
          <w:numId w:val="78"/>
        </w:numPr>
      </w:pPr>
      <w:r>
        <w:t>Produces posterior estimates</w:t>
      </w:r>
    </w:p>
    <w:p w:rsidR="00130F7C" w:rsidRDefault="00130F7C" w:rsidP="00130F7C">
      <w:pPr>
        <w:pStyle w:val="NormalWeb"/>
      </w:pPr>
      <w:r>
        <w:t>Used in:</w:t>
      </w:r>
    </w:p>
    <w:p w:rsidR="00130F7C" w:rsidRDefault="00130F7C" w:rsidP="00986F75">
      <w:pPr>
        <w:pStyle w:val="NormalWeb"/>
        <w:numPr>
          <w:ilvl w:val="0"/>
          <w:numId w:val="79"/>
        </w:numPr>
      </w:pPr>
      <w:r>
        <w:t>Probabilistic ML</w:t>
      </w:r>
    </w:p>
    <w:p w:rsidR="00130F7C" w:rsidRDefault="00130F7C" w:rsidP="00986F75">
      <w:pPr>
        <w:pStyle w:val="NormalWeb"/>
        <w:numPr>
          <w:ilvl w:val="0"/>
          <w:numId w:val="79"/>
        </w:numPr>
      </w:pPr>
      <w:r>
        <w:t>Bayesian networks</w:t>
      </w:r>
    </w:p>
    <w:p w:rsidR="006048C0" w:rsidRPr="006048C0" w:rsidRDefault="006048C0" w:rsidP="006048C0">
      <w:pPr>
        <w:rPr>
          <w:rFonts w:ascii="Aparajita" w:hAnsi="Aparajita" w:cs="Aparajita"/>
          <w:sz w:val="32"/>
          <w:szCs w:val="32"/>
        </w:rPr>
      </w:pPr>
      <w:bookmarkStart w:id="0" w:name="_GoBack"/>
      <w:bookmarkEnd w:id="0"/>
    </w:p>
    <w:sectPr w:rsidR="006048C0" w:rsidRPr="006048C0">
      <w:pgSz w:w="12240" w:h="15840"/>
      <w:pgMar w:top="1340" w:right="720" w:bottom="280" w:left="1080" w:header="72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6F75" w:rsidRDefault="00986F75">
      <w:r>
        <w:separator/>
      </w:r>
    </w:p>
  </w:endnote>
  <w:endnote w:type="continuationSeparator" w:id="0">
    <w:p w:rsidR="00986F75" w:rsidRDefault="00986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6F75" w:rsidRDefault="00986F75">
      <w:r>
        <w:separator/>
      </w:r>
    </w:p>
  </w:footnote>
  <w:footnote w:type="continuationSeparator" w:id="0">
    <w:p w:rsidR="00986F75" w:rsidRDefault="00986F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2C7D" w:rsidRDefault="00845694">
    <w:pPr>
      <w:pStyle w:val="BodyText"/>
      <w:spacing w:line="14" w:lineRule="auto"/>
      <w:rPr>
        <w:sz w:val="20"/>
      </w:rPr>
    </w:pPr>
    <w:r>
      <w:rPr>
        <w:noProof/>
        <w:sz w:val="20"/>
        <w:lang w:bidi="mr-IN"/>
      </w:rPr>
      <mc:AlternateContent>
        <mc:Choice Requires="wps">
          <w:drawing>
            <wp:anchor distT="0" distB="0" distL="0" distR="0" simplePos="0" relativeHeight="487324672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445854</wp:posOffset>
              </wp:positionV>
              <wp:extent cx="542226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222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334F" w:rsidRDefault="00845694">
                          <w:pPr>
                            <w:pStyle w:val="BodyText"/>
                            <w:spacing w:before="10"/>
                            <w:ind w:left="20"/>
                            <w:rPr>
                              <w:spacing w:val="-5"/>
                            </w:rPr>
                          </w:pPr>
                          <w:r>
                            <w:t>PROGRESS</w:t>
                          </w:r>
                          <w:r>
                            <w:rPr>
                              <w:spacing w:val="-17"/>
                            </w:rPr>
                            <w:t xml:space="preserve"> </w:t>
                          </w:r>
                          <w:r>
                            <w:t>REPORT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DATA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SCIENCE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MACHINE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proofErr w:type="gramStart"/>
                          <w:r>
                            <w:t>LEARNING(</w:t>
                          </w:r>
                          <w:proofErr w:type="gramEnd"/>
                          <w:r>
                            <w:t>WEEK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 w:rsidR="00A4334F">
                            <w:rPr>
                              <w:spacing w:val="-5"/>
                            </w:rPr>
                            <w:t>03)</w:t>
                          </w:r>
                        </w:p>
                        <w:p w:rsidR="00A4334F" w:rsidRDefault="00A4334F">
                          <w:pPr>
                            <w:pStyle w:val="BodyText"/>
                            <w:spacing w:before="10"/>
                            <w:ind w:left="20"/>
                            <w:rPr>
                              <w:spacing w:val="-5"/>
                            </w:rPr>
                          </w:pPr>
                        </w:p>
                        <w:p w:rsidR="00A4334F" w:rsidRDefault="00A4334F">
                          <w:pPr>
                            <w:pStyle w:val="BodyText"/>
                            <w:spacing w:before="10"/>
                            <w:ind w:left="20"/>
                            <w:rPr>
                              <w:spacing w:val="-5"/>
                            </w:rPr>
                          </w:pPr>
                        </w:p>
                        <w:p w:rsidR="00CB2C7D" w:rsidRDefault="0084569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.1pt;width:426.95pt;height:15.3pt;z-index:-1599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ktIqAEAAD8DAAAOAAAAZHJzL2Uyb0RvYy54bWysUsGO0zAQvSPxD5bv1E3YXUHUdAWsQEgr&#10;WGmXD3Acu7GIPcbjNunfM3bT7gpuiIs9tp/nvTczm9vZjeygI1rwLa9Wa860V9Bbv2v5j6fPb95x&#10;hkn6Xo7gdcuPGvnt9vWrzRQaXcMAY68joyQemym0fEgpNEKgGrSTuIKgPT0aiE4mOsad6KOcKLsb&#10;Rb1e34gJYh8iKI1It3enR74t+Y3RKn03BnViY8tJWyprLGuXV7HdyGYXZRisWmTIf1DhpPVEekl1&#10;J5Nk+2j/SuWsioBg0kqBE2CMVbp4IDfV+g83j4MMunih4mC4lAn/X1r17fAQme2pd5x56ahFT3pO&#10;HcysysWZAjaEeQyESvNHmDMwG8VwD+onEkS8wJw+IKEzZjbR5Z1sMvpI9T9eak4kTNHl9VVd1zfX&#10;nCl6q95fva1KU8Tz7xAxfdHgWA5aHqmnRYE83GPK/LI5QxYxJ/4sK83dvLjooD+SiYl63XL8tZdR&#10;czZ+9VTMPBjnIJ6D7hzENH6CMj7Zi4cP+wTGFuZMccq7MFOXiqBlovIYvDwX1PPcb38DAAD//wMA&#10;UEsDBBQABgAIAAAAIQBPYq3e3wAAAAoBAAAPAAAAZHJzL2Rvd25yZXYueG1sTI8xT8MwFIR3JP6D&#10;9ZDYqE1EaRPiVKioYkAMLVTq6MaPOCK2I9tN3X/PY4LxdKe77+pVtgObMMTeOwn3MwEMXet17zoJ&#10;nx+buyWwmJTTavAOJVwwwqq5vqpVpf3ZbXHapY5RiYuVkmBSGivOY2vQqjjzIzryvnywKpEMHddB&#10;nancDrwQ4pFb1TtaMGrEtcH2e3eyEvbrcfOWD0a9T3P9+lIstpfQZilvb/LzE7CEOf2F4Ref0KEh&#10;pqM/OR3ZQPqhoC9JwkIUwChQlvMS2JEcIZbAm5r/v9D8AAAA//8DAFBLAQItABQABgAIAAAAIQC2&#10;gziS/gAAAOEBAAATAAAAAAAAAAAAAAAAAAAAAABbQ29udGVudF9UeXBlc10ueG1sUEsBAi0AFAAG&#10;AAgAAAAhADj9If/WAAAAlAEAAAsAAAAAAAAAAAAAAAAALwEAAF9yZWxzLy5yZWxzUEsBAi0AFAAG&#10;AAgAAAAhAAhiS0ioAQAAPwMAAA4AAAAAAAAAAAAAAAAALgIAAGRycy9lMm9Eb2MueG1sUEsBAi0A&#10;FAAGAAgAAAAhAE9ird7fAAAACgEAAA8AAAAAAAAAAAAAAAAAAgQAAGRycy9kb3ducmV2LnhtbFBL&#10;BQYAAAAABAAEAPMAAAAOBQAAAAA=&#10;" filled="f" stroked="f">
              <v:path arrowok="t"/>
              <v:textbox inset="0,0,0,0">
                <w:txbxContent>
                  <w:p w:rsidR="00A4334F" w:rsidRDefault="00845694">
                    <w:pPr>
                      <w:pStyle w:val="BodyText"/>
                      <w:spacing w:before="10"/>
                      <w:ind w:left="20"/>
                      <w:rPr>
                        <w:spacing w:val="-5"/>
                      </w:rPr>
                    </w:pPr>
                    <w:r>
                      <w:t>PROGRESS</w:t>
                    </w:r>
                    <w:r>
                      <w:rPr>
                        <w:spacing w:val="-17"/>
                      </w:rPr>
                      <w:t xml:space="preserve"> </w:t>
                    </w:r>
                    <w:r>
                      <w:t>REPORT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DATA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SCIENCE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MACHINE</w:t>
                    </w:r>
                    <w:r>
                      <w:rPr>
                        <w:spacing w:val="-15"/>
                      </w:rPr>
                      <w:t xml:space="preserve"> </w:t>
                    </w:r>
                    <w:proofErr w:type="gramStart"/>
                    <w:r>
                      <w:t>LEARNING(</w:t>
                    </w:r>
                    <w:proofErr w:type="gramEnd"/>
                    <w:r>
                      <w:t>WEEK</w:t>
                    </w:r>
                    <w:r>
                      <w:rPr>
                        <w:spacing w:val="-11"/>
                      </w:rPr>
                      <w:t xml:space="preserve"> </w:t>
                    </w:r>
                    <w:r w:rsidR="00A4334F">
                      <w:rPr>
                        <w:spacing w:val="-5"/>
                      </w:rPr>
                      <w:t>03)</w:t>
                    </w:r>
                  </w:p>
                  <w:p w:rsidR="00A4334F" w:rsidRDefault="00A4334F">
                    <w:pPr>
                      <w:pStyle w:val="BodyText"/>
                      <w:spacing w:before="10"/>
                      <w:ind w:left="20"/>
                      <w:rPr>
                        <w:spacing w:val="-5"/>
                      </w:rPr>
                    </w:pPr>
                  </w:p>
                  <w:p w:rsidR="00A4334F" w:rsidRDefault="00A4334F">
                    <w:pPr>
                      <w:pStyle w:val="BodyText"/>
                      <w:spacing w:before="10"/>
                      <w:ind w:left="20"/>
                      <w:rPr>
                        <w:spacing w:val="-5"/>
                      </w:rPr>
                    </w:pPr>
                  </w:p>
                  <w:p w:rsidR="00CB2C7D" w:rsidRDefault="00845694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bidi="mr-IN"/>
      </w:rPr>
      <mc:AlternateContent>
        <mc:Choice Requires="wps">
          <w:drawing>
            <wp:anchor distT="0" distB="0" distL="0" distR="0" simplePos="0" relativeHeight="487325184" behindDoc="1" locked="0" layoutInCell="1" allowOverlap="1">
              <wp:simplePos x="0" y="0"/>
              <wp:positionH relativeFrom="page">
                <wp:posOffset>6694169</wp:posOffset>
              </wp:positionH>
              <wp:positionV relativeFrom="page">
                <wp:posOffset>445854</wp:posOffset>
              </wp:positionV>
              <wp:extent cx="2159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B2C7D" w:rsidRDefault="0084569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130F7C">
                            <w:rPr>
                              <w:noProof/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527.1pt;margin-top:35.1pt;width:17pt;height:15.3pt;z-index:-159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T2CqwEAAEUDAAAOAAAAZHJzL2Uyb0RvYy54bWysUttu2zAMfR/QfxD03vjSbViNOMXWYsOA&#10;YivQ7gNkWYqFWqImKrHz96OUOC22t6EvMmUeHZ5Dcn0z25HtVUADruXVquRMOQm9cduW/3r6evmJ&#10;M4zC9WIEp1p+UMhvNhfv1pNvVA0DjL0KjEgcNpNv+RCjb4oC5aCswBV45SipIVgR6Rq2RR/EROx2&#10;LOqy/FhMEHofQCpE+nt3TPJN5tdayfhTa1SRjS0nbTGfIZ9dOovNWjTbIPxg5EmG+A8VVhhHRc9U&#10;dyIKtgvmHyprZAAEHVcSbAFaG6myB3JTlX+5eRyEV9kLNQf9uU34drTyx/4hMNO3vObMCUsjelJz&#10;7GBmdWrO5LEhzKMnVJy/wExDzkbR34N8RoIUrzDHB0jo1IxZB5u+ZJPRQ+r/4dxzKsIk/ayrD9cl&#10;ZSSlquv3V1WeSfHy2AeM3xRYloKWBxppFiD29xhTedEskJOWY/mkKs7dnM1Vi5cO+gNZmWjiLcff&#10;OxEUZ+N3Ry1N67EEYQm6JQhxvIW8RMmRg8+7CNpkAanSkfckgGaVdZ32Ki3D63tGvWz/5g8AAAD/&#10;/wMAUEsDBBQABgAIAAAAIQBJ/5mf3wAAAAwBAAAPAAAAZHJzL2Rvd25yZXYueG1sTI/BTsMwEETv&#10;SPyDtUjcqE1EaRTiVKio4oA4tIDE0Y2XOCK2I9tN3b9nc6KnndGOZt/W62wHNmGIvXcS7hcCGLrW&#10;6951Ej4/tnclsJiU02rwDiWcMcK6ub6qVaX9ye1w2qeOUYmLlZJgUhorzmNr0Kq48CM62v34YFUi&#10;GzqugzpRuR14IcQjt6p3dMGoETcG29/90Ur42ozbt/xt1Pu01K8vxWp3Dm2W8vYmPz8BS5jTfxhm&#10;fEKHhpgO/uh0ZAN5sXwoKCthJWjOCVGWpA6zEiXwpuaXTzR/AAAA//8DAFBLAQItABQABgAIAAAA&#10;IQC2gziS/gAAAOEBAAATAAAAAAAAAAAAAAAAAAAAAABbQ29udGVudF9UeXBlc10ueG1sUEsBAi0A&#10;FAAGAAgAAAAhADj9If/WAAAAlAEAAAsAAAAAAAAAAAAAAAAALwEAAF9yZWxzLy5yZWxzUEsBAi0A&#10;FAAGAAgAAAAhAChJPYKrAQAARQMAAA4AAAAAAAAAAAAAAAAALgIAAGRycy9lMm9Eb2MueG1sUEsB&#10;Ai0AFAAGAAgAAAAhAEn/mZ/fAAAADAEAAA8AAAAAAAAAAAAAAAAABQQAAGRycy9kb3ducmV2Lnht&#10;bFBLBQYAAAAABAAEAPMAAAARBQAAAAA=&#10;" filled="f" stroked="f">
              <v:path arrowok="t"/>
              <v:textbox inset="0,0,0,0">
                <w:txbxContent>
                  <w:p w:rsidR="00CB2C7D" w:rsidRDefault="00845694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130F7C">
                      <w:rPr>
                        <w:noProof/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37F5E"/>
    <w:multiLevelType w:val="multilevel"/>
    <w:tmpl w:val="3D2E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D1A9B"/>
    <w:multiLevelType w:val="multilevel"/>
    <w:tmpl w:val="CD94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F576C5"/>
    <w:multiLevelType w:val="multilevel"/>
    <w:tmpl w:val="7604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C47F63"/>
    <w:multiLevelType w:val="multilevel"/>
    <w:tmpl w:val="B8D4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2044B3"/>
    <w:multiLevelType w:val="multilevel"/>
    <w:tmpl w:val="88F4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2F7870"/>
    <w:multiLevelType w:val="multilevel"/>
    <w:tmpl w:val="69F8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853EDF"/>
    <w:multiLevelType w:val="multilevel"/>
    <w:tmpl w:val="48E0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C24955"/>
    <w:multiLevelType w:val="multilevel"/>
    <w:tmpl w:val="E870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CF0340"/>
    <w:multiLevelType w:val="multilevel"/>
    <w:tmpl w:val="ADE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2C312F"/>
    <w:multiLevelType w:val="multilevel"/>
    <w:tmpl w:val="4CA0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C35106"/>
    <w:multiLevelType w:val="multilevel"/>
    <w:tmpl w:val="1E64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D91136"/>
    <w:multiLevelType w:val="multilevel"/>
    <w:tmpl w:val="DCFE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9951B9"/>
    <w:multiLevelType w:val="multilevel"/>
    <w:tmpl w:val="DC3A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D750EF"/>
    <w:multiLevelType w:val="multilevel"/>
    <w:tmpl w:val="6D8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733A6A"/>
    <w:multiLevelType w:val="multilevel"/>
    <w:tmpl w:val="56C2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840CD4"/>
    <w:multiLevelType w:val="multilevel"/>
    <w:tmpl w:val="93E0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DF22CC"/>
    <w:multiLevelType w:val="multilevel"/>
    <w:tmpl w:val="613C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65767A"/>
    <w:multiLevelType w:val="multilevel"/>
    <w:tmpl w:val="F3C6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83369A2"/>
    <w:multiLevelType w:val="multilevel"/>
    <w:tmpl w:val="4F92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876002D"/>
    <w:multiLevelType w:val="multilevel"/>
    <w:tmpl w:val="CD34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9F736B7"/>
    <w:multiLevelType w:val="multilevel"/>
    <w:tmpl w:val="7174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AF107C5"/>
    <w:multiLevelType w:val="multilevel"/>
    <w:tmpl w:val="5EC0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CD4792E"/>
    <w:multiLevelType w:val="multilevel"/>
    <w:tmpl w:val="3682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0F0244C"/>
    <w:multiLevelType w:val="multilevel"/>
    <w:tmpl w:val="81F4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0F60045"/>
    <w:multiLevelType w:val="multilevel"/>
    <w:tmpl w:val="186C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2536A4E"/>
    <w:multiLevelType w:val="multilevel"/>
    <w:tmpl w:val="E0C4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4044135"/>
    <w:multiLevelType w:val="multilevel"/>
    <w:tmpl w:val="847A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5E95B55"/>
    <w:multiLevelType w:val="multilevel"/>
    <w:tmpl w:val="1ABA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6452432"/>
    <w:multiLevelType w:val="multilevel"/>
    <w:tmpl w:val="77DC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7044B2F"/>
    <w:multiLevelType w:val="multilevel"/>
    <w:tmpl w:val="3738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7D94DBE"/>
    <w:multiLevelType w:val="multilevel"/>
    <w:tmpl w:val="540A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853790C"/>
    <w:multiLevelType w:val="multilevel"/>
    <w:tmpl w:val="0D9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8F54544"/>
    <w:multiLevelType w:val="multilevel"/>
    <w:tmpl w:val="1EB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B020186"/>
    <w:multiLevelType w:val="multilevel"/>
    <w:tmpl w:val="3E4A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CEC7843"/>
    <w:multiLevelType w:val="multilevel"/>
    <w:tmpl w:val="F42E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CF3031E"/>
    <w:multiLevelType w:val="multilevel"/>
    <w:tmpl w:val="9132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E4D4257"/>
    <w:multiLevelType w:val="multilevel"/>
    <w:tmpl w:val="AD4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F20717D"/>
    <w:multiLevelType w:val="multilevel"/>
    <w:tmpl w:val="4ED2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F527649"/>
    <w:multiLevelType w:val="multilevel"/>
    <w:tmpl w:val="6094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FFC5FB7"/>
    <w:multiLevelType w:val="multilevel"/>
    <w:tmpl w:val="5AB2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0EE24D3"/>
    <w:multiLevelType w:val="multilevel"/>
    <w:tmpl w:val="FD1C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14F44DC"/>
    <w:multiLevelType w:val="multilevel"/>
    <w:tmpl w:val="E188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19E1D69"/>
    <w:multiLevelType w:val="multilevel"/>
    <w:tmpl w:val="1D0C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2090F9F"/>
    <w:multiLevelType w:val="multilevel"/>
    <w:tmpl w:val="D154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5342F40"/>
    <w:multiLevelType w:val="multilevel"/>
    <w:tmpl w:val="B724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9C25AB9"/>
    <w:multiLevelType w:val="multilevel"/>
    <w:tmpl w:val="481C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CBC12CA"/>
    <w:multiLevelType w:val="multilevel"/>
    <w:tmpl w:val="FC30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03E23C2"/>
    <w:multiLevelType w:val="multilevel"/>
    <w:tmpl w:val="22F0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0906031"/>
    <w:multiLevelType w:val="multilevel"/>
    <w:tmpl w:val="25F0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1334ECB"/>
    <w:multiLevelType w:val="multilevel"/>
    <w:tmpl w:val="17BC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13F345C"/>
    <w:multiLevelType w:val="multilevel"/>
    <w:tmpl w:val="D56E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39071BF"/>
    <w:multiLevelType w:val="multilevel"/>
    <w:tmpl w:val="1AD4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6CD2F3E"/>
    <w:multiLevelType w:val="multilevel"/>
    <w:tmpl w:val="30AE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8DB13D6"/>
    <w:multiLevelType w:val="multilevel"/>
    <w:tmpl w:val="768C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8FC00A6"/>
    <w:multiLevelType w:val="multilevel"/>
    <w:tmpl w:val="41B0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BBF0083"/>
    <w:multiLevelType w:val="multilevel"/>
    <w:tmpl w:val="B14A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C031B2F"/>
    <w:multiLevelType w:val="multilevel"/>
    <w:tmpl w:val="30D6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C515D04"/>
    <w:multiLevelType w:val="multilevel"/>
    <w:tmpl w:val="6FD4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D6C3788"/>
    <w:multiLevelType w:val="multilevel"/>
    <w:tmpl w:val="38744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5F3A080D"/>
    <w:multiLevelType w:val="multilevel"/>
    <w:tmpl w:val="2538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0D474D0"/>
    <w:multiLevelType w:val="multilevel"/>
    <w:tmpl w:val="42F8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38F4073"/>
    <w:multiLevelType w:val="multilevel"/>
    <w:tmpl w:val="852C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40D2370"/>
    <w:multiLevelType w:val="multilevel"/>
    <w:tmpl w:val="4B0C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5AC5440"/>
    <w:multiLevelType w:val="multilevel"/>
    <w:tmpl w:val="B350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A3F4261"/>
    <w:multiLevelType w:val="multilevel"/>
    <w:tmpl w:val="719E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ADC4F21"/>
    <w:multiLevelType w:val="multilevel"/>
    <w:tmpl w:val="FA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B59076C"/>
    <w:multiLevelType w:val="multilevel"/>
    <w:tmpl w:val="DB1C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C362046"/>
    <w:multiLevelType w:val="multilevel"/>
    <w:tmpl w:val="8604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0BE6F47"/>
    <w:multiLevelType w:val="multilevel"/>
    <w:tmpl w:val="B1DA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0FE0E1A"/>
    <w:multiLevelType w:val="multilevel"/>
    <w:tmpl w:val="4198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22D0870"/>
    <w:multiLevelType w:val="multilevel"/>
    <w:tmpl w:val="DDFC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3555ACD"/>
    <w:multiLevelType w:val="multilevel"/>
    <w:tmpl w:val="4B90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7565EC4"/>
    <w:multiLevelType w:val="multilevel"/>
    <w:tmpl w:val="A7D6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9050B88"/>
    <w:multiLevelType w:val="multilevel"/>
    <w:tmpl w:val="29CC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B76401A"/>
    <w:multiLevelType w:val="multilevel"/>
    <w:tmpl w:val="EF0E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DC12E54"/>
    <w:multiLevelType w:val="multilevel"/>
    <w:tmpl w:val="08DC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E846D81"/>
    <w:multiLevelType w:val="multilevel"/>
    <w:tmpl w:val="67D4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E8E5E1B"/>
    <w:multiLevelType w:val="multilevel"/>
    <w:tmpl w:val="E27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F773983"/>
    <w:multiLevelType w:val="multilevel"/>
    <w:tmpl w:val="2F34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3"/>
  </w:num>
  <w:num w:numId="2">
    <w:abstractNumId w:val="68"/>
  </w:num>
  <w:num w:numId="3">
    <w:abstractNumId w:val="31"/>
  </w:num>
  <w:num w:numId="4">
    <w:abstractNumId w:val="32"/>
  </w:num>
  <w:num w:numId="5">
    <w:abstractNumId w:val="52"/>
  </w:num>
  <w:num w:numId="6">
    <w:abstractNumId w:val="37"/>
  </w:num>
  <w:num w:numId="7">
    <w:abstractNumId w:val="9"/>
  </w:num>
  <w:num w:numId="8">
    <w:abstractNumId w:val="46"/>
  </w:num>
  <w:num w:numId="9">
    <w:abstractNumId w:val="40"/>
  </w:num>
  <w:num w:numId="10">
    <w:abstractNumId w:val="14"/>
  </w:num>
  <w:num w:numId="11">
    <w:abstractNumId w:val="64"/>
  </w:num>
  <w:num w:numId="12">
    <w:abstractNumId w:val="54"/>
  </w:num>
  <w:num w:numId="13">
    <w:abstractNumId w:val="43"/>
  </w:num>
  <w:num w:numId="14">
    <w:abstractNumId w:val="26"/>
  </w:num>
  <w:num w:numId="15">
    <w:abstractNumId w:val="29"/>
  </w:num>
  <w:num w:numId="16">
    <w:abstractNumId w:val="41"/>
  </w:num>
  <w:num w:numId="17">
    <w:abstractNumId w:val="6"/>
  </w:num>
  <w:num w:numId="18">
    <w:abstractNumId w:val="38"/>
  </w:num>
  <w:num w:numId="19">
    <w:abstractNumId w:val="72"/>
  </w:num>
  <w:num w:numId="20">
    <w:abstractNumId w:val="67"/>
  </w:num>
  <w:num w:numId="21">
    <w:abstractNumId w:val="23"/>
  </w:num>
  <w:num w:numId="22">
    <w:abstractNumId w:val="28"/>
  </w:num>
  <w:num w:numId="23">
    <w:abstractNumId w:val="11"/>
  </w:num>
  <w:num w:numId="24">
    <w:abstractNumId w:val="10"/>
  </w:num>
  <w:num w:numId="25">
    <w:abstractNumId w:val="56"/>
  </w:num>
  <w:num w:numId="26">
    <w:abstractNumId w:val="39"/>
  </w:num>
  <w:num w:numId="27">
    <w:abstractNumId w:val="34"/>
  </w:num>
  <w:num w:numId="28">
    <w:abstractNumId w:val="63"/>
  </w:num>
  <w:num w:numId="29">
    <w:abstractNumId w:val="75"/>
  </w:num>
  <w:num w:numId="30">
    <w:abstractNumId w:val="58"/>
  </w:num>
  <w:num w:numId="31">
    <w:abstractNumId w:val="0"/>
  </w:num>
  <w:num w:numId="32">
    <w:abstractNumId w:val="36"/>
  </w:num>
  <w:num w:numId="33">
    <w:abstractNumId w:val="12"/>
  </w:num>
  <w:num w:numId="34">
    <w:abstractNumId w:val="69"/>
  </w:num>
  <w:num w:numId="35">
    <w:abstractNumId w:val="51"/>
  </w:num>
  <w:num w:numId="36">
    <w:abstractNumId w:val="62"/>
  </w:num>
  <w:num w:numId="37">
    <w:abstractNumId w:val="17"/>
  </w:num>
  <w:num w:numId="38">
    <w:abstractNumId w:val="48"/>
  </w:num>
  <w:num w:numId="39">
    <w:abstractNumId w:val="8"/>
  </w:num>
  <w:num w:numId="40">
    <w:abstractNumId w:val="49"/>
  </w:num>
  <w:num w:numId="41">
    <w:abstractNumId w:val="55"/>
  </w:num>
  <w:num w:numId="42">
    <w:abstractNumId w:val="78"/>
  </w:num>
  <w:num w:numId="43">
    <w:abstractNumId w:val="57"/>
  </w:num>
  <w:num w:numId="44">
    <w:abstractNumId w:val="19"/>
  </w:num>
  <w:num w:numId="45">
    <w:abstractNumId w:val="77"/>
  </w:num>
  <w:num w:numId="46">
    <w:abstractNumId w:val="59"/>
  </w:num>
  <w:num w:numId="47">
    <w:abstractNumId w:val="33"/>
  </w:num>
  <w:num w:numId="48">
    <w:abstractNumId w:val="61"/>
  </w:num>
  <w:num w:numId="49">
    <w:abstractNumId w:val="50"/>
  </w:num>
  <w:num w:numId="50">
    <w:abstractNumId w:val="30"/>
  </w:num>
  <w:num w:numId="51">
    <w:abstractNumId w:val="21"/>
  </w:num>
  <w:num w:numId="52">
    <w:abstractNumId w:val="74"/>
  </w:num>
  <w:num w:numId="53">
    <w:abstractNumId w:val="71"/>
  </w:num>
  <w:num w:numId="54">
    <w:abstractNumId w:val="73"/>
  </w:num>
  <w:num w:numId="55">
    <w:abstractNumId w:val="45"/>
  </w:num>
  <w:num w:numId="56">
    <w:abstractNumId w:val="47"/>
  </w:num>
  <w:num w:numId="57">
    <w:abstractNumId w:val="5"/>
  </w:num>
  <w:num w:numId="58">
    <w:abstractNumId w:val="35"/>
  </w:num>
  <w:num w:numId="59">
    <w:abstractNumId w:val="16"/>
  </w:num>
  <w:num w:numId="60">
    <w:abstractNumId w:val="4"/>
  </w:num>
  <w:num w:numId="61">
    <w:abstractNumId w:val="15"/>
  </w:num>
  <w:num w:numId="62">
    <w:abstractNumId w:val="44"/>
  </w:num>
  <w:num w:numId="63">
    <w:abstractNumId w:val="60"/>
  </w:num>
  <w:num w:numId="64">
    <w:abstractNumId w:val="70"/>
  </w:num>
  <w:num w:numId="65">
    <w:abstractNumId w:val="20"/>
  </w:num>
  <w:num w:numId="66">
    <w:abstractNumId w:val="3"/>
  </w:num>
  <w:num w:numId="67">
    <w:abstractNumId w:val="2"/>
  </w:num>
  <w:num w:numId="68">
    <w:abstractNumId w:val="18"/>
  </w:num>
  <w:num w:numId="69">
    <w:abstractNumId w:val="13"/>
  </w:num>
  <w:num w:numId="70">
    <w:abstractNumId w:val="42"/>
  </w:num>
  <w:num w:numId="71">
    <w:abstractNumId w:val="27"/>
  </w:num>
  <w:num w:numId="72">
    <w:abstractNumId w:val="22"/>
  </w:num>
  <w:num w:numId="73">
    <w:abstractNumId w:val="66"/>
  </w:num>
  <w:num w:numId="74">
    <w:abstractNumId w:val="24"/>
  </w:num>
  <w:num w:numId="75">
    <w:abstractNumId w:val="25"/>
  </w:num>
  <w:num w:numId="76">
    <w:abstractNumId w:val="7"/>
  </w:num>
  <w:num w:numId="77">
    <w:abstractNumId w:val="65"/>
  </w:num>
  <w:num w:numId="78">
    <w:abstractNumId w:val="1"/>
  </w:num>
  <w:num w:numId="79">
    <w:abstractNumId w:val="76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B2C7D"/>
    <w:rsid w:val="00130F7C"/>
    <w:rsid w:val="006048C0"/>
    <w:rsid w:val="00845694"/>
    <w:rsid w:val="00986F75"/>
    <w:rsid w:val="00A4334F"/>
    <w:rsid w:val="00B76726"/>
    <w:rsid w:val="00CB2C7D"/>
    <w:rsid w:val="00F5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9C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8C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8C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48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48C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48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48C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8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8C0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8C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8C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6048C0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6048C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9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19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19C3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F519C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519C3"/>
  </w:style>
  <w:style w:type="character" w:customStyle="1" w:styleId="hljs-comment">
    <w:name w:val="hljs-comment"/>
    <w:basedOn w:val="DefaultParagraphFont"/>
    <w:rsid w:val="00F519C3"/>
  </w:style>
  <w:style w:type="character" w:customStyle="1" w:styleId="hljs-number">
    <w:name w:val="hljs-number"/>
    <w:basedOn w:val="DefaultParagraphFont"/>
    <w:rsid w:val="00F519C3"/>
  </w:style>
  <w:style w:type="character" w:customStyle="1" w:styleId="hljs-builtin">
    <w:name w:val="hljs-built_in"/>
    <w:basedOn w:val="DefaultParagraphFont"/>
    <w:rsid w:val="00F519C3"/>
  </w:style>
  <w:style w:type="character" w:customStyle="1" w:styleId="hljs-string">
    <w:name w:val="hljs-string"/>
    <w:basedOn w:val="DefaultParagraphFont"/>
    <w:rsid w:val="00F519C3"/>
  </w:style>
  <w:style w:type="character" w:customStyle="1" w:styleId="katex-mathml">
    <w:name w:val="katex-mathml"/>
    <w:basedOn w:val="DefaultParagraphFont"/>
    <w:rsid w:val="00A4334F"/>
  </w:style>
  <w:style w:type="character" w:customStyle="1" w:styleId="mord">
    <w:name w:val="mord"/>
    <w:basedOn w:val="DefaultParagraphFont"/>
    <w:rsid w:val="00A4334F"/>
  </w:style>
  <w:style w:type="character" w:customStyle="1" w:styleId="vlist-s">
    <w:name w:val="vlist-s"/>
    <w:basedOn w:val="DefaultParagraphFont"/>
    <w:rsid w:val="00A4334F"/>
  </w:style>
  <w:style w:type="character" w:customStyle="1" w:styleId="mrel">
    <w:name w:val="mrel"/>
    <w:basedOn w:val="DefaultParagraphFont"/>
    <w:rsid w:val="00A4334F"/>
  </w:style>
  <w:style w:type="character" w:customStyle="1" w:styleId="mopen">
    <w:name w:val="mopen"/>
    <w:basedOn w:val="DefaultParagraphFont"/>
    <w:rsid w:val="00A4334F"/>
  </w:style>
  <w:style w:type="character" w:customStyle="1" w:styleId="mclose">
    <w:name w:val="mclose"/>
    <w:basedOn w:val="DefaultParagraphFont"/>
    <w:rsid w:val="00A4334F"/>
  </w:style>
  <w:style w:type="character" w:customStyle="1" w:styleId="mbin">
    <w:name w:val="mbin"/>
    <w:basedOn w:val="DefaultParagraphFont"/>
    <w:rsid w:val="00A4334F"/>
  </w:style>
  <w:style w:type="character" w:customStyle="1" w:styleId="mpunct">
    <w:name w:val="mpunct"/>
    <w:basedOn w:val="DefaultParagraphFont"/>
    <w:rsid w:val="00130F7C"/>
  </w:style>
  <w:style w:type="character" w:customStyle="1" w:styleId="mop">
    <w:name w:val="mop"/>
    <w:basedOn w:val="DefaultParagraphFont"/>
    <w:rsid w:val="00130F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9C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8C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8C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48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48C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48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48C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8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8C0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8C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8C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6048C0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6048C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9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19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19C3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F519C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519C3"/>
  </w:style>
  <w:style w:type="character" w:customStyle="1" w:styleId="hljs-comment">
    <w:name w:val="hljs-comment"/>
    <w:basedOn w:val="DefaultParagraphFont"/>
    <w:rsid w:val="00F519C3"/>
  </w:style>
  <w:style w:type="character" w:customStyle="1" w:styleId="hljs-number">
    <w:name w:val="hljs-number"/>
    <w:basedOn w:val="DefaultParagraphFont"/>
    <w:rsid w:val="00F519C3"/>
  </w:style>
  <w:style w:type="character" w:customStyle="1" w:styleId="hljs-builtin">
    <w:name w:val="hljs-built_in"/>
    <w:basedOn w:val="DefaultParagraphFont"/>
    <w:rsid w:val="00F519C3"/>
  </w:style>
  <w:style w:type="character" w:customStyle="1" w:styleId="hljs-string">
    <w:name w:val="hljs-string"/>
    <w:basedOn w:val="DefaultParagraphFont"/>
    <w:rsid w:val="00F519C3"/>
  </w:style>
  <w:style w:type="character" w:customStyle="1" w:styleId="katex-mathml">
    <w:name w:val="katex-mathml"/>
    <w:basedOn w:val="DefaultParagraphFont"/>
    <w:rsid w:val="00A4334F"/>
  </w:style>
  <w:style w:type="character" w:customStyle="1" w:styleId="mord">
    <w:name w:val="mord"/>
    <w:basedOn w:val="DefaultParagraphFont"/>
    <w:rsid w:val="00A4334F"/>
  </w:style>
  <w:style w:type="character" w:customStyle="1" w:styleId="vlist-s">
    <w:name w:val="vlist-s"/>
    <w:basedOn w:val="DefaultParagraphFont"/>
    <w:rsid w:val="00A4334F"/>
  </w:style>
  <w:style w:type="character" w:customStyle="1" w:styleId="mrel">
    <w:name w:val="mrel"/>
    <w:basedOn w:val="DefaultParagraphFont"/>
    <w:rsid w:val="00A4334F"/>
  </w:style>
  <w:style w:type="character" w:customStyle="1" w:styleId="mopen">
    <w:name w:val="mopen"/>
    <w:basedOn w:val="DefaultParagraphFont"/>
    <w:rsid w:val="00A4334F"/>
  </w:style>
  <w:style w:type="character" w:customStyle="1" w:styleId="mclose">
    <w:name w:val="mclose"/>
    <w:basedOn w:val="DefaultParagraphFont"/>
    <w:rsid w:val="00A4334F"/>
  </w:style>
  <w:style w:type="character" w:customStyle="1" w:styleId="mbin">
    <w:name w:val="mbin"/>
    <w:basedOn w:val="DefaultParagraphFont"/>
    <w:rsid w:val="00A4334F"/>
  </w:style>
  <w:style w:type="character" w:customStyle="1" w:styleId="mpunct">
    <w:name w:val="mpunct"/>
    <w:basedOn w:val="DefaultParagraphFont"/>
    <w:rsid w:val="00130F7C"/>
  </w:style>
  <w:style w:type="character" w:customStyle="1" w:styleId="mop">
    <w:name w:val="mop"/>
    <w:basedOn w:val="DefaultParagraphFont"/>
    <w:rsid w:val="00130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8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3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5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1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3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18</Pages>
  <Words>2485</Words>
  <Characters>14171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Progress Report on App Development (Week 01)</vt:lpstr>
    </vt:vector>
  </TitlesOfParts>
  <Company/>
  <LinksUpToDate>false</LinksUpToDate>
  <CharactersWithSpaces>16623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Report on App Development (Week 01)</dc:title>
  <dc:creator>Windows User</dc:creator>
  <cp:lastModifiedBy>DELL</cp:lastModifiedBy>
  <cp:revision>3</cp:revision>
  <dcterms:created xsi:type="dcterms:W3CDTF">2026-01-08T11:02:00Z</dcterms:created>
  <dcterms:modified xsi:type="dcterms:W3CDTF">2026-01-28T13:43:00Z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2026-01-08T00:00:00Z</vt:filetime>
  </property>
  <property fmtid="{D5CDD505-2E9C-101B-9397-08002B2CF9AE}" pid="5" name="Producer">
    <vt:lpwstr>Microsoft® Word 2010</vt:lpwstr>
  </property>
</Properties>
</file>