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D6A4" w14:textId="77777777" w:rsidR="002764B0" w:rsidRPr="002764B0" w:rsidRDefault="002764B0" w:rsidP="002764B0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Pengertian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, Manfaat, dan Cara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Membuatnya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(Panduan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Lengkap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ED3231A" w14:textId="6C21F71E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atau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hara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sambil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rumah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BFCB906" w14:textId="6398CF12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Definisi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Karakteristik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215E49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="00215E4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215E49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="00215E4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215E49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6952E62E" w14:textId="7AAA20A2" w:rsidR="002764B0" w:rsidRPr="002764B0" w:rsidRDefault="00911B79" w:rsidP="002764B0">
      <w:pPr>
        <w:rPr>
          <w:rFonts w:ascii="Times New Roman" w:hAnsi="Times New Roman" w:cs="Times New Roman"/>
          <w:sz w:val="22"/>
          <w:szCs w:val="22"/>
        </w:rPr>
      </w:pPr>
      <w:hyperlink r:id="rId4" w:history="1">
        <w:proofErr w:type="spellStart"/>
        <w:r w:rsidR="002764B0" w:rsidRPr="002764B0">
          <w:rPr>
            <w:rStyle w:val="Hyperlink"/>
            <w:rFonts w:ascii="Times New Roman" w:hAnsi="Times New Roman" w:cs="Times New Roman"/>
            <w:sz w:val="22"/>
            <w:szCs w:val="22"/>
          </w:rPr>
          <w:t>Pupuk</w:t>
        </w:r>
        <w:proofErr w:type="spellEnd"/>
        <w:r w:rsidR="002764B0" w:rsidRPr="002764B0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2764B0" w:rsidRPr="002764B0">
          <w:rPr>
            <w:rStyle w:val="Hyperlink"/>
            <w:rFonts w:ascii="Times New Roman" w:hAnsi="Times New Roman" w:cs="Times New Roman"/>
            <w:sz w:val="22"/>
            <w:szCs w:val="22"/>
          </w:rPr>
          <w:t>organik</w:t>
        </w:r>
        <w:proofErr w:type="spellEnd"/>
        <w:r w:rsidR="002764B0" w:rsidRPr="002764B0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2764B0" w:rsidRPr="002764B0">
          <w:rPr>
            <w:rStyle w:val="Hyperlink"/>
            <w:rFonts w:ascii="Times New Roman" w:hAnsi="Times New Roman" w:cs="Times New Roman"/>
            <w:sz w:val="22"/>
            <w:szCs w:val="22"/>
          </w:rPr>
          <w:t>cair</w:t>
        </w:r>
        <w:proofErr w:type="spellEnd"/>
      </w:hyperlink>
      <w:r w:rsidR="002764B0" w:rsidRPr="002764B0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sisa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hewan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dapur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. POC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, dan kalium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dibutuhkan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>.</w:t>
      </w:r>
    </w:p>
    <w:p w14:paraId="2C556C19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POC yang baik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kehitaman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aroma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khas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pH ideal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berkisar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6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7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sebagian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juga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menekan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p w14:paraId="1A66B729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Manfaat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dan Tanah</w:t>
      </w:r>
    </w:p>
    <w:p w14:paraId="718D6726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Kesuburan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58BB130A" w14:textId="6927C2DF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Bahan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hara.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aerasi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04E8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="00504E8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04E8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="00504E8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04E85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="00504E85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1BD658C0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kehidupan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cacing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hara. Tanah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p w14:paraId="091789BB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Mempercepat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Pertumbuhan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</w:p>
    <w:p w14:paraId="670B8573" w14:textId="42218D6F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boost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04E8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504E8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04E85">
        <w:rPr>
          <w:rFonts w:ascii="Times New Roman" w:hAnsi="Times New Roman" w:cs="Times New Roman"/>
          <w:sz w:val="22"/>
          <w:szCs w:val="22"/>
        </w:rPr>
        <w:t>hjau</w:t>
      </w:r>
      <w:proofErr w:type="spellEnd"/>
      <w:r w:rsidR="00504E85">
        <w:rPr>
          <w:rFonts w:ascii="Times New Roman" w:hAnsi="Times New Roman" w:cs="Times New Roman"/>
          <w:sz w:val="22"/>
          <w:szCs w:val="22"/>
        </w:rPr>
        <w:t xml:space="preserve"> dan vigor yang </w:t>
      </w:r>
      <w:proofErr w:type="spellStart"/>
      <w:r w:rsidR="00504E8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504E85">
        <w:rPr>
          <w:rFonts w:ascii="Times New Roman" w:hAnsi="Times New Roman" w:cs="Times New Roman"/>
          <w:sz w:val="22"/>
          <w:szCs w:val="22"/>
        </w:rPr>
        <w:t xml:space="preserve"> baik.</w:t>
      </w:r>
    </w:p>
    <w:p w14:paraId="400B87A9" w14:textId="5D31373D" w:rsidR="002764B0" w:rsidRPr="002764B0" w:rsidRDefault="00504E85" w:rsidP="002764B0">
      <w:pPr>
        <w:rPr>
          <w:rFonts w:ascii="Times New Roman" w:hAnsi="Times New Roman" w:cs="Times New Roman"/>
          <w:sz w:val="22"/>
          <w:szCs w:val="22"/>
        </w:rPr>
      </w:pPr>
      <w:hyperlink r:id="rId5" w:history="1">
        <w:proofErr w:type="spellStart"/>
        <w:r w:rsidR="002764B0" w:rsidRPr="002764B0">
          <w:rPr>
            <w:rStyle w:val="Hyperlink"/>
            <w:rFonts w:ascii="Times New Roman" w:hAnsi="Times New Roman" w:cs="Times New Roman"/>
            <w:sz w:val="22"/>
            <w:szCs w:val="22"/>
          </w:rPr>
          <w:t>Hormon</w:t>
        </w:r>
        <w:proofErr w:type="spellEnd"/>
        <w:r w:rsidR="002764B0" w:rsidRPr="002764B0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2764B0" w:rsidRPr="002764B0">
          <w:rPr>
            <w:rStyle w:val="Hyperlink"/>
            <w:rFonts w:ascii="Times New Roman" w:hAnsi="Times New Roman" w:cs="Times New Roman"/>
            <w:sz w:val="22"/>
            <w:szCs w:val="22"/>
          </w:rPr>
          <w:t>pertumbuhan</w:t>
        </w:r>
        <w:proofErr w:type="spellEnd"/>
      </w:hyperlink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terkandung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merangsang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dan tunas.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tahan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stres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kekeringan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764B0" w:rsidRPr="002764B0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2764B0" w:rsidRPr="002764B0">
        <w:rPr>
          <w:rFonts w:ascii="Times New Roman" w:hAnsi="Times New Roman" w:cs="Times New Roman"/>
          <w:sz w:val="22"/>
          <w:szCs w:val="22"/>
        </w:rPr>
        <w:t xml:space="preserve"> baik.</w:t>
      </w:r>
    </w:p>
    <w:p w14:paraId="1560340A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Ramah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Ekonomis</w:t>
      </w:r>
      <w:proofErr w:type="spellEnd"/>
    </w:p>
    <w:p w14:paraId="26B92EB6" w14:textId="072177A0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POC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rumah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sampah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Pemanfaatan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circular economy yang sustainable. Tidak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polusi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air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>.</w:t>
      </w:r>
    </w:p>
    <w:p w14:paraId="2941D61C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sz w:val="22"/>
          <w:szCs w:val="22"/>
        </w:rPr>
        <w:lastRenderedPageBreak/>
        <w:t>Biaya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sangat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murah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hampir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gratis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50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70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persen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ROI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menengah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p w14:paraId="5DBFA96A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Jenis Bahan untuk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1CD33F05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Bahan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Limbah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Dapur</w:t>
      </w:r>
      <w:proofErr w:type="spellEnd"/>
    </w:p>
    <w:p w14:paraId="6F2571CA" w14:textId="29B74FCA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Air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paling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murah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Air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cucian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karbohidrat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, vitamin, dan mineral yang baik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Anda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gula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r w:rsidR="00215E49">
        <w:rPr>
          <w:rFonts w:ascii="Times New Roman" w:hAnsi="Times New Roman" w:cs="Times New Roman"/>
          <w:sz w:val="22"/>
          <w:szCs w:val="22"/>
        </w:rPr>
        <w:t xml:space="preserve">untuk proses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>.</w:t>
      </w:r>
    </w:p>
    <w:p w14:paraId="0A8B3D75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kulit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pisang,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sisa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kulit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Kulit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pisang kaya kalium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limbah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dapur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p w14:paraId="1AC17AB6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Bahan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Kotoran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Hewan</w:t>
      </w:r>
    </w:p>
    <w:p w14:paraId="0B8D5D5B" w14:textId="07D48B10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kambing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ayam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nitrogen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sangat baik untuk POC.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menghilangkan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sedap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memecah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>.</w:t>
      </w:r>
    </w:p>
    <w:p w14:paraId="4943193D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Urine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ternak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juga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yang kaya nitrogen. Anda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mengencerkan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urine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1:10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air sebelum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urine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N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p w14:paraId="2E2C274E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Bahan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Sisa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</w:p>
    <w:p w14:paraId="6EECB59F" w14:textId="2E6A60D2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pisang,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gamal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lamtoro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kaya nitrogen untuk POC.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Cacah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terurai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EM4 atau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r w:rsidR="00504E85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="00504E85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="00504E85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="00504E85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="00504E85">
        <w:rPr>
          <w:rFonts w:ascii="Times New Roman" w:hAnsi="Times New Roman" w:cs="Times New Roman"/>
          <w:sz w:val="22"/>
          <w:szCs w:val="22"/>
        </w:rPr>
        <w:t>.</w:t>
      </w:r>
    </w:p>
    <w:p w14:paraId="0A00903F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Jerami padi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tongkol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jagung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juga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haranya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Campurkan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kaya nitrogen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ternak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C/N ratio yang optimal.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p w14:paraId="52AA818D" w14:textId="18F2921C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</w:p>
    <w:p w14:paraId="7238CEB1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Persiapan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Alat dan Bahan</w:t>
      </w:r>
    </w:p>
    <w:p w14:paraId="085E5FA7" w14:textId="209304AC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Anda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berupa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jerigen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atau drum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plastik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dibuka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Siapkan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selang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saluran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Bahan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dijelaskan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EM4, MOL, atau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r w:rsidR="00215E49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 xml:space="preserve"> proses.</w:t>
      </w:r>
    </w:p>
    <w:p w14:paraId="27884D2E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Gula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molase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Air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secukupnya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melarutkan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kontaminasi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diinginkan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p w14:paraId="3305AA70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764B0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Langkah Dasar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Pembuatan</w:t>
      </w:r>
      <w:proofErr w:type="spellEnd"/>
    </w:p>
    <w:p w14:paraId="7B686486" w14:textId="7400324A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Cacah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hancurkan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terurai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Masukkan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setengah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atau dua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pertiga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terendam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ruang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gas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Campurkan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gula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merah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dilarutkan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ai</w:t>
      </w:r>
      <w:r w:rsidR="00215E49">
        <w:rPr>
          <w:rFonts w:ascii="Times New Roman" w:hAnsi="Times New Roman" w:cs="Times New Roman"/>
          <w:sz w:val="22"/>
          <w:szCs w:val="22"/>
        </w:rPr>
        <w:t>r.</w:t>
      </w:r>
    </w:p>
    <w:p w14:paraId="6EE560B6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rata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rapat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Pasang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selang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saluran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ujung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direndam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botol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airlock.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teduh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aerasi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p w14:paraId="70BC2604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Tanda POC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Siap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Pakai</w:t>
      </w:r>
    </w:p>
    <w:p w14:paraId="7D0B6A0D" w14:textId="74A08FD4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gelembung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gas yang keluar dan aroma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Warna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kehitaman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tekstur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Saring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kain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saringan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memisahkan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ampas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diencerkan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215E49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215E49">
        <w:rPr>
          <w:rFonts w:ascii="Times New Roman" w:hAnsi="Times New Roman" w:cs="Times New Roman"/>
          <w:sz w:val="22"/>
          <w:szCs w:val="22"/>
        </w:rPr>
        <w:t>.</w:t>
      </w:r>
    </w:p>
    <w:p w14:paraId="39F065A4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Simpan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tertutup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sejuk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POC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bertahan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6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encerkan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perbandingan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1:10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1:20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p w14:paraId="7B59D3A4" w14:textId="77777777" w:rsidR="002764B0" w:rsidRPr="002764B0" w:rsidRDefault="002764B0" w:rsidP="002764B0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Wujudkan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b/>
          <w:bCs/>
          <w:sz w:val="22"/>
          <w:szCs w:val="22"/>
        </w:rPr>
        <w:t>Menguntungkan</w:t>
      </w:r>
      <w:proofErr w:type="spellEnd"/>
    </w:p>
    <w:p w14:paraId="40193037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ekonomis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sustainable.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mengaplikasikan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, Anda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sambil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baik.</w:t>
      </w:r>
    </w:p>
    <w:p w14:paraId="215B8EB7" w14:textId="77777777" w:rsidR="002764B0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764B0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ragu 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PT Centra Biotech Indonesia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Ratusan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hobiis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homemade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menyaingi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mengalahkan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komersial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p w14:paraId="255217C2" w14:textId="666EC596" w:rsidR="0051535D" w:rsidRPr="002764B0" w:rsidRDefault="002764B0" w:rsidP="002764B0">
      <w:pPr>
        <w:rPr>
          <w:rFonts w:ascii="Times New Roman" w:hAnsi="Times New Roman" w:cs="Times New Roman"/>
          <w:sz w:val="22"/>
          <w:szCs w:val="22"/>
        </w:rPr>
      </w:pPr>
      <w:r w:rsidRPr="002764B0">
        <w:rPr>
          <w:rFonts w:ascii="Times New Roman" w:hAnsi="Times New Roman" w:cs="Times New Roman"/>
          <w:sz w:val="22"/>
          <w:szCs w:val="22"/>
        </w:rPr>
        <w:t xml:space="preserve">Mulai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POC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Konsultasikan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215E49" w:rsidRPr="00D10BF2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215E49" w:rsidRPr="00D10BF2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215E49"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215E49" w:rsidRPr="00D10BF2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215E49"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215E49">
        <w:t xml:space="preserve"> </w:t>
      </w:r>
      <w:r w:rsidRPr="002764B0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panduan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detail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aktivator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 xml:space="preserve"> yang Anda buat </w:t>
      </w:r>
      <w:proofErr w:type="spellStart"/>
      <w:r w:rsidRPr="002764B0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2764B0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276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B0"/>
    <w:rsid w:val="00031236"/>
    <w:rsid w:val="001917E9"/>
    <w:rsid w:val="001C5B52"/>
    <w:rsid w:val="00215E49"/>
    <w:rsid w:val="00256FDF"/>
    <w:rsid w:val="002764B0"/>
    <w:rsid w:val="002C76E4"/>
    <w:rsid w:val="0049443C"/>
    <w:rsid w:val="00504E85"/>
    <w:rsid w:val="0051535D"/>
    <w:rsid w:val="00812D58"/>
    <w:rsid w:val="00911B79"/>
    <w:rsid w:val="00B20872"/>
    <w:rsid w:val="00D46813"/>
    <w:rsid w:val="00DC5E13"/>
    <w:rsid w:val="00DD276D"/>
    <w:rsid w:val="00E9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7BD2D"/>
  <w15:chartTrackingRefBased/>
  <w15:docId w15:val="{D9F91DA8-C389-4055-AE9F-1D6EC30F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4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4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4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4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4B0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4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4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E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B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bbppbinuang.bppsdmp.pertanian.go.id/artikel/pemanfaatan-bahan-bahan-alami--sebagai-zat-pengatur-tumbuh" TargetMode="External"/><Relationship Id="rId4" Type="http://schemas.openxmlformats.org/officeDocument/2006/relationships/hyperlink" Target="https://upland.psp.pertanian.go.id/artikel/1703041217/pupuk-organik-cair-solusi-bagi-petani-di-indonesi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2026-01-12T02:08:00Z</dcterms:created>
  <dcterms:modified xsi:type="dcterms:W3CDTF">2026-01-12T03:33:00Z</dcterms:modified>
</cp:coreProperties>
</file>