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14E0" w14:textId="77777777" w:rsidR="00B103D9" w:rsidRPr="00B103D9" w:rsidRDefault="00B103D9" w:rsidP="00B103D9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Rahasia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Super (Booster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Cepat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Berbuah)</w:t>
      </w:r>
    </w:p>
    <w:p w14:paraId="0827BD9B" w14:textId="1735B066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super</w:t>
      </w:r>
      <w:r w:rsidRPr="00B103D9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kaya protein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P</w:t>
      </w:r>
      <w:r w:rsidRPr="00B103D9">
        <w:rPr>
          <w:rFonts w:ascii="Times New Roman" w:hAnsi="Times New Roman" w:cs="Times New Roman"/>
          <w:b/>
          <w:bCs/>
          <w:sz w:val="22"/>
          <w:szCs w:val="22"/>
        </w:rPr>
        <w:t>upuk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super</w:t>
      </w:r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lanjut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A</w:t>
      </w:r>
      <w:r w:rsidRPr="00B103D9">
        <w:rPr>
          <w:rFonts w:ascii="Times New Roman" w:hAnsi="Times New Roman" w:cs="Times New Roman"/>
          <w:sz w:val="22"/>
          <w:szCs w:val="22"/>
        </w:rPr>
        <w:t xml:space="preserve">sam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biostimulant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stress,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mengatur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Resep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Anda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menginginkan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>.</w:t>
      </w:r>
    </w:p>
    <w:p w14:paraId="77A189D2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Kenapa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Super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61F21748" w14:textId="29019A3E" w:rsidR="007D49D8" w:rsidRDefault="00B103D9" w:rsidP="00B103D9">
      <w:pPr>
        <w:rPr>
          <w:rFonts w:ascii="Times New Roman" w:hAnsi="Times New Roman" w:cs="Times New Roman"/>
          <w:sz w:val="22"/>
          <w:szCs w:val="22"/>
        </w:rPr>
      </w:pPr>
      <w:r w:rsidRPr="00B103D9">
        <w:rPr>
          <w:rFonts w:ascii="Times New Roman" w:hAnsi="Times New Roman" w:cs="Times New Roman"/>
          <w:sz w:val="22"/>
          <w:szCs w:val="22"/>
        </w:rPr>
        <w:t xml:space="preserve">Asam amino adalah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blok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pembangun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protein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metabolisme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eksudasi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="007D49D8" w:rsidRPr="00852C4F">
          <w:rPr>
            <w:rStyle w:val="Hyperlink"/>
            <w:rFonts w:ascii="Times New Roman" w:hAnsi="Times New Roman" w:cs="Times New Roman"/>
            <w:sz w:val="22"/>
            <w:szCs w:val="22"/>
          </w:rPr>
          <w:t>asam</w:t>
        </w:r>
        <w:proofErr w:type="spellEnd"/>
        <w:r w:rsidR="007D49D8" w:rsidRPr="00852C4F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amino</w:t>
        </w:r>
      </w:hyperlink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intensitas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respirasi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matang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tinggi.</w:t>
      </w:r>
      <w:proofErr w:type="spellEnd"/>
    </w:p>
    <w:p w14:paraId="0B312511" w14:textId="69865830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r w:rsidRPr="00B103D9">
        <w:rPr>
          <w:rFonts w:ascii="Times New Roman" w:hAnsi="Times New Roman" w:cs="Times New Roman"/>
          <w:sz w:val="22"/>
          <w:szCs w:val="22"/>
        </w:rPr>
        <w:t xml:space="preserve">Glycine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mempromosikan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dioksida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vigor. Asam amino juga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protein,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serat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>.</w:t>
      </w:r>
    </w:p>
    <w:p w14:paraId="5F956818" w14:textId="2B1C7684" w:rsidR="007D49D8" w:rsidRDefault="00B103D9" w:rsidP="00B103D9">
      <w:pPr>
        <w:rPr>
          <w:rFonts w:ascii="Times New Roman" w:hAnsi="Times New Roman" w:cs="Times New Roman"/>
          <w:sz w:val="22"/>
          <w:szCs w:val="22"/>
        </w:rPr>
      </w:pPr>
      <w:r w:rsidRPr="00B103D9">
        <w:rPr>
          <w:rFonts w:ascii="Times New Roman" w:hAnsi="Times New Roman" w:cs="Times New Roman"/>
          <w:sz w:val="22"/>
          <w:szCs w:val="22"/>
        </w:rPr>
        <w:t xml:space="preserve">Asam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pada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pembelahan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meristem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sekunder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>.</w:t>
      </w:r>
    </w:p>
    <w:p w14:paraId="7767C6AD" w14:textId="5DA6B5B2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pasokan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stimulasi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vigor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ketebalan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>.</w:t>
      </w:r>
    </w:p>
    <w:p w14:paraId="633DE251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Bahan Rahasia untuk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Super</w:t>
      </w:r>
    </w:p>
    <w:p w14:paraId="582026D9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>Bahan Utama Kaya Protein</w:t>
      </w:r>
    </w:p>
    <w:p w14:paraId="647F4279" w14:textId="7D1EA667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butir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protein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hewani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18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dimanfaatkan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belacan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sendok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protein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mineral.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udang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atau ikan yang sangat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MSG atau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vetsin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sendok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glutamat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sintesis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protein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>.</w:t>
      </w:r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7D49D8" w:rsidRPr="00852C4F">
          <w:rPr>
            <w:rStyle w:val="Hyperlink"/>
            <w:rFonts w:ascii="Times New Roman" w:hAnsi="Times New Roman" w:cs="Times New Roman"/>
            <w:sz w:val="22"/>
            <w:szCs w:val="22"/>
          </w:rPr>
          <w:t>A</w:t>
        </w:r>
        <w:r w:rsidRPr="00B103D9">
          <w:rPr>
            <w:rStyle w:val="Hyperlink"/>
            <w:rFonts w:ascii="Times New Roman" w:hAnsi="Times New Roman" w:cs="Times New Roman"/>
            <w:sz w:val="22"/>
            <w:szCs w:val="22"/>
          </w:rPr>
          <w:t>mino acid fertilizer</w:t>
        </w:r>
      </w:hyperlink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serapan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14%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49D8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="007D49D8">
        <w:rPr>
          <w:rFonts w:ascii="Times New Roman" w:hAnsi="Times New Roman" w:cs="Times New Roman"/>
          <w:sz w:val="22"/>
          <w:szCs w:val="22"/>
        </w:rPr>
        <w:t>.</w:t>
      </w:r>
    </w:p>
    <w:p w14:paraId="01260E87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Bahan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Pendukung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</w:p>
    <w:p w14:paraId="2C07FA1B" w14:textId="77777777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r w:rsidRPr="00B103D9">
        <w:rPr>
          <w:rFonts w:ascii="Times New Roman" w:hAnsi="Times New Roman" w:cs="Times New Roman"/>
          <w:sz w:val="22"/>
          <w:szCs w:val="22"/>
        </w:rPr>
        <w:t xml:space="preserve">Air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5 liter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kaya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karbohidrat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mineral.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atau gula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150 ml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takaran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3%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volume total. Air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lastRenderedPageBreak/>
        <w:t>kelapa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500 ml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sitokinin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auksin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kunyit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ruas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jahe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ruas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dihaluskan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antiseptik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>.</w:t>
      </w:r>
    </w:p>
    <w:p w14:paraId="4912A5F7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Langkah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Super</w:t>
      </w:r>
    </w:p>
    <w:p w14:paraId="6B75D6FF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Persiapan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Bahan Protein</w:t>
      </w:r>
    </w:p>
    <w:p w14:paraId="22C5EA20" w14:textId="60648BEA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Haluskan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butir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blender atau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tumbuk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Larutkan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sendok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500 ml air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hangat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tercampur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rata.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sendok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MSG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200 ml air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hangat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Siapkan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pencampuran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>.</w:t>
      </w:r>
    </w:p>
    <w:p w14:paraId="1DB3A046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Proses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Khusus</w:t>
      </w:r>
      <w:proofErr w:type="spellEnd"/>
    </w:p>
    <w:p w14:paraId="49B5C143" w14:textId="77777777" w:rsidR="007D49D8" w:rsidRDefault="00B103D9" w:rsidP="00B103D9">
      <w:pPr>
        <w:rPr>
          <w:rFonts w:ascii="Times New Roman" w:hAnsi="Times New Roman" w:cs="Times New Roman"/>
          <w:sz w:val="22"/>
          <w:szCs w:val="22"/>
        </w:rPr>
      </w:pPr>
      <w:r w:rsidRPr="00B103D9">
        <w:rPr>
          <w:rFonts w:ascii="Times New Roman" w:hAnsi="Times New Roman" w:cs="Times New Roman"/>
          <w:sz w:val="22"/>
          <w:szCs w:val="22"/>
        </w:rPr>
        <w:t xml:space="preserve">Tuang 5 liter air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10 liter.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dihaluskan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MSG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diaduk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Masukkan 150 ml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500 ml air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kelapa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kunyit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jahe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dihaluskan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>.</w:t>
      </w:r>
    </w:p>
    <w:p w14:paraId="0F185E52" w14:textId="39C15A66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rata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tercampur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5-10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berpori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agar gas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keluar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masuk.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7-10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34E72ECE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Tanda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Sempurna</w:t>
      </w:r>
      <w:proofErr w:type="spellEnd"/>
    </w:p>
    <w:p w14:paraId="29B236F3" w14:textId="77777777" w:rsidR="007D49D8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cek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aroma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segar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tape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Warna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kecoklatan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keruh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tipis di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koloni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busa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diaduk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pH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4-5,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baik.</w:t>
      </w:r>
    </w:p>
    <w:p w14:paraId="23FB6576" w14:textId="67906652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Saring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memisahkan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ampas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super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sejuk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Kocok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mengendap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>.</w:t>
      </w:r>
    </w:p>
    <w:p w14:paraId="7E70246C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untuk Hasil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</w:p>
    <w:p w14:paraId="2F324B28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Pengenceran</w:t>
      </w:r>
      <w:proofErr w:type="spellEnd"/>
    </w:p>
    <w:p w14:paraId="377A0431" w14:textId="77777777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Encerkan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super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1:10 atau 100 ml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 liter air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foliar.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1:5 atau 200 ml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1 liter air.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5-7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>.</w:t>
      </w:r>
    </w:p>
    <w:p w14:paraId="5EFF8A4A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Teknik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</w:p>
    <w:p w14:paraId="0C692575" w14:textId="467627AC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sebelum jam 9 atau sore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jam 16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menyemprotkan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menyiram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menyiram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terong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intensifkan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munculnya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bunga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lastRenderedPageBreak/>
        <w:t>menunjukkan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acid water-soluble fertilizer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C4F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="00852C4F">
        <w:rPr>
          <w:rFonts w:ascii="Times New Roman" w:hAnsi="Times New Roman" w:cs="Times New Roman"/>
          <w:sz w:val="22"/>
          <w:szCs w:val="22"/>
        </w:rPr>
        <w:t>.</w:t>
      </w:r>
    </w:p>
    <w:p w14:paraId="38CEB48C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untuk Hasil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</w:p>
    <w:p w14:paraId="6B15FCA4" w14:textId="77777777" w:rsidR="00852C4F" w:rsidRDefault="00B103D9" w:rsidP="00B103D9">
      <w:pPr>
        <w:rPr>
          <w:rFonts w:ascii="Times New Roman" w:hAnsi="Times New Roman" w:cs="Times New Roman"/>
          <w:sz w:val="22"/>
          <w:szCs w:val="22"/>
        </w:rPr>
      </w:pPr>
      <w:r w:rsidRPr="00B103D9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kombinasikan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super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PT Centra Biotech Indonesia.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20 ml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5 liter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campuran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pengurai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protein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>.</w:t>
      </w:r>
    </w:p>
    <w:p w14:paraId="6CF13DCB" w14:textId="1300D291" w:rsidR="00B103D9" w:rsidRPr="00B103D9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protease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memecah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protein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super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berbuah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rasa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baik.</w:t>
      </w:r>
    </w:p>
    <w:p w14:paraId="7DDC73E7" w14:textId="77777777" w:rsidR="00B103D9" w:rsidRPr="00B103D9" w:rsidRDefault="00B103D9" w:rsidP="00B103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Panen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Melimpah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b/>
          <w:bCs/>
          <w:sz w:val="22"/>
          <w:szCs w:val="22"/>
        </w:rPr>
        <w:t xml:space="preserve"> Super</w:t>
      </w:r>
    </w:p>
    <w:p w14:paraId="45277834" w14:textId="77777777" w:rsidR="00852C4F" w:rsidRDefault="00B103D9" w:rsidP="00B103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super adalah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advanced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hobiis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menginginkan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singkat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kaya protein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terasi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MSG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amino sangat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premium.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air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kelapa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kunyit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, proses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super yang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nutrisinya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03D9">
        <w:rPr>
          <w:rFonts w:ascii="Times New Roman" w:hAnsi="Times New Roman" w:cs="Times New Roman"/>
          <w:sz w:val="22"/>
          <w:szCs w:val="22"/>
        </w:rPr>
        <w:t>tanaman.</w:t>
      </w:r>
      <w:proofErr w:type="spellEnd"/>
    </w:p>
    <w:p w14:paraId="212853E6" w14:textId="0F0AEEDC" w:rsidR="0051535D" w:rsidRPr="00B103D9" w:rsidRDefault="00852C4F" w:rsidP="00B103D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Asam amino</w:t>
      </w:r>
      <w:r w:rsidR="00B103D9" w:rsidRPr="00B103D9">
        <w:rPr>
          <w:rFonts w:ascii="Times New Roman" w:hAnsi="Times New Roman" w:cs="Times New Roman"/>
          <w:sz w:val="22"/>
          <w:szCs w:val="22"/>
        </w:rPr>
        <w:t xml:space="preserve"> fertilizer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Tingkatkan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super Anda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berbuah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="00B103D9" w:rsidRPr="00B103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03D9" w:rsidRPr="00B103D9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="006263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263D4" w:rsidRPr="006263D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6263D4" w:rsidRPr="006263D4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6263D4" w:rsidRPr="006263D4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6263D4" w:rsidRPr="006263D4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="006263D4" w:rsidRPr="006263D4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B103D9" w:rsidRPr="00B103D9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B10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FBA"/>
    <w:multiLevelType w:val="multilevel"/>
    <w:tmpl w:val="1F4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2EF5"/>
    <w:multiLevelType w:val="multilevel"/>
    <w:tmpl w:val="49B2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603839">
    <w:abstractNumId w:val="0"/>
  </w:num>
  <w:num w:numId="2" w16cid:durableId="396245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D9"/>
    <w:rsid w:val="00031236"/>
    <w:rsid w:val="001917E9"/>
    <w:rsid w:val="001C5B52"/>
    <w:rsid w:val="00256FDF"/>
    <w:rsid w:val="002C76E4"/>
    <w:rsid w:val="0049443C"/>
    <w:rsid w:val="004A15B7"/>
    <w:rsid w:val="0051535D"/>
    <w:rsid w:val="006263D4"/>
    <w:rsid w:val="007D49D8"/>
    <w:rsid w:val="00812D58"/>
    <w:rsid w:val="00852C4F"/>
    <w:rsid w:val="00AC7C07"/>
    <w:rsid w:val="00B103D9"/>
    <w:rsid w:val="00B20872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6460"/>
  <w15:chartTrackingRefBased/>
  <w15:docId w15:val="{62FA5CDB-9441-47D6-B5E1-1DEB3FFE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D9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C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SUS\Downloads\7.+Adzikro+et+al_JAT_vol+6+No+1+p+65-73.pdf" TargetMode="External"/><Relationship Id="rId5" Type="http://schemas.openxmlformats.org/officeDocument/2006/relationships/hyperlink" Target="https://jurnal.stkipmb.ac.id/18-manfaat-asam-amino-untuk-tanaman-tingkatkan-pertumbuhan-optimal-e-jurna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2</cp:revision>
  <dcterms:created xsi:type="dcterms:W3CDTF">2026-01-13T08:04:00Z</dcterms:created>
  <dcterms:modified xsi:type="dcterms:W3CDTF">2026-01-13T08:53:00Z</dcterms:modified>
</cp:coreProperties>
</file>