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8DB2" w14:textId="77777777" w:rsidR="00A6718B" w:rsidRPr="008C4354" w:rsidRDefault="00A6718B" w:rsidP="008C4354">
      <w:pPr>
        <w:spacing w:line="360" w:lineRule="auto"/>
        <w:rPr>
          <w:rFonts w:ascii="Times New Roman" w:hAnsi="Times New Roman" w:cs="Times New Roman"/>
        </w:rPr>
      </w:pPr>
    </w:p>
    <w:p w14:paraId="2EFACFFD"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CENTRA BIOTECH INDONESIA</w:t>
      </w:r>
    </w:p>
    <w:p w14:paraId="6709ED15"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i/>
          <w:iCs/>
        </w:rPr>
        <w:t>PT Centra Biotech Indonesia</w:t>
      </w:r>
    </w:p>
    <w:p w14:paraId="02D9261C" w14:textId="77777777" w:rsidR="00A6718B" w:rsidRPr="008C4354" w:rsidRDefault="00A6718B" w:rsidP="008C4354">
      <w:pPr>
        <w:spacing w:line="360" w:lineRule="auto"/>
        <w:rPr>
          <w:rFonts w:ascii="Times New Roman" w:hAnsi="Times New Roman" w:cs="Times New Roman"/>
        </w:rPr>
      </w:pPr>
    </w:p>
    <w:p w14:paraId="5F97ADBA" w14:textId="1D03553F"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SEO OPTIMIZATION REPORT</w:t>
      </w:r>
    </w:p>
    <w:p w14:paraId="58F0A332"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Comprehensive Implementation Documentation</w:t>
      </w:r>
    </w:p>
    <w:p w14:paraId="22B191DA"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Period: December 2024 - December 2025</w:t>
      </w:r>
    </w:p>
    <w:p w14:paraId="11352620"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Report Date: December 30, 2025</w:t>
      </w:r>
    </w:p>
    <w:p w14:paraId="3F044981"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Website: www.centrabiotechindonesia.com</w:t>
      </w:r>
    </w:p>
    <w:p w14:paraId="2284B654"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Backend: cbi-backend.my.id</w:t>
      </w:r>
    </w:p>
    <w:p w14:paraId="58536D89" w14:textId="77777777" w:rsidR="00A6718B" w:rsidRPr="008C4354" w:rsidRDefault="00A6718B" w:rsidP="008C4354">
      <w:pPr>
        <w:spacing w:line="360" w:lineRule="auto"/>
        <w:rPr>
          <w:rFonts w:ascii="Times New Roman" w:hAnsi="Times New Roman" w:cs="Times New Roman"/>
        </w:rPr>
      </w:pPr>
    </w:p>
    <w:p w14:paraId="139E0361"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CONFIDENTIAL - FOR INTERNAL USE ONLY</w:t>
      </w:r>
    </w:p>
    <w:p w14:paraId="2FF4553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br w:type="page"/>
      </w:r>
    </w:p>
    <w:p w14:paraId="4B75E291"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EXECUTIVE SUMMARY</w:t>
      </w:r>
    </w:p>
    <w:p w14:paraId="0481A86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This comprehensive report documents all SEO optimization work performed on the Centra Biotech Indonesia website (www.centrabiotechindonesia.com) from December 2024 through December 2025. The work covered critical infrastructure fixes, content optimization, and CMS corrections.</w:t>
      </w:r>
    </w:p>
    <w:p w14:paraId="7D251A3A"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Key Achievements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7"/>
        <w:gridCol w:w="2139"/>
        <w:gridCol w:w="1496"/>
        <w:gridCol w:w="2324"/>
      </w:tblGrid>
      <w:tr w:rsidR="008C4354" w:rsidRPr="008C4354" w14:paraId="6B8316AC" w14:textId="77777777">
        <w:tblPrEx>
          <w:tblCellMar>
            <w:top w:w="0" w:type="dxa"/>
            <w:bottom w:w="0" w:type="dxa"/>
          </w:tblCellMar>
        </w:tblPrEx>
        <w:tc>
          <w:tcPr>
            <w:tcW w:w="0" w:type="auto"/>
            <w:shd w:val="clear" w:color="auto" w:fill="009933"/>
          </w:tcPr>
          <w:p w14:paraId="136C1B7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Metric</w:t>
            </w:r>
          </w:p>
        </w:tc>
        <w:tc>
          <w:tcPr>
            <w:tcW w:w="0" w:type="auto"/>
            <w:shd w:val="clear" w:color="auto" w:fill="009933"/>
          </w:tcPr>
          <w:p w14:paraId="356713A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Before</w:t>
            </w:r>
          </w:p>
        </w:tc>
        <w:tc>
          <w:tcPr>
            <w:tcW w:w="0" w:type="auto"/>
            <w:shd w:val="clear" w:color="auto" w:fill="009933"/>
          </w:tcPr>
          <w:p w14:paraId="4E68C81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After</w:t>
            </w:r>
          </w:p>
        </w:tc>
        <w:tc>
          <w:tcPr>
            <w:tcW w:w="0" w:type="auto"/>
            <w:shd w:val="clear" w:color="auto" w:fill="009933"/>
          </w:tcPr>
          <w:p w14:paraId="24D070C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Improvement</w:t>
            </w:r>
          </w:p>
        </w:tc>
      </w:tr>
      <w:tr w:rsidR="008C4354" w:rsidRPr="008C4354" w14:paraId="77BD4269" w14:textId="77777777">
        <w:tblPrEx>
          <w:tblCellMar>
            <w:top w:w="0" w:type="dxa"/>
            <w:bottom w:w="0" w:type="dxa"/>
          </w:tblCellMar>
        </w:tblPrEx>
        <w:tc>
          <w:tcPr>
            <w:tcW w:w="0" w:type="auto"/>
          </w:tcPr>
          <w:p w14:paraId="1F09ADE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Site Health Score</w:t>
            </w:r>
          </w:p>
        </w:tc>
        <w:tc>
          <w:tcPr>
            <w:tcW w:w="0" w:type="auto"/>
          </w:tcPr>
          <w:p w14:paraId="51618D0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87</w:t>
            </w:r>
          </w:p>
        </w:tc>
        <w:tc>
          <w:tcPr>
            <w:tcW w:w="0" w:type="auto"/>
          </w:tcPr>
          <w:p w14:paraId="266B0C2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88</w:t>
            </w:r>
          </w:p>
        </w:tc>
        <w:tc>
          <w:tcPr>
            <w:tcW w:w="0" w:type="auto"/>
          </w:tcPr>
          <w:p w14:paraId="73BEBF4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 point</w:t>
            </w:r>
          </w:p>
        </w:tc>
      </w:tr>
      <w:tr w:rsidR="008C4354" w:rsidRPr="008C4354" w14:paraId="50E24417" w14:textId="77777777">
        <w:tblPrEx>
          <w:tblCellMar>
            <w:top w:w="0" w:type="dxa"/>
            <w:bottom w:w="0" w:type="dxa"/>
          </w:tblCellMar>
        </w:tblPrEx>
        <w:tc>
          <w:tcPr>
            <w:tcW w:w="0" w:type="auto"/>
            <w:shd w:val="clear" w:color="auto" w:fill="F5F5F5"/>
          </w:tcPr>
          <w:p w14:paraId="32A9AF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Total Issues</w:t>
            </w:r>
          </w:p>
        </w:tc>
        <w:tc>
          <w:tcPr>
            <w:tcW w:w="0" w:type="auto"/>
            <w:shd w:val="clear" w:color="auto" w:fill="F5F5F5"/>
          </w:tcPr>
          <w:p w14:paraId="32C8517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906</w:t>
            </w:r>
          </w:p>
        </w:tc>
        <w:tc>
          <w:tcPr>
            <w:tcW w:w="0" w:type="auto"/>
            <w:shd w:val="clear" w:color="auto" w:fill="F5F5F5"/>
          </w:tcPr>
          <w:p w14:paraId="49E9E73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66</w:t>
            </w:r>
          </w:p>
        </w:tc>
        <w:tc>
          <w:tcPr>
            <w:tcW w:w="0" w:type="auto"/>
            <w:shd w:val="clear" w:color="auto" w:fill="F5F5F5"/>
          </w:tcPr>
          <w:p w14:paraId="2D592B6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-92.7%</w:t>
            </w:r>
          </w:p>
        </w:tc>
      </w:tr>
      <w:tr w:rsidR="008C4354" w:rsidRPr="008C4354" w14:paraId="5DA2D218" w14:textId="77777777">
        <w:tblPrEx>
          <w:tblCellMar>
            <w:top w:w="0" w:type="dxa"/>
            <w:bottom w:w="0" w:type="dxa"/>
          </w:tblCellMar>
        </w:tblPrEx>
        <w:tc>
          <w:tcPr>
            <w:tcW w:w="0" w:type="auto"/>
          </w:tcPr>
          <w:p w14:paraId="135AF90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Total Errors</w:t>
            </w:r>
          </w:p>
        </w:tc>
        <w:tc>
          <w:tcPr>
            <w:tcW w:w="0" w:type="auto"/>
          </w:tcPr>
          <w:p w14:paraId="240F5C4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30</w:t>
            </w:r>
          </w:p>
        </w:tc>
        <w:tc>
          <w:tcPr>
            <w:tcW w:w="0" w:type="auto"/>
          </w:tcPr>
          <w:p w14:paraId="7C52E8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4</w:t>
            </w:r>
          </w:p>
        </w:tc>
        <w:tc>
          <w:tcPr>
            <w:tcW w:w="0" w:type="auto"/>
          </w:tcPr>
          <w:p w14:paraId="13B3391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-86.7%</w:t>
            </w:r>
          </w:p>
        </w:tc>
      </w:tr>
      <w:tr w:rsidR="008C4354" w:rsidRPr="008C4354" w14:paraId="00E46F88" w14:textId="77777777">
        <w:tblPrEx>
          <w:tblCellMar>
            <w:top w:w="0" w:type="dxa"/>
            <w:bottom w:w="0" w:type="dxa"/>
          </w:tblCellMar>
        </w:tblPrEx>
        <w:tc>
          <w:tcPr>
            <w:tcW w:w="0" w:type="auto"/>
            <w:shd w:val="clear" w:color="auto" w:fill="F5F5F5"/>
          </w:tcPr>
          <w:p w14:paraId="4A62C44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Total Warnings</w:t>
            </w:r>
          </w:p>
        </w:tc>
        <w:tc>
          <w:tcPr>
            <w:tcW w:w="0" w:type="auto"/>
            <w:shd w:val="clear" w:color="auto" w:fill="F5F5F5"/>
          </w:tcPr>
          <w:p w14:paraId="4A109E4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896</w:t>
            </w:r>
          </w:p>
        </w:tc>
        <w:tc>
          <w:tcPr>
            <w:tcW w:w="0" w:type="auto"/>
            <w:shd w:val="clear" w:color="auto" w:fill="F5F5F5"/>
          </w:tcPr>
          <w:p w14:paraId="7A95C6E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27</w:t>
            </w:r>
          </w:p>
        </w:tc>
        <w:tc>
          <w:tcPr>
            <w:tcW w:w="0" w:type="auto"/>
            <w:shd w:val="clear" w:color="auto" w:fill="F5F5F5"/>
          </w:tcPr>
          <w:p w14:paraId="5EFBE74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-97%</w:t>
            </w:r>
          </w:p>
        </w:tc>
      </w:tr>
      <w:tr w:rsidR="008C4354" w:rsidRPr="008C4354" w14:paraId="1A991FA6" w14:textId="77777777">
        <w:tblPrEx>
          <w:tblCellMar>
            <w:top w:w="0" w:type="dxa"/>
            <w:bottom w:w="0" w:type="dxa"/>
          </w:tblCellMar>
        </w:tblPrEx>
        <w:tc>
          <w:tcPr>
            <w:tcW w:w="0" w:type="auto"/>
          </w:tcPr>
          <w:p w14:paraId="569754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Blocked Resources</w:t>
            </w:r>
          </w:p>
        </w:tc>
        <w:tc>
          <w:tcPr>
            <w:tcW w:w="0" w:type="auto"/>
          </w:tcPr>
          <w:p w14:paraId="06965C0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852</w:t>
            </w:r>
          </w:p>
        </w:tc>
        <w:tc>
          <w:tcPr>
            <w:tcW w:w="0" w:type="auto"/>
          </w:tcPr>
          <w:p w14:paraId="5154B4E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0</w:t>
            </w:r>
          </w:p>
        </w:tc>
        <w:tc>
          <w:tcPr>
            <w:tcW w:w="0" w:type="auto"/>
          </w:tcPr>
          <w:p w14:paraId="39AC1B1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-100%</w:t>
            </w:r>
          </w:p>
        </w:tc>
      </w:tr>
      <w:tr w:rsidR="008C4354" w:rsidRPr="008C4354" w14:paraId="58ECBAF9" w14:textId="77777777">
        <w:tblPrEx>
          <w:tblCellMar>
            <w:top w:w="0" w:type="dxa"/>
            <w:bottom w:w="0" w:type="dxa"/>
          </w:tblCellMar>
        </w:tblPrEx>
        <w:tc>
          <w:tcPr>
            <w:tcW w:w="0" w:type="auto"/>
            <w:shd w:val="clear" w:color="auto" w:fill="F5F5F5"/>
          </w:tcPr>
          <w:p w14:paraId="7F5FDD4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Redirect Loops</w:t>
            </w:r>
          </w:p>
        </w:tc>
        <w:tc>
          <w:tcPr>
            <w:tcW w:w="0" w:type="auto"/>
            <w:shd w:val="clear" w:color="auto" w:fill="F5F5F5"/>
          </w:tcPr>
          <w:p w14:paraId="1BB99D1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Critical Error</w:t>
            </w:r>
          </w:p>
        </w:tc>
        <w:tc>
          <w:tcPr>
            <w:tcW w:w="0" w:type="auto"/>
            <w:shd w:val="clear" w:color="auto" w:fill="F5F5F5"/>
          </w:tcPr>
          <w:p w14:paraId="3ACBD47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Resolved</w:t>
            </w:r>
          </w:p>
        </w:tc>
        <w:tc>
          <w:tcPr>
            <w:tcW w:w="0" w:type="auto"/>
            <w:shd w:val="clear" w:color="auto" w:fill="F5F5F5"/>
          </w:tcPr>
          <w:p w14:paraId="38A2CF0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100% Fixed</w:t>
            </w:r>
          </w:p>
        </w:tc>
      </w:tr>
    </w:tbl>
    <w:p w14:paraId="0CCDB93A" w14:textId="77777777" w:rsidR="00A6718B" w:rsidRPr="008C4354" w:rsidRDefault="00A6718B" w:rsidP="008C4354">
      <w:pPr>
        <w:spacing w:line="360" w:lineRule="auto"/>
        <w:rPr>
          <w:rFonts w:ascii="Times New Roman" w:hAnsi="Times New Roman" w:cs="Times New Roman"/>
        </w:rPr>
      </w:pPr>
    </w:p>
    <w:p w14:paraId="4B47A695"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1: CRITICAL FIX - REDIRECT LOOP RESOLUTION</w:t>
      </w:r>
    </w:p>
    <w:p w14:paraId="16CE8B0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The website was completely inaccessible, showing 'ERR_TOO_MANY_REDIRECTS' error. Users could not access the website at all.</w:t>
      </w:r>
    </w:p>
    <w:p w14:paraId="0CB870C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Root Cause Analysis:</w:t>
      </w:r>
    </w:p>
    <w:p w14:paraId="1ACB1E9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A circular redirect loop existed between </w:t>
      </w:r>
      <w:proofErr w:type="spellStart"/>
      <w:r w:rsidRPr="008C4354">
        <w:rPr>
          <w:rFonts w:ascii="Times New Roman" w:hAnsi="Times New Roman" w:cs="Times New Roman"/>
        </w:rPr>
        <w:t>Vercel</w:t>
      </w:r>
      <w:proofErr w:type="spellEnd"/>
      <w:r w:rsidRPr="008C4354">
        <w:rPr>
          <w:rFonts w:ascii="Times New Roman" w:hAnsi="Times New Roman" w:cs="Times New Roman"/>
        </w:rPr>
        <w:t xml:space="preserve"> (hosting platform) and Next.js (application framework):</w:t>
      </w:r>
    </w:p>
    <w:p w14:paraId="7D626032" w14:textId="77777777" w:rsidR="00A6718B" w:rsidRPr="008C4354" w:rsidRDefault="00000000" w:rsidP="008C4354">
      <w:pPr>
        <w:pStyle w:val="DaftarParagraf"/>
        <w:numPr>
          <w:ilvl w:val="0"/>
          <w:numId w:val="1"/>
        </w:numPr>
        <w:spacing w:line="360" w:lineRule="auto"/>
        <w:rPr>
          <w:rFonts w:ascii="Times New Roman" w:hAnsi="Times New Roman" w:cs="Times New Roman"/>
        </w:rPr>
      </w:pPr>
      <w:r w:rsidRPr="008C4354">
        <w:rPr>
          <w:rFonts w:ascii="Times New Roman" w:hAnsi="Times New Roman" w:cs="Times New Roman"/>
        </w:rPr>
        <w:t xml:space="preserve">• </w:t>
      </w:r>
      <w:proofErr w:type="spellStart"/>
      <w:r w:rsidRPr="008C4354">
        <w:rPr>
          <w:rFonts w:ascii="Times New Roman" w:hAnsi="Times New Roman" w:cs="Times New Roman"/>
        </w:rPr>
        <w:t>Vercel</w:t>
      </w:r>
      <w:proofErr w:type="spellEnd"/>
      <w:r w:rsidRPr="008C4354">
        <w:rPr>
          <w:rFonts w:ascii="Times New Roman" w:hAnsi="Times New Roman" w:cs="Times New Roman"/>
        </w:rPr>
        <w:t>: Redirected centrabiotechindonesia.com → www.centrabiotechindonesia.com (307)</w:t>
      </w:r>
    </w:p>
    <w:p w14:paraId="42116556" w14:textId="77777777" w:rsidR="00A6718B" w:rsidRPr="008C4354" w:rsidRDefault="00000000" w:rsidP="008C4354">
      <w:pPr>
        <w:pStyle w:val="DaftarParagraf"/>
        <w:numPr>
          <w:ilvl w:val="0"/>
          <w:numId w:val="1"/>
        </w:numPr>
        <w:spacing w:line="360" w:lineRule="auto"/>
        <w:rPr>
          <w:rFonts w:ascii="Times New Roman" w:hAnsi="Times New Roman" w:cs="Times New Roman"/>
        </w:rPr>
      </w:pPr>
      <w:r w:rsidRPr="008C4354">
        <w:rPr>
          <w:rFonts w:ascii="Times New Roman" w:hAnsi="Times New Roman" w:cs="Times New Roman"/>
        </w:rPr>
        <w:t>• Next.js: Redirected www.centrabiotechindonesia.com → centrabiotechindonesia.com (308)</w:t>
      </w:r>
    </w:p>
    <w:p w14:paraId="306961C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Result: Infinite loop causing website crash</w:t>
      </w:r>
    </w:p>
    <w:p w14:paraId="55D98282"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Solution Applied</w:t>
      </w:r>
    </w:p>
    <w:p w14:paraId="1470A64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Step 1: </w:t>
      </w:r>
      <w:r w:rsidRPr="008C4354">
        <w:rPr>
          <w:rFonts w:ascii="Times New Roman" w:hAnsi="Times New Roman" w:cs="Times New Roman"/>
        </w:rPr>
        <w:t xml:space="preserve">Removed conflicting </w:t>
      </w:r>
      <w:proofErr w:type="spellStart"/>
      <w:r w:rsidRPr="008C4354">
        <w:rPr>
          <w:rFonts w:ascii="Times New Roman" w:hAnsi="Times New Roman" w:cs="Times New Roman"/>
        </w:rPr>
        <w:t>www→non-www</w:t>
      </w:r>
      <w:proofErr w:type="spellEnd"/>
      <w:r w:rsidRPr="008C4354">
        <w:rPr>
          <w:rFonts w:ascii="Times New Roman" w:hAnsi="Times New Roman" w:cs="Times New Roman"/>
        </w:rPr>
        <w:t xml:space="preserve"> redirect from </w:t>
      </w:r>
      <w:proofErr w:type="spellStart"/>
      <w:r w:rsidRPr="008C4354">
        <w:rPr>
          <w:rFonts w:ascii="Times New Roman" w:hAnsi="Times New Roman" w:cs="Times New Roman"/>
        </w:rPr>
        <w:t>next.config.ts</w:t>
      </w:r>
      <w:proofErr w:type="spellEnd"/>
    </w:p>
    <w:p w14:paraId="40A868C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Step 2: </w:t>
      </w:r>
      <w:r w:rsidRPr="008C4354">
        <w:rPr>
          <w:rFonts w:ascii="Times New Roman" w:hAnsi="Times New Roman" w:cs="Times New Roman"/>
        </w:rPr>
        <w:t>Standardized on www domain across all configuration files (</w:t>
      </w:r>
      <w:proofErr w:type="spellStart"/>
      <w:r w:rsidRPr="008C4354">
        <w:rPr>
          <w:rFonts w:ascii="Times New Roman" w:hAnsi="Times New Roman" w:cs="Times New Roman"/>
        </w:rPr>
        <w:t>seo.ts</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sitemap.ts</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robots.ts</w:t>
      </w:r>
      <w:proofErr w:type="spellEnd"/>
      <w:r w:rsidRPr="008C4354">
        <w:rPr>
          <w:rFonts w:ascii="Times New Roman" w:hAnsi="Times New Roman" w:cs="Times New Roman"/>
        </w:rPr>
        <w:t>)</w:t>
      </w:r>
    </w:p>
    <w:p w14:paraId="17C7A85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Step 3: </w:t>
      </w:r>
      <w:r w:rsidRPr="008C4354">
        <w:rPr>
          <w:rFonts w:ascii="Times New Roman" w:hAnsi="Times New Roman" w:cs="Times New Roman"/>
        </w:rPr>
        <w:t xml:space="preserve">Created </w:t>
      </w:r>
      <w:proofErr w:type="spellStart"/>
      <w:proofErr w:type="gramStart"/>
      <w:r w:rsidRPr="008C4354">
        <w:rPr>
          <w:rFonts w:ascii="Times New Roman" w:hAnsi="Times New Roman" w:cs="Times New Roman"/>
        </w:rPr>
        <w:t>vercel.json</w:t>
      </w:r>
      <w:proofErr w:type="spellEnd"/>
      <w:proofErr w:type="gramEnd"/>
      <w:r w:rsidRPr="008C4354">
        <w:rPr>
          <w:rFonts w:ascii="Times New Roman" w:hAnsi="Times New Roman" w:cs="Times New Roman"/>
        </w:rPr>
        <w:t xml:space="preserve"> with explicit </w:t>
      </w:r>
      <w:proofErr w:type="spellStart"/>
      <w:r w:rsidRPr="008C4354">
        <w:rPr>
          <w:rFonts w:ascii="Times New Roman" w:hAnsi="Times New Roman" w:cs="Times New Roman"/>
        </w:rPr>
        <w:t>non-www→www</w:t>
      </w:r>
      <w:proofErr w:type="spellEnd"/>
      <w:r w:rsidRPr="008C4354">
        <w:rPr>
          <w:rFonts w:ascii="Times New Roman" w:hAnsi="Times New Roman" w:cs="Times New Roman"/>
        </w:rPr>
        <w:t xml:space="preserve"> redirect and security headers</w:t>
      </w:r>
    </w:p>
    <w:p w14:paraId="61916DC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Files Modified: </w:t>
      </w:r>
      <w:proofErr w:type="spellStart"/>
      <w:r w:rsidRPr="008C4354">
        <w:rPr>
          <w:rFonts w:ascii="Times New Roman" w:hAnsi="Times New Roman" w:cs="Times New Roman"/>
        </w:rPr>
        <w:t>next.config.ts</w:t>
      </w:r>
      <w:proofErr w:type="spellEnd"/>
      <w:r w:rsidRPr="008C4354">
        <w:rPr>
          <w:rFonts w:ascii="Times New Roman" w:hAnsi="Times New Roman" w:cs="Times New Roman"/>
        </w:rPr>
        <w:t>, utils/</w:t>
      </w:r>
      <w:proofErr w:type="spellStart"/>
      <w:r w:rsidRPr="008C4354">
        <w:rPr>
          <w:rFonts w:ascii="Times New Roman" w:hAnsi="Times New Roman" w:cs="Times New Roman"/>
        </w:rPr>
        <w:t>seo.ts</w:t>
      </w:r>
      <w:proofErr w:type="spellEnd"/>
      <w:r w:rsidRPr="008C4354">
        <w:rPr>
          <w:rFonts w:ascii="Times New Roman" w:hAnsi="Times New Roman" w:cs="Times New Roman"/>
        </w:rPr>
        <w:t>, app/</w:t>
      </w:r>
      <w:proofErr w:type="spellStart"/>
      <w:r w:rsidRPr="008C4354">
        <w:rPr>
          <w:rFonts w:ascii="Times New Roman" w:hAnsi="Times New Roman" w:cs="Times New Roman"/>
        </w:rPr>
        <w:t>sitemap.ts</w:t>
      </w:r>
      <w:proofErr w:type="spellEnd"/>
      <w:r w:rsidRPr="008C4354">
        <w:rPr>
          <w:rFonts w:ascii="Times New Roman" w:hAnsi="Times New Roman" w:cs="Times New Roman"/>
        </w:rPr>
        <w:t>, app/</w:t>
      </w:r>
      <w:proofErr w:type="spellStart"/>
      <w:r w:rsidRPr="008C4354">
        <w:rPr>
          <w:rFonts w:ascii="Times New Roman" w:hAnsi="Times New Roman" w:cs="Times New Roman"/>
        </w:rPr>
        <w:t>robots.ts</w:t>
      </w:r>
      <w:proofErr w:type="spellEnd"/>
      <w:r w:rsidRPr="008C4354">
        <w:rPr>
          <w:rFonts w:ascii="Times New Roman" w:hAnsi="Times New Roman" w:cs="Times New Roman"/>
        </w:rPr>
        <w:t xml:space="preserve">, </w:t>
      </w:r>
      <w:proofErr w:type="spellStart"/>
      <w:proofErr w:type="gramStart"/>
      <w:r w:rsidRPr="008C4354">
        <w:rPr>
          <w:rFonts w:ascii="Times New Roman" w:hAnsi="Times New Roman" w:cs="Times New Roman"/>
        </w:rPr>
        <w:t>vercel.json</w:t>
      </w:r>
      <w:proofErr w:type="spellEnd"/>
      <w:proofErr w:type="gramEnd"/>
      <w:r w:rsidRPr="008C4354">
        <w:rPr>
          <w:rFonts w:ascii="Times New Roman" w:hAnsi="Times New Roman" w:cs="Times New Roman"/>
        </w:rPr>
        <w:t xml:space="preserve"> (new)</w:t>
      </w:r>
    </w:p>
    <w:p w14:paraId="232DBEF8"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b/>
          <w:bCs/>
        </w:rPr>
        <w:t>✅</w:t>
      </w:r>
      <w:r w:rsidRPr="008C4354">
        <w:rPr>
          <w:rFonts w:ascii="Times New Roman" w:hAnsi="Times New Roman" w:cs="Times New Roman"/>
          <w:b/>
          <w:bCs/>
        </w:rPr>
        <w:t xml:space="preserve"> RESULT: Website fully accessible. Redirect works correctly.</w:t>
      </w:r>
    </w:p>
    <w:p w14:paraId="2D03E8BE"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2: SEO AUDIT RESOLUTION (852+ Issues Fixed)</w:t>
      </w:r>
    </w:p>
    <w:p w14:paraId="0A0480CB"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 xml:space="preserve">2.1 Blocked Internal Resources (852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69CD8EF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The robots.txt file had 'Disallow: /_next/' which blocked ALL Next.js static assets (JavaScript, CSS, images). Search engines couldn't render pages properly, severely impacting SEO.</w:t>
      </w:r>
    </w:p>
    <w:p w14:paraId="0DF25B7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Removed 'Disallow: /_next/' from public/robots.txt and simplified app/</w:t>
      </w:r>
      <w:proofErr w:type="spellStart"/>
      <w:r w:rsidRPr="008C4354">
        <w:rPr>
          <w:rFonts w:ascii="Times New Roman" w:hAnsi="Times New Roman" w:cs="Times New Roman"/>
        </w:rPr>
        <w:t>robots.ts</w:t>
      </w:r>
      <w:proofErr w:type="spellEnd"/>
      <w:r w:rsidRPr="008C4354">
        <w:rPr>
          <w:rFonts w:ascii="Times New Roman" w:hAnsi="Times New Roman" w:cs="Times New Roman"/>
        </w:rPr>
        <w:t xml:space="preserve"> to not block Next.js assets.</w:t>
      </w:r>
    </w:p>
    <w:p w14:paraId="25AAE35B"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2.2 Title Element Too Long / Duplicate Site Name (21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27E0E3B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Page titles had duplicate site name suffix: '</w:t>
      </w:r>
      <w:proofErr w:type="spellStart"/>
      <w:r w:rsidRPr="008C4354">
        <w:rPr>
          <w:rFonts w:ascii="Times New Roman" w:hAnsi="Times New Roman" w:cs="Times New Roman"/>
        </w:rPr>
        <w:t>Tentang</w:t>
      </w:r>
      <w:proofErr w:type="spellEnd"/>
      <w:r w:rsidRPr="008C4354">
        <w:rPr>
          <w:rFonts w:ascii="Times New Roman" w:hAnsi="Times New Roman" w:cs="Times New Roman"/>
        </w:rPr>
        <w:t xml:space="preserve"> Kami | Centra Biotech Indonesia | Centra Biotech Indonesia' (exceeded 60-character limit)</w:t>
      </w:r>
    </w:p>
    <w:p w14:paraId="798CAC2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 xml:space="preserve">Added detection logic in </w:t>
      </w:r>
      <w:proofErr w:type="spellStart"/>
      <w:proofErr w:type="gramStart"/>
      <w:r w:rsidRPr="008C4354">
        <w:rPr>
          <w:rFonts w:ascii="Times New Roman" w:hAnsi="Times New Roman" w:cs="Times New Roman"/>
        </w:rPr>
        <w:t>generateMetadataFromProps</w:t>
      </w:r>
      <w:proofErr w:type="spellEnd"/>
      <w:r w:rsidRPr="008C4354">
        <w:rPr>
          <w:rFonts w:ascii="Times New Roman" w:hAnsi="Times New Roman" w:cs="Times New Roman"/>
        </w:rPr>
        <w:t>(</w:t>
      </w:r>
      <w:proofErr w:type="gramEnd"/>
      <w:r w:rsidRPr="008C4354">
        <w:rPr>
          <w:rFonts w:ascii="Times New Roman" w:hAnsi="Times New Roman" w:cs="Times New Roman"/>
        </w:rPr>
        <w:t>) function in utils/</w:t>
      </w:r>
      <w:proofErr w:type="spellStart"/>
      <w:r w:rsidRPr="008C4354">
        <w:rPr>
          <w:rFonts w:ascii="Times New Roman" w:hAnsi="Times New Roman" w:cs="Times New Roman"/>
        </w:rPr>
        <w:t>seo.ts</w:t>
      </w:r>
      <w:proofErr w:type="spellEnd"/>
      <w:r w:rsidRPr="008C4354">
        <w:rPr>
          <w:rFonts w:ascii="Times New Roman" w:hAnsi="Times New Roman" w:cs="Times New Roman"/>
        </w:rPr>
        <w:t xml:space="preserve"> to check if title already contains site name before appending suffix.</w:t>
      </w:r>
    </w:p>
    <w:p w14:paraId="24B58214"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2.3 </w:t>
      </w:r>
      <w:proofErr w:type="spellStart"/>
      <w:r w:rsidRPr="008C4354">
        <w:rPr>
          <w:rFonts w:ascii="Times New Roman" w:hAnsi="Times New Roman" w:cs="Times New Roman"/>
          <w:color w:val="auto"/>
          <w:sz w:val="24"/>
          <w:szCs w:val="24"/>
        </w:rPr>
        <w:t>Hreflang</w:t>
      </w:r>
      <w:proofErr w:type="spellEnd"/>
      <w:r w:rsidRPr="008C4354">
        <w:rPr>
          <w:rFonts w:ascii="Times New Roman" w:hAnsi="Times New Roman" w:cs="Times New Roman"/>
          <w:color w:val="auto"/>
          <w:sz w:val="24"/>
          <w:szCs w:val="24"/>
        </w:rPr>
        <w:t xml:space="preserve"> Conflicts (22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624C035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 xml:space="preserve">Fake </w:t>
      </w:r>
      <w:proofErr w:type="spellStart"/>
      <w:r w:rsidRPr="008C4354">
        <w:rPr>
          <w:rFonts w:ascii="Times New Roman" w:hAnsi="Times New Roman" w:cs="Times New Roman"/>
        </w:rPr>
        <w:t>en</w:t>
      </w:r>
      <w:proofErr w:type="spellEnd"/>
      <w:r w:rsidRPr="008C4354">
        <w:rPr>
          <w:rFonts w:ascii="Times New Roman" w:hAnsi="Times New Roman" w:cs="Times New Roman"/>
        </w:rPr>
        <w:t xml:space="preserve">-US </w:t>
      </w:r>
      <w:proofErr w:type="spellStart"/>
      <w:r w:rsidRPr="008C4354">
        <w:rPr>
          <w:rFonts w:ascii="Times New Roman" w:hAnsi="Times New Roman" w:cs="Times New Roman"/>
        </w:rPr>
        <w:t>hreflang</w:t>
      </w:r>
      <w:proofErr w:type="spellEnd"/>
      <w:r w:rsidRPr="008C4354">
        <w:rPr>
          <w:rFonts w:ascii="Times New Roman" w:hAnsi="Times New Roman" w:cs="Times New Roman"/>
        </w:rPr>
        <w:t xml:space="preserve"> alternate URLs were causing conflicts. Pages had both id-ID and </w:t>
      </w:r>
      <w:proofErr w:type="spellStart"/>
      <w:r w:rsidRPr="008C4354">
        <w:rPr>
          <w:rFonts w:ascii="Times New Roman" w:hAnsi="Times New Roman" w:cs="Times New Roman"/>
        </w:rPr>
        <w:t>en</w:t>
      </w:r>
      <w:proofErr w:type="spellEnd"/>
      <w:r w:rsidRPr="008C4354">
        <w:rPr>
          <w:rFonts w:ascii="Times New Roman" w:hAnsi="Times New Roman" w:cs="Times New Roman"/>
        </w:rPr>
        <w:t>-US pointing to the same URL.</w:t>
      </w:r>
    </w:p>
    <w:p w14:paraId="192A1FA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Removed the fake English alternate from utils/</w:t>
      </w:r>
      <w:proofErr w:type="spellStart"/>
      <w:r w:rsidRPr="008C4354">
        <w:rPr>
          <w:rFonts w:ascii="Times New Roman" w:hAnsi="Times New Roman" w:cs="Times New Roman"/>
        </w:rPr>
        <w:t>seo.ts</w:t>
      </w:r>
      <w:proofErr w:type="spellEnd"/>
      <w:r w:rsidRPr="008C4354">
        <w:rPr>
          <w:rFonts w:ascii="Times New Roman" w:hAnsi="Times New Roman" w:cs="Times New Roman"/>
        </w:rPr>
        <w:t xml:space="preserve">. Added proper self-referencing </w:t>
      </w:r>
      <w:proofErr w:type="spellStart"/>
      <w:r w:rsidRPr="008C4354">
        <w:rPr>
          <w:rFonts w:ascii="Times New Roman" w:hAnsi="Times New Roman" w:cs="Times New Roman"/>
        </w:rPr>
        <w:t>hreflang</w:t>
      </w:r>
      <w:proofErr w:type="spellEnd"/>
      <w:r w:rsidRPr="008C4354">
        <w:rPr>
          <w:rFonts w:ascii="Times New Roman" w:hAnsi="Times New Roman" w:cs="Times New Roman"/>
        </w:rPr>
        <w:t xml:space="preserve"> to /product/agriculture page.</w:t>
      </w:r>
    </w:p>
    <w:p w14:paraId="000C9F0A"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2.4 Multiple H1 Tags (5 Pages)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7F3DE88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Product, career, and contact pages had multiple &lt;h1&gt; tags, violating single-h1-per-page SEO best practice.</w:t>
      </w:r>
    </w:p>
    <w:p w14:paraId="050F194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 xml:space="preserve">Changed secondary h1 tags to h2 in: </w:t>
      </w:r>
      <w:proofErr w:type="spellStart"/>
      <w:r w:rsidRPr="008C4354">
        <w:rPr>
          <w:rFonts w:ascii="Times New Roman" w:hAnsi="Times New Roman" w:cs="Times New Roman"/>
        </w:rPr>
        <w:t>OurProduct.tsx</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OurService.tsx</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BannerContactSection.tsx</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BannerCarrierSection.tsx</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ContactAddress.tsx</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CTA.tsx</w:t>
      </w:r>
      <w:proofErr w:type="spellEnd"/>
    </w:p>
    <w:p w14:paraId="2F48A45D"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2.5 Orphaned Pages in Sitemap (3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10D63DC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 xml:space="preserve">Sitemap contained products with random </w:t>
      </w:r>
      <w:proofErr w:type="spellStart"/>
      <w:r w:rsidRPr="008C4354">
        <w:rPr>
          <w:rFonts w:ascii="Times New Roman" w:hAnsi="Times New Roman" w:cs="Times New Roman"/>
        </w:rPr>
        <w:t>documentId</w:t>
      </w:r>
      <w:proofErr w:type="spellEnd"/>
      <w:r w:rsidRPr="008C4354">
        <w:rPr>
          <w:rFonts w:ascii="Times New Roman" w:hAnsi="Times New Roman" w:cs="Times New Roman"/>
        </w:rPr>
        <w:t xml:space="preserve"> slugs like /product/xsbd8867jfkulp7ki7gbq7yy (system-generated IDs, not human-readable).</w:t>
      </w:r>
    </w:p>
    <w:p w14:paraId="060CEBC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Added filter in app/</w:t>
      </w:r>
      <w:proofErr w:type="spellStart"/>
      <w:r w:rsidRPr="008C4354">
        <w:rPr>
          <w:rFonts w:ascii="Times New Roman" w:hAnsi="Times New Roman" w:cs="Times New Roman"/>
        </w:rPr>
        <w:t>sitemap.ts</w:t>
      </w:r>
      <w:proofErr w:type="spellEnd"/>
      <w:r w:rsidRPr="008C4354">
        <w:rPr>
          <w:rFonts w:ascii="Times New Roman" w:hAnsi="Times New Roman" w:cs="Times New Roman"/>
        </w:rPr>
        <w:t xml:space="preserve"> to exclude products with random 20+ character alphanumeric slugs.</w:t>
      </w:r>
    </w:p>
    <w:p w14:paraId="38BD63F8"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2.6 llms.txt Not Found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54B0E98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Missing llms.txt file for AI crawler discoverability.</w:t>
      </w:r>
    </w:p>
    <w:p w14:paraId="21FC928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Created public/llms.txt with comprehensive company information, product categories, services, and key pages.</w:t>
      </w:r>
    </w:p>
    <w:p w14:paraId="718D0EE4"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3: CMS CONTENT FIXES (</w:t>
      </w:r>
      <w:proofErr w:type="spellStart"/>
      <w:r w:rsidRPr="008C4354">
        <w:rPr>
          <w:rFonts w:ascii="Times New Roman" w:hAnsi="Times New Roman" w:cs="Times New Roman"/>
          <w:color w:val="auto"/>
          <w:sz w:val="24"/>
          <w:szCs w:val="24"/>
        </w:rPr>
        <w:t>Strapi</w:t>
      </w:r>
      <w:proofErr w:type="spellEnd"/>
      <w:r w:rsidRPr="008C4354">
        <w:rPr>
          <w:rFonts w:ascii="Times New Roman" w:hAnsi="Times New Roman" w:cs="Times New Roman"/>
          <w:color w:val="auto"/>
          <w:sz w:val="24"/>
          <w:szCs w:val="24"/>
        </w:rPr>
        <w:t xml:space="preserve"> Database)</w:t>
      </w:r>
    </w:p>
    <w:p w14:paraId="4B812B3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i/>
          <w:iCs/>
        </w:rPr>
        <w:t xml:space="preserve">These fixes were applied directly to the </w:t>
      </w:r>
      <w:proofErr w:type="spellStart"/>
      <w:r w:rsidRPr="008C4354">
        <w:rPr>
          <w:rFonts w:ascii="Times New Roman" w:hAnsi="Times New Roman" w:cs="Times New Roman"/>
          <w:i/>
          <w:iCs/>
        </w:rPr>
        <w:t>Strapi</w:t>
      </w:r>
      <w:proofErr w:type="spellEnd"/>
      <w:r w:rsidRPr="008C4354">
        <w:rPr>
          <w:rFonts w:ascii="Times New Roman" w:hAnsi="Times New Roman" w:cs="Times New Roman"/>
          <w:i/>
          <w:iCs/>
        </w:rPr>
        <w:t xml:space="preserve"> CMS database via SSH on the VPS server (72.62.122.166).</w:t>
      </w:r>
    </w:p>
    <w:p w14:paraId="35642736"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 xml:space="preserve">3.1 Empty Anchor Text / Link with No Text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5E4125F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Affected Article: </w:t>
      </w:r>
    </w:p>
    <w:p w14:paraId="045A95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w:t>
      </w:r>
      <w:proofErr w:type="spellStart"/>
      <w:r w:rsidRPr="008C4354">
        <w:rPr>
          <w:rFonts w:ascii="Times New Roman" w:hAnsi="Times New Roman" w:cs="Times New Roman"/>
        </w:rPr>
        <w:t>Revolusi</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Pertanian</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Dimulai</w:t>
      </w:r>
      <w:proofErr w:type="spellEnd"/>
      <w:r w:rsidRPr="008C4354">
        <w:rPr>
          <w:rFonts w:ascii="Times New Roman" w:hAnsi="Times New Roman" w:cs="Times New Roman"/>
        </w:rPr>
        <w:t xml:space="preserve">: Bio Magic, </w:t>
      </w:r>
      <w:proofErr w:type="spellStart"/>
      <w:r w:rsidRPr="008C4354">
        <w:rPr>
          <w:rFonts w:ascii="Times New Roman" w:hAnsi="Times New Roman" w:cs="Times New Roman"/>
        </w:rPr>
        <w:t>Insektisida</w:t>
      </w:r>
      <w:proofErr w:type="spellEnd"/>
      <w:r w:rsidRPr="008C4354">
        <w:rPr>
          <w:rFonts w:ascii="Times New Roman" w:hAnsi="Times New Roman" w:cs="Times New Roman"/>
        </w:rPr>
        <w:t xml:space="preserve"> Alami Anti-</w:t>
      </w:r>
      <w:proofErr w:type="spellStart"/>
      <w:r w:rsidRPr="008C4354">
        <w:rPr>
          <w:rFonts w:ascii="Times New Roman" w:hAnsi="Times New Roman" w:cs="Times New Roman"/>
        </w:rPr>
        <w:t>Resistensi</w:t>
      </w:r>
      <w:proofErr w:type="spellEnd"/>
      <w:r w:rsidRPr="008C4354">
        <w:rPr>
          <w:rFonts w:ascii="Times New Roman" w:hAnsi="Times New Roman" w:cs="Times New Roman"/>
        </w:rPr>
        <w:t xml:space="preserve"> Hadir </w:t>
      </w:r>
      <w:proofErr w:type="spellStart"/>
      <w:r w:rsidRPr="008C4354">
        <w:rPr>
          <w:rFonts w:ascii="Times New Roman" w:hAnsi="Times New Roman" w:cs="Times New Roman"/>
        </w:rPr>
        <w:t>dari</w:t>
      </w:r>
      <w:proofErr w:type="spellEnd"/>
      <w:r w:rsidRPr="008C4354">
        <w:rPr>
          <w:rFonts w:ascii="Times New Roman" w:hAnsi="Times New Roman" w:cs="Times New Roman"/>
        </w:rPr>
        <w:t xml:space="preserve"> </w:t>
      </w:r>
      <w:proofErr w:type="spellStart"/>
      <w:r w:rsidRPr="008C4354">
        <w:rPr>
          <w:rFonts w:ascii="Times New Roman" w:hAnsi="Times New Roman" w:cs="Times New Roman"/>
        </w:rPr>
        <w:t>Klaten</w:t>
      </w:r>
      <w:proofErr w:type="spellEnd"/>
      <w:r w:rsidRPr="008C4354">
        <w:rPr>
          <w:rFonts w:ascii="Times New Roman" w:hAnsi="Times New Roman" w:cs="Times New Roman"/>
        </w:rPr>
        <w:t>!"</w:t>
      </w:r>
    </w:p>
    <w:p w14:paraId="222FCDD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URL: </w:t>
      </w:r>
      <w:r w:rsidRPr="008C4354">
        <w:rPr>
          <w:rFonts w:ascii="Times New Roman" w:hAnsi="Times New Roman" w:cs="Times New Roman"/>
        </w:rPr>
        <w:t>/news/</w:t>
      </w:r>
      <w:proofErr w:type="spellStart"/>
      <w:r w:rsidRPr="008C4354">
        <w:rPr>
          <w:rFonts w:ascii="Times New Roman" w:hAnsi="Times New Roman" w:cs="Times New Roman"/>
        </w:rPr>
        <w:t>insektisida</w:t>
      </w:r>
      <w:proofErr w:type="spellEnd"/>
      <w:r w:rsidRPr="008C4354">
        <w:rPr>
          <w:rFonts w:ascii="Times New Roman" w:hAnsi="Times New Roman" w:cs="Times New Roman"/>
        </w:rPr>
        <w:t>-</w:t>
      </w:r>
      <w:proofErr w:type="spellStart"/>
      <w:r w:rsidRPr="008C4354">
        <w:rPr>
          <w:rFonts w:ascii="Times New Roman" w:hAnsi="Times New Roman" w:cs="Times New Roman"/>
        </w:rPr>
        <w:t>alami</w:t>
      </w:r>
      <w:proofErr w:type="spellEnd"/>
      <w:r w:rsidRPr="008C4354">
        <w:rPr>
          <w:rFonts w:ascii="Times New Roman" w:hAnsi="Times New Roman" w:cs="Times New Roman"/>
        </w:rPr>
        <w:t>-anti-</w:t>
      </w:r>
      <w:proofErr w:type="spellStart"/>
      <w:r w:rsidRPr="008C4354">
        <w:rPr>
          <w:rFonts w:ascii="Times New Roman" w:hAnsi="Times New Roman" w:cs="Times New Roman"/>
        </w:rPr>
        <w:t>resistensi</w:t>
      </w:r>
      <w:proofErr w:type="spellEnd"/>
      <w:r w:rsidRPr="008C4354">
        <w:rPr>
          <w:rFonts w:ascii="Times New Roman" w:hAnsi="Times New Roman" w:cs="Times New Roman"/>
        </w:rPr>
        <w:t>-</w:t>
      </w:r>
      <w:proofErr w:type="spellStart"/>
      <w:r w:rsidRPr="008C4354">
        <w:rPr>
          <w:rFonts w:ascii="Times New Roman" w:hAnsi="Times New Roman" w:cs="Times New Roman"/>
        </w:rPr>
        <w:t>hadir-dari-klaten</w:t>
      </w:r>
      <w:proofErr w:type="spellEnd"/>
    </w:p>
    <w:p w14:paraId="1EF8FBA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 xml:space="preserve">Article contained an empty link: &lt;a </w:t>
      </w:r>
      <w:proofErr w:type="spellStart"/>
      <w:r w:rsidRPr="008C4354">
        <w:rPr>
          <w:rFonts w:ascii="Times New Roman" w:hAnsi="Times New Roman" w:cs="Times New Roman"/>
        </w:rPr>
        <w:t>href</w:t>
      </w:r>
      <w:proofErr w:type="spellEnd"/>
      <w:r w:rsidRPr="008C4354">
        <w:rPr>
          <w:rFonts w:ascii="Times New Roman" w:hAnsi="Times New Roman" w:cs="Times New Roman"/>
        </w:rPr>
        <w:t>="/contact"&gt;&lt;/a&gt; with no anchor text. This is a critical SEO accessibility issue.</w:t>
      </w:r>
    </w:p>
    <w:p w14:paraId="50DA751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 xml:space="preserve">Created Python script to parse the JSON content in SQLite database and remove the empty link element from the article (ID: 23, </w:t>
      </w:r>
      <w:proofErr w:type="spellStart"/>
      <w:r w:rsidRPr="008C4354">
        <w:rPr>
          <w:rFonts w:ascii="Times New Roman" w:hAnsi="Times New Roman" w:cs="Times New Roman"/>
        </w:rPr>
        <w:t>document_id</w:t>
      </w:r>
      <w:proofErr w:type="spellEnd"/>
      <w:r w:rsidRPr="008C4354">
        <w:rPr>
          <w:rFonts w:ascii="Times New Roman" w:hAnsi="Times New Roman" w:cs="Times New Roman"/>
        </w:rPr>
        <w:t>: ivk60pf67rx1f1msnvy71foi).</w:t>
      </w:r>
    </w:p>
    <w:p w14:paraId="67CA6A70"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3.2 Poor Heading Hierarchy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5B62334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Same article had improper heading structure - all headings were H3 (level 3) with no H2. This violates heading hierarchy best practices (H1 → H2 → H3).</w:t>
      </w:r>
    </w:p>
    <w:p w14:paraId="6156673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Changed the first H3 heading ("</w:t>
      </w:r>
      <w:proofErr w:type="spellStart"/>
      <w:r w:rsidRPr="008C4354">
        <w:rPr>
          <w:rFonts w:ascii="Times New Roman" w:hAnsi="Times New Roman" w:cs="Times New Roman"/>
        </w:rPr>
        <w:t>Keajaiban</w:t>
      </w:r>
      <w:proofErr w:type="spellEnd"/>
      <w:r w:rsidRPr="008C4354">
        <w:rPr>
          <w:rFonts w:ascii="Times New Roman" w:hAnsi="Times New Roman" w:cs="Times New Roman"/>
        </w:rPr>
        <w:t xml:space="preserve"> di Balik 'Bio Magic'...") to H2 to establish proper heading hierarchy.</w:t>
      </w:r>
    </w:p>
    <w:p w14:paraId="4AC3625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Result: </w:t>
      </w:r>
      <w:r w:rsidRPr="008C4354">
        <w:rPr>
          <w:rFonts w:ascii="Times New Roman" w:hAnsi="Times New Roman" w:cs="Times New Roman"/>
        </w:rPr>
        <w:t>H1 (page title) → H2 (first section) → H3 (subsections)</w:t>
      </w:r>
    </w:p>
    <w:p w14:paraId="44A0222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Database Details:</w:t>
      </w:r>
    </w:p>
    <w:p w14:paraId="4E4C2D9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Database: SQLite at /opt/</w:t>
      </w:r>
      <w:proofErr w:type="spellStart"/>
      <w:r w:rsidRPr="008C4354">
        <w:rPr>
          <w:rFonts w:ascii="Times New Roman" w:hAnsi="Times New Roman" w:cs="Times New Roman"/>
        </w:rPr>
        <w:t>cbi-strapi</w:t>
      </w:r>
      <w:proofErr w:type="spellEnd"/>
      <w:r w:rsidRPr="008C4354">
        <w:rPr>
          <w:rFonts w:ascii="Times New Roman" w:hAnsi="Times New Roman" w:cs="Times New Roman"/>
        </w:rPr>
        <w:t>/.</w:t>
      </w:r>
      <w:proofErr w:type="spellStart"/>
      <w:r w:rsidRPr="008C4354">
        <w:rPr>
          <w:rFonts w:ascii="Times New Roman" w:hAnsi="Times New Roman" w:cs="Times New Roman"/>
        </w:rPr>
        <w:t>tmp</w:t>
      </w:r>
      <w:proofErr w:type="spellEnd"/>
      <w:r w:rsidRPr="008C4354">
        <w:rPr>
          <w:rFonts w:ascii="Times New Roman" w:hAnsi="Times New Roman" w:cs="Times New Roman"/>
        </w:rPr>
        <w:t>/</w:t>
      </w:r>
      <w:proofErr w:type="spellStart"/>
      <w:r w:rsidRPr="008C4354">
        <w:rPr>
          <w:rFonts w:ascii="Times New Roman" w:hAnsi="Times New Roman" w:cs="Times New Roman"/>
        </w:rPr>
        <w:t>data.db</w:t>
      </w:r>
      <w:proofErr w:type="spellEnd"/>
    </w:p>
    <w:p w14:paraId="5B7E668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Table: articles</w:t>
      </w:r>
    </w:p>
    <w:p w14:paraId="1B3127D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Article ID: 23</w:t>
      </w:r>
    </w:p>
    <w:p w14:paraId="47D2E75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 PM2 Process: </w:t>
      </w:r>
      <w:proofErr w:type="spellStart"/>
      <w:r w:rsidRPr="008C4354">
        <w:rPr>
          <w:rFonts w:ascii="Times New Roman" w:hAnsi="Times New Roman" w:cs="Times New Roman"/>
        </w:rPr>
        <w:t>cbi</w:t>
      </w:r>
      <w:proofErr w:type="spellEnd"/>
      <w:r w:rsidRPr="008C4354">
        <w:rPr>
          <w:rFonts w:ascii="Times New Roman" w:hAnsi="Times New Roman" w:cs="Times New Roman"/>
        </w:rPr>
        <w:t>-</w:t>
      </w:r>
      <w:proofErr w:type="spellStart"/>
      <w:r w:rsidRPr="008C4354">
        <w:rPr>
          <w:rFonts w:ascii="Times New Roman" w:hAnsi="Times New Roman" w:cs="Times New Roman"/>
        </w:rPr>
        <w:t>strapi</w:t>
      </w:r>
      <w:proofErr w:type="spellEnd"/>
      <w:r w:rsidRPr="008C4354">
        <w:rPr>
          <w:rFonts w:ascii="Times New Roman" w:hAnsi="Times New Roman" w:cs="Times New Roman"/>
        </w:rPr>
        <w:t>-dev (restarted after fix)</w:t>
      </w:r>
    </w:p>
    <w:p w14:paraId="01017B81"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4: STRUCTURED DATA (JSON-LD) IMPLEMENTATION</w:t>
      </w:r>
    </w:p>
    <w:p w14:paraId="30EBAC4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Implemented 15+ Schema.org structured data types for rich snippets in Google search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6140"/>
      </w:tblGrid>
      <w:tr w:rsidR="008C4354" w:rsidRPr="008C4354" w14:paraId="3C53A67A" w14:textId="77777777">
        <w:tblPrEx>
          <w:tblCellMar>
            <w:top w:w="0" w:type="dxa"/>
            <w:bottom w:w="0" w:type="dxa"/>
          </w:tblCellMar>
        </w:tblPrEx>
        <w:tc>
          <w:tcPr>
            <w:tcW w:w="0" w:type="auto"/>
            <w:shd w:val="clear" w:color="auto" w:fill="009933"/>
          </w:tcPr>
          <w:p w14:paraId="5C3BE96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Schema Type</w:t>
            </w:r>
          </w:p>
        </w:tc>
        <w:tc>
          <w:tcPr>
            <w:tcW w:w="0" w:type="auto"/>
            <w:shd w:val="clear" w:color="auto" w:fill="009933"/>
          </w:tcPr>
          <w:p w14:paraId="01768ED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Purpose</w:t>
            </w:r>
          </w:p>
        </w:tc>
      </w:tr>
      <w:tr w:rsidR="008C4354" w:rsidRPr="008C4354" w14:paraId="20D1A06A" w14:textId="77777777">
        <w:tblPrEx>
          <w:tblCellMar>
            <w:top w:w="0" w:type="dxa"/>
            <w:bottom w:w="0" w:type="dxa"/>
          </w:tblCellMar>
        </w:tblPrEx>
        <w:tc>
          <w:tcPr>
            <w:tcW w:w="0" w:type="auto"/>
          </w:tcPr>
          <w:p w14:paraId="7026694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Organization</w:t>
            </w:r>
          </w:p>
        </w:tc>
        <w:tc>
          <w:tcPr>
            <w:tcW w:w="0" w:type="auto"/>
          </w:tcPr>
          <w:p w14:paraId="0CA13DE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Company identity in Google knowledge panel</w:t>
            </w:r>
          </w:p>
        </w:tc>
      </w:tr>
      <w:tr w:rsidR="008C4354" w:rsidRPr="008C4354" w14:paraId="04DAE33B" w14:textId="77777777">
        <w:tblPrEx>
          <w:tblCellMar>
            <w:top w:w="0" w:type="dxa"/>
            <w:bottom w:w="0" w:type="dxa"/>
          </w:tblCellMar>
        </w:tblPrEx>
        <w:tc>
          <w:tcPr>
            <w:tcW w:w="0" w:type="auto"/>
            <w:shd w:val="clear" w:color="auto" w:fill="F5F5F5"/>
          </w:tcPr>
          <w:p w14:paraId="2503CAE4" w14:textId="77777777" w:rsidR="00A6718B" w:rsidRPr="008C4354" w:rsidRDefault="00000000" w:rsidP="008C4354">
            <w:pPr>
              <w:spacing w:line="360" w:lineRule="auto"/>
              <w:rPr>
                <w:rFonts w:ascii="Times New Roman" w:hAnsi="Times New Roman" w:cs="Times New Roman"/>
              </w:rPr>
            </w:pPr>
            <w:proofErr w:type="spellStart"/>
            <w:r w:rsidRPr="008C4354">
              <w:rPr>
                <w:rFonts w:ascii="Times New Roman" w:hAnsi="Times New Roman" w:cs="Times New Roman"/>
              </w:rPr>
              <w:t>LocalBusiness</w:t>
            </w:r>
            <w:proofErr w:type="spellEnd"/>
          </w:p>
        </w:tc>
        <w:tc>
          <w:tcPr>
            <w:tcW w:w="0" w:type="auto"/>
            <w:shd w:val="clear" w:color="auto" w:fill="F5F5F5"/>
          </w:tcPr>
          <w:p w14:paraId="1D8B522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Local business info for Google Maps</w:t>
            </w:r>
          </w:p>
        </w:tc>
      </w:tr>
      <w:tr w:rsidR="008C4354" w:rsidRPr="008C4354" w14:paraId="702B6A32" w14:textId="77777777">
        <w:tblPrEx>
          <w:tblCellMar>
            <w:top w:w="0" w:type="dxa"/>
            <w:bottom w:w="0" w:type="dxa"/>
          </w:tblCellMar>
        </w:tblPrEx>
        <w:tc>
          <w:tcPr>
            <w:tcW w:w="0" w:type="auto"/>
          </w:tcPr>
          <w:p w14:paraId="5C4C121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Website</w:t>
            </w:r>
          </w:p>
        </w:tc>
        <w:tc>
          <w:tcPr>
            <w:tcW w:w="0" w:type="auto"/>
          </w:tcPr>
          <w:p w14:paraId="6D5EFD6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Sitelinks search box in search results</w:t>
            </w:r>
          </w:p>
        </w:tc>
      </w:tr>
      <w:tr w:rsidR="008C4354" w:rsidRPr="008C4354" w14:paraId="1B109344" w14:textId="77777777">
        <w:tblPrEx>
          <w:tblCellMar>
            <w:top w:w="0" w:type="dxa"/>
            <w:bottom w:w="0" w:type="dxa"/>
          </w:tblCellMar>
        </w:tblPrEx>
        <w:tc>
          <w:tcPr>
            <w:tcW w:w="0" w:type="auto"/>
            <w:shd w:val="clear" w:color="auto" w:fill="F5F5F5"/>
          </w:tcPr>
          <w:p w14:paraId="4C95F906" w14:textId="77777777" w:rsidR="00A6718B" w:rsidRPr="008C4354" w:rsidRDefault="00000000" w:rsidP="008C4354">
            <w:pPr>
              <w:spacing w:line="360" w:lineRule="auto"/>
              <w:rPr>
                <w:rFonts w:ascii="Times New Roman" w:hAnsi="Times New Roman" w:cs="Times New Roman"/>
              </w:rPr>
            </w:pPr>
            <w:proofErr w:type="spellStart"/>
            <w:r w:rsidRPr="008C4354">
              <w:rPr>
                <w:rFonts w:ascii="Times New Roman" w:hAnsi="Times New Roman" w:cs="Times New Roman"/>
              </w:rPr>
              <w:t>WebPage</w:t>
            </w:r>
            <w:proofErr w:type="spellEnd"/>
          </w:p>
        </w:tc>
        <w:tc>
          <w:tcPr>
            <w:tcW w:w="0" w:type="auto"/>
            <w:shd w:val="clear" w:color="auto" w:fill="F5F5F5"/>
          </w:tcPr>
          <w:p w14:paraId="307F349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Page information for indexing</w:t>
            </w:r>
          </w:p>
        </w:tc>
      </w:tr>
      <w:tr w:rsidR="008C4354" w:rsidRPr="008C4354" w14:paraId="59DE8E91" w14:textId="77777777">
        <w:tblPrEx>
          <w:tblCellMar>
            <w:top w:w="0" w:type="dxa"/>
            <w:bottom w:w="0" w:type="dxa"/>
          </w:tblCellMar>
        </w:tblPrEx>
        <w:tc>
          <w:tcPr>
            <w:tcW w:w="0" w:type="auto"/>
          </w:tcPr>
          <w:p w14:paraId="65EE637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Article / </w:t>
            </w:r>
            <w:proofErr w:type="spellStart"/>
            <w:r w:rsidRPr="008C4354">
              <w:rPr>
                <w:rFonts w:ascii="Times New Roman" w:hAnsi="Times New Roman" w:cs="Times New Roman"/>
              </w:rPr>
              <w:t>NewsArticle</w:t>
            </w:r>
            <w:proofErr w:type="spellEnd"/>
          </w:p>
        </w:tc>
        <w:tc>
          <w:tcPr>
            <w:tcW w:w="0" w:type="auto"/>
          </w:tcPr>
          <w:p w14:paraId="056A4B7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Rich snippets for news articles</w:t>
            </w:r>
          </w:p>
        </w:tc>
      </w:tr>
      <w:tr w:rsidR="008C4354" w:rsidRPr="008C4354" w14:paraId="22DE0448" w14:textId="77777777">
        <w:tblPrEx>
          <w:tblCellMar>
            <w:top w:w="0" w:type="dxa"/>
            <w:bottom w:w="0" w:type="dxa"/>
          </w:tblCellMar>
        </w:tblPrEx>
        <w:tc>
          <w:tcPr>
            <w:tcW w:w="0" w:type="auto"/>
            <w:shd w:val="clear" w:color="auto" w:fill="F5F5F5"/>
          </w:tcPr>
          <w:p w14:paraId="4A102532" w14:textId="77777777" w:rsidR="00A6718B" w:rsidRPr="008C4354" w:rsidRDefault="00000000" w:rsidP="008C4354">
            <w:pPr>
              <w:spacing w:line="360" w:lineRule="auto"/>
              <w:rPr>
                <w:rFonts w:ascii="Times New Roman" w:hAnsi="Times New Roman" w:cs="Times New Roman"/>
              </w:rPr>
            </w:pPr>
            <w:proofErr w:type="spellStart"/>
            <w:r w:rsidRPr="008C4354">
              <w:rPr>
                <w:rFonts w:ascii="Times New Roman" w:hAnsi="Times New Roman" w:cs="Times New Roman"/>
              </w:rPr>
              <w:t>BlogPosting</w:t>
            </w:r>
            <w:proofErr w:type="spellEnd"/>
          </w:p>
        </w:tc>
        <w:tc>
          <w:tcPr>
            <w:tcW w:w="0" w:type="auto"/>
            <w:shd w:val="clear" w:color="auto" w:fill="F5F5F5"/>
          </w:tcPr>
          <w:p w14:paraId="686FC4C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Rich snippets for blog posts</w:t>
            </w:r>
          </w:p>
        </w:tc>
      </w:tr>
      <w:tr w:rsidR="008C4354" w:rsidRPr="008C4354" w14:paraId="22E7B2DA" w14:textId="77777777">
        <w:tblPrEx>
          <w:tblCellMar>
            <w:top w:w="0" w:type="dxa"/>
            <w:bottom w:w="0" w:type="dxa"/>
          </w:tblCellMar>
        </w:tblPrEx>
        <w:tc>
          <w:tcPr>
            <w:tcW w:w="0" w:type="auto"/>
          </w:tcPr>
          <w:p w14:paraId="3A56F1C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Product</w:t>
            </w:r>
          </w:p>
        </w:tc>
        <w:tc>
          <w:tcPr>
            <w:tcW w:w="0" w:type="auto"/>
          </w:tcPr>
          <w:p w14:paraId="3486654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Product info for shopping results</w:t>
            </w:r>
          </w:p>
        </w:tc>
      </w:tr>
      <w:tr w:rsidR="008C4354" w:rsidRPr="008C4354" w14:paraId="283525CC" w14:textId="77777777">
        <w:tblPrEx>
          <w:tblCellMar>
            <w:top w:w="0" w:type="dxa"/>
            <w:bottom w:w="0" w:type="dxa"/>
          </w:tblCellMar>
        </w:tblPrEx>
        <w:tc>
          <w:tcPr>
            <w:tcW w:w="0" w:type="auto"/>
            <w:shd w:val="clear" w:color="auto" w:fill="F5F5F5"/>
          </w:tcPr>
          <w:p w14:paraId="2DC5242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Breadcrumb</w:t>
            </w:r>
          </w:p>
        </w:tc>
        <w:tc>
          <w:tcPr>
            <w:tcW w:w="0" w:type="auto"/>
            <w:shd w:val="clear" w:color="auto" w:fill="F5F5F5"/>
          </w:tcPr>
          <w:p w14:paraId="7F0970B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Breadcrumb navigation in search results</w:t>
            </w:r>
          </w:p>
        </w:tc>
      </w:tr>
      <w:tr w:rsidR="008C4354" w:rsidRPr="008C4354" w14:paraId="4AA536E7" w14:textId="77777777">
        <w:tblPrEx>
          <w:tblCellMar>
            <w:top w:w="0" w:type="dxa"/>
            <w:bottom w:w="0" w:type="dxa"/>
          </w:tblCellMar>
        </w:tblPrEx>
        <w:tc>
          <w:tcPr>
            <w:tcW w:w="0" w:type="auto"/>
          </w:tcPr>
          <w:p w14:paraId="19F7C16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FAQ</w:t>
            </w:r>
          </w:p>
        </w:tc>
        <w:tc>
          <w:tcPr>
            <w:tcW w:w="0" w:type="auto"/>
          </w:tcPr>
          <w:p w14:paraId="50C2578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FAQ rich snippets</w:t>
            </w:r>
          </w:p>
        </w:tc>
      </w:tr>
      <w:tr w:rsidR="008C4354" w:rsidRPr="008C4354" w14:paraId="3B3FC866" w14:textId="77777777">
        <w:tblPrEx>
          <w:tblCellMar>
            <w:top w:w="0" w:type="dxa"/>
            <w:bottom w:w="0" w:type="dxa"/>
          </w:tblCellMar>
        </w:tblPrEx>
        <w:tc>
          <w:tcPr>
            <w:tcW w:w="0" w:type="auto"/>
            <w:shd w:val="clear" w:color="auto" w:fill="F5F5F5"/>
          </w:tcPr>
          <w:p w14:paraId="3F3819B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Service</w:t>
            </w:r>
          </w:p>
        </w:tc>
        <w:tc>
          <w:tcPr>
            <w:tcW w:w="0" w:type="auto"/>
            <w:shd w:val="clear" w:color="auto" w:fill="F5F5F5"/>
          </w:tcPr>
          <w:p w14:paraId="663FDE4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Company service information</w:t>
            </w:r>
          </w:p>
        </w:tc>
      </w:tr>
      <w:tr w:rsidR="008C4354" w:rsidRPr="008C4354" w14:paraId="1D4A6BA6" w14:textId="77777777">
        <w:tblPrEx>
          <w:tblCellMar>
            <w:top w:w="0" w:type="dxa"/>
            <w:bottom w:w="0" w:type="dxa"/>
          </w:tblCellMar>
        </w:tblPrEx>
        <w:tc>
          <w:tcPr>
            <w:tcW w:w="0" w:type="auto"/>
          </w:tcPr>
          <w:p w14:paraId="18F7D323" w14:textId="77777777" w:rsidR="00A6718B" w:rsidRPr="008C4354" w:rsidRDefault="00000000" w:rsidP="008C4354">
            <w:pPr>
              <w:spacing w:line="360" w:lineRule="auto"/>
              <w:rPr>
                <w:rFonts w:ascii="Times New Roman" w:hAnsi="Times New Roman" w:cs="Times New Roman"/>
              </w:rPr>
            </w:pPr>
            <w:proofErr w:type="spellStart"/>
            <w:r w:rsidRPr="008C4354">
              <w:rPr>
                <w:rFonts w:ascii="Times New Roman" w:hAnsi="Times New Roman" w:cs="Times New Roman"/>
              </w:rPr>
              <w:lastRenderedPageBreak/>
              <w:t>HowTo</w:t>
            </w:r>
            <w:proofErr w:type="spellEnd"/>
          </w:p>
        </w:tc>
        <w:tc>
          <w:tcPr>
            <w:tcW w:w="0" w:type="auto"/>
          </w:tcPr>
          <w:p w14:paraId="766BB6A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Step-by-step guide display</w:t>
            </w:r>
          </w:p>
        </w:tc>
      </w:tr>
      <w:tr w:rsidR="008C4354" w:rsidRPr="008C4354" w14:paraId="0AA0209C" w14:textId="77777777">
        <w:tblPrEx>
          <w:tblCellMar>
            <w:top w:w="0" w:type="dxa"/>
            <w:bottom w:w="0" w:type="dxa"/>
          </w:tblCellMar>
        </w:tblPrEx>
        <w:tc>
          <w:tcPr>
            <w:tcW w:w="0" w:type="auto"/>
            <w:shd w:val="clear" w:color="auto" w:fill="F5F5F5"/>
          </w:tcPr>
          <w:p w14:paraId="4B109074" w14:textId="77777777" w:rsidR="00A6718B" w:rsidRPr="008C4354" w:rsidRDefault="00000000" w:rsidP="008C4354">
            <w:pPr>
              <w:spacing w:line="360" w:lineRule="auto"/>
              <w:rPr>
                <w:rFonts w:ascii="Times New Roman" w:hAnsi="Times New Roman" w:cs="Times New Roman"/>
              </w:rPr>
            </w:pPr>
            <w:proofErr w:type="spellStart"/>
            <w:r w:rsidRPr="008C4354">
              <w:rPr>
                <w:rFonts w:ascii="Times New Roman" w:hAnsi="Times New Roman" w:cs="Times New Roman"/>
              </w:rPr>
              <w:t>CollectionPage</w:t>
            </w:r>
            <w:proofErr w:type="spellEnd"/>
          </w:p>
        </w:tc>
        <w:tc>
          <w:tcPr>
            <w:tcW w:w="0" w:type="auto"/>
            <w:shd w:val="clear" w:color="auto" w:fill="F5F5F5"/>
          </w:tcPr>
          <w:p w14:paraId="5582811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Category/collection pages</w:t>
            </w:r>
          </w:p>
        </w:tc>
      </w:tr>
    </w:tbl>
    <w:p w14:paraId="3C0FC9CD" w14:textId="77777777" w:rsidR="00A6718B" w:rsidRPr="008C4354" w:rsidRDefault="00A6718B" w:rsidP="008C4354">
      <w:pPr>
        <w:spacing w:line="360" w:lineRule="auto"/>
        <w:rPr>
          <w:rFonts w:ascii="Times New Roman" w:hAnsi="Times New Roman" w:cs="Times New Roman"/>
        </w:rPr>
      </w:pPr>
    </w:p>
    <w:p w14:paraId="44BDA21A"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5: SECURITY HEADERS IMPLEMENTATION</w:t>
      </w:r>
    </w:p>
    <w:p w14:paraId="3A00971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Implemented security headers in </w:t>
      </w:r>
      <w:proofErr w:type="spellStart"/>
      <w:r w:rsidRPr="008C4354">
        <w:rPr>
          <w:rFonts w:ascii="Times New Roman" w:hAnsi="Times New Roman" w:cs="Times New Roman"/>
        </w:rPr>
        <w:t>next.config.ts</w:t>
      </w:r>
      <w:proofErr w:type="spellEnd"/>
      <w:r w:rsidRPr="008C4354">
        <w:rPr>
          <w:rFonts w:ascii="Times New Roman" w:hAnsi="Times New Roman" w:cs="Times New Roman"/>
        </w:rPr>
        <w:t xml:space="preserve"> and </w:t>
      </w:r>
      <w:proofErr w:type="spellStart"/>
      <w:proofErr w:type="gramStart"/>
      <w:r w:rsidRPr="008C4354">
        <w:rPr>
          <w:rFonts w:ascii="Times New Roman" w:hAnsi="Times New Roman" w:cs="Times New Roman"/>
        </w:rPr>
        <w:t>vercel.json</w:t>
      </w:r>
      <w:proofErr w:type="spellEnd"/>
      <w:proofErr w:type="gramEnd"/>
      <w:r w:rsidRPr="008C4354">
        <w:rPr>
          <w:rFonts w:ascii="Times New Roman" w:hAnsi="Times New Roman" w:cs="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3"/>
        <w:gridCol w:w="4393"/>
      </w:tblGrid>
      <w:tr w:rsidR="008C4354" w:rsidRPr="008C4354" w14:paraId="53772C25" w14:textId="77777777">
        <w:tblPrEx>
          <w:tblCellMar>
            <w:top w:w="0" w:type="dxa"/>
            <w:bottom w:w="0" w:type="dxa"/>
          </w:tblCellMar>
        </w:tblPrEx>
        <w:tc>
          <w:tcPr>
            <w:tcW w:w="0" w:type="auto"/>
            <w:shd w:val="clear" w:color="auto" w:fill="009933"/>
          </w:tcPr>
          <w:p w14:paraId="43B1FAF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Header</w:t>
            </w:r>
          </w:p>
        </w:tc>
        <w:tc>
          <w:tcPr>
            <w:tcW w:w="0" w:type="auto"/>
            <w:shd w:val="clear" w:color="auto" w:fill="009933"/>
          </w:tcPr>
          <w:p w14:paraId="1DF4CD5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Security Function</w:t>
            </w:r>
          </w:p>
        </w:tc>
      </w:tr>
      <w:tr w:rsidR="008C4354" w:rsidRPr="008C4354" w14:paraId="30008BE6" w14:textId="77777777">
        <w:tblPrEx>
          <w:tblCellMar>
            <w:top w:w="0" w:type="dxa"/>
            <w:bottom w:w="0" w:type="dxa"/>
          </w:tblCellMar>
        </w:tblPrEx>
        <w:tc>
          <w:tcPr>
            <w:tcW w:w="0" w:type="auto"/>
          </w:tcPr>
          <w:p w14:paraId="1DE56C9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HSTS (Strict-Transport-Security)</w:t>
            </w:r>
          </w:p>
        </w:tc>
        <w:tc>
          <w:tcPr>
            <w:tcW w:w="0" w:type="auto"/>
          </w:tcPr>
          <w:p w14:paraId="0583E54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Forces HTTPS connection</w:t>
            </w:r>
          </w:p>
        </w:tc>
      </w:tr>
      <w:tr w:rsidR="008C4354" w:rsidRPr="008C4354" w14:paraId="19695B89" w14:textId="77777777">
        <w:tblPrEx>
          <w:tblCellMar>
            <w:top w:w="0" w:type="dxa"/>
            <w:bottom w:w="0" w:type="dxa"/>
          </w:tblCellMar>
        </w:tblPrEx>
        <w:tc>
          <w:tcPr>
            <w:tcW w:w="0" w:type="auto"/>
            <w:shd w:val="clear" w:color="auto" w:fill="F5F5F5"/>
          </w:tcPr>
          <w:p w14:paraId="2003B0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X-Frame-Options</w:t>
            </w:r>
          </w:p>
        </w:tc>
        <w:tc>
          <w:tcPr>
            <w:tcW w:w="0" w:type="auto"/>
            <w:shd w:val="clear" w:color="auto" w:fill="F5F5F5"/>
          </w:tcPr>
          <w:p w14:paraId="489BBB3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Prevents clickjacking attacks</w:t>
            </w:r>
          </w:p>
        </w:tc>
      </w:tr>
      <w:tr w:rsidR="008C4354" w:rsidRPr="008C4354" w14:paraId="2E353E41" w14:textId="77777777">
        <w:tblPrEx>
          <w:tblCellMar>
            <w:top w:w="0" w:type="dxa"/>
            <w:bottom w:w="0" w:type="dxa"/>
          </w:tblCellMar>
        </w:tblPrEx>
        <w:tc>
          <w:tcPr>
            <w:tcW w:w="0" w:type="auto"/>
          </w:tcPr>
          <w:p w14:paraId="79E95F9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X-Content-Type-Options</w:t>
            </w:r>
          </w:p>
        </w:tc>
        <w:tc>
          <w:tcPr>
            <w:tcW w:w="0" w:type="auto"/>
          </w:tcPr>
          <w:p w14:paraId="09055FB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Prevents MIME sniffing</w:t>
            </w:r>
          </w:p>
        </w:tc>
      </w:tr>
      <w:tr w:rsidR="008C4354" w:rsidRPr="008C4354" w14:paraId="1FD2C1DF" w14:textId="77777777">
        <w:tblPrEx>
          <w:tblCellMar>
            <w:top w:w="0" w:type="dxa"/>
            <w:bottom w:w="0" w:type="dxa"/>
          </w:tblCellMar>
        </w:tblPrEx>
        <w:tc>
          <w:tcPr>
            <w:tcW w:w="0" w:type="auto"/>
            <w:shd w:val="clear" w:color="auto" w:fill="F5F5F5"/>
          </w:tcPr>
          <w:p w14:paraId="4BA2107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X-XSS-Protection</w:t>
            </w:r>
          </w:p>
        </w:tc>
        <w:tc>
          <w:tcPr>
            <w:tcW w:w="0" w:type="auto"/>
            <w:shd w:val="clear" w:color="auto" w:fill="F5F5F5"/>
          </w:tcPr>
          <w:p w14:paraId="235F733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XSS attack protection</w:t>
            </w:r>
          </w:p>
        </w:tc>
      </w:tr>
      <w:tr w:rsidR="008C4354" w:rsidRPr="008C4354" w14:paraId="7BCF32BA" w14:textId="77777777">
        <w:tblPrEx>
          <w:tblCellMar>
            <w:top w:w="0" w:type="dxa"/>
            <w:bottom w:w="0" w:type="dxa"/>
          </w:tblCellMar>
        </w:tblPrEx>
        <w:tc>
          <w:tcPr>
            <w:tcW w:w="0" w:type="auto"/>
          </w:tcPr>
          <w:p w14:paraId="73643BC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Referrer-Policy</w:t>
            </w:r>
          </w:p>
        </w:tc>
        <w:tc>
          <w:tcPr>
            <w:tcW w:w="0" w:type="auto"/>
          </w:tcPr>
          <w:p w14:paraId="67567B9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Controls referrer information</w:t>
            </w:r>
          </w:p>
        </w:tc>
      </w:tr>
      <w:tr w:rsidR="008C4354" w:rsidRPr="008C4354" w14:paraId="21043F81" w14:textId="77777777">
        <w:tblPrEx>
          <w:tblCellMar>
            <w:top w:w="0" w:type="dxa"/>
            <w:bottom w:w="0" w:type="dxa"/>
          </w:tblCellMar>
        </w:tblPrEx>
        <w:tc>
          <w:tcPr>
            <w:tcW w:w="0" w:type="auto"/>
            <w:shd w:val="clear" w:color="auto" w:fill="F5F5F5"/>
          </w:tcPr>
          <w:p w14:paraId="56DA0D9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Permissions-Policy</w:t>
            </w:r>
          </w:p>
        </w:tc>
        <w:tc>
          <w:tcPr>
            <w:tcW w:w="0" w:type="auto"/>
            <w:shd w:val="clear" w:color="auto" w:fill="F5F5F5"/>
          </w:tcPr>
          <w:p w14:paraId="06485C2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Controls browser feature access</w:t>
            </w:r>
          </w:p>
        </w:tc>
      </w:tr>
    </w:tbl>
    <w:p w14:paraId="3B04EA97" w14:textId="77777777" w:rsidR="00A6718B" w:rsidRPr="008C4354" w:rsidRDefault="00A6718B" w:rsidP="008C4354">
      <w:pPr>
        <w:spacing w:line="360" w:lineRule="auto"/>
        <w:rPr>
          <w:rFonts w:ascii="Times New Roman" w:hAnsi="Times New Roman" w:cs="Times New Roman"/>
        </w:rPr>
      </w:pPr>
    </w:p>
    <w:p w14:paraId="46A87B92"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COMPLETE ISSUES RESOLUTION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1"/>
        <w:gridCol w:w="1247"/>
        <w:gridCol w:w="2108"/>
      </w:tblGrid>
      <w:tr w:rsidR="008C4354" w:rsidRPr="008C4354" w14:paraId="55E11B7B" w14:textId="77777777">
        <w:tblPrEx>
          <w:tblCellMar>
            <w:top w:w="0" w:type="dxa"/>
            <w:bottom w:w="0" w:type="dxa"/>
          </w:tblCellMar>
        </w:tblPrEx>
        <w:tc>
          <w:tcPr>
            <w:tcW w:w="0" w:type="auto"/>
            <w:shd w:val="clear" w:color="auto" w:fill="009933"/>
          </w:tcPr>
          <w:p w14:paraId="48996C4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Issue Category</w:t>
            </w:r>
          </w:p>
        </w:tc>
        <w:tc>
          <w:tcPr>
            <w:tcW w:w="0" w:type="auto"/>
            <w:shd w:val="clear" w:color="auto" w:fill="009933"/>
          </w:tcPr>
          <w:p w14:paraId="40DBAA4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Count</w:t>
            </w:r>
          </w:p>
        </w:tc>
        <w:tc>
          <w:tcPr>
            <w:tcW w:w="0" w:type="auto"/>
            <w:shd w:val="clear" w:color="auto" w:fill="009933"/>
          </w:tcPr>
          <w:p w14:paraId="4620080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Status</w:t>
            </w:r>
          </w:p>
        </w:tc>
      </w:tr>
      <w:tr w:rsidR="008C4354" w:rsidRPr="008C4354" w14:paraId="01A7E968" w14:textId="77777777">
        <w:tblPrEx>
          <w:tblCellMar>
            <w:top w:w="0" w:type="dxa"/>
            <w:bottom w:w="0" w:type="dxa"/>
          </w:tblCellMar>
        </w:tblPrEx>
        <w:tc>
          <w:tcPr>
            <w:tcW w:w="0" w:type="auto"/>
          </w:tcPr>
          <w:p w14:paraId="37E8323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Redirect Loop (Critical)</w:t>
            </w:r>
          </w:p>
        </w:tc>
        <w:tc>
          <w:tcPr>
            <w:tcW w:w="0" w:type="auto"/>
          </w:tcPr>
          <w:p w14:paraId="61DA934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tcPr>
          <w:p w14:paraId="1952342A"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2BC22A36" w14:textId="77777777">
        <w:tblPrEx>
          <w:tblCellMar>
            <w:top w:w="0" w:type="dxa"/>
            <w:bottom w:w="0" w:type="dxa"/>
          </w:tblCellMar>
        </w:tblPrEx>
        <w:tc>
          <w:tcPr>
            <w:tcW w:w="0" w:type="auto"/>
            <w:shd w:val="clear" w:color="auto" w:fill="F5F5F5"/>
          </w:tcPr>
          <w:p w14:paraId="21B1EC7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Blocked Resources (robots.txt)</w:t>
            </w:r>
          </w:p>
        </w:tc>
        <w:tc>
          <w:tcPr>
            <w:tcW w:w="0" w:type="auto"/>
            <w:shd w:val="clear" w:color="auto" w:fill="F5F5F5"/>
          </w:tcPr>
          <w:p w14:paraId="41C92E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852</w:t>
            </w:r>
          </w:p>
        </w:tc>
        <w:tc>
          <w:tcPr>
            <w:tcW w:w="0" w:type="auto"/>
            <w:shd w:val="clear" w:color="auto" w:fill="F5F5F5"/>
          </w:tcPr>
          <w:p w14:paraId="5E1376D1"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1C386A7E" w14:textId="77777777">
        <w:tblPrEx>
          <w:tblCellMar>
            <w:top w:w="0" w:type="dxa"/>
            <w:bottom w:w="0" w:type="dxa"/>
          </w:tblCellMar>
        </w:tblPrEx>
        <w:tc>
          <w:tcPr>
            <w:tcW w:w="0" w:type="auto"/>
          </w:tcPr>
          <w:p w14:paraId="52DA1DE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Title Duplication</w:t>
            </w:r>
          </w:p>
        </w:tc>
        <w:tc>
          <w:tcPr>
            <w:tcW w:w="0" w:type="auto"/>
          </w:tcPr>
          <w:p w14:paraId="14B9066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21</w:t>
            </w:r>
          </w:p>
        </w:tc>
        <w:tc>
          <w:tcPr>
            <w:tcW w:w="0" w:type="auto"/>
          </w:tcPr>
          <w:p w14:paraId="1938343B"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0194F727" w14:textId="77777777">
        <w:tblPrEx>
          <w:tblCellMar>
            <w:top w:w="0" w:type="dxa"/>
            <w:bottom w:w="0" w:type="dxa"/>
          </w:tblCellMar>
        </w:tblPrEx>
        <w:tc>
          <w:tcPr>
            <w:tcW w:w="0" w:type="auto"/>
            <w:shd w:val="clear" w:color="auto" w:fill="F5F5F5"/>
          </w:tcPr>
          <w:p w14:paraId="3B5A19F2" w14:textId="77777777" w:rsidR="00A6718B" w:rsidRPr="008C4354" w:rsidRDefault="00000000" w:rsidP="008C4354">
            <w:pPr>
              <w:spacing w:line="360" w:lineRule="auto"/>
              <w:rPr>
                <w:rFonts w:ascii="Times New Roman" w:hAnsi="Times New Roman" w:cs="Times New Roman"/>
              </w:rPr>
            </w:pPr>
            <w:proofErr w:type="spellStart"/>
            <w:r w:rsidRPr="008C4354">
              <w:rPr>
                <w:rFonts w:ascii="Times New Roman" w:hAnsi="Times New Roman" w:cs="Times New Roman"/>
              </w:rPr>
              <w:t>Hreflang</w:t>
            </w:r>
            <w:proofErr w:type="spellEnd"/>
            <w:r w:rsidRPr="008C4354">
              <w:rPr>
                <w:rFonts w:ascii="Times New Roman" w:hAnsi="Times New Roman" w:cs="Times New Roman"/>
              </w:rPr>
              <w:t xml:space="preserve"> Conflicts</w:t>
            </w:r>
          </w:p>
        </w:tc>
        <w:tc>
          <w:tcPr>
            <w:tcW w:w="0" w:type="auto"/>
            <w:shd w:val="clear" w:color="auto" w:fill="F5F5F5"/>
          </w:tcPr>
          <w:p w14:paraId="0AA23F4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22</w:t>
            </w:r>
          </w:p>
        </w:tc>
        <w:tc>
          <w:tcPr>
            <w:tcW w:w="0" w:type="auto"/>
            <w:shd w:val="clear" w:color="auto" w:fill="F5F5F5"/>
          </w:tcPr>
          <w:p w14:paraId="0D61F231"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756CF319" w14:textId="77777777">
        <w:tblPrEx>
          <w:tblCellMar>
            <w:top w:w="0" w:type="dxa"/>
            <w:bottom w:w="0" w:type="dxa"/>
          </w:tblCellMar>
        </w:tblPrEx>
        <w:tc>
          <w:tcPr>
            <w:tcW w:w="0" w:type="auto"/>
          </w:tcPr>
          <w:p w14:paraId="4ADA533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Multiple H1 Tags</w:t>
            </w:r>
          </w:p>
        </w:tc>
        <w:tc>
          <w:tcPr>
            <w:tcW w:w="0" w:type="auto"/>
          </w:tcPr>
          <w:p w14:paraId="34B7E3E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5</w:t>
            </w:r>
          </w:p>
        </w:tc>
        <w:tc>
          <w:tcPr>
            <w:tcW w:w="0" w:type="auto"/>
          </w:tcPr>
          <w:p w14:paraId="0DAE5E86"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208F3B95" w14:textId="77777777">
        <w:tblPrEx>
          <w:tblCellMar>
            <w:top w:w="0" w:type="dxa"/>
            <w:bottom w:w="0" w:type="dxa"/>
          </w:tblCellMar>
        </w:tblPrEx>
        <w:tc>
          <w:tcPr>
            <w:tcW w:w="0" w:type="auto"/>
            <w:shd w:val="clear" w:color="auto" w:fill="F5F5F5"/>
          </w:tcPr>
          <w:p w14:paraId="6FB6FDA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Orphaned Pages in Sitemap</w:t>
            </w:r>
          </w:p>
        </w:tc>
        <w:tc>
          <w:tcPr>
            <w:tcW w:w="0" w:type="auto"/>
            <w:shd w:val="clear" w:color="auto" w:fill="F5F5F5"/>
          </w:tcPr>
          <w:p w14:paraId="5A2E5F1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w:t>
            </w:r>
          </w:p>
        </w:tc>
        <w:tc>
          <w:tcPr>
            <w:tcW w:w="0" w:type="auto"/>
            <w:shd w:val="clear" w:color="auto" w:fill="F5F5F5"/>
          </w:tcPr>
          <w:p w14:paraId="4001CFD7"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64BFCD37" w14:textId="77777777">
        <w:tblPrEx>
          <w:tblCellMar>
            <w:top w:w="0" w:type="dxa"/>
            <w:bottom w:w="0" w:type="dxa"/>
          </w:tblCellMar>
        </w:tblPrEx>
        <w:tc>
          <w:tcPr>
            <w:tcW w:w="0" w:type="auto"/>
          </w:tcPr>
          <w:p w14:paraId="31ED79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Wrong Pages in Sitemap</w:t>
            </w:r>
          </w:p>
        </w:tc>
        <w:tc>
          <w:tcPr>
            <w:tcW w:w="0" w:type="auto"/>
          </w:tcPr>
          <w:p w14:paraId="7E64A48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tcPr>
          <w:p w14:paraId="76097AFA"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35044377" w14:textId="77777777">
        <w:tblPrEx>
          <w:tblCellMar>
            <w:top w:w="0" w:type="dxa"/>
            <w:bottom w:w="0" w:type="dxa"/>
          </w:tblCellMar>
        </w:tblPrEx>
        <w:tc>
          <w:tcPr>
            <w:tcW w:w="0" w:type="auto"/>
            <w:shd w:val="clear" w:color="auto" w:fill="F5F5F5"/>
          </w:tcPr>
          <w:p w14:paraId="2D30B5B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llms.txt Missing</w:t>
            </w:r>
          </w:p>
        </w:tc>
        <w:tc>
          <w:tcPr>
            <w:tcW w:w="0" w:type="auto"/>
            <w:shd w:val="clear" w:color="auto" w:fill="F5F5F5"/>
          </w:tcPr>
          <w:p w14:paraId="40B6DA5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shd w:val="clear" w:color="auto" w:fill="F5F5F5"/>
          </w:tcPr>
          <w:p w14:paraId="41E2CDF7"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58C2F28A" w14:textId="77777777">
        <w:tblPrEx>
          <w:tblCellMar>
            <w:top w:w="0" w:type="dxa"/>
            <w:bottom w:w="0" w:type="dxa"/>
          </w:tblCellMar>
        </w:tblPrEx>
        <w:tc>
          <w:tcPr>
            <w:tcW w:w="0" w:type="auto"/>
          </w:tcPr>
          <w:p w14:paraId="7F9CF1A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CMS Empty Link</w:t>
            </w:r>
          </w:p>
        </w:tc>
        <w:tc>
          <w:tcPr>
            <w:tcW w:w="0" w:type="auto"/>
          </w:tcPr>
          <w:p w14:paraId="42F0D56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tcPr>
          <w:p w14:paraId="2C3718E6"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01D6059E" w14:textId="77777777">
        <w:tblPrEx>
          <w:tblCellMar>
            <w:top w:w="0" w:type="dxa"/>
            <w:bottom w:w="0" w:type="dxa"/>
          </w:tblCellMar>
        </w:tblPrEx>
        <w:tc>
          <w:tcPr>
            <w:tcW w:w="0" w:type="auto"/>
            <w:shd w:val="clear" w:color="auto" w:fill="F5F5F5"/>
          </w:tcPr>
          <w:p w14:paraId="49DF80C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CMS Heading Hierarchy</w:t>
            </w:r>
          </w:p>
        </w:tc>
        <w:tc>
          <w:tcPr>
            <w:tcW w:w="0" w:type="auto"/>
            <w:shd w:val="clear" w:color="auto" w:fill="F5F5F5"/>
          </w:tcPr>
          <w:p w14:paraId="1E5D558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shd w:val="clear" w:color="auto" w:fill="F5F5F5"/>
          </w:tcPr>
          <w:p w14:paraId="7DA6C4BA"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bl>
    <w:p w14:paraId="0AA21D33" w14:textId="77777777" w:rsidR="00A6718B" w:rsidRPr="008C4354" w:rsidRDefault="00A6718B" w:rsidP="008C4354">
      <w:pPr>
        <w:spacing w:line="360" w:lineRule="auto"/>
        <w:rPr>
          <w:rFonts w:ascii="Times New Roman" w:hAnsi="Times New Roman" w:cs="Times New Roman"/>
        </w:rPr>
      </w:pPr>
    </w:p>
    <w:p w14:paraId="0846D3BF"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TOTAL ISSUES FIXED: 908+</w:t>
      </w:r>
    </w:p>
    <w:p w14:paraId="203602EC"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FILES MODIFIED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1"/>
        <w:gridCol w:w="5825"/>
      </w:tblGrid>
      <w:tr w:rsidR="008C4354" w:rsidRPr="008C4354" w14:paraId="2E3F7F69" w14:textId="77777777">
        <w:tblPrEx>
          <w:tblCellMar>
            <w:top w:w="0" w:type="dxa"/>
            <w:bottom w:w="0" w:type="dxa"/>
          </w:tblCellMar>
        </w:tblPrEx>
        <w:tc>
          <w:tcPr>
            <w:tcW w:w="0" w:type="auto"/>
            <w:shd w:val="clear" w:color="auto" w:fill="009933"/>
          </w:tcPr>
          <w:p w14:paraId="531AD95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File</w:t>
            </w:r>
          </w:p>
        </w:tc>
        <w:tc>
          <w:tcPr>
            <w:tcW w:w="0" w:type="auto"/>
            <w:shd w:val="clear" w:color="auto" w:fill="009933"/>
          </w:tcPr>
          <w:p w14:paraId="481023F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Changes Made</w:t>
            </w:r>
          </w:p>
        </w:tc>
      </w:tr>
      <w:tr w:rsidR="008C4354" w:rsidRPr="008C4354" w14:paraId="562D546B" w14:textId="77777777">
        <w:tblPrEx>
          <w:tblCellMar>
            <w:top w:w="0" w:type="dxa"/>
            <w:bottom w:w="0" w:type="dxa"/>
          </w:tblCellMar>
        </w:tblPrEx>
        <w:tc>
          <w:tcPr>
            <w:tcW w:w="0" w:type="auto"/>
          </w:tcPr>
          <w:p w14:paraId="5507B51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public/robots.txt</w:t>
            </w:r>
          </w:p>
        </w:tc>
        <w:tc>
          <w:tcPr>
            <w:tcW w:w="0" w:type="auto"/>
          </w:tcPr>
          <w:p w14:paraId="23BAF3F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Removed blocking Disallow: /_next/ rule</w:t>
            </w:r>
          </w:p>
        </w:tc>
      </w:tr>
      <w:tr w:rsidR="008C4354" w:rsidRPr="008C4354" w14:paraId="43DDAF2B" w14:textId="77777777">
        <w:tblPrEx>
          <w:tblCellMar>
            <w:top w:w="0" w:type="dxa"/>
            <w:bottom w:w="0" w:type="dxa"/>
          </w:tblCellMar>
        </w:tblPrEx>
        <w:tc>
          <w:tcPr>
            <w:tcW w:w="0" w:type="auto"/>
            <w:shd w:val="clear" w:color="auto" w:fill="F5F5F5"/>
          </w:tcPr>
          <w:p w14:paraId="240C6DF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app/</w:t>
            </w:r>
            <w:proofErr w:type="spellStart"/>
            <w:r w:rsidRPr="008C4354">
              <w:rPr>
                <w:rFonts w:ascii="Times New Roman" w:hAnsi="Times New Roman" w:cs="Times New Roman"/>
              </w:rPr>
              <w:t>robots.ts</w:t>
            </w:r>
            <w:proofErr w:type="spellEnd"/>
          </w:p>
        </w:tc>
        <w:tc>
          <w:tcPr>
            <w:tcW w:w="0" w:type="auto"/>
            <w:shd w:val="clear" w:color="auto" w:fill="F5F5F5"/>
          </w:tcPr>
          <w:p w14:paraId="0BE3F93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Simplified to not block Next.js assets</w:t>
            </w:r>
          </w:p>
        </w:tc>
      </w:tr>
      <w:tr w:rsidR="008C4354" w:rsidRPr="008C4354" w14:paraId="4CB80D6C" w14:textId="77777777">
        <w:tblPrEx>
          <w:tblCellMar>
            <w:top w:w="0" w:type="dxa"/>
            <w:bottom w:w="0" w:type="dxa"/>
          </w:tblCellMar>
        </w:tblPrEx>
        <w:tc>
          <w:tcPr>
            <w:tcW w:w="0" w:type="auto"/>
          </w:tcPr>
          <w:p w14:paraId="2A95D0D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lastRenderedPageBreak/>
              <w:t>utils/</w:t>
            </w:r>
            <w:proofErr w:type="spellStart"/>
            <w:r w:rsidRPr="008C4354">
              <w:rPr>
                <w:rFonts w:ascii="Times New Roman" w:hAnsi="Times New Roman" w:cs="Times New Roman"/>
              </w:rPr>
              <w:t>seo.ts</w:t>
            </w:r>
            <w:proofErr w:type="spellEnd"/>
          </w:p>
        </w:tc>
        <w:tc>
          <w:tcPr>
            <w:tcW w:w="0" w:type="auto"/>
          </w:tcPr>
          <w:p w14:paraId="5078FE1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Fixed URL, </w:t>
            </w:r>
            <w:proofErr w:type="spellStart"/>
            <w:r w:rsidRPr="008C4354">
              <w:rPr>
                <w:rFonts w:ascii="Times New Roman" w:hAnsi="Times New Roman" w:cs="Times New Roman"/>
              </w:rPr>
              <w:t>hreflang</w:t>
            </w:r>
            <w:proofErr w:type="spellEnd"/>
            <w:r w:rsidRPr="008C4354">
              <w:rPr>
                <w:rFonts w:ascii="Times New Roman" w:hAnsi="Times New Roman" w:cs="Times New Roman"/>
              </w:rPr>
              <w:t>, title duplication logic</w:t>
            </w:r>
          </w:p>
        </w:tc>
      </w:tr>
      <w:tr w:rsidR="008C4354" w:rsidRPr="008C4354" w14:paraId="0AF9FF47" w14:textId="77777777">
        <w:tblPrEx>
          <w:tblCellMar>
            <w:top w:w="0" w:type="dxa"/>
            <w:bottom w:w="0" w:type="dxa"/>
          </w:tblCellMar>
        </w:tblPrEx>
        <w:tc>
          <w:tcPr>
            <w:tcW w:w="0" w:type="auto"/>
            <w:shd w:val="clear" w:color="auto" w:fill="F5F5F5"/>
          </w:tcPr>
          <w:p w14:paraId="4BE7BF0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app/</w:t>
            </w:r>
            <w:proofErr w:type="spellStart"/>
            <w:r w:rsidRPr="008C4354">
              <w:rPr>
                <w:rFonts w:ascii="Times New Roman" w:hAnsi="Times New Roman" w:cs="Times New Roman"/>
              </w:rPr>
              <w:t>sitemap.ts</w:t>
            </w:r>
            <w:proofErr w:type="spellEnd"/>
          </w:p>
        </w:tc>
        <w:tc>
          <w:tcPr>
            <w:tcW w:w="0" w:type="auto"/>
            <w:shd w:val="clear" w:color="auto" w:fill="F5F5F5"/>
          </w:tcPr>
          <w:p w14:paraId="149749E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Added filter for invalid product slugs</w:t>
            </w:r>
          </w:p>
        </w:tc>
      </w:tr>
      <w:tr w:rsidR="008C4354" w:rsidRPr="008C4354" w14:paraId="78F9DD6D" w14:textId="77777777">
        <w:tblPrEx>
          <w:tblCellMar>
            <w:top w:w="0" w:type="dxa"/>
            <w:bottom w:w="0" w:type="dxa"/>
          </w:tblCellMar>
        </w:tblPrEx>
        <w:tc>
          <w:tcPr>
            <w:tcW w:w="0" w:type="auto"/>
          </w:tcPr>
          <w:p w14:paraId="33C305A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app/product/agriculture/</w:t>
            </w:r>
            <w:proofErr w:type="spellStart"/>
            <w:r w:rsidRPr="008C4354">
              <w:rPr>
                <w:rFonts w:ascii="Times New Roman" w:hAnsi="Times New Roman" w:cs="Times New Roman"/>
              </w:rPr>
              <w:t>page.tsx</w:t>
            </w:r>
            <w:proofErr w:type="spellEnd"/>
          </w:p>
        </w:tc>
        <w:tc>
          <w:tcPr>
            <w:tcW w:w="0" w:type="auto"/>
          </w:tcPr>
          <w:p w14:paraId="5BBCE71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Added </w:t>
            </w:r>
            <w:proofErr w:type="spellStart"/>
            <w:r w:rsidRPr="008C4354">
              <w:rPr>
                <w:rFonts w:ascii="Times New Roman" w:hAnsi="Times New Roman" w:cs="Times New Roman"/>
              </w:rPr>
              <w:t>hreflang</w:t>
            </w:r>
            <w:proofErr w:type="spellEnd"/>
            <w:r w:rsidRPr="008C4354">
              <w:rPr>
                <w:rFonts w:ascii="Times New Roman" w:hAnsi="Times New Roman" w:cs="Times New Roman"/>
              </w:rPr>
              <w:t xml:space="preserve"> and canonical URL</w:t>
            </w:r>
          </w:p>
        </w:tc>
      </w:tr>
      <w:tr w:rsidR="008C4354" w:rsidRPr="008C4354" w14:paraId="15460CAA" w14:textId="77777777">
        <w:tblPrEx>
          <w:tblCellMar>
            <w:top w:w="0" w:type="dxa"/>
            <w:bottom w:w="0" w:type="dxa"/>
          </w:tblCellMar>
        </w:tblPrEx>
        <w:tc>
          <w:tcPr>
            <w:tcW w:w="0" w:type="auto"/>
            <w:shd w:val="clear" w:color="auto" w:fill="F5F5F5"/>
          </w:tcPr>
          <w:p w14:paraId="24B0A5C5" w14:textId="77777777" w:rsidR="00A6718B" w:rsidRPr="008C4354" w:rsidRDefault="00000000" w:rsidP="008C4354">
            <w:pPr>
              <w:spacing w:line="360" w:lineRule="auto"/>
              <w:rPr>
                <w:rFonts w:ascii="Times New Roman" w:hAnsi="Times New Roman" w:cs="Times New Roman"/>
              </w:rPr>
            </w:pPr>
            <w:proofErr w:type="spellStart"/>
            <w:r w:rsidRPr="008C4354">
              <w:rPr>
                <w:rFonts w:ascii="Times New Roman" w:hAnsi="Times New Roman" w:cs="Times New Roman"/>
              </w:rPr>
              <w:t>next.config.ts</w:t>
            </w:r>
            <w:proofErr w:type="spellEnd"/>
          </w:p>
        </w:tc>
        <w:tc>
          <w:tcPr>
            <w:tcW w:w="0" w:type="auto"/>
            <w:shd w:val="clear" w:color="auto" w:fill="F5F5F5"/>
          </w:tcPr>
          <w:p w14:paraId="27D4441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Removed conflicting www redirect, added security headers</w:t>
            </w:r>
          </w:p>
        </w:tc>
      </w:tr>
      <w:tr w:rsidR="008C4354" w:rsidRPr="008C4354" w14:paraId="52F9D317" w14:textId="77777777">
        <w:tblPrEx>
          <w:tblCellMar>
            <w:top w:w="0" w:type="dxa"/>
            <w:bottom w:w="0" w:type="dxa"/>
          </w:tblCellMar>
        </w:tblPrEx>
        <w:tc>
          <w:tcPr>
            <w:tcW w:w="0" w:type="auto"/>
          </w:tcPr>
          <w:p w14:paraId="3B60A076" w14:textId="77777777" w:rsidR="00A6718B" w:rsidRPr="008C4354" w:rsidRDefault="00000000" w:rsidP="008C4354">
            <w:pPr>
              <w:spacing w:line="360" w:lineRule="auto"/>
              <w:rPr>
                <w:rFonts w:ascii="Times New Roman" w:hAnsi="Times New Roman" w:cs="Times New Roman"/>
              </w:rPr>
            </w:pPr>
            <w:proofErr w:type="spellStart"/>
            <w:proofErr w:type="gramStart"/>
            <w:r w:rsidRPr="008C4354">
              <w:rPr>
                <w:rFonts w:ascii="Times New Roman" w:hAnsi="Times New Roman" w:cs="Times New Roman"/>
              </w:rPr>
              <w:t>vercel.json</w:t>
            </w:r>
            <w:proofErr w:type="spellEnd"/>
            <w:proofErr w:type="gramEnd"/>
            <w:r w:rsidRPr="008C4354">
              <w:rPr>
                <w:rFonts w:ascii="Times New Roman" w:hAnsi="Times New Roman" w:cs="Times New Roman"/>
              </w:rPr>
              <w:t xml:space="preserve"> (new)</w:t>
            </w:r>
          </w:p>
        </w:tc>
        <w:tc>
          <w:tcPr>
            <w:tcW w:w="0" w:type="auto"/>
          </w:tcPr>
          <w:p w14:paraId="04F8AC6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Created with redirect and security headers</w:t>
            </w:r>
          </w:p>
        </w:tc>
      </w:tr>
      <w:tr w:rsidR="008C4354" w:rsidRPr="008C4354" w14:paraId="6920168C" w14:textId="77777777">
        <w:tblPrEx>
          <w:tblCellMar>
            <w:top w:w="0" w:type="dxa"/>
            <w:bottom w:w="0" w:type="dxa"/>
          </w:tblCellMar>
        </w:tblPrEx>
        <w:tc>
          <w:tcPr>
            <w:tcW w:w="0" w:type="auto"/>
            <w:shd w:val="clear" w:color="auto" w:fill="F5F5F5"/>
          </w:tcPr>
          <w:p w14:paraId="5523E8A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public/llms.txt (new)</w:t>
            </w:r>
          </w:p>
        </w:tc>
        <w:tc>
          <w:tcPr>
            <w:tcW w:w="0" w:type="auto"/>
            <w:shd w:val="clear" w:color="auto" w:fill="F5F5F5"/>
          </w:tcPr>
          <w:p w14:paraId="5DA0491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Created for AI crawler discoverability</w:t>
            </w:r>
          </w:p>
        </w:tc>
      </w:tr>
      <w:tr w:rsidR="008C4354" w:rsidRPr="008C4354" w14:paraId="33E5F87D" w14:textId="77777777">
        <w:tblPrEx>
          <w:tblCellMar>
            <w:top w:w="0" w:type="dxa"/>
            <w:bottom w:w="0" w:type="dxa"/>
          </w:tblCellMar>
        </w:tblPrEx>
        <w:tc>
          <w:tcPr>
            <w:tcW w:w="0" w:type="auto"/>
          </w:tcPr>
          <w:p w14:paraId="0F0DDEF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components/product/*.</w:t>
            </w:r>
            <w:proofErr w:type="spellStart"/>
            <w:r w:rsidRPr="008C4354">
              <w:rPr>
                <w:rFonts w:ascii="Times New Roman" w:hAnsi="Times New Roman" w:cs="Times New Roman"/>
              </w:rPr>
              <w:t>tsx</w:t>
            </w:r>
            <w:proofErr w:type="spellEnd"/>
          </w:p>
        </w:tc>
        <w:tc>
          <w:tcPr>
            <w:tcW w:w="0" w:type="auto"/>
          </w:tcPr>
          <w:p w14:paraId="2230597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Changed h1 to h2 (6 files)</w:t>
            </w:r>
          </w:p>
        </w:tc>
      </w:tr>
      <w:tr w:rsidR="008C4354" w:rsidRPr="008C4354" w14:paraId="7E10555F" w14:textId="77777777">
        <w:tblPrEx>
          <w:tblCellMar>
            <w:top w:w="0" w:type="dxa"/>
            <w:bottom w:w="0" w:type="dxa"/>
          </w:tblCellMar>
        </w:tblPrEx>
        <w:tc>
          <w:tcPr>
            <w:tcW w:w="0" w:type="auto"/>
            <w:shd w:val="clear" w:color="auto" w:fill="F5F5F5"/>
          </w:tcPr>
          <w:p w14:paraId="187A925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/opt/</w:t>
            </w:r>
            <w:proofErr w:type="spellStart"/>
            <w:r w:rsidRPr="008C4354">
              <w:rPr>
                <w:rFonts w:ascii="Times New Roman" w:hAnsi="Times New Roman" w:cs="Times New Roman"/>
              </w:rPr>
              <w:t>cbi-strapi</w:t>
            </w:r>
            <w:proofErr w:type="spellEnd"/>
            <w:r w:rsidRPr="008C4354">
              <w:rPr>
                <w:rFonts w:ascii="Times New Roman" w:hAnsi="Times New Roman" w:cs="Times New Roman"/>
              </w:rPr>
              <w:t>/.</w:t>
            </w:r>
            <w:proofErr w:type="spellStart"/>
            <w:r w:rsidRPr="008C4354">
              <w:rPr>
                <w:rFonts w:ascii="Times New Roman" w:hAnsi="Times New Roman" w:cs="Times New Roman"/>
              </w:rPr>
              <w:t>tmp</w:t>
            </w:r>
            <w:proofErr w:type="spellEnd"/>
            <w:r w:rsidRPr="008C4354">
              <w:rPr>
                <w:rFonts w:ascii="Times New Roman" w:hAnsi="Times New Roman" w:cs="Times New Roman"/>
              </w:rPr>
              <w:t>/</w:t>
            </w:r>
            <w:proofErr w:type="spellStart"/>
            <w:r w:rsidRPr="008C4354">
              <w:rPr>
                <w:rFonts w:ascii="Times New Roman" w:hAnsi="Times New Roman" w:cs="Times New Roman"/>
              </w:rPr>
              <w:t>data.db</w:t>
            </w:r>
            <w:proofErr w:type="spellEnd"/>
          </w:p>
        </w:tc>
        <w:tc>
          <w:tcPr>
            <w:tcW w:w="0" w:type="auto"/>
            <w:shd w:val="clear" w:color="auto" w:fill="F5F5F5"/>
          </w:tcPr>
          <w:p w14:paraId="314D505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Fixed article content (CMS)</w:t>
            </w:r>
          </w:p>
        </w:tc>
      </w:tr>
    </w:tbl>
    <w:p w14:paraId="53A8250E" w14:textId="77777777" w:rsidR="00A6718B" w:rsidRPr="008C4354" w:rsidRDefault="00A6718B" w:rsidP="008C4354">
      <w:pPr>
        <w:spacing w:line="360" w:lineRule="auto"/>
        <w:rPr>
          <w:rFonts w:ascii="Times New Roman" w:hAnsi="Times New Roman" w:cs="Times New Roman"/>
        </w:rPr>
      </w:pPr>
    </w:p>
    <w:p w14:paraId="74A27A8D"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DEPLOYMENT INFORMATION</w:t>
      </w:r>
    </w:p>
    <w:p w14:paraId="184465B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Frontend (Next.js):</w:t>
      </w:r>
    </w:p>
    <w:p w14:paraId="12FEE5F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 Platform: </w:t>
      </w:r>
      <w:proofErr w:type="spellStart"/>
      <w:r w:rsidRPr="008C4354">
        <w:rPr>
          <w:rFonts w:ascii="Times New Roman" w:hAnsi="Times New Roman" w:cs="Times New Roman"/>
        </w:rPr>
        <w:t>Vercel</w:t>
      </w:r>
      <w:proofErr w:type="spellEnd"/>
    </w:p>
    <w:p w14:paraId="57C7F47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Production URL: https://www.centrabiotechindonesia.com</w:t>
      </w:r>
    </w:p>
    <w:p w14:paraId="2CFA4F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Preview URL: https://cbi-web.vercel.app</w:t>
      </w:r>
    </w:p>
    <w:p w14:paraId="19CD712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Backend (</w:t>
      </w:r>
      <w:proofErr w:type="spellStart"/>
      <w:r w:rsidRPr="008C4354">
        <w:rPr>
          <w:rFonts w:ascii="Times New Roman" w:hAnsi="Times New Roman" w:cs="Times New Roman"/>
          <w:b/>
          <w:bCs/>
        </w:rPr>
        <w:t>Strapi</w:t>
      </w:r>
      <w:proofErr w:type="spellEnd"/>
      <w:r w:rsidRPr="008C4354">
        <w:rPr>
          <w:rFonts w:ascii="Times New Roman" w:hAnsi="Times New Roman" w:cs="Times New Roman"/>
          <w:b/>
          <w:bCs/>
        </w:rPr>
        <w:t xml:space="preserve"> CMS):</w:t>
      </w:r>
    </w:p>
    <w:p w14:paraId="797B090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VPS IP: 72.62.122.166</w:t>
      </w:r>
    </w:p>
    <w:p w14:paraId="001681A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Domain: cbi-backend.my.id</w:t>
      </w:r>
    </w:p>
    <w:p w14:paraId="7A77AB9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 </w:t>
      </w:r>
      <w:proofErr w:type="spellStart"/>
      <w:r w:rsidRPr="008C4354">
        <w:rPr>
          <w:rFonts w:ascii="Times New Roman" w:hAnsi="Times New Roman" w:cs="Times New Roman"/>
        </w:rPr>
        <w:t>Strapi</w:t>
      </w:r>
      <w:proofErr w:type="spellEnd"/>
      <w:r w:rsidRPr="008C4354">
        <w:rPr>
          <w:rFonts w:ascii="Times New Roman" w:hAnsi="Times New Roman" w:cs="Times New Roman"/>
        </w:rPr>
        <w:t xml:space="preserve"> Path: /opt/</w:t>
      </w:r>
      <w:proofErr w:type="spellStart"/>
      <w:r w:rsidRPr="008C4354">
        <w:rPr>
          <w:rFonts w:ascii="Times New Roman" w:hAnsi="Times New Roman" w:cs="Times New Roman"/>
        </w:rPr>
        <w:t>cbi-strapi</w:t>
      </w:r>
      <w:proofErr w:type="spellEnd"/>
      <w:r w:rsidRPr="008C4354">
        <w:rPr>
          <w:rFonts w:ascii="Times New Roman" w:hAnsi="Times New Roman" w:cs="Times New Roman"/>
        </w:rPr>
        <w:t>/</w:t>
      </w:r>
    </w:p>
    <w:p w14:paraId="5BFDCEB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xml:space="preserve">• PM2 Process: </w:t>
      </w:r>
      <w:proofErr w:type="spellStart"/>
      <w:r w:rsidRPr="008C4354">
        <w:rPr>
          <w:rFonts w:ascii="Times New Roman" w:hAnsi="Times New Roman" w:cs="Times New Roman"/>
        </w:rPr>
        <w:t>cbi</w:t>
      </w:r>
      <w:proofErr w:type="spellEnd"/>
      <w:r w:rsidRPr="008C4354">
        <w:rPr>
          <w:rFonts w:ascii="Times New Roman" w:hAnsi="Times New Roman" w:cs="Times New Roman"/>
        </w:rPr>
        <w:t>-</w:t>
      </w:r>
      <w:proofErr w:type="spellStart"/>
      <w:r w:rsidRPr="008C4354">
        <w:rPr>
          <w:rFonts w:ascii="Times New Roman" w:hAnsi="Times New Roman" w:cs="Times New Roman"/>
        </w:rPr>
        <w:t>strapi</w:t>
      </w:r>
      <w:proofErr w:type="spellEnd"/>
      <w:r w:rsidRPr="008C4354">
        <w:rPr>
          <w:rFonts w:ascii="Times New Roman" w:hAnsi="Times New Roman" w:cs="Times New Roman"/>
        </w:rPr>
        <w:t>-dev</w:t>
      </w:r>
    </w:p>
    <w:p w14:paraId="32F01F7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Database: SQLite</w:t>
      </w:r>
    </w:p>
    <w:p w14:paraId="40F40208"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RECOMMENDATIONS FOR CONTINUED OPTIMIZATION</w:t>
      </w:r>
    </w:p>
    <w:p w14:paraId="6BFEB2AA"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Immediate Actions:</w:t>
      </w:r>
    </w:p>
    <w:p w14:paraId="4B63C14A" w14:textId="381EAA2D" w:rsidR="00A6718B" w:rsidRPr="008C4354" w:rsidRDefault="008C4354" w:rsidP="008C4354">
      <w:pPr>
        <w:spacing w:line="360" w:lineRule="auto"/>
        <w:rPr>
          <w:rFonts w:ascii="Times New Roman" w:hAnsi="Times New Roman" w:cs="Times New Roman"/>
        </w:rPr>
      </w:pPr>
      <w:r>
        <w:rPr>
          <w:rFonts w:ascii="Times New Roman" w:hAnsi="Times New Roman" w:cs="Times New Roman"/>
        </w:rPr>
        <w:t>1</w:t>
      </w:r>
      <w:r w:rsidR="00000000" w:rsidRPr="008C4354">
        <w:rPr>
          <w:rFonts w:ascii="Times New Roman" w:hAnsi="Times New Roman" w:cs="Times New Roman"/>
        </w:rPr>
        <w:t>. Submit updated sitemap to Google Search Console</w:t>
      </w:r>
    </w:p>
    <w:p w14:paraId="4CFB1EBB" w14:textId="5FD3FD96" w:rsidR="00A6718B" w:rsidRPr="008C4354" w:rsidRDefault="008C4354" w:rsidP="008C4354">
      <w:pPr>
        <w:spacing w:line="360" w:lineRule="auto"/>
        <w:rPr>
          <w:rFonts w:ascii="Times New Roman" w:hAnsi="Times New Roman" w:cs="Times New Roman"/>
        </w:rPr>
      </w:pPr>
      <w:r>
        <w:rPr>
          <w:rFonts w:ascii="Times New Roman" w:hAnsi="Times New Roman" w:cs="Times New Roman"/>
        </w:rPr>
        <w:t>2</w:t>
      </w:r>
      <w:r w:rsidR="00000000" w:rsidRPr="008C4354">
        <w:rPr>
          <w:rFonts w:ascii="Times New Roman" w:hAnsi="Times New Roman" w:cs="Times New Roman"/>
        </w:rPr>
        <w:t>. Verify Core Web Vitals scores</w:t>
      </w:r>
    </w:p>
    <w:p w14:paraId="58D6C685"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Short-term (1-4 weeks):</w:t>
      </w:r>
    </w:p>
    <w:p w14:paraId="428ACD4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 Add introductory content to listing pages (blog, products)</w:t>
      </w:r>
    </w:p>
    <w:p w14:paraId="61F3263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 Run follow-up SEO audit to verify all fixes</w:t>
      </w:r>
    </w:p>
    <w:p w14:paraId="480EEA7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 Implement URL shortening strategy for news articles</w:t>
      </w:r>
    </w:p>
    <w:p w14:paraId="7F46D908"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Long-term:</w:t>
      </w:r>
    </w:p>
    <w:p w14:paraId="5C01125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 Regular content marketing with keyword-targeted articles</w:t>
      </w:r>
    </w:p>
    <w:p w14:paraId="302ABA2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 Backlink building from agricultural industry websites</w:t>
      </w:r>
    </w:p>
    <w:p w14:paraId="723341E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 Google Business Profile optimization</w:t>
      </w:r>
    </w:p>
    <w:p w14:paraId="33732FE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4. Monthly SEO health audits</w:t>
      </w:r>
    </w:p>
    <w:p w14:paraId="6502732F"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CONCLUSION</w:t>
      </w:r>
    </w:p>
    <w:p w14:paraId="2A09B4F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The comprehensive SEO implementation has been successfully completed with significant improvements:</w:t>
      </w:r>
    </w:p>
    <w:p w14:paraId="5170D208"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Website fully accessible (redirect loop resolved)</w:t>
      </w:r>
    </w:p>
    <w:p w14:paraId="7036565E"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Site Health improved to 88/100</w:t>
      </w:r>
    </w:p>
    <w:p w14:paraId="6F9C4FB4"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Total issues reduced by 92.7%</w:t>
      </w:r>
    </w:p>
    <w:p w14:paraId="5AAA9A76"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All 852 blocked resources now accessible</w:t>
      </w:r>
    </w:p>
    <w:p w14:paraId="5DF47443"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Proper SEO metadata structure implemented</w:t>
      </w:r>
    </w:p>
    <w:p w14:paraId="061D0E8D"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Rich snippets via structured data enabled</w:t>
      </w:r>
    </w:p>
    <w:p w14:paraId="23C3F364"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Security headers implemented</w:t>
      </w:r>
    </w:p>
    <w:p w14:paraId="2F5D17B3" w14:textId="77777777" w:rsidR="00A6718B"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CMS content issues corrected</w:t>
      </w:r>
    </w:p>
    <w:p w14:paraId="6E433BCF" w14:textId="77777777" w:rsidR="00464BAE" w:rsidRPr="008C4354" w:rsidRDefault="00464BAE" w:rsidP="008C4354">
      <w:pPr>
        <w:spacing w:line="360" w:lineRule="auto"/>
        <w:rPr>
          <w:rFonts w:ascii="Times New Roman" w:hAnsi="Times New Roman" w:cs="Times New Roman"/>
        </w:rPr>
      </w:pPr>
    </w:p>
    <w:p w14:paraId="2162F5B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The Centra Biotech Indonesia website is now fully optimized and ready to compete for top search rankings in the agricultural biotechnology industry.</w:t>
      </w:r>
    </w:p>
    <w:p w14:paraId="6C7A009D"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w:t>
      </w:r>
    </w:p>
    <w:p w14:paraId="211801F2"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December 30, 2025</w:t>
      </w:r>
    </w:p>
    <w:p w14:paraId="310F5584"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 2025 PT Centra Biotech Indonesia. All rights reserved.</w:t>
      </w:r>
    </w:p>
    <w:sectPr w:rsidR="00A6718B" w:rsidRPr="008C43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605C3"/>
    <w:multiLevelType w:val="hybridMultilevel"/>
    <w:tmpl w:val="209E90C6"/>
    <w:lvl w:ilvl="0" w:tplc="741CBEEC">
      <w:start w:val="1"/>
      <w:numFmt w:val="bullet"/>
      <w:lvlText w:val="●"/>
      <w:lvlJc w:val="left"/>
      <w:pPr>
        <w:ind w:left="720" w:hanging="360"/>
      </w:pPr>
    </w:lvl>
    <w:lvl w:ilvl="1" w:tplc="16E258F2">
      <w:start w:val="1"/>
      <w:numFmt w:val="bullet"/>
      <w:lvlText w:val="○"/>
      <w:lvlJc w:val="left"/>
      <w:pPr>
        <w:ind w:left="1440" w:hanging="360"/>
      </w:pPr>
    </w:lvl>
    <w:lvl w:ilvl="2" w:tplc="C79412A2">
      <w:start w:val="1"/>
      <w:numFmt w:val="bullet"/>
      <w:lvlText w:val="■"/>
      <w:lvlJc w:val="left"/>
      <w:pPr>
        <w:ind w:left="2160" w:hanging="360"/>
      </w:pPr>
    </w:lvl>
    <w:lvl w:ilvl="3" w:tplc="2518510C">
      <w:start w:val="1"/>
      <w:numFmt w:val="bullet"/>
      <w:lvlText w:val="●"/>
      <w:lvlJc w:val="left"/>
      <w:pPr>
        <w:ind w:left="2880" w:hanging="360"/>
      </w:pPr>
    </w:lvl>
    <w:lvl w:ilvl="4" w:tplc="CC4E8534">
      <w:start w:val="1"/>
      <w:numFmt w:val="bullet"/>
      <w:lvlText w:val="○"/>
      <w:lvlJc w:val="left"/>
      <w:pPr>
        <w:ind w:left="3600" w:hanging="360"/>
      </w:pPr>
    </w:lvl>
    <w:lvl w:ilvl="5" w:tplc="7D8E1A56">
      <w:start w:val="1"/>
      <w:numFmt w:val="bullet"/>
      <w:lvlText w:val="■"/>
      <w:lvlJc w:val="left"/>
      <w:pPr>
        <w:ind w:left="4320" w:hanging="360"/>
      </w:pPr>
    </w:lvl>
    <w:lvl w:ilvl="6" w:tplc="BF34CEB6">
      <w:start w:val="1"/>
      <w:numFmt w:val="bullet"/>
      <w:lvlText w:val="●"/>
      <w:lvlJc w:val="left"/>
      <w:pPr>
        <w:ind w:left="5040" w:hanging="360"/>
      </w:pPr>
    </w:lvl>
    <w:lvl w:ilvl="7" w:tplc="ACC2FC94">
      <w:start w:val="1"/>
      <w:numFmt w:val="bullet"/>
      <w:lvlText w:val="●"/>
      <w:lvlJc w:val="left"/>
      <w:pPr>
        <w:ind w:left="5760" w:hanging="360"/>
      </w:pPr>
    </w:lvl>
    <w:lvl w:ilvl="8" w:tplc="6FDA719E">
      <w:start w:val="1"/>
      <w:numFmt w:val="bullet"/>
      <w:lvlText w:val="●"/>
      <w:lvlJc w:val="left"/>
      <w:pPr>
        <w:ind w:left="6480" w:hanging="360"/>
      </w:pPr>
    </w:lvl>
  </w:abstractNum>
  <w:num w:numId="1" w16cid:durableId="309676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18B"/>
    <w:rsid w:val="00464BAE"/>
    <w:rsid w:val="008C4354"/>
    <w:rsid w:val="00A6718B"/>
    <w:rsid w:val="00D126CE"/>
    <w:rsid w:val="00D542D1"/>
    <w:rsid w:val="00DB5F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0EDF"/>
  <w15:docId w15:val="{0B337FCB-D756-4DC4-8F19-C6F87EE45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400" w:after="200"/>
      <w:outlineLvl w:val="0"/>
    </w:pPr>
    <w:rPr>
      <w:b/>
      <w:bCs/>
      <w:color w:val="1F4E79"/>
      <w:sz w:val="32"/>
      <w:szCs w:val="32"/>
    </w:rPr>
  </w:style>
  <w:style w:type="paragraph" w:styleId="Judul2">
    <w:name w:val="heading 2"/>
    <w:uiPriority w:val="9"/>
    <w:unhideWhenUsed/>
    <w:qFormat/>
    <w:pPr>
      <w:spacing w:before="300" w:after="150"/>
      <w:outlineLvl w:val="1"/>
    </w:pPr>
    <w:rPr>
      <w:b/>
      <w:bCs/>
      <w:color w:val="2E75B6"/>
      <w:sz w:val="28"/>
      <w:szCs w:val="28"/>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SEO Optimization Report - Centra Biotech Indonesia</dc:title>
  <dc:creator>GitHub Copilot (Claude Opus 4.5)</dc:creator>
  <dc:description>Comprehensive SEO Implementation Report covering all optimizations from December 2024 to December 2025</dc:description>
  <cp:lastModifiedBy>ADVAN</cp:lastModifiedBy>
  <cp:revision>2</cp:revision>
  <dcterms:created xsi:type="dcterms:W3CDTF">2025-12-30T20:27:00Z</dcterms:created>
  <dcterms:modified xsi:type="dcterms:W3CDTF">2025-12-30T20:27:00Z</dcterms:modified>
</cp:coreProperties>
</file>