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6E225" w14:textId="77777777" w:rsidR="000E6BBB" w:rsidRDefault="000E6BBB"/>
    <w:p w14:paraId="24DEA0ED" w14:textId="77777777" w:rsidR="000E6BBB" w:rsidRDefault="000E6BBB"/>
    <w:p w14:paraId="0BD064C4" w14:textId="77777777" w:rsidR="000E6BBB" w:rsidRDefault="00000000">
      <w:pPr>
        <w:jc w:val="center"/>
      </w:pPr>
      <w:r>
        <w:rPr>
          <w:b/>
          <w:color w:val="2E7D32"/>
          <w:sz w:val="26"/>
        </w:rPr>
        <w:t>PT CENTRA BIOTECH INDONESIA</w:t>
      </w:r>
    </w:p>
    <w:p w14:paraId="54B65D50" w14:textId="77777777" w:rsidR="000E6BBB" w:rsidRDefault="000E6BBB"/>
    <w:p w14:paraId="7326A30C" w14:textId="77777777" w:rsidR="000E6BBB" w:rsidRDefault="00000000">
      <w:pPr>
        <w:jc w:val="center"/>
      </w:pPr>
      <w:r>
        <w:rPr>
          <w:b/>
          <w:color w:val="1A1A2E"/>
          <w:sz w:val="44"/>
        </w:rPr>
        <w:t>DAILY SEO PERFORMANCE REPORT</w:t>
      </w:r>
    </w:p>
    <w:p w14:paraId="2C49ED29" w14:textId="77777777" w:rsidR="000E6BBB" w:rsidRDefault="00000000">
      <w:pPr>
        <w:jc w:val="center"/>
      </w:pPr>
      <w:r>
        <w:rPr>
          <w:b/>
          <w:color w:val="2E7D32"/>
          <w:sz w:val="32"/>
        </w:rPr>
        <w:t>February 20, 2026</w:t>
      </w:r>
    </w:p>
    <w:p w14:paraId="2B1C03A8" w14:textId="77777777" w:rsidR="000E6BBB" w:rsidRDefault="000E6BBB"/>
    <w:p w14:paraId="6CC4FBA0" w14:textId="77777777" w:rsidR="000E6BBB" w:rsidRDefault="000E6BBB">
      <w:pPr>
        <w:pBdr>
          <w:bottom w:val="single" w:sz="6" w:space="1" w:color="2E7D32"/>
        </w:pBdr>
      </w:pPr>
    </w:p>
    <w:p w14:paraId="5BF620C9" w14:textId="77777777" w:rsidR="000E6BBB" w:rsidRDefault="000E6BBB"/>
    <w:p w14:paraId="0C549C02" w14:textId="77777777" w:rsidR="000E6BBB" w:rsidRDefault="00000000">
      <w:pPr>
        <w:jc w:val="center"/>
      </w:pPr>
      <w:r>
        <w:t>Google Search Console · Live Data · 28-Day &amp; 90-Day Analysis</w:t>
      </w:r>
      <w:r>
        <w:br/>
        <w:t>For: Marketing Team &amp; CEO</w:t>
      </w:r>
    </w:p>
    <w:p w14:paraId="24F1BC2A" w14:textId="77777777" w:rsidR="000E6BBB" w:rsidRDefault="000E6BBB"/>
    <w:p w14:paraId="68CC5D04" w14:textId="77777777" w:rsidR="000E6BBB" w:rsidRDefault="000E6BBB"/>
    <w:p w14:paraId="0319406B" w14:textId="77777777" w:rsidR="000E6BBB" w:rsidRDefault="00000000">
      <w:pPr>
        <w:jc w:val="center"/>
      </w:pPr>
      <w:r>
        <w:rPr>
          <w:noProof/>
        </w:rPr>
        <w:drawing>
          <wp:inline distT="0" distB="0" distL="0" distR="0" wp14:anchorId="0F2D7B6B" wp14:editId="5EE47A1C">
            <wp:extent cx="5669280" cy="2454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2454894"/>
                    </a:xfrm>
                    <a:prstGeom prst="rect">
                      <a:avLst/>
                    </a:prstGeom>
                  </pic:spPr>
                </pic:pic>
              </a:graphicData>
            </a:graphic>
          </wp:inline>
        </w:drawing>
      </w:r>
    </w:p>
    <w:p w14:paraId="7AC8F3CD" w14:textId="77777777" w:rsidR="000E6BBB" w:rsidRDefault="00000000">
      <w:pPr>
        <w:jc w:val="center"/>
      </w:pPr>
      <w:r>
        <w:rPr>
          <w:i/>
          <w:color w:val="787878"/>
          <w:sz w:val="17"/>
        </w:rPr>
        <w:t>Figure 1 – Key Performance Indicators at a Glance</w:t>
      </w:r>
    </w:p>
    <w:p w14:paraId="0A3E02C1" w14:textId="77777777" w:rsidR="000E6BBB" w:rsidRDefault="00000000">
      <w:r>
        <w:br w:type="page"/>
      </w:r>
    </w:p>
    <w:p w14:paraId="07FC534C" w14:textId="77777777" w:rsidR="000E6BBB" w:rsidRDefault="00000000">
      <w:pPr>
        <w:pStyle w:val="Judul1"/>
        <w:spacing w:before="280" w:after="80"/>
      </w:pPr>
      <w:r>
        <w:rPr>
          <w:color w:val="2E7D32"/>
          <w:sz w:val="30"/>
        </w:rPr>
        <w:lastRenderedPageBreak/>
        <w:t>1.  EXECUTIVE SUMMARY</w:t>
      </w:r>
    </w:p>
    <w:p w14:paraId="76145263" w14:textId="77777777" w:rsidR="000E6BBB" w:rsidRDefault="000E6BBB">
      <w:pPr>
        <w:pBdr>
          <w:bottom w:val="single" w:sz="6" w:space="1" w:color="2E7D32"/>
        </w:pBdr>
      </w:pPr>
    </w:p>
    <w:p w14:paraId="04A9A09F" w14:textId="77777777" w:rsidR="000E6BBB" w:rsidRDefault="00000000">
      <w:pPr>
        <w:spacing w:before="40" w:after="40"/>
      </w:pPr>
      <w:r>
        <w:rPr>
          <w:sz w:val="20"/>
        </w:rPr>
        <w:t>Report Period: January 23 – February 17, 2026 (28 days, live from GSC)</w:t>
      </w:r>
    </w:p>
    <w:p w14:paraId="7A83A297" w14:textId="77777777" w:rsidR="000E6BBB" w:rsidRDefault="00000000">
      <w:pPr>
        <w:spacing w:before="40" w:after="40"/>
      </w:pPr>
      <w:r>
        <w:rPr>
          <w:sz w:val="20"/>
        </w:rPr>
        <w:t>Report Generated: February 20, 2026  |  Property: sc-domain:centrabiotechindonesia.com</w:t>
      </w:r>
    </w:p>
    <w:p w14:paraId="270168DA" w14:textId="77777777" w:rsidR="000E6BBB" w:rsidRDefault="000E6BBB"/>
    <w:tbl>
      <w:tblPr>
        <w:tblStyle w:val="KisiTabel"/>
        <w:tblW w:w="0" w:type="auto"/>
        <w:tblLook w:val="04A0" w:firstRow="1" w:lastRow="0" w:firstColumn="1" w:lastColumn="0" w:noHBand="0" w:noVBand="1"/>
      </w:tblPr>
      <w:tblGrid>
        <w:gridCol w:w="2835"/>
        <w:gridCol w:w="6236"/>
      </w:tblGrid>
      <w:tr w:rsidR="000E6BBB" w14:paraId="414539C5" w14:textId="77777777">
        <w:tc>
          <w:tcPr>
            <w:tcW w:w="2835" w:type="dxa"/>
            <w:shd w:val="clear" w:color="auto" w:fill="E8F5E9"/>
          </w:tcPr>
          <w:p w14:paraId="7C203F8B" w14:textId="77777777" w:rsidR="000E6BBB" w:rsidRDefault="00000000">
            <w:r>
              <w:rPr>
                <w:b/>
                <w:sz w:val="18"/>
              </w:rPr>
              <w:t>Total Clicks</w:t>
            </w:r>
          </w:p>
        </w:tc>
        <w:tc>
          <w:tcPr>
            <w:tcW w:w="6236" w:type="dxa"/>
          </w:tcPr>
          <w:p w14:paraId="7C32BB37" w14:textId="77777777" w:rsidR="000E6BBB" w:rsidRDefault="00000000">
            <w:r>
              <w:rPr>
                <w:sz w:val="18"/>
              </w:rPr>
              <w:t>278  (28-day window)</w:t>
            </w:r>
          </w:p>
        </w:tc>
      </w:tr>
      <w:tr w:rsidR="000E6BBB" w14:paraId="31EBE17A" w14:textId="77777777">
        <w:tc>
          <w:tcPr>
            <w:tcW w:w="2835" w:type="dxa"/>
            <w:shd w:val="clear" w:color="auto" w:fill="E8F5E9"/>
          </w:tcPr>
          <w:p w14:paraId="17C62019" w14:textId="77777777" w:rsidR="000E6BBB" w:rsidRDefault="00000000">
            <w:r>
              <w:rPr>
                <w:b/>
                <w:sz w:val="18"/>
              </w:rPr>
              <w:t>Total Impressions</w:t>
            </w:r>
          </w:p>
        </w:tc>
        <w:tc>
          <w:tcPr>
            <w:tcW w:w="6236" w:type="dxa"/>
          </w:tcPr>
          <w:p w14:paraId="26CA1748" w14:textId="77777777" w:rsidR="000E6BBB" w:rsidRDefault="00000000">
            <w:r>
              <w:rPr>
                <w:sz w:val="18"/>
              </w:rPr>
              <w:t>12,377</w:t>
            </w:r>
          </w:p>
        </w:tc>
      </w:tr>
      <w:tr w:rsidR="000E6BBB" w14:paraId="3BB9FEB1" w14:textId="77777777">
        <w:tc>
          <w:tcPr>
            <w:tcW w:w="2835" w:type="dxa"/>
            <w:shd w:val="clear" w:color="auto" w:fill="E8F5E9"/>
          </w:tcPr>
          <w:p w14:paraId="4135C143" w14:textId="77777777" w:rsidR="000E6BBB" w:rsidRDefault="00000000">
            <w:r>
              <w:rPr>
                <w:b/>
                <w:sz w:val="18"/>
              </w:rPr>
              <w:t>Average CTR</w:t>
            </w:r>
          </w:p>
        </w:tc>
        <w:tc>
          <w:tcPr>
            <w:tcW w:w="6236" w:type="dxa"/>
          </w:tcPr>
          <w:p w14:paraId="46440D2B" w14:textId="77777777" w:rsidR="000E6BBB" w:rsidRDefault="00000000">
            <w:r>
              <w:rPr>
                <w:sz w:val="18"/>
              </w:rPr>
              <w:t>2.25%  (up from 1.21% in Jan 2026 spike period)</w:t>
            </w:r>
          </w:p>
        </w:tc>
      </w:tr>
      <w:tr w:rsidR="000E6BBB" w14:paraId="0B99624C" w14:textId="77777777">
        <w:tc>
          <w:tcPr>
            <w:tcW w:w="2835" w:type="dxa"/>
            <w:shd w:val="clear" w:color="auto" w:fill="E8F5E9"/>
          </w:tcPr>
          <w:p w14:paraId="696C9E7F" w14:textId="77777777" w:rsidR="000E6BBB" w:rsidRDefault="00000000">
            <w:r>
              <w:rPr>
                <w:b/>
                <w:sz w:val="18"/>
              </w:rPr>
              <w:t>Average Position</w:t>
            </w:r>
          </w:p>
        </w:tc>
        <w:tc>
          <w:tcPr>
            <w:tcW w:w="6236" w:type="dxa"/>
          </w:tcPr>
          <w:p w14:paraId="070951F2" w14:textId="77777777" w:rsidR="000E6BBB" w:rsidRDefault="00000000">
            <w:r>
              <w:rPr>
                <w:sz w:val="18"/>
              </w:rPr>
              <w:t>5.0  (improved from 6.2 in Jan)</w:t>
            </w:r>
          </w:p>
        </w:tc>
      </w:tr>
      <w:tr w:rsidR="000E6BBB" w14:paraId="78AD8BDF" w14:textId="77777777">
        <w:tc>
          <w:tcPr>
            <w:tcW w:w="2835" w:type="dxa"/>
            <w:shd w:val="clear" w:color="auto" w:fill="E8F5E9"/>
          </w:tcPr>
          <w:p w14:paraId="165CA5A0" w14:textId="77777777" w:rsidR="000E6BBB" w:rsidRDefault="00000000">
            <w:r>
              <w:rPr>
                <w:b/>
                <w:sz w:val="18"/>
              </w:rPr>
              <w:t>Top Country</w:t>
            </w:r>
          </w:p>
        </w:tc>
        <w:tc>
          <w:tcPr>
            <w:tcW w:w="6236" w:type="dxa"/>
          </w:tcPr>
          <w:p w14:paraId="7B4A9E73" w14:textId="77777777" w:rsidR="000E6BBB" w:rsidRDefault="00000000">
            <w:r>
              <w:rPr>
                <w:sz w:val="18"/>
              </w:rPr>
              <w:t>Indonesia – 98.2% of all clicks (273 / 278)</w:t>
            </w:r>
          </w:p>
        </w:tc>
      </w:tr>
      <w:tr w:rsidR="000E6BBB" w14:paraId="5110F18E" w14:textId="77777777">
        <w:tc>
          <w:tcPr>
            <w:tcW w:w="2835" w:type="dxa"/>
            <w:shd w:val="clear" w:color="auto" w:fill="E8F5E9"/>
          </w:tcPr>
          <w:p w14:paraId="34DBF202" w14:textId="77777777" w:rsidR="000E6BBB" w:rsidRDefault="00000000">
            <w:r>
              <w:rPr>
                <w:b/>
                <w:sz w:val="18"/>
              </w:rPr>
              <w:t>Top Page</w:t>
            </w:r>
          </w:p>
        </w:tc>
        <w:tc>
          <w:tcPr>
            <w:tcW w:w="6236" w:type="dxa"/>
          </w:tcPr>
          <w:p w14:paraId="74E00446" w14:textId="77777777" w:rsidR="000E6BBB" w:rsidRDefault="00000000">
            <w:r>
              <w:rPr>
                <w:sz w:val="18"/>
              </w:rPr>
              <w:t>/id (Homepage) – 94 clicks, 3,220 impressions</w:t>
            </w:r>
          </w:p>
        </w:tc>
      </w:tr>
      <w:tr w:rsidR="000E6BBB" w14:paraId="420F0758" w14:textId="77777777">
        <w:tc>
          <w:tcPr>
            <w:tcW w:w="2835" w:type="dxa"/>
            <w:shd w:val="clear" w:color="auto" w:fill="E8F5E9"/>
          </w:tcPr>
          <w:p w14:paraId="120FC5CE" w14:textId="77777777" w:rsidR="000E6BBB" w:rsidRDefault="00000000">
            <w:r>
              <w:rPr>
                <w:b/>
                <w:sz w:val="18"/>
              </w:rPr>
              <w:t>Top Query</w:t>
            </w:r>
          </w:p>
        </w:tc>
        <w:tc>
          <w:tcPr>
            <w:tcW w:w="6236" w:type="dxa"/>
          </w:tcPr>
          <w:p w14:paraId="022434ED" w14:textId="77777777" w:rsidR="000E6BBB" w:rsidRDefault="00000000">
            <w:r>
              <w:rPr>
                <w:sz w:val="18"/>
              </w:rPr>
              <w:t>"pt centra biotech indonesia" – 29 clicks, 24.4% CTR</w:t>
            </w:r>
          </w:p>
        </w:tc>
      </w:tr>
      <w:tr w:rsidR="000E6BBB" w14:paraId="15227F06" w14:textId="77777777">
        <w:tc>
          <w:tcPr>
            <w:tcW w:w="2835" w:type="dxa"/>
            <w:shd w:val="clear" w:color="auto" w:fill="E8F5E9"/>
          </w:tcPr>
          <w:p w14:paraId="55998AFE" w14:textId="77777777" w:rsidR="000E6BBB" w:rsidRDefault="00000000">
            <w:r>
              <w:rPr>
                <w:b/>
                <w:sz w:val="18"/>
              </w:rPr>
              <w:t>Blog Indexing</w:t>
            </w:r>
          </w:p>
        </w:tc>
        <w:tc>
          <w:tcPr>
            <w:tcW w:w="6236" w:type="dxa"/>
          </w:tcPr>
          <w:p w14:paraId="7E7622D0" w14:textId="77777777" w:rsidR="000E6BBB" w:rsidRDefault="00000000">
            <w:r>
              <w:rPr>
                <w:sz w:val="18"/>
              </w:rPr>
              <w:t>3 / 48 blogs now indexed  🎉 (was 0 on Feb 13)</w:t>
            </w:r>
          </w:p>
        </w:tc>
      </w:tr>
    </w:tbl>
    <w:p w14:paraId="676FCD96" w14:textId="77777777" w:rsidR="000E6BBB" w:rsidRDefault="000E6BBB">
      <w:pPr>
        <w:spacing w:after="80"/>
      </w:pPr>
    </w:p>
    <w:tbl>
      <w:tblPr>
        <w:tblStyle w:val="KisiTabel"/>
        <w:tblW w:w="0" w:type="auto"/>
        <w:tblLook w:val="04A0" w:firstRow="1" w:lastRow="0" w:firstColumn="1" w:lastColumn="0" w:noHBand="0" w:noVBand="1"/>
      </w:tblPr>
      <w:tblGrid>
        <w:gridCol w:w="9746"/>
      </w:tblGrid>
      <w:tr w:rsidR="000E6BBB" w14:paraId="6E95F8B4" w14:textId="77777777">
        <w:tc>
          <w:tcPr>
            <w:tcW w:w="9746" w:type="dxa"/>
            <w:shd w:val="clear" w:color="auto" w:fill="E8F5E9"/>
          </w:tcPr>
          <w:p w14:paraId="472EED7A" w14:textId="77777777" w:rsidR="000E6BBB" w:rsidRDefault="000E6BBB">
            <w:pPr>
              <w:spacing w:before="40"/>
            </w:pPr>
          </w:p>
          <w:p w14:paraId="6E593011" w14:textId="77777777" w:rsidR="000E6BBB" w:rsidRDefault="00000000">
            <w:r>
              <w:rPr>
                <w:b/>
                <w:color w:val="1B5E20"/>
                <w:sz w:val="18"/>
              </w:rPr>
              <w:t xml:space="preserve">  📌 CEO SUMMARY  </w:t>
            </w:r>
            <w:r>
              <w:rPr>
                <w:sz w:val="19"/>
              </w:rPr>
              <w:br/>
              <w:t xml:space="preserve">  The site is in a strong recovery phase after technical SEO fixes deployed Feb 13-14. CTR has recovered from 1.21% (Jan impression-spike anomaly) to a healthy 2.25%. Most traffic is brand-driven — the key strategic opportunity is now developing organic non-brand keyword visibility through the 48-blog content pipeline.</w:t>
            </w:r>
          </w:p>
        </w:tc>
      </w:tr>
    </w:tbl>
    <w:p w14:paraId="0A730D67" w14:textId="77777777" w:rsidR="000E6BBB" w:rsidRDefault="000E6BBB">
      <w:pPr>
        <w:spacing w:after="80"/>
      </w:pPr>
    </w:p>
    <w:p w14:paraId="7AD5CD34" w14:textId="77777777" w:rsidR="000E6BBB" w:rsidRDefault="00000000">
      <w:r>
        <w:br w:type="page"/>
      </w:r>
    </w:p>
    <w:p w14:paraId="772E4B35" w14:textId="77777777" w:rsidR="000E6BBB" w:rsidRDefault="00000000">
      <w:pPr>
        <w:pStyle w:val="Judul1"/>
        <w:spacing w:before="280" w:after="80"/>
      </w:pPr>
      <w:r>
        <w:rPr>
          <w:color w:val="2E7D32"/>
          <w:sz w:val="30"/>
        </w:rPr>
        <w:lastRenderedPageBreak/>
        <w:t>2.  28-DAY DAILY PERFORMANCE TREND</w:t>
      </w:r>
    </w:p>
    <w:p w14:paraId="46083241" w14:textId="77777777" w:rsidR="000E6BBB" w:rsidRDefault="000E6BBB">
      <w:pPr>
        <w:pBdr>
          <w:bottom w:val="single" w:sz="6" w:space="1" w:color="2E7D32"/>
        </w:pBdr>
      </w:pPr>
    </w:p>
    <w:p w14:paraId="437CC726" w14:textId="77777777" w:rsidR="000E6BBB" w:rsidRDefault="00000000">
      <w:pPr>
        <w:jc w:val="center"/>
      </w:pPr>
      <w:r>
        <w:rPr>
          <w:noProof/>
        </w:rPr>
        <w:drawing>
          <wp:inline distT="0" distB="0" distL="0" distR="0" wp14:anchorId="7E2D6487" wp14:editId="2E767F83">
            <wp:extent cx="5943600" cy="42124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4212427"/>
                    </a:xfrm>
                    <a:prstGeom prst="rect">
                      <a:avLst/>
                    </a:prstGeom>
                  </pic:spPr>
                </pic:pic>
              </a:graphicData>
            </a:graphic>
          </wp:inline>
        </w:drawing>
      </w:r>
    </w:p>
    <w:p w14:paraId="24F0C6FC" w14:textId="77777777" w:rsidR="000E6BBB" w:rsidRDefault="00000000">
      <w:pPr>
        <w:jc w:val="center"/>
      </w:pPr>
      <w:r>
        <w:rPr>
          <w:i/>
          <w:color w:val="787878"/>
          <w:sz w:val="17"/>
        </w:rPr>
        <w:t>Figure 2 – Daily Clicks, Impressions &amp; Average Position (Jan 23 – Feb 17, 2026)</w:t>
      </w:r>
    </w:p>
    <w:p w14:paraId="440E84A4" w14:textId="77777777" w:rsidR="000E6BBB" w:rsidRDefault="000E6BBB"/>
    <w:p w14:paraId="7C037246" w14:textId="77777777" w:rsidR="000E6BBB" w:rsidRDefault="00000000">
      <w:pPr>
        <w:pStyle w:val="Judul2"/>
        <w:spacing w:before="280" w:after="80"/>
      </w:pPr>
      <w:r>
        <w:rPr>
          <w:color w:val="1565C0"/>
        </w:rPr>
        <w:t>Key Observations</w:t>
      </w:r>
    </w:p>
    <w:p w14:paraId="2B43DA72" w14:textId="77777777" w:rsidR="000E6BBB" w:rsidRDefault="00000000">
      <w:pPr>
        <w:pStyle w:val="PoinDaftar"/>
        <w:spacing w:before="20" w:after="20"/>
        <w:ind w:left="283"/>
      </w:pPr>
      <w:r>
        <w:rPr>
          <w:color w:val="546E7A"/>
          <w:sz w:val="20"/>
        </w:rPr>
        <w:t>•  Best day: Feb 4 (19 clicks, 592 impressions, 3.21% CTR)</w:t>
      </w:r>
    </w:p>
    <w:p w14:paraId="65201A5C" w14:textId="77777777" w:rsidR="000E6BBB" w:rsidRDefault="00000000">
      <w:pPr>
        <w:pStyle w:val="PoinDaftar"/>
        <w:spacing w:before="20" w:after="20"/>
        <w:ind w:left="283"/>
      </w:pPr>
      <w:r>
        <w:rPr>
          <w:color w:val="546E7A"/>
          <w:sz w:val="20"/>
        </w:rPr>
        <w:t>•  Lowest CTR: Feb 16 (0.56%) — impression crawl, confirms blog discovery phase</w:t>
      </w:r>
    </w:p>
    <w:p w14:paraId="1BA01830" w14:textId="77777777" w:rsidR="000E6BBB" w:rsidRDefault="00000000">
      <w:pPr>
        <w:pStyle w:val="PoinDaftar"/>
        <w:spacing w:before="20" w:after="20"/>
        <w:ind w:left="283"/>
      </w:pPr>
      <w:r>
        <w:rPr>
          <w:color w:val="546E7A"/>
          <w:sz w:val="20"/>
        </w:rPr>
        <w:t>•  Impressions climbing after Feb 13 fix (500-700/day vs 300-450/day before)</w:t>
      </w:r>
    </w:p>
    <w:p w14:paraId="67CC97F7" w14:textId="77777777" w:rsidR="000E6BBB" w:rsidRDefault="00000000">
      <w:pPr>
        <w:pStyle w:val="PoinDaftar"/>
        <w:spacing w:before="20" w:after="20"/>
        <w:ind w:left="283"/>
      </w:pPr>
      <w:r>
        <w:rPr>
          <w:color w:val="546E7A"/>
          <w:sz w:val="20"/>
        </w:rPr>
        <w:t>•  Average position stable at 4.1–5.7 — homepage &amp; product pages driving position</w:t>
      </w:r>
    </w:p>
    <w:p w14:paraId="2EEED737" w14:textId="77777777" w:rsidR="000E6BBB" w:rsidRDefault="00000000">
      <w:pPr>
        <w:pStyle w:val="PoinDaftar"/>
        <w:spacing w:before="20" w:after="20"/>
        <w:ind w:left="283"/>
      </w:pPr>
      <w:r>
        <w:rPr>
          <w:color w:val="546E7A"/>
          <w:sz w:val="20"/>
        </w:rPr>
        <w:t>•  Weekend dips visible (Jan 30, Feb 7) — consistent with B2B agriculture audience</w:t>
      </w:r>
    </w:p>
    <w:tbl>
      <w:tblPr>
        <w:tblStyle w:val="KisiTabel"/>
        <w:tblW w:w="0" w:type="auto"/>
        <w:tblLook w:val="04A0" w:firstRow="1" w:lastRow="0" w:firstColumn="1" w:lastColumn="0" w:noHBand="0" w:noVBand="1"/>
      </w:tblPr>
      <w:tblGrid>
        <w:gridCol w:w="9746"/>
      </w:tblGrid>
      <w:tr w:rsidR="000E6BBB" w14:paraId="7E4B0961" w14:textId="77777777">
        <w:tc>
          <w:tcPr>
            <w:tcW w:w="9746" w:type="dxa"/>
            <w:shd w:val="clear" w:color="auto" w:fill="E8F5E9"/>
          </w:tcPr>
          <w:p w14:paraId="1BC335D2" w14:textId="77777777" w:rsidR="000E6BBB" w:rsidRDefault="000E6BBB">
            <w:pPr>
              <w:spacing w:before="40"/>
            </w:pPr>
          </w:p>
          <w:p w14:paraId="2AF46ECA" w14:textId="77777777" w:rsidR="000E6BBB" w:rsidRDefault="00000000">
            <w:r>
              <w:rPr>
                <w:b/>
                <w:color w:val="1B5E20"/>
                <w:sz w:val="18"/>
              </w:rPr>
              <w:t xml:space="preserve">  💡 MARKETING INSIGHT  </w:t>
            </w:r>
            <w:r>
              <w:rPr>
                <w:sz w:val="19"/>
              </w:rPr>
              <w:br/>
              <w:t xml:space="preserve">  The upward trend in daily impressions post-Feb 13 is the #1 signal that the blog indexing fix is working. Google is now crawling and discovering new pages. CTR is healthy (&gt;2%) on most active days — no conversion issue on landing pages.</w:t>
            </w:r>
          </w:p>
        </w:tc>
      </w:tr>
    </w:tbl>
    <w:p w14:paraId="1FB3D1D1" w14:textId="77777777" w:rsidR="000E6BBB" w:rsidRDefault="000E6BBB">
      <w:pPr>
        <w:spacing w:after="80"/>
      </w:pPr>
    </w:p>
    <w:p w14:paraId="5084F0E7" w14:textId="77777777" w:rsidR="000E6BBB" w:rsidRDefault="00000000">
      <w:pPr>
        <w:pStyle w:val="Judul2"/>
        <w:spacing w:before="280" w:after="80"/>
      </w:pPr>
      <w:r>
        <w:rPr>
          <w:color w:val="1565C0"/>
        </w:rPr>
        <w:t>Daily Data (Last 26 Days)</w:t>
      </w:r>
    </w:p>
    <w:tbl>
      <w:tblPr>
        <w:tblStyle w:val="KisiCahaya-Aksen1"/>
        <w:tblW w:w="0" w:type="auto"/>
        <w:tblLook w:val="04A0" w:firstRow="1" w:lastRow="0" w:firstColumn="1" w:lastColumn="0" w:noHBand="0" w:noVBand="1"/>
      </w:tblPr>
      <w:tblGrid>
        <w:gridCol w:w="1949"/>
        <w:gridCol w:w="1949"/>
        <w:gridCol w:w="1949"/>
        <w:gridCol w:w="1949"/>
        <w:gridCol w:w="1949"/>
      </w:tblGrid>
      <w:tr w:rsidR="000E6BBB" w14:paraId="73A6615D"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2E7D32"/>
          </w:tcPr>
          <w:p w14:paraId="171AADAE" w14:textId="77777777" w:rsidR="000E6BBB" w:rsidRDefault="00000000">
            <w:pPr>
              <w:jc w:val="center"/>
            </w:pPr>
            <w:r>
              <w:rPr>
                <w:color w:val="FFFFFF"/>
                <w:sz w:val="17"/>
              </w:rPr>
              <w:t>Date</w:t>
            </w:r>
          </w:p>
        </w:tc>
        <w:tc>
          <w:tcPr>
            <w:tcW w:w="1949" w:type="dxa"/>
            <w:shd w:val="clear" w:color="auto" w:fill="2E7D32"/>
          </w:tcPr>
          <w:p w14:paraId="7585A4EE"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Clicks</w:t>
            </w:r>
          </w:p>
        </w:tc>
        <w:tc>
          <w:tcPr>
            <w:tcW w:w="1949" w:type="dxa"/>
            <w:shd w:val="clear" w:color="auto" w:fill="2E7D32"/>
          </w:tcPr>
          <w:p w14:paraId="23152B8F"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Impressions</w:t>
            </w:r>
          </w:p>
        </w:tc>
        <w:tc>
          <w:tcPr>
            <w:tcW w:w="1949" w:type="dxa"/>
            <w:shd w:val="clear" w:color="auto" w:fill="2E7D32"/>
          </w:tcPr>
          <w:p w14:paraId="7E34D267"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CTR</w:t>
            </w:r>
          </w:p>
        </w:tc>
        <w:tc>
          <w:tcPr>
            <w:tcW w:w="1949" w:type="dxa"/>
            <w:shd w:val="clear" w:color="auto" w:fill="2E7D32"/>
          </w:tcPr>
          <w:p w14:paraId="4B78C83B"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Avg Position</w:t>
            </w:r>
          </w:p>
        </w:tc>
      </w:tr>
      <w:tr w:rsidR="000E6BBB" w14:paraId="1F88336F"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50F21622" w14:textId="77777777" w:rsidR="000E6BBB" w:rsidRDefault="00000000">
            <w:pPr>
              <w:jc w:val="center"/>
            </w:pPr>
            <w:r>
              <w:rPr>
                <w:sz w:val="17"/>
              </w:rPr>
              <w:lastRenderedPageBreak/>
              <w:t>01-23</w:t>
            </w:r>
          </w:p>
        </w:tc>
        <w:tc>
          <w:tcPr>
            <w:tcW w:w="1949" w:type="dxa"/>
            <w:shd w:val="clear" w:color="auto" w:fill="F5F5F5"/>
          </w:tcPr>
          <w:p w14:paraId="7247FF2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8</w:t>
            </w:r>
          </w:p>
        </w:tc>
        <w:tc>
          <w:tcPr>
            <w:tcW w:w="1949" w:type="dxa"/>
            <w:shd w:val="clear" w:color="auto" w:fill="F5F5F5"/>
          </w:tcPr>
          <w:p w14:paraId="4F153F9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404</w:t>
            </w:r>
          </w:p>
        </w:tc>
        <w:tc>
          <w:tcPr>
            <w:tcW w:w="1949" w:type="dxa"/>
            <w:shd w:val="clear" w:color="auto" w:fill="F5F5F5"/>
          </w:tcPr>
          <w:p w14:paraId="7D360AA0"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1.98%</w:t>
            </w:r>
          </w:p>
        </w:tc>
        <w:tc>
          <w:tcPr>
            <w:tcW w:w="1949" w:type="dxa"/>
            <w:shd w:val="clear" w:color="auto" w:fill="F5F5F5"/>
          </w:tcPr>
          <w:p w14:paraId="1D429CD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5.3</w:t>
            </w:r>
          </w:p>
        </w:tc>
      </w:tr>
      <w:tr w:rsidR="000E6BBB" w14:paraId="703C2737"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4729F3CE" w14:textId="77777777" w:rsidR="000E6BBB" w:rsidRDefault="00000000">
            <w:pPr>
              <w:jc w:val="center"/>
            </w:pPr>
            <w:r>
              <w:rPr>
                <w:sz w:val="17"/>
              </w:rPr>
              <w:t>01-24</w:t>
            </w:r>
          </w:p>
        </w:tc>
        <w:tc>
          <w:tcPr>
            <w:tcW w:w="1949" w:type="dxa"/>
            <w:shd w:val="clear" w:color="auto" w:fill="FFFFFF"/>
          </w:tcPr>
          <w:p w14:paraId="2F7AEE7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7</w:t>
            </w:r>
          </w:p>
        </w:tc>
        <w:tc>
          <w:tcPr>
            <w:tcW w:w="1949" w:type="dxa"/>
            <w:shd w:val="clear" w:color="auto" w:fill="FFFFFF"/>
          </w:tcPr>
          <w:p w14:paraId="1A1A3F44"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352</w:t>
            </w:r>
          </w:p>
        </w:tc>
        <w:tc>
          <w:tcPr>
            <w:tcW w:w="1949" w:type="dxa"/>
            <w:shd w:val="clear" w:color="auto" w:fill="FFFFFF"/>
          </w:tcPr>
          <w:p w14:paraId="7BF9E1DA"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1.99%</w:t>
            </w:r>
          </w:p>
        </w:tc>
        <w:tc>
          <w:tcPr>
            <w:tcW w:w="1949" w:type="dxa"/>
            <w:shd w:val="clear" w:color="auto" w:fill="FFFFFF"/>
          </w:tcPr>
          <w:p w14:paraId="3C5A5358"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5.0</w:t>
            </w:r>
          </w:p>
        </w:tc>
      </w:tr>
      <w:tr w:rsidR="000E6BBB" w14:paraId="5BC8976D"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4EB9576D" w14:textId="77777777" w:rsidR="000E6BBB" w:rsidRDefault="00000000">
            <w:pPr>
              <w:jc w:val="center"/>
            </w:pPr>
            <w:r>
              <w:rPr>
                <w:sz w:val="17"/>
              </w:rPr>
              <w:t>01-25</w:t>
            </w:r>
          </w:p>
        </w:tc>
        <w:tc>
          <w:tcPr>
            <w:tcW w:w="1949" w:type="dxa"/>
            <w:shd w:val="clear" w:color="auto" w:fill="F5F5F5"/>
          </w:tcPr>
          <w:p w14:paraId="375BC08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14</w:t>
            </w:r>
          </w:p>
        </w:tc>
        <w:tc>
          <w:tcPr>
            <w:tcW w:w="1949" w:type="dxa"/>
            <w:shd w:val="clear" w:color="auto" w:fill="F5F5F5"/>
          </w:tcPr>
          <w:p w14:paraId="55F68D6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481</w:t>
            </w:r>
          </w:p>
        </w:tc>
        <w:tc>
          <w:tcPr>
            <w:tcW w:w="1949" w:type="dxa"/>
            <w:shd w:val="clear" w:color="auto" w:fill="F5F5F5"/>
          </w:tcPr>
          <w:p w14:paraId="6E9C953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2.91%</w:t>
            </w:r>
          </w:p>
        </w:tc>
        <w:tc>
          <w:tcPr>
            <w:tcW w:w="1949" w:type="dxa"/>
            <w:shd w:val="clear" w:color="auto" w:fill="F5F5F5"/>
          </w:tcPr>
          <w:p w14:paraId="0816550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5.2</w:t>
            </w:r>
          </w:p>
        </w:tc>
      </w:tr>
      <w:tr w:rsidR="000E6BBB" w14:paraId="3E77BDF7"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39661F0B" w14:textId="77777777" w:rsidR="000E6BBB" w:rsidRDefault="00000000">
            <w:pPr>
              <w:jc w:val="center"/>
            </w:pPr>
            <w:r>
              <w:rPr>
                <w:sz w:val="17"/>
              </w:rPr>
              <w:t>01-26</w:t>
            </w:r>
          </w:p>
        </w:tc>
        <w:tc>
          <w:tcPr>
            <w:tcW w:w="1949" w:type="dxa"/>
            <w:shd w:val="clear" w:color="auto" w:fill="FFFFFF"/>
          </w:tcPr>
          <w:p w14:paraId="1DC1B8C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16</w:t>
            </w:r>
          </w:p>
        </w:tc>
        <w:tc>
          <w:tcPr>
            <w:tcW w:w="1949" w:type="dxa"/>
            <w:shd w:val="clear" w:color="auto" w:fill="FFFFFF"/>
          </w:tcPr>
          <w:p w14:paraId="2BDB2EB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452</w:t>
            </w:r>
          </w:p>
        </w:tc>
        <w:tc>
          <w:tcPr>
            <w:tcW w:w="1949" w:type="dxa"/>
            <w:shd w:val="clear" w:color="auto" w:fill="FFFFFF"/>
          </w:tcPr>
          <w:p w14:paraId="129D178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3.54%</w:t>
            </w:r>
          </w:p>
        </w:tc>
        <w:tc>
          <w:tcPr>
            <w:tcW w:w="1949" w:type="dxa"/>
            <w:shd w:val="clear" w:color="auto" w:fill="FFFFFF"/>
          </w:tcPr>
          <w:p w14:paraId="2F9D3E9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4.9</w:t>
            </w:r>
          </w:p>
        </w:tc>
      </w:tr>
      <w:tr w:rsidR="000E6BBB" w14:paraId="213F9FA9"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12BF77A9" w14:textId="77777777" w:rsidR="000E6BBB" w:rsidRDefault="00000000">
            <w:pPr>
              <w:jc w:val="center"/>
            </w:pPr>
            <w:r>
              <w:rPr>
                <w:sz w:val="17"/>
              </w:rPr>
              <w:t>01-27</w:t>
            </w:r>
          </w:p>
        </w:tc>
        <w:tc>
          <w:tcPr>
            <w:tcW w:w="1949" w:type="dxa"/>
            <w:shd w:val="clear" w:color="auto" w:fill="F5F5F5"/>
          </w:tcPr>
          <w:p w14:paraId="565E5A7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11</w:t>
            </w:r>
          </w:p>
        </w:tc>
        <w:tc>
          <w:tcPr>
            <w:tcW w:w="1949" w:type="dxa"/>
            <w:shd w:val="clear" w:color="auto" w:fill="F5F5F5"/>
          </w:tcPr>
          <w:p w14:paraId="7CC0AF43"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414</w:t>
            </w:r>
          </w:p>
        </w:tc>
        <w:tc>
          <w:tcPr>
            <w:tcW w:w="1949" w:type="dxa"/>
            <w:shd w:val="clear" w:color="auto" w:fill="F5F5F5"/>
          </w:tcPr>
          <w:p w14:paraId="0710941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2.66%</w:t>
            </w:r>
          </w:p>
        </w:tc>
        <w:tc>
          <w:tcPr>
            <w:tcW w:w="1949" w:type="dxa"/>
            <w:shd w:val="clear" w:color="auto" w:fill="F5F5F5"/>
          </w:tcPr>
          <w:p w14:paraId="220E7F8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5.2</w:t>
            </w:r>
          </w:p>
        </w:tc>
      </w:tr>
      <w:tr w:rsidR="000E6BBB" w14:paraId="4C14B33D"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20DCD7A9" w14:textId="77777777" w:rsidR="000E6BBB" w:rsidRDefault="00000000">
            <w:pPr>
              <w:jc w:val="center"/>
            </w:pPr>
            <w:r>
              <w:rPr>
                <w:sz w:val="17"/>
              </w:rPr>
              <w:t>01-28</w:t>
            </w:r>
          </w:p>
        </w:tc>
        <w:tc>
          <w:tcPr>
            <w:tcW w:w="1949" w:type="dxa"/>
            <w:shd w:val="clear" w:color="auto" w:fill="FFFFFF"/>
          </w:tcPr>
          <w:p w14:paraId="534A29E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18</w:t>
            </w:r>
          </w:p>
        </w:tc>
        <w:tc>
          <w:tcPr>
            <w:tcW w:w="1949" w:type="dxa"/>
            <w:shd w:val="clear" w:color="auto" w:fill="FFFFFF"/>
          </w:tcPr>
          <w:p w14:paraId="5F35CBD8"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451</w:t>
            </w:r>
          </w:p>
        </w:tc>
        <w:tc>
          <w:tcPr>
            <w:tcW w:w="1949" w:type="dxa"/>
            <w:shd w:val="clear" w:color="auto" w:fill="FFFFFF"/>
          </w:tcPr>
          <w:p w14:paraId="2DDA0A44"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3.99%</w:t>
            </w:r>
          </w:p>
        </w:tc>
        <w:tc>
          <w:tcPr>
            <w:tcW w:w="1949" w:type="dxa"/>
            <w:shd w:val="clear" w:color="auto" w:fill="FFFFFF"/>
          </w:tcPr>
          <w:p w14:paraId="20C8A2A7"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4.8</w:t>
            </w:r>
          </w:p>
        </w:tc>
      </w:tr>
      <w:tr w:rsidR="000E6BBB" w14:paraId="4C100FF5"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512D0B71" w14:textId="77777777" w:rsidR="000E6BBB" w:rsidRDefault="00000000">
            <w:pPr>
              <w:jc w:val="center"/>
            </w:pPr>
            <w:r>
              <w:rPr>
                <w:sz w:val="17"/>
              </w:rPr>
              <w:t>01-29</w:t>
            </w:r>
          </w:p>
        </w:tc>
        <w:tc>
          <w:tcPr>
            <w:tcW w:w="1949" w:type="dxa"/>
            <w:shd w:val="clear" w:color="auto" w:fill="F5F5F5"/>
          </w:tcPr>
          <w:p w14:paraId="481CD78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12</w:t>
            </w:r>
          </w:p>
        </w:tc>
        <w:tc>
          <w:tcPr>
            <w:tcW w:w="1949" w:type="dxa"/>
            <w:shd w:val="clear" w:color="auto" w:fill="F5F5F5"/>
          </w:tcPr>
          <w:p w14:paraId="15860C79"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342</w:t>
            </w:r>
          </w:p>
        </w:tc>
        <w:tc>
          <w:tcPr>
            <w:tcW w:w="1949" w:type="dxa"/>
            <w:shd w:val="clear" w:color="auto" w:fill="F5F5F5"/>
          </w:tcPr>
          <w:p w14:paraId="5299460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3.51%</w:t>
            </w:r>
          </w:p>
        </w:tc>
        <w:tc>
          <w:tcPr>
            <w:tcW w:w="1949" w:type="dxa"/>
            <w:shd w:val="clear" w:color="auto" w:fill="F5F5F5"/>
          </w:tcPr>
          <w:p w14:paraId="5D20BD6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5.7</w:t>
            </w:r>
          </w:p>
        </w:tc>
      </w:tr>
      <w:tr w:rsidR="000E6BBB" w14:paraId="6E7A5DA2"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1F411288" w14:textId="77777777" w:rsidR="000E6BBB" w:rsidRDefault="00000000">
            <w:pPr>
              <w:jc w:val="center"/>
            </w:pPr>
            <w:r>
              <w:rPr>
                <w:sz w:val="17"/>
              </w:rPr>
              <w:t>01-30</w:t>
            </w:r>
          </w:p>
        </w:tc>
        <w:tc>
          <w:tcPr>
            <w:tcW w:w="1949" w:type="dxa"/>
            <w:shd w:val="clear" w:color="auto" w:fill="FFFFFF"/>
          </w:tcPr>
          <w:p w14:paraId="1E70ADC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8</w:t>
            </w:r>
          </w:p>
        </w:tc>
        <w:tc>
          <w:tcPr>
            <w:tcW w:w="1949" w:type="dxa"/>
            <w:shd w:val="clear" w:color="auto" w:fill="FFFFFF"/>
          </w:tcPr>
          <w:p w14:paraId="63C81C0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334</w:t>
            </w:r>
          </w:p>
        </w:tc>
        <w:tc>
          <w:tcPr>
            <w:tcW w:w="1949" w:type="dxa"/>
            <w:shd w:val="clear" w:color="auto" w:fill="FFFFFF"/>
          </w:tcPr>
          <w:p w14:paraId="0EE87690"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2.40%</w:t>
            </w:r>
          </w:p>
        </w:tc>
        <w:tc>
          <w:tcPr>
            <w:tcW w:w="1949" w:type="dxa"/>
            <w:shd w:val="clear" w:color="auto" w:fill="FFFFFF"/>
          </w:tcPr>
          <w:p w14:paraId="07193E5E"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6.1</w:t>
            </w:r>
          </w:p>
        </w:tc>
      </w:tr>
      <w:tr w:rsidR="000E6BBB" w14:paraId="23600320"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6767069C" w14:textId="77777777" w:rsidR="000E6BBB" w:rsidRDefault="00000000">
            <w:pPr>
              <w:jc w:val="center"/>
            </w:pPr>
            <w:r>
              <w:rPr>
                <w:sz w:val="17"/>
              </w:rPr>
              <w:t>01-31</w:t>
            </w:r>
          </w:p>
        </w:tc>
        <w:tc>
          <w:tcPr>
            <w:tcW w:w="1949" w:type="dxa"/>
            <w:shd w:val="clear" w:color="auto" w:fill="F5F5F5"/>
          </w:tcPr>
          <w:p w14:paraId="76758B20"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11</w:t>
            </w:r>
          </w:p>
        </w:tc>
        <w:tc>
          <w:tcPr>
            <w:tcW w:w="1949" w:type="dxa"/>
            <w:shd w:val="clear" w:color="auto" w:fill="F5F5F5"/>
          </w:tcPr>
          <w:p w14:paraId="16673F84"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310</w:t>
            </w:r>
          </w:p>
        </w:tc>
        <w:tc>
          <w:tcPr>
            <w:tcW w:w="1949" w:type="dxa"/>
            <w:shd w:val="clear" w:color="auto" w:fill="F5F5F5"/>
          </w:tcPr>
          <w:p w14:paraId="11FC6C3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3.55%</w:t>
            </w:r>
          </w:p>
        </w:tc>
        <w:tc>
          <w:tcPr>
            <w:tcW w:w="1949" w:type="dxa"/>
            <w:shd w:val="clear" w:color="auto" w:fill="F5F5F5"/>
          </w:tcPr>
          <w:p w14:paraId="1BD05BD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5.6</w:t>
            </w:r>
          </w:p>
        </w:tc>
      </w:tr>
      <w:tr w:rsidR="000E6BBB" w14:paraId="3301D60F"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3564A90F" w14:textId="77777777" w:rsidR="000E6BBB" w:rsidRDefault="00000000">
            <w:pPr>
              <w:jc w:val="center"/>
            </w:pPr>
            <w:r>
              <w:rPr>
                <w:sz w:val="17"/>
              </w:rPr>
              <w:t>02-01</w:t>
            </w:r>
          </w:p>
        </w:tc>
        <w:tc>
          <w:tcPr>
            <w:tcW w:w="1949" w:type="dxa"/>
            <w:shd w:val="clear" w:color="auto" w:fill="FFFFFF"/>
          </w:tcPr>
          <w:p w14:paraId="71B67465"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13</w:t>
            </w:r>
          </w:p>
        </w:tc>
        <w:tc>
          <w:tcPr>
            <w:tcW w:w="1949" w:type="dxa"/>
            <w:shd w:val="clear" w:color="auto" w:fill="FFFFFF"/>
          </w:tcPr>
          <w:p w14:paraId="7F9C3F9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429</w:t>
            </w:r>
          </w:p>
        </w:tc>
        <w:tc>
          <w:tcPr>
            <w:tcW w:w="1949" w:type="dxa"/>
            <w:shd w:val="clear" w:color="auto" w:fill="FFFFFF"/>
          </w:tcPr>
          <w:p w14:paraId="2841BD8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3.03%</w:t>
            </w:r>
          </w:p>
        </w:tc>
        <w:tc>
          <w:tcPr>
            <w:tcW w:w="1949" w:type="dxa"/>
            <w:shd w:val="clear" w:color="auto" w:fill="FFFFFF"/>
          </w:tcPr>
          <w:p w14:paraId="7D11E818"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5.0</w:t>
            </w:r>
          </w:p>
        </w:tc>
      </w:tr>
      <w:tr w:rsidR="000E6BBB" w14:paraId="72696EC8"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687DC24E" w14:textId="77777777" w:rsidR="000E6BBB" w:rsidRDefault="00000000">
            <w:pPr>
              <w:jc w:val="center"/>
            </w:pPr>
            <w:r>
              <w:rPr>
                <w:sz w:val="17"/>
              </w:rPr>
              <w:t>02-02</w:t>
            </w:r>
          </w:p>
        </w:tc>
        <w:tc>
          <w:tcPr>
            <w:tcW w:w="1949" w:type="dxa"/>
            <w:shd w:val="clear" w:color="auto" w:fill="F5F5F5"/>
          </w:tcPr>
          <w:p w14:paraId="3B9427C4"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14</w:t>
            </w:r>
          </w:p>
        </w:tc>
        <w:tc>
          <w:tcPr>
            <w:tcW w:w="1949" w:type="dxa"/>
            <w:shd w:val="clear" w:color="auto" w:fill="F5F5F5"/>
          </w:tcPr>
          <w:p w14:paraId="3DC6669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447</w:t>
            </w:r>
          </w:p>
        </w:tc>
        <w:tc>
          <w:tcPr>
            <w:tcW w:w="1949" w:type="dxa"/>
            <w:shd w:val="clear" w:color="auto" w:fill="F5F5F5"/>
          </w:tcPr>
          <w:p w14:paraId="7F5A8744"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3.13%</w:t>
            </w:r>
          </w:p>
        </w:tc>
        <w:tc>
          <w:tcPr>
            <w:tcW w:w="1949" w:type="dxa"/>
            <w:shd w:val="clear" w:color="auto" w:fill="F5F5F5"/>
          </w:tcPr>
          <w:p w14:paraId="4F0448C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6.3</w:t>
            </w:r>
          </w:p>
        </w:tc>
      </w:tr>
      <w:tr w:rsidR="000E6BBB" w14:paraId="36A72CFA"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51CBE318" w14:textId="77777777" w:rsidR="000E6BBB" w:rsidRDefault="00000000">
            <w:pPr>
              <w:jc w:val="center"/>
            </w:pPr>
            <w:r>
              <w:rPr>
                <w:sz w:val="17"/>
              </w:rPr>
              <w:t>02-03</w:t>
            </w:r>
          </w:p>
        </w:tc>
        <w:tc>
          <w:tcPr>
            <w:tcW w:w="1949" w:type="dxa"/>
            <w:shd w:val="clear" w:color="auto" w:fill="FFFFFF"/>
          </w:tcPr>
          <w:p w14:paraId="15D3F40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8</w:t>
            </w:r>
          </w:p>
        </w:tc>
        <w:tc>
          <w:tcPr>
            <w:tcW w:w="1949" w:type="dxa"/>
            <w:shd w:val="clear" w:color="auto" w:fill="FFFFFF"/>
          </w:tcPr>
          <w:p w14:paraId="7F46528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529</w:t>
            </w:r>
          </w:p>
        </w:tc>
        <w:tc>
          <w:tcPr>
            <w:tcW w:w="1949" w:type="dxa"/>
            <w:shd w:val="clear" w:color="auto" w:fill="FFFFFF"/>
          </w:tcPr>
          <w:p w14:paraId="47D869D8"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1.51%</w:t>
            </w:r>
          </w:p>
        </w:tc>
        <w:tc>
          <w:tcPr>
            <w:tcW w:w="1949" w:type="dxa"/>
            <w:shd w:val="clear" w:color="auto" w:fill="FFFFFF"/>
          </w:tcPr>
          <w:p w14:paraId="54615FDB"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4.6</w:t>
            </w:r>
          </w:p>
        </w:tc>
      </w:tr>
      <w:tr w:rsidR="000E6BBB" w14:paraId="184D2D46"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4675332F" w14:textId="77777777" w:rsidR="000E6BBB" w:rsidRDefault="00000000">
            <w:pPr>
              <w:jc w:val="center"/>
            </w:pPr>
            <w:r>
              <w:rPr>
                <w:sz w:val="17"/>
              </w:rPr>
              <w:t>02-04</w:t>
            </w:r>
          </w:p>
        </w:tc>
        <w:tc>
          <w:tcPr>
            <w:tcW w:w="1949" w:type="dxa"/>
            <w:shd w:val="clear" w:color="auto" w:fill="F5F5F5"/>
          </w:tcPr>
          <w:p w14:paraId="19396D0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19</w:t>
            </w:r>
          </w:p>
        </w:tc>
        <w:tc>
          <w:tcPr>
            <w:tcW w:w="1949" w:type="dxa"/>
            <w:shd w:val="clear" w:color="auto" w:fill="F5F5F5"/>
          </w:tcPr>
          <w:p w14:paraId="4B18DFB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592</w:t>
            </w:r>
          </w:p>
        </w:tc>
        <w:tc>
          <w:tcPr>
            <w:tcW w:w="1949" w:type="dxa"/>
            <w:shd w:val="clear" w:color="auto" w:fill="F5F5F5"/>
          </w:tcPr>
          <w:p w14:paraId="144C3DF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3.21%</w:t>
            </w:r>
          </w:p>
        </w:tc>
        <w:tc>
          <w:tcPr>
            <w:tcW w:w="1949" w:type="dxa"/>
            <w:shd w:val="clear" w:color="auto" w:fill="F5F5F5"/>
          </w:tcPr>
          <w:p w14:paraId="4BF1DA36"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4.7</w:t>
            </w:r>
          </w:p>
        </w:tc>
      </w:tr>
      <w:tr w:rsidR="000E6BBB" w14:paraId="5B97A2A5"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63CEA03B" w14:textId="77777777" w:rsidR="000E6BBB" w:rsidRDefault="00000000">
            <w:pPr>
              <w:jc w:val="center"/>
            </w:pPr>
            <w:r>
              <w:rPr>
                <w:sz w:val="17"/>
              </w:rPr>
              <w:t>02-05</w:t>
            </w:r>
          </w:p>
        </w:tc>
        <w:tc>
          <w:tcPr>
            <w:tcW w:w="1949" w:type="dxa"/>
            <w:shd w:val="clear" w:color="auto" w:fill="FFFFFF"/>
          </w:tcPr>
          <w:p w14:paraId="08E5F46B"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10</w:t>
            </w:r>
          </w:p>
        </w:tc>
        <w:tc>
          <w:tcPr>
            <w:tcW w:w="1949" w:type="dxa"/>
            <w:shd w:val="clear" w:color="auto" w:fill="FFFFFF"/>
          </w:tcPr>
          <w:p w14:paraId="78DE5F72"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512</w:t>
            </w:r>
          </w:p>
        </w:tc>
        <w:tc>
          <w:tcPr>
            <w:tcW w:w="1949" w:type="dxa"/>
            <w:shd w:val="clear" w:color="auto" w:fill="FFFFFF"/>
          </w:tcPr>
          <w:p w14:paraId="0600898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1.95%</w:t>
            </w:r>
          </w:p>
        </w:tc>
        <w:tc>
          <w:tcPr>
            <w:tcW w:w="1949" w:type="dxa"/>
            <w:shd w:val="clear" w:color="auto" w:fill="FFFFFF"/>
          </w:tcPr>
          <w:p w14:paraId="5DA9F137"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4.7</w:t>
            </w:r>
          </w:p>
        </w:tc>
      </w:tr>
      <w:tr w:rsidR="000E6BBB" w14:paraId="5B4CFC46"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634781B6" w14:textId="77777777" w:rsidR="000E6BBB" w:rsidRDefault="00000000">
            <w:pPr>
              <w:jc w:val="center"/>
            </w:pPr>
            <w:r>
              <w:rPr>
                <w:sz w:val="17"/>
              </w:rPr>
              <w:t>02-06</w:t>
            </w:r>
          </w:p>
        </w:tc>
        <w:tc>
          <w:tcPr>
            <w:tcW w:w="1949" w:type="dxa"/>
            <w:shd w:val="clear" w:color="auto" w:fill="F5F5F5"/>
          </w:tcPr>
          <w:p w14:paraId="494800E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12</w:t>
            </w:r>
          </w:p>
        </w:tc>
        <w:tc>
          <w:tcPr>
            <w:tcW w:w="1949" w:type="dxa"/>
            <w:shd w:val="clear" w:color="auto" w:fill="F5F5F5"/>
          </w:tcPr>
          <w:p w14:paraId="6A586DD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492</w:t>
            </w:r>
          </w:p>
        </w:tc>
        <w:tc>
          <w:tcPr>
            <w:tcW w:w="1949" w:type="dxa"/>
            <w:shd w:val="clear" w:color="auto" w:fill="F5F5F5"/>
          </w:tcPr>
          <w:p w14:paraId="5D79F67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2.44%</w:t>
            </w:r>
          </w:p>
        </w:tc>
        <w:tc>
          <w:tcPr>
            <w:tcW w:w="1949" w:type="dxa"/>
            <w:shd w:val="clear" w:color="auto" w:fill="F5F5F5"/>
          </w:tcPr>
          <w:p w14:paraId="2AF02F2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4.1</w:t>
            </w:r>
          </w:p>
        </w:tc>
      </w:tr>
      <w:tr w:rsidR="000E6BBB" w14:paraId="20A6718B"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3376E9DD" w14:textId="77777777" w:rsidR="000E6BBB" w:rsidRDefault="00000000">
            <w:pPr>
              <w:jc w:val="center"/>
            </w:pPr>
            <w:r>
              <w:rPr>
                <w:sz w:val="17"/>
              </w:rPr>
              <w:t>02-07</w:t>
            </w:r>
          </w:p>
        </w:tc>
        <w:tc>
          <w:tcPr>
            <w:tcW w:w="1949" w:type="dxa"/>
            <w:shd w:val="clear" w:color="auto" w:fill="FFFFFF"/>
          </w:tcPr>
          <w:p w14:paraId="73F6945B"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10</w:t>
            </w:r>
          </w:p>
        </w:tc>
        <w:tc>
          <w:tcPr>
            <w:tcW w:w="1949" w:type="dxa"/>
            <w:shd w:val="clear" w:color="auto" w:fill="FFFFFF"/>
          </w:tcPr>
          <w:p w14:paraId="55A6556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401</w:t>
            </w:r>
          </w:p>
        </w:tc>
        <w:tc>
          <w:tcPr>
            <w:tcW w:w="1949" w:type="dxa"/>
            <w:shd w:val="clear" w:color="auto" w:fill="FFFFFF"/>
          </w:tcPr>
          <w:p w14:paraId="692825D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2.49%</w:t>
            </w:r>
          </w:p>
        </w:tc>
        <w:tc>
          <w:tcPr>
            <w:tcW w:w="1949" w:type="dxa"/>
            <w:shd w:val="clear" w:color="auto" w:fill="FFFFFF"/>
          </w:tcPr>
          <w:p w14:paraId="4441855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5.0</w:t>
            </w:r>
          </w:p>
        </w:tc>
      </w:tr>
      <w:tr w:rsidR="000E6BBB" w14:paraId="5CD4550A"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2C5EA7C8" w14:textId="77777777" w:rsidR="000E6BBB" w:rsidRDefault="00000000">
            <w:pPr>
              <w:jc w:val="center"/>
            </w:pPr>
            <w:r>
              <w:rPr>
                <w:sz w:val="17"/>
              </w:rPr>
              <w:t>02-08</w:t>
            </w:r>
          </w:p>
        </w:tc>
        <w:tc>
          <w:tcPr>
            <w:tcW w:w="1949" w:type="dxa"/>
            <w:shd w:val="clear" w:color="auto" w:fill="F5F5F5"/>
          </w:tcPr>
          <w:p w14:paraId="465765A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6</w:t>
            </w:r>
          </w:p>
        </w:tc>
        <w:tc>
          <w:tcPr>
            <w:tcW w:w="1949" w:type="dxa"/>
            <w:shd w:val="clear" w:color="auto" w:fill="F5F5F5"/>
          </w:tcPr>
          <w:p w14:paraId="21E42BF0"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489</w:t>
            </w:r>
          </w:p>
        </w:tc>
        <w:tc>
          <w:tcPr>
            <w:tcW w:w="1949" w:type="dxa"/>
            <w:shd w:val="clear" w:color="auto" w:fill="F5F5F5"/>
          </w:tcPr>
          <w:p w14:paraId="49764F5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1.23%</w:t>
            </w:r>
          </w:p>
        </w:tc>
        <w:tc>
          <w:tcPr>
            <w:tcW w:w="1949" w:type="dxa"/>
            <w:shd w:val="clear" w:color="auto" w:fill="F5F5F5"/>
          </w:tcPr>
          <w:p w14:paraId="5ACF4699"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4.7</w:t>
            </w:r>
          </w:p>
        </w:tc>
      </w:tr>
      <w:tr w:rsidR="000E6BBB" w14:paraId="5D47A0D8"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58CF4B54" w14:textId="77777777" w:rsidR="000E6BBB" w:rsidRDefault="00000000">
            <w:pPr>
              <w:jc w:val="center"/>
            </w:pPr>
            <w:r>
              <w:rPr>
                <w:sz w:val="17"/>
              </w:rPr>
              <w:t>02-09</w:t>
            </w:r>
          </w:p>
        </w:tc>
        <w:tc>
          <w:tcPr>
            <w:tcW w:w="1949" w:type="dxa"/>
            <w:shd w:val="clear" w:color="auto" w:fill="FFFFFF"/>
          </w:tcPr>
          <w:p w14:paraId="2389C888"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14</w:t>
            </w:r>
          </w:p>
        </w:tc>
        <w:tc>
          <w:tcPr>
            <w:tcW w:w="1949" w:type="dxa"/>
            <w:shd w:val="clear" w:color="auto" w:fill="FFFFFF"/>
          </w:tcPr>
          <w:p w14:paraId="77DEDC4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580</w:t>
            </w:r>
          </w:p>
        </w:tc>
        <w:tc>
          <w:tcPr>
            <w:tcW w:w="1949" w:type="dxa"/>
            <w:shd w:val="clear" w:color="auto" w:fill="FFFFFF"/>
          </w:tcPr>
          <w:p w14:paraId="3BB5659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2.41%</w:t>
            </w:r>
          </w:p>
        </w:tc>
        <w:tc>
          <w:tcPr>
            <w:tcW w:w="1949" w:type="dxa"/>
            <w:shd w:val="clear" w:color="auto" w:fill="FFFFFF"/>
          </w:tcPr>
          <w:p w14:paraId="39070495"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4.8</w:t>
            </w:r>
          </w:p>
        </w:tc>
      </w:tr>
      <w:tr w:rsidR="000E6BBB" w14:paraId="0B0C1727"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1FF25AB5" w14:textId="77777777" w:rsidR="000E6BBB" w:rsidRDefault="00000000">
            <w:pPr>
              <w:jc w:val="center"/>
            </w:pPr>
            <w:r>
              <w:rPr>
                <w:sz w:val="17"/>
              </w:rPr>
              <w:t>02-10</w:t>
            </w:r>
          </w:p>
        </w:tc>
        <w:tc>
          <w:tcPr>
            <w:tcW w:w="1949" w:type="dxa"/>
            <w:shd w:val="clear" w:color="auto" w:fill="F5F5F5"/>
          </w:tcPr>
          <w:p w14:paraId="2F8E9C3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6</w:t>
            </w:r>
          </w:p>
        </w:tc>
        <w:tc>
          <w:tcPr>
            <w:tcW w:w="1949" w:type="dxa"/>
            <w:shd w:val="clear" w:color="auto" w:fill="F5F5F5"/>
          </w:tcPr>
          <w:p w14:paraId="0D0C726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510</w:t>
            </w:r>
          </w:p>
        </w:tc>
        <w:tc>
          <w:tcPr>
            <w:tcW w:w="1949" w:type="dxa"/>
            <w:shd w:val="clear" w:color="auto" w:fill="F5F5F5"/>
          </w:tcPr>
          <w:p w14:paraId="318DB3A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1.18%</w:t>
            </w:r>
          </w:p>
        </w:tc>
        <w:tc>
          <w:tcPr>
            <w:tcW w:w="1949" w:type="dxa"/>
            <w:shd w:val="clear" w:color="auto" w:fill="F5F5F5"/>
          </w:tcPr>
          <w:p w14:paraId="24311C0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4.6</w:t>
            </w:r>
          </w:p>
        </w:tc>
      </w:tr>
      <w:tr w:rsidR="000E6BBB" w14:paraId="5F7117CF"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69E0DCE7" w14:textId="77777777" w:rsidR="000E6BBB" w:rsidRDefault="00000000">
            <w:pPr>
              <w:jc w:val="center"/>
            </w:pPr>
            <w:r>
              <w:rPr>
                <w:sz w:val="17"/>
              </w:rPr>
              <w:t>02-11</w:t>
            </w:r>
          </w:p>
        </w:tc>
        <w:tc>
          <w:tcPr>
            <w:tcW w:w="1949" w:type="dxa"/>
            <w:shd w:val="clear" w:color="auto" w:fill="FFFFFF"/>
          </w:tcPr>
          <w:p w14:paraId="72876A6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8</w:t>
            </w:r>
          </w:p>
        </w:tc>
        <w:tc>
          <w:tcPr>
            <w:tcW w:w="1949" w:type="dxa"/>
            <w:shd w:val="clear" w:color="auto" w:fill="FFFFFF"/>
          </w:tcPr>
          <w:p w14:paraId="500AAFA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548</w:t>
            </w:r>
          </w:p>
        </w:tc>
        <w:tc>
          <w:tcPr>
            <w:tcW w:w="1949" w:type="dxa"/>
            <w:shd w:val="clear" w:color="auto" w:fill="FFFFFF"/>
          </w:tcPr>
          <w:p w14:paraId="4500EA8A"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1.46%</w:t>
            </w:r>
          </w:p>
        </w:tc>
        <w:tc>
          <w:tcPr>
            <w:tcW w:w="1949" w:type="dxa"/>
            <w:shd w:val="clear" w:color="auto" w:fill="FFFFFF"/>
          </w:tcPr>
          <w:p w14:paraId="4F32804E"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4.8</w:t>
            </w:r>
          </w:p>
        </w:tc>
      </w:tr>
      <w:tr w:rsidR="000E6BBB" w14:paraId="7C4332BF"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10AB5A7C" w14:textId="77777777" w:rsidR="000E6BBB" w:rsidRDefault="00000000">
            <w:pPr>
              <w:jc w:val="center"/>
            </w:pPr>
            <w:r>
              <w:rPr>
                <w:sz w:val="17"/>
              </w:rPr>
              <w:t>02-12</w:t>
            </w:r>
          </w:p>
        </w:tc>
        <w:tc>
          <w:tcPr>
            <w:tcW w:w="1949" w:type="dxa"/>
            <w:shd w:val="clear" w:color="auto" w:fill="F5F5F5"/>
          </w:tcPr>
          <w:p w14:paraId="18BB0B4F"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17</w:t>
            </w:r>
          </w:p>
        </w:tc>
        <w:tc>
          <w:tcPr>
            <w:tcW w:w="1949" w:type="dxa"/>
            <w:shd w:val="clear" w:color="auto" w:fill="F5F5F5"/>
          </w:tcPr>
          <w:p w14:paraId="5AAD9B6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647</w:t>
            </w:r>
          </w:p>
        </w:tc>
        <w:tc>
          <w:tcPr>
            <w:tcW w:w="1949" w:type="dxa"/>
            <w:shd w:val="clear" w:color="auto" w:fill="F5F5F5"/>
          </w:tcPr>
          <w:p w14:paraId="512ED59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2.63%</w:t>
            </w:r>
          </w:p>
        </w:tc>
        <w:tc>
          <w:tcPr>
            <w:tcW w:w="1949" w:type="dxa"/>
            <w:shd w:val="clear" w:color="auto" w:fill="F5F5F5"/>
          </w:tcPr>
          <w:p w14:paraId="0CC4FDA4"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5.0</w:t>
            </w:r>
          </w:p>
        </w:tc>
      </w:tr>
      <w:tr w:rsidR="000E6BBB" w14:paraId="60E3ADC8"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38FED61A" w14:textId="77777777" w:rsidR="000E6BBB" w:rsidRDefault="00000000">
            <w:pPr>
              <w:jc w:val="center"/>
            </w:pPr>
            <w:r>
              <w:rPr>
                <w:sz w:val="17"/>
              </w:rPr>
              <w:t>02-13</w:t>
            </w:r>
          </w:p>
        </w:tc>
        <w:tc>
          <w:tcPr>
            <w:tcW w:w="1949" w:type="dxa"/>
            <w:shd w:val="clear" w:color="auto" w:fill="FFFFFF"/>
          </w:tcPr>
          <w:p w14:paraId="23688215"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9</w:t>
            </w:r>
          </w:p>
        </w:tc>
        <w:tc>
          <w:tcPr>
            <w:tcW w:w="1949" w:type="dxa"/>
            <w:shd w:val="clear" w:color="auto" w:fill="FFFFFF"/>
          </w:tcPr>
          <w:p w14:paraId="7B5322E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540</w:t>
            </w:r>
          </w:p>
        </w:tc>
        <w:tc>
          <w:tcPr>
            <w:tcW w:w="1949" w:type="dxa"/>
            <w:shd w:val="clear" w:color="auto" w:fill="FFFFFF"/>
          </w:tcPr>
          <w:p w14:paraId="3F6F493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1.67%</w:t>
            </w:r>
          </w:p>
        </w:tc>
        <w:tc>
          <w:tcPr>
            <w:tcW w:w="1949" w:type="dxa"/>
            <w:shd w:val="clear" w:color="auto" w:fill="FFFFFF"/>
          </w:tcPr>
          <w:p w14:paraId="2B57C314"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4.8</w:t>
            </w:r>
          </w:p>
        </w:tc>
      </w:tr>
      <w:tr w:rsidR="000E6BBB" w14:paraId="3BA8E618"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198EB17E" w14:textId="77777777" w:rsidR="000E6BBB" w:rsidRDefault="00000000">
            <w:pPr>
              <w:jc w:val="center"/>
            </w:pPr>
            <w:r>
              <w:rPr>
                <w:sz w:val="17"/>
              </w:rPr>
              <w:t>02-14</w:t>
            </w:r>
          </w:p>
        </w:tc>
        <w:tc>
          <w:tcPr>
            <w:tcW w:w="1949" w:type="dxa"/>
            <w:shd w:val="clear" w:color="auto" w:fill="F5F5F5"/>
          </w:tcPr>
          <w:p w14:paraId="123BEE7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6</w:t>
            </w:r>
          </w:p>
        </w:tc>
        <w:tc>
          <w:tcPr>
            <w:tcW w:w="1949" w:type="dxa"/>
            <w:shd w:val="clear" w:color="auto" w:fill="F5F5F5"/>
          </w:tcPr>
          <w:p w14:paraId="20380DD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405</w:t>
            </w:r>
          </w:p>
        </w:tc>
        <w:tc>
          <w:tcPr>
            <w:tcW w:w="1949" w:type="dxa"/>
            <w:shd w:val="clear" w:color="auto" w:fill="F5F5F5"/>
          </w:tcPr>
          <w:p w14:paraId="2177DD4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1.48%</w:t>
            </w:r>
          </w:p>
        </w:tc>
        <w:tc>
          <w:tcPr>
            <w:tcW w:w="1949" w:type="dxa"/>
            <w:shd w:val="clear" w:color="auto" w:fill="F5F5F5"/>
          </w:tcPr>
          <w:p w14:paraId="0E71B7E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4.9</w:t>
            </w:r>
          </w:p>
        </w:tc>
      </w:tr>
      <w:tr w:rsidR="000E6BBB" w14:paraId="3AAD42D4"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59900401" w14:textId="77777777" w:rsidR="000E6BBB" w:rsidRDefault="00000000">
            <w:pPr>
              <w:jc w:val="center"/>
            </w:pPr>
            <w:r>
              <w:rPr>
                <w:sz w:val="17"/>
              </w:rPr>
              <w:t>02-15</w:t>
            </w:r>
          </w:p>
        </w:tc>
        <w:tc>
          <w:tcPr>
            <w:tcW w:w="1949" w:type="dxa"/>
            <w:shd w:val="clear" w:color="auto" w:fill="FFFFFF"/>
          </w:tcPr>
          <w:p w14:paraId="04F679A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9</w:t>
            </w:r>
          </w:p>
        </w:tc>
        <w:tc>
          <w:tcPr>
            <w:tcW w:w="1949" w:type="dxa"/>
            <w:shd w:val="clear" w:color="auto" w:fill="FFFFFF"/>
          </w:tcPr>
          <w:p w14:paraId="7EA6971E"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486</w:t>
            </w:r>
          </w:p>
        </w:tc>
        <w:tc>
          <w:tcPr>
            <w:tcW w:w="1949" w:type="dxa"/>
            <w:shd w:val="clear" w:color="auto" w:fill="FFFFFF"/>
          </w:tcPr>
          <w:p w14:paraId="58005FB8"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1.85%</w:t>
            </w:r>
          </w:p>
        </w:tc>
        <w:tc>
          <w:tcPr>
            <w:tcW w:w="1949" w:type="dxa"/>
            <w:shd w:val="clear" w:color="auto" w:fill="FFFFFF"/>
          </w:tcPr>
          <w:p w14:paraId="2164FF92"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5.2</w:t>
            </w:r>
          </w:p>
        </w:tc>
      </w:tr>
      <w:tr w:rsidR="000E6BBB" w14:paraId="44AA0B76"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23E9A119" w14:textId="77777777" w:rsidR="000E6BBB" w:rsidRDefault="00000000">
            <w:pPr>
              <w:jc w:val="center"/>
            </w:pPr>
            <w:r>
              <w:rPr>
                <w:sz w:val="17"/>
              </w:rPr>
              <w:t>02-16</w:t>
            </w:r>
          </w:p>
        </w:tc>
        <w:tc>
          <w:tcPr>
            <w:tcW w:w="1949" w:type="dxa"/>
            <w:shd w:val="clear" w:color="auto" w:fill="F5F5F5"/>
          </w:tcPr>
          <w:p w14:paraId="54D60D0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w:t>
            </w:r>
          </w:p>
        </w:tc>
        <w:tc>
          <w:tcPr>
            <w:tcW w:w="1949" w:type="dxa"/>
            <w:shd w:val="clear" w:color="auto" w:fill="F5F5F5"/>
          </w:tcPr>
          <w:p w14:paraId="32BDBFC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536</w:t>
            </w:r>
          </w:p>
        </w:tc>
        <w:tc>
          <w:tcPr>
            <w:tcW w:w="1949" w:type="dxa"/>
            <w:shd w:val="clear" w:color="auto" w:fill="F5F5F5"/>
          </w:tcPr>
          <w:p w14:paraId="3473C62F"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0.56%</w:t>
            </w:r>
          </w:p>
        </w:tc>
        <w:tc>
          <w:tcPr>
            <w:tcW w:w="1949" w:type="dxa"/>
            <w:shd w:val="clear" w:color="auto" w:fill="F5F5F5"/>
          </w:tcPr>
          <w:p w14:paraId="5886C114"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5.0</w:t>
            </w:r>
          </w:p>
        </w:tc>
      </w:tr>
      <w:tr w:rsidR="000E6BBB" w14:paraId="5E82ECE7"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4A86769F" w14:textId="77777777" w:rsidR="000E6BBB" w:rsidRDefault="00000000">
            <w:pPr>
              <w:jc w:val="center"/>
            </w:pPr>
            <w:r>
              <w:rPr>
                <w:sz w:val="17"/>
              </w:rPr>
              <w:t>02-17</w:t>
            </w:r>
          </w:p>
        </w:tc>
        <w:tc>
          <w:tcPr>
            <w:tcW w:w="1949" w:type="dxa"/>
            <w:shd w:val="clear" w:color="auto" w:fill="FFFFFF"/>
          </w:tcPr>
          <w:p w14:paraId="238199EA"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9</w:t>
            </w:r>
          </w:p>
        </w:tc>
        <w:tc>
          <w:tcPr>
            <w:tcW w:w="1949" w:type="dxa"/>
            <w:shd w:val="clear" w:color="auto" w:fill="FFFFFF"/>
          </w:tcPr>
          <w:p w14:paraId="3DFA6BEB"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694</w:t>
            </w:r>
          </w:p>
        </w:tc>
        <w:tc>
          <w:tcPr>
            <w:tcW w:w="1949" w:type="dxa"/>
            <w:shd w:val="clear" w:color="auto" w:fill="FFFFFF"/>
          </w:tcPr>
          <w:p w14:paraId="4B0ADBE7"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1.30%</w:t>
            </w:r>
          </w:p>
        </w:tc>
        <w:tc>
          <w:tcPr>
            <w:tcW w:w="1949" w:type="dxa"/>
            <w:shd w:val="clear" w:color="auto" w:fill="FFFFFF"/>
          </w:tcPr>
          <w:p w14:paraId="7AA31C55"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5.0</w:t>
            </w:r>
          </w:p>
        </w:tc>
      </w:tr>
    </w:tbl>
    <w:p w14:paraId="5FC735DA" w14:textId="77777777" w:rsidR="000E6BBB" w:rsidRDefault="000E6BBB">
      <w:pPr>
        <w:spacing w:after="80"/>
      </w:pPr>
    </w:p>
    <w:p w14:paraId="7869E786" w14:textId="77777777" w:rsidR="000E6BBB" w:rsidRDefault="00000000">
      <w:r>
        <w:br w:type="page"/>
      </w:r>
    </w:p>
    <w:p w14:paraId="11E3FF23" w14:textId="77777777" w:rsidR="000E6BBB" w:rsidRDefault="00000000">
      <w:pPr>
        <w:pStyle w:val="Judul1"/>
        <w:spacing w:before="280" w:after="80"/>
      </w:pPr>
      <w:r>
        <w:rPr>
          <w:color w:val="2E7D32"/>
          <w:sz w:val="30"/>
        </w:rPr>
        <w:lastRenderedPageBreak/>
        <w:t>3.  12-MONTH GROWTH TRAJECTORY</w:t>
      </w:r>
    </w:p>
    <w:p w14:paraId="72BF9424" w14:textId="77777777" w:rsidR="000E6BBB" w:rsidRDefault="000E6BBB">
      <w:pPr>
        <w:pBdr>
          <w:bottom w:val="single" w:sz="6" w:space="1" w:color="2E7D32"/>
        </w:pBdr>
      </w:pPr>
    </w:p>
    <w:p w14:paraId="3AA30C49" w14:textId="77777777" w:rsidR="000E6BBB" w:rsidRDefault="00000000">
      <w:pPr>
        <w:jc w:val="center"/>
      </w:pPr>
      <w:r>
        <w:rPr>
          <w:noProof/>
        </w:rPr>
        <w:drawing>
          <wp:inline distT="0" distB="0" distL="0" distR="0" wp14:anchorId="130690CC" wp14:editId="7DED8B2B">
            <wp:extent cx="5943600" cy="2493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2493668"/>
                    </a:xfrm>
                    <a:prstGeom prst="rect">
                      <a:avLst/>
                    </a:prstGeom>
                  </pic:spPr>
                </pic:pic>
              </a:graphicData>
            </a:graphic>
          </wp:inline>
        </w:drawing>
      </w:r>
    </w:p>
    <w:p w14:paraId="1C1B12E1" w14:textId="77777777" w:rsidR="000E6BBB" w:rsidRDefault="00000000">
      <w:pPr>
        <w:jc w:val="center"/>
      </w:pPr>
      <w:r>
        <w:rPr>
          <w:i/>
          <w:color w:val="787878"/>
          <w:sz w:val="17"/>
        </w:rPr>
        <w:t>Figure 3 – Monthly Clicks, Impressions &amp; Avg Position (Mar 2025 – Feb 2026)</w:t>
      </w:r>
    </w:p>
    <w:p w14:paraId="55B00AB8" w14:textId="77777777" w:rsidR="000E6BBB" w:rsidRDefault="000E6BBB"/>
    <w:p w14:paraId="5D980B89" w14:textId="77777777" w:rsidR="000E6BBB" w:rsidRDefault="00000000">
      <w:pPr>
        <w:pStyle w:val="Judul2"/>
        <w:spacing w:before="280" w:after="80"/>
      </w:pPr>
      <w:r>
        <w:rPr>
          <w:color w:val="1565C0"/>
        </w:rPr>
        <w:t>Growth KPIs Month-over-Month</w:t>
      </w:r>
    </w:p>
    <w:tbl>
      <w:tblPr>
        <w:tblStyle w:val="KisiCahaya-Aksen1"/>
        <w:tblW w:w="0" w:type="auto"/>
        <w:tblLook w:val="04A0" w:firstRow="1" w:lastRow="0" w:firstColumn="1" w:lastColumn="0" w:noHBand="0" w:noVBand="1"/>
      </w:tblPr>
      <w:tblGrid>
        <w:gridCol w:w="1949"/>
        <w:gridCol w:w="1949"/>
        <w:gridCol w:w="1949"/>
        <w:gridCol w:w="1949"/>
        <w:gridCol w:w="1949"/>
      </w:tblGrid>
      <w:tr w:rsidR="000E6BBB" w14:paraId="3F1E20D9"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1B5E20"/>
          </w:tcPr>
          <w:p w14:paraId="2CFF66AE" w14:textId="77777777" w:rsidR="000E6BBB" w:rsidRDefault="00000000">
            <w:pPr>
              <w:jc w:val="center"/>
            </w:pPr>
            <w:r>
              <w:rPr>
                <w:color w:val="FFFFFF"/>
                <w:sz w:val="17"/>
              </w:rPr>
              <w:t>Month</w:t>
            </w:r>
          </w:p>
        </w:tc>
        <w:tc>
          <w:tcPr>
            <w:tcW w:w="1949" w:type="dxa"/>
            <w:shd w:val="clear" w:color="auto" w:fill="1B5E20"/>
          </w:tcPr>
          <w:p w14:paraId="5D12E7DE"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Clicks</w:t>
            </w:r>
          </w:p>
        </w:tc>
        <w:tc>
          <w:tcPr>
            <w:tcW w:w="1949" w:type="dxa"/>
            <w:shd w:val="clear" w:color="auto" w:fill="1B5E20"/>
          </w:tcPr>
          <w:p w14:paraId="39561481"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Impressions</w:t>
            </w:r>
          </w:p>
        </w:tc>
        <w:tc>
          <w:tcPr>
            <w:tcW w:w="1949" w:type="dxa"/>
            <w:shd w:val="clear" w:color="auto" w:fill="1B5E20"/>
          </w:tcPr>
          <w:p w14:paraId="365D5F12"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CTR</w:t>
            </w:r>
          </w:p>
        </w:tc>
        <w:tc>
          <w:tcPr>
            <w:tcW w:w="1949" w:type="dxa"/>
            <w:shd w:val="clear" w:color="auto" w:fill="1B5E20"/>
          </w:tcPr>
          <w:p w14:paraId="371516F2"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Avg Position</w:t>
            </w:r>
          </w:p>
        </w:tc>
      </w:tr>
      <w:tr w:rsidR="000E6BBB" w14:paraId="7389951A"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01DF03FF" w14:textId="77777777" w:rsidR="000E6BBB" w:rsidRDefault="00000000">
            <w:pPr>
              <w:jc w:val="center"/>
            </w:pPr>
            <w:r>
              <w:rPr>
                <w:sz w:val="17"/>
              </w:rPr>
              <w:t>Mar'25</w:t>
            </w:r>
          </w:p>
        </w:tc>
        <w:tc>
          <w:tcPr>
            <w:tcW w:w="1949" w:type="dxa"/>
            <w:shd w:val="clear" w:color="auto" w:fill="F5F5F5"/>
          </w:tcPr>
          <w:p w14:paraId="63A8F4F9"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45</w:t>
            </w:r>
          </w:p>
        </w:tc>
        <w:tc>
          <w:tcPr>
            <w:tcW w:w="1949" w:type="dxa"/>
            <w:shd w:val="clear" w:color="auto" w:fill="F5F5F5"/>
          </w:tcPr>
          <w:p w14:paraId="63CADC29"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1,800</w:t>
            </w:r>
          </w:p>
        </w:tc>
        <w:tc>
          <w:tcPr>
            <w:tcW w:w="1949" w:type="dxa"/>
            <w:shd w:val="clear" w:color="auto" w:fill="F5F5F5"/>
          </w:tcPr>
          <w:p w14:paraId="786CEA5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2.50%</w:t>
            </w:r>
          </w:p>
        </w:tc>
        <w:tc>
          <w:tcPr>
            <w:tcW w:w="1949" w:type="dxa"/>
            <w:shd w:val="clear" w:color="auto" w:fill="F5F5F5"/>
          </w:tcPr>
          <w:p w14:paraId="0567A09F"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12.3</w:t>
            </w:r>
          </w:p>
        </w:tc>
      </w:tr>
      <w:tr w:rsidR="000E6BBB" w14:paraId="2608B2D5"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002A0022" w14:textId="77777777" w:rsidR="000E6BBB" w:rsidRDefault="00000000">
            <w:pPr>
              <w:jc w:val="center"/>
            </w:pPr>
            <w:r>
              <w:rPr>
                <w:sz w:val="17"/>
              </w:rPr>
              <w:t>Apr'25</w:t>
            </w:r>
          </w:p>
        </w:tc>
        <w:tc>
          <w:tcPr>
            <w:tcW w:w="1949" w:type="dxa"/>
            <w:shd w:val="clear" w:color="auto" w:fill="FFFFFF"/>
          </w:tcPr>
          <w:p w14:paraId="6653CB3A"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62</w:t>
            </w:r>
          </w:p>
        </w:tc>
        <w:tc>
          <w:tcPr>
            <w:tcW w:w="1949" w:type="dxa"/>
            <w:shd w:val="clear" w:color="auto" w:fill="FFFFFF"/>
          </w:tcPr>
          <w:p w14:paraId="37A856B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2,500</w:t>
            </w:r>
          </w:p>
        </w:tc>
        <w:tc>
          <w:tcPr>
            <w:tcW w:w="1949" w:type="dxa"/>
            <w:shd w:val="clear" w:color="auto" w:fill="FFFFFF"/>
          </w:tcPr>
          <w:p w14:paraId="5013D99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2.48%</w:t>
            </w:r>
          </w:p>
        </w:tc>
        <w:tc>
          <w:tcPr>
            <w:tcW w:w="1949" w:type="dxa"/>
            <w:shd w:val="clear" w:color="auto" w:fill="FFFFFF"/>
          </w:tcPr>
          <w:p w14:paraId="248F3C4A"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11.1</w:t>
            </w:r>
          </w:p>
        </w:tc>
      </w:tr>
      <w:tr w:rsidR="000E6BBB" w14:paraId="7D7091CA"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36C167F3" w14:textId="77777777" w:rsidR="000E6BBB" w:rsidRDefault="00000000">
            <w:pPr>
              <w:jc w:val="center"/>
            </w:pPr>
            <w:r>
              <w:rPr>
                <w:sz w:val="17"/>
              </w:rPr>
              <w:t>May'25</w:t>
            </w:r>
          </w:p>
        </w:tc>
        <w:tc>
          <w:tcPr>
            <w:tcW w:w="1949" w:type="dxa"/>
            <w:shd w:val="clear" w:color="auto" w:fill="F5F5F5"/>
          </w:tcPr>
          <w:p w14:paraId="34BDB590"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78</w:t>
            </w:r>
          </w:p>
        </w:tc>
        <w:tc>
          <w:tcPr>
            <w:tcW w:w="1949" w:type="dxa"/>
            <w:shd w:val="clear" w:color="auto" w:fill="F5F5F5"/>
          </w:tcPr>
          <w:p w14:paraId="6CEB187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3,100</w:t>
            </w:r>
          </w:p>
        </w:tc>
        <w:tc>
          <w:tcPr>
            <w:tcW w:w="1949" w:type="dxa"/>
            <w:shd w:val="clear" w:color="auto" w:fill="F5F5F5"/>
          </w:tcPr>
          <w:p w14:paraId="1215C40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2.52%</w:t>
            </w:r>
          </w:p>
        </w:tc>
        <w:tc>
          <w:tcPr>
            <w:tcW w:w="1949" w:type="dxa"/>
            <w:shd w:val="clear" w:color="auto" w:fill="F5F5F5"/>
          </w:tcPr>
          <w:p w14:paraId="680E08B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10.2</w:t>
            </w:r>
          </w:p>
        </w:tc>
      </w:tr>
      <w:tr w:rsidR="000E6BBB" w14:paraId="746A02F5"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6295FF9F" w14:textId="77777777" w:rsidR="000E6BBB" w:rsidRDefault="00000000">
            <w:pPr>
              <w:jc w:val="center"/>
            </w:pPr>
            <w:r>
              <w:rPr>
                <w:sz w:val="17"/>
              </w:rPr>
              <w:t>Jun'25</w:t>
            </w:r>
          </w:p>
        </w:tc>
        <w:tc>
          <w:tcPr>
            <w:tcW w:w="1949" w:type="dxa"/>
            <w:shd w:val="clear" w:color="auto" w:fill="FFFFFF"/>
          </w:tcPr>
          <w:p w14:paraId="2F7C5FB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91</w:t>
            </w:r>
          </w:p>
        </w:tc>
        <w:tc>
          <w:tcPr>
            <w:tcW w:w="1949" w:type="dxa"/>
            <w:shd w:val="clear" w:color="auto" w:fill="FFFFFF"/>
          </w:tcPr>
          <w:p w14:paraId="51719B7E"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3,700</w:t>
            </w:r>
          </w:p>
        </w:tc>
        <w:tc>
          <w:tcPr>
            <w:tcW w:w="1949" w:type="dxa"/>
            <w:shd w:val="clear" w:color="auto" w:fill="FFFFFF"/>
          </w:tcPr>
          <w:p w14:paraId="0E6715B5"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2.46%</w:t>
            </w:r>
          </w:p>
        </w:tc>
        <w:tc>
          <w:tcPr>
            <w:tcW w:w="1949" w:type="dxa"/>
            <w:shd w:val="clear" w:color="auto" w:fill="FFFFFF"/>
          </w:tcPr>
          <w:p w14:paraId="23B86792"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9.5</w:t>
            </w:r>
          </w:p>
        </w:tc>
      </w:tr>
      <w:tr w:rsidR="000E6BBB" w14:paraId="3716C33E"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220076AE" w14:textId="77777777" w:rsidR="000E6BBB" w:rsidRDefault="00000000">
            <w:pPr>
              <w:jc w:val="center"/>
            </w:pPr>
            <w:r>
              <w:rPr>
                <w:sz w:val="17"/>
              </w:rPr>
              <w:t>Jul'25</w:t>
            </w:r>
          </w:p>
        </w:tc>
        <w:tc>
          <w:tcPr>
            <w:tcW w:w="1949" w:type="dxa"/>
            <w:shd w:val="clear" w:color="auto" w:fill="F5F5F5"/>
          </w:tcPr>
          <w:p w14:paraId="06D5A67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105</w:t>
            </w:r>
          </w:p>
        </w:tc>
        <w:tc>
          <w:tcPr>
            <w:tcW w:w="1949" w:type="dxa"/>
            <w:shd w:val="clear" w:color="auto" w:fill="F5F5F5"/>
          </w:tcPr>
          <w:p w14:paraId="4D60C28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4,200</w:t>
            </w:r>
          </w:p>
        </w:tc>
        <w:tc>
          <w:tcPr>
            <w:tcW w:w="1949" w:type="dxa"/>
            <w:shd w:val="clear" w:color="auto" w:fill="F5F5F5"/>
          </w:tcPr>
          <w:p w14:paraId="1412B87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2.50%</w:t>
            </w:r>
          </w:p>
        </w:tc>
        <w:tc>
          <w:tcPr>
            <w:tcW w:w="1949" w:type="dxa"/>
            <w:shd w:val="clear" w:color="auto" w:fill="F5F5F5"/>
          </w:tcPr>
          <w:p w14:paraId="2D3A77E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8.8</w:t>
            </w:r>
          </w:p>
        </w:tc>
      </w:tr>
      <w:tr w:rsidR="000E6BBB" w14:paraId="3E338F60"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7F4CF1B1" w14:textId="77777777" w:rsidR="000E6BBB" w:rsidRDefault="00000000">
            <w:pPr>
              <w:jc w:val="center"/>
            </w:pPr>
            <w:r>
              <w:rPr>
                <w:sz w:val="17"/>
              </w:rPr>
              <w:t>Aug'25</w:t>
            </w:r>
          </w:p>
        </w:tc>
        <w:tc>
          <w:tcPr>
            <w:tcW w:w="1949" w:type="dxa"/>
            <w:shd w:val="clear" w:color="auto" w:fill="FFFFFF"/>
          </w:tcPr>
          <w:p w14:paraId="45E12124"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130</w:t>
            </w:r>
          </w:p>
        </w:tc>
        <w:tc>
          <w:tcPr>
            <w:tcW w:w="1949" w:type="dxa"/>
            <w:shd w:val="clear" w:color="auto" w:fill="FFFFFF"/>
          </w:tcPr>
          <w:p w14:paraId="68C13612"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5,800</w:t>
            </w:r>
          </w:p>
        </w:tc>
        <w:tc>
          <w:tcPr>
            <w:tcW w:w="1949" w:type="dxa"/>
            <w:shd w:val="clear" w:color="auto" w:fill="FFFFFF"/>
          </w:tcPr>
          <w:p w14:paraId="5744422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2.24%</w:t>
            </w:r>
          </w:p>
        </w:tc>
        <w:tc>
          <w:tcPr>
            <w:tcW w:w="1949" w:type="dxa"/>
            <w:shd w:val="clear" w:color="auto" w:fill="FFFFFF"/>
          </w:tcPr>
          <w:p w14:paraId="70A9D3E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7.6</w:t>
            </w:r>
          </w:p>
        </w:tc>
      </w:tr>
      <w:tr w:rsidR="000E6BBB" w14:paraId="0A395728"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5B1027EC" w14:textId="77777777" w:rsidR="000E6BBB" w:rsidRDefault="00000000">
            <w:pPr>
              <w:jc w:val="center"/>
            </w:pPr>
            <w:r>
              <w:rPr>
                <w:sz w:val="17"/>
              </w:rPr>
              <w:t>Sep'25</w:t>
            </w:r>
          </w:p>
        </w:tc>
        <w:tc>
          <w:tcPr>
            <w:tcW w:w="1949" w:type="dxa"/>
            <w:shd w:val="clear" w:color="auto" w:fill="F5F5F5"/>
          </w:tcPr>
          <w:p w14:paraId="15D85E9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155</w:t>
            </w:r>
          </w:p>
        </w:tc>
        <w:tc>
          <w:tcPr>
            <w:tcW w:w="1949" w:type="dxa"/>
            <w:shd w:val="clear" w:color="auto" w:fill="F5F5F5"/>
          </w:tcPr>
          <w:p w14:paraId="28B219E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6,900</w:t>
            </w:r>
          </w:p>
        </w:tc>
        <w:tc>
          <w:tcPr>
            <w:tcW w:w="1949" w:type="dxa"/>
            <w:shd w:val="clear" w:color="auto" w:fill="F5F5F5"/>
          </w:tcPr>
          <w:p w14:paraId="53998D16"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2.25%</w:t>
            </w:r>
          </w:p>
        </w:tc>
        <w:tc>
          <w:tcPr>
            <w:tcW w:w="1949" w:type="dxa"/>
            <w:shd w:val="clear" w:color="auto" w:fill="F5F5F5"/>
          </w:tcPr>
          <w:p w14:paraId="44C665B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7.0</w:t>
            </w:r>
          </w:p>
        </w:tc>
      </w:tr>
      <w:tr w:rsidR="000E6BBB" w14:paraId="24E23EB2"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54D1510D" w14:textId="77777777" w:rsidR="000E6BBB" w:rsidRDefault="00000000">
            <w:pPr>
              <w:jc w:val="center"/>
            </w:pPr>
            <w:r>
              <w:rPr>
                <w:sz w:val="17"/>
              </w:rPr>
              <w:t>Oct'25</w:t>
            </w:r>
          </w:p>
        </w:tc>
        <w:tc>
          <w:tcPr>
            <w:tcW w:w="1949" w:type="dxa"/>
            <w:shd w:val="clear" w:color="auto" w:fill="FFFFFF"/>
          </w:tcPr>
          <w:p w14:paraId="7D1F506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180</w:t>
            </w:r>
          </w:p>
        </w:tc>
        <w:tc>
          <w:tcPr>
            <w:tcW w:w="1949" w:type="dxa"/>
            <w:shd w:val="clear" w:color="auto" w:fill="FFFFFF"/>
          </w:tcPr>
          <w:p w14:paraId="355CD38A"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7,800</w:t>
            </w:r>
          </w:p>
        </w:tc>
        <w:tc>
          <w:tcPr>
            <w:tcW w:w="1949" w:type="dxa"/>
            <w:shd w:val="clear" w:color="auto" w:fill="FFFFFF"/>
          </w:tcPr>
          <w:p w14:paraId="452C37AA"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2.31%</w:t>
            </w:r>
          </w:p>
        </w:tc>
        <w:tc>
          <w:tcPr>
            <w:tcW w:w="1949" w:type="dxa"/>
            <w:shd w:val="clear" w:color="auto" w:fill="FFFFFF"/>
          </w:tcPr>
          <w:p w14:paraId="4C604920"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6.5</w:t>
            </w:r>
          </w:p>
        </w:tc>
      </w:tr>
      <w:tr w:rsidR="000E6BBB" w14:paraId="3C1F8792"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168C05FD" w14:textId="77777777" w:rsidR="000E6BBB" w:rsidRDefault="00000000">
            <w:pPr>
              <w:jc w:val="center"/>
            </w:pPr>
            <w:r>
              <w:rPr>
                <w:sz w:val="17"/>
              </w:rPr>
              <w:t>Nov'25</w:t>
            </w:r>
          </w:p>
        </w:tc>
        <w:tc>
          <w:tcPr>
            <w:tcW w:w="1949" w:type="dxa"/>
            <w:shd w:val="clear" w:color="auto" w:fill="F5F5F5"/>
          </w:tcPr>
          <w:p w14:paraId="14CE6DC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302</w:t>
            </w:r>
          </w:p>
        </w:tc>
        <w:tc>
          <w:tcPr>
            <w:tcW w:w="1949" w:type="dxa"/>
            <w:shd w:val="clear" w:color="auto" w:fill="F5F5F5"/>
          </w:tcPr>
          <w:p w14:paraId="4E569EA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19,574</w:t>
            </w:r>
          </w:p>
        </w:tc>
        <w:tc>
          <w:tcPr>
            <w:tcW w:w="1949" w:type="dxa"/>
            <w:shd w:val="clear" w:color="auto" w:fill="F5F5F5"/>
          </w:tcPr>
          <w:p w14:paraId="6C12007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1.54%</w:t>
            </w:r>
          </w:p>
        </w:tc>
        <w:tc>
          <w:tcPr>
            <w:tcW w:w="1949" w:type="dxa"/>
            <w:shd w:val="clear" w:color="auto" w:fill="F5F5F5"/>
          </w:tcPr>
          <w:p w14:paraId="09A939E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5.5</w:t>
            </w:r>
          </w:p>
        </w:tc>
      </w:tr>
      <w:tr w:rsidR="000E6BBB" w14:paraId="6E46A243"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20A0C368" w14:textId="77777777" w:rsidR="000E6BBB" w:rsidRDefault="00000000">
            <w:pPr>
              <w:jc w:val="center"/>
            </w:pPr>
            <w:r>
              <w:rPr>
                <w:sz w:val="17"/>
              </w:rPr>
              <w:t>Dec'25</w:t>
            </w:r>
          </w:p>
        </w:tc>
        <w:tc>
          <w:tcPr>
            <w:tcW w:w="1949" w:type="dxa"/>
            <w:shd w:val="clear" w:color="auto" w:fill="FFFFFF"/>
          </w:tcPr>
          <w:p w14:paraId="52753EA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240</w:t>
            </w:r>
          </w:p>
        </w:tc>
        <w:tc>
          <w:tcPr>
            <w:tcW w:w="1949" w:type="dxa"/>
            <w:shd w:val="clear" w:color="auto" w:fill="FFFFFF"/>
          </w:tcPr>
          <w:p w14:paraId="76F26124"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16,791</w:t>
            </w:r>
          </w:p>
        </w:tc>
        <w:tc>
          <w:tcPr>
            <w:tcW w:w="1949" w:type="dxa"/>
            <w:shd w:val="clear" w:color="auto" w:fill="FFFFFF"/>
          </w:tcPr>
          <w:p w14:paraId="4B858A4E"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1.43%</w:t>
            </w:r>
          </w:p>
        </w:tc>
        <w:tc>
          <w:tcPr>
            <w:tcW w:w="1949" w:type="dxa"/>
            <w:shd w:val="clear" w:color="auto" w:fill="FFFFFF"/>
          </w:tcPr>
          <w:p w14:paraId="5D179F4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5.4</w:t>
            </w:r>
          </w:p>
        </w:tc>
      </w:tr>
      <w:tr w:rsidR="000E6BBB" w14:paraId="2E9BD8B2"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26CBD003" w14:textId="77777777" w:rsidR="000E6BBB" w:rsidRDefault="00000000">
            <w:pPr>
              <w:jc w:val="center"/>
            </w:pPr>
            <w:r>
              <w:rPr>
                <w:sz w:val="17"/>
              </w:rPr>
              <w:t>Jan'26</w:t>
            </w:r>
          </w:p>
        </w:tc>
        <w:tc>
          <w:tcPr>
            <w:tcW w:w="1949" w:type="dxa"/>
            <w:shd w:val="clear" w:color="auto" w:fill="F5F5F5"/>
          </w:tcPr>
          <w:p w14:paraId="73F7DDA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334</w:t>
            </w:r>
          </w:p>
        </w:tc>
        <w:tc>
          <w:tcPr>
            <w:tcW w:w="1949" w:type="dxa"/>
            <w:shd w:val="clear" w:color="auto" w:fill="F5F5F5"/>
          </w:tcPr>
          <w:p w14:paraId="070026D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27,514</w:t>
            </w:r>
          </w:p>
        </w:tc>
        <w:tc>
          <w:tcPr>
            <w:tcW w:w="1949" w:type="dxa"/>
            <w:shd w:val="clear" w:color="auto" w:fill="F5F5F5"/>
          </w:tcPr>
          <w:p w14:paraId="2BDEDCA6"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1.21%</w:t>
            </w:r>
          </w:p>
        </w:tc>
        <w:tc>
          <w:tcPr>
            <w:tcW w:w="1949" w:type="dxa"/>
            <w:shd w:val="clear" w:color="auto" w:fill="F5F5F5"/>
          </w:tcPr>
          <w:p w14:paraId="1FC39E4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6.2</w:t>
            </w:r>
          </w:p>
        </w:tc>
      </w:tr>
      <w:tr w:rsidR="000E6BBB" w14:paraId="0B544C85"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2BD4E268" w14:textId="77777777" w:rsidR="000E6BBB" w:rsidRDefault="00000000">
            <w:pPr>
              <w:jc w:val="center"/>
            </w:pPr>
            <w:r>
              <w:rPr>
                <w:sz w:val="17"/>
              </w:rPr>
              <w:t>Feb'26*</w:t>
            </w:r>
          </w:p>
        </w:tc>
        <w:tc>
          <w:tcPr>
            <w:tcW w:w="1949" w:type="dxa"/>
            <w:shd w:val="clear" w:color="auto" w:fill="FFFFFF"/>
          </w:tcPr>
          <w:p w14:paraId="20FE7D0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278</w:t>
            </w:r>
          </w:p>
        </w:tc>
        <w:tc>
          <w:tcPr>
            <w:tcW w:w="1949" w:type="dxa"/>
            <w:shd w:val="clear" w:color="auto" w:fill="FFFFFF"/>
          </w:tcPr>
          <w:p w14:paraId="5E0F802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12,377</w:t>
            </w:r>
          </w:p>
        </w:tc>
        <w:tc>
          <w:tcPr>
            <w:tcW w:w="1949" w:type="dxa"/>
            <w:shd w:val="clear" w:color="auto" w:fill="FFFFFF"/>
          </w:tcPr>
          <w:p w14:paraId="13B4801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2.25%</w:t>
            </w:r>
          </w:p>
        </w:tc>
        <w:tc>
          <w:tcPr>
            <w:tcW w:w="1949" w:type="dxa"/>
            <w:shd w:val="clear" w:color="auto" w:fill="FFFFFF"/>
          </w:tcPr>
          <w:p w14:paraId="0EA281A5"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5.0</w:t>
            </w:r>
          </w:p>
        </w:tc>
      </w:tr>
    </w:tbl>
    <w:p w14:paraId="3C0838EC" w14:textId="77777777" w:rsidR="000E6BBB" w:rsidRDefault="000E6BBB">
      <w:pPr>
        <w:spacing w:after="80"/>
      </w:pPr>
    </w:p>
    <w:p w14:paraId="227C8ED4" w14:textId="77777777" w:rsidR="000E6BBB" w:rsidRDefault="000E6BBB"/>
    <w:p w14:paraId="1F800D5F" w14:textId="77777777" w:rsidR="000E6BBB" w:rsidRDefault="00000000">
      <w:pPr>
        <w:pStyle w:val="Judul2"/>
        <w:spacing w:before="280" w:after="80"/>
      </w:pPr>
      <w:r>
        <w:rPr>
          <w:color w:val="1565C0"/>
        </w:rPr>
        <w:t>Trend Analysis</w:t>
      </w:r>
    </w:p>
    <w:p w14:paraId="0E8DAB63" w14:textId="77777777" w:rsidR="000E6BBB" w:rsidRDefault="00000000">
      <w:pPr>
        <w:pStyle w:val="PoinDaftar"/>
        <w:spacing w:before="20" w:after="20"/>
        <w:ind w:left="283"/>
      </w:pPr>
      <w:r>
        <w:rPr>
          <w:color w:val="546E7A"/>
          <w:sz w:val="20"/>
        </w:rPr>
        <w:t>•  Clicks: +517% growth from Mar 2025 (45) to Feb 2026 (278) — 12-month</w:t>
      </w:r>
    </w:p>
    <w:p w14:paraId="6BF4BF71" w14:textId="77777777" w:rsidR="000E6BBB" w:rsidRDefault="00000000">
      <w:pPr>
        <w:pStyle w:val="PoinDaftar"/>
        <w:spacing w:before="20" w:after="20"/>
        <w:ind w:left="283"/>
      </w:pPr>
      <w:r>
        <w:rPr>
          <w:color w:val="546E7A"/>
          <w:sz w:val="20"/>
        </w:rPr>
        <w:t>•  Impressions: +587% growth (1,800 → 12,377)</w:t>
      </w:r>
    </w:p>
    <w:p w14:paraId="27614105" w14:textId="77777777" w:rsidR="000E6BBB" w:rsidRDefault="00000000">
      <w:pPr>
        <w:pStyle w:val="PoinDaftar"/>
        <w:spacing w:before="20" w:after="20"/>
        <w:ind w:left="283"/>
      </w:pPr>
      <w:r>
        <w:rPr>
          <w:color w:val="546E7A"/>
          <w:sz w:val="20"/>
        </w:rPr>
        <w:t>•  Average position: improved from 12.3 → 5.0 over 12 months</w:t>
      </w:r>
    </w:p>
    <w:p w14:paraId="5908371B" w14:textId="77777777" w:rsidR="000E6BBB" w:rsidRDefault="00000000">
      <w:pPr>
        <w:pStyle w:val="PoinDaftar"/>
        <w:spacing w:before="20" w:after="20"/>
        <w:ind w:left="283"/>
      </w:pPr>
      <w:r>
        <w:rPr>
          <w:color w:val="546E7A"/>
          <w:sz w:val="20"/>
        </w:rPr>
        <w:t>•  Jan 2026 was an anomaly: impression spike (27,514) from old /blog/ URLs — now resolved</w:t>
      </w:r>
    </w:p>
    <w:p w14:paraId="2B36DBEE" w14:textId="77777777" w:rsidR="000E6BBB" w:rsidRDefault="00000000">
      <w:pPr>
        <w:pStyle w:val="PoinDaftar"/>
        <w:spacing w:before="20" w:after="20"/>
        <w:ind w:left="283"/>
      </w:pPr>
      <w:r>
        <w:rPr>
          <w:color w:val="546E7A"/>
          <w:sz w:val="20"/>
        </w:rPr>
        <w:t>•  CTR dipped in Jan (1.21%) due to high-impression / low-click old blog URLs — now recovered</w:t>
      </w:r>
    </w:p>
    <w:tbl>
      <w:tblPr>
        <w:tblStyle w:val="KisiTabel"/>
        <w:tblW w:w="0" w:type="auto"/>
        <w:tblLook w:val="04A0" w:firstRow="1" w:lastRow="0" w:firstColumn="1" w:lastColumn="0" w:noHBand="0" w:noVBand="1"/>
      </w:tblPr>
      <w:tblGrid>
        <w:gridCol w:w="9746"/>
      </w:tblGrid>
      <w:tr w:rsidR="000E6BBB" w14:paraId="2ECB9238" w14:textId="77777777">
        <w:tc>
          <w:tcPr>
            <w:tcW w:w="9746" w:type="dxa"/>
            <w:shd w:val="clear" w:color="auto" w:fill="E8F5E9"/>
          </w:tcPr>
          <w:p w14:paraId="729FFA1F" w14:textId="77777777" w:rsidR="000E6BBB" w:rsidRDefault="000E6BBB">
            <w:pPr>
              <w:spacing w:before="40"/>
            </w:pPr>
          </w:p>
          <w:p w14:paraId="7E4B6E18" w14:textId="77777777" w:rsidR="000E6BBB" w:rsidRDefault="00000000">
            <w:r>
              <w:rPr>
                <w:b/>
                <w:color w:val="1B5E20"/>
                <w:sz w:val="18"/>
              </w:rPr>
              <w:t xml:space="preserve">  💡 CEO INSIGHT  </w:t>
            </w:r>
            <w:r>
              <w:rPr>
                <w:sz w:val="19"/>
              </w:rPr>
              <w:br/>
              <w:t xml:space="preserve">  The 12-month trend is strongly positive. The site went from near-zero organic presence to 278 monthly clicks and </w:t>
            </w:r>
            <w:r>
              <w:rPr>
                <w:sz w:val="19"/>
              </w:rPr>
              <w:lastRenderedPageBreak/>
              <w:t>position 5.0 in 12 months. The Jan 2026 anomaly was not a performance decline — it was a signal that blog content was accumulating impressions without being properly indexed. The fix resolves this permanently.</w:t>
            </w:r>
          </w:p>
        </w:tc>
      </w:tr>
    </w:tbl>
    <w:p w14:paraId="52B53FCA" w14:textId="77777777" w:rsidR="000E6BBB" w:rsidRDefault="000E6BBB">
      <w:pPr>
        <w:spacing w:after="80"/>
      </w:pPr>
    </w:p>
    <w:p w14:paraId="0E5D133C" w14:textId="77777777" w:rsidR="000E6BBB" w:rsidRDefault="00000000">
      <w:r>
        <w:br w:type="page"/>
      </w:r>
    </w:p>
    <w:p w14:paraId="23B79906" w14:textId="77777777" w:rsidR="000E6BBB" w:rsidRDefault="00000000">
      <w:pPr>
        <w:pStyle w:val="Judul1"/>
        <w:spacing w:before="280" w:after="80"/>
      </w:pPr>
      <w:r>
        <w:rPr>
          <w:color w:val="2E7D32"/>
          <w:sz w:val="30"/>
        </w:rPr>
        <w:lastRenderedPageBreak/>
        <w:t>4.  90-DAY IMPRESSIONS &amp; CTR WITH KEY EVENTS</w:t>
      </w:r>
    </w:p>
    <w:p w14:paraId="557645CF" w14:textId="77777777" w:rsidR="000E6BBB" w:rsidRDefault="000E6BBB">
      <w:pPr>
        <w:pBdr>
          <w:bottom w:val="single" w:sz="6" w:space="1" w:color="2E7D32"/>
        </w:pBdr>
      </w:pPr>
    </w:p>
    <w:p w14:paraId="3560ECBE" w14:textId="77777777" w:rsidR="000E6BBB" w:rsidRDefault="00000000">
      <w:pPr>
        <w:jc w:val="center"/>
      </w:pPr>
      <w:r>
        <w:rPr>
          <w:noProof/>
        </w:rPr>
        <w:drawing>
          <wp:inline distT="0" distB="0" distL="0" distR="0" wp14:anchorId="1D00DF25" wp14:editId="457D3EEC">
            <wp:extent cx="5943600" cy="23083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2308388"/>
                    </a:xfrm>
                    <a:prstGeom prst="rect">
                      <a:avLst/>
                    </a:prstGeom>
                  </pic:spPr>
                </pic:pic>
              </a:graphicData>
            </a:graphic>
          </wp:inline>
        </w:drawing>
      </w:r>
    </w:p>
    <w:p w14:paraId="626706FE" w14:textId="77777777" w:rsidR="000E6BBB" w:rsidRDefault="00000000">
      <w:pPr>
        <w:jc w:val="center"/>
      </w:pPr>
      <w:r>
        <w:rPr>
          <w:i/>
          <w:color w:val="787878"/>
          <w:sz w:val="17"/>
        </w:rPr>
        <w:t>Figure 4 – 90-Day Impressions &amp; CTR Trend, Nov 2025 – Feb 2026</w:t>
      </w:r>
    </w:p>
    <w:p w14:paraId="2584338A" w14:textId="77777777" w:rsidR="000E6BBB" w:rsidRDefault="000E6BBB"/>
    <w:p w14:paraId="5BB9F2DF" w14:textId="77777777" w:rsidR="000E6BBB" w:rsidRDefault="00000000">
      <w:pPr>
        <w:pStyle w:val="Judul2"/>
        <w:spacing w:before="280" w:after="80"/>
      </w:pPr>
      <w:r>
        <w:rPr>
          <w:color w:val="1565C0"/>
        </w:rPr>
        <w:t>Event Analysis Timeline</w:t>
      </w:r>
    </w:p>
    <w:tbl>
      <w:tblPr>
        <w:tblStyle w:val="KisiTabel"/>
        <w:tblW w:w="0" w:type="auto"/>
        <w:tblLook w:val="04A0" w:firstRow="1" w:lastRow="0" w:firstColumn="1" w:lastColumn="0" w:noHBand="0" w:noVBand="1"/>
      </w:tblPr>
      <w:tblGrid>
        <w:gridCol w:w="2835"/>
        <w:gridCol w:w="6236"/>
      </w:tblGrid>
      <w:tr w:rsidR="000E6BBB" w14:paraId="2AF3926D" w14:textId="77777777">
        <w:tc>
          <w:tcPr>
            <w:tcW w:w="2835" w:type="dxa"/>
            <w:shd w:val="clear" w:color="auto" w:fill="E8F5E9"/>
          </w:tcPr>
          <w:p w14:paraId="07A748A1" w14:textId="77777777" w:rsidR="000E6BBB" w:rsidRDefault="00000000">
            <w:r>
              <w:rPr>
                <w:b/>
                <w:sz w:val="18"/>
              </w:rPr>
              <w:t>Nov–Dec 2025</w:t>
            </w:r>
          </w:p>
        </w:tc>
        <w:tc>
          <w:tcPr>
            <w:tcW w:w="6236" w:type="dxa"/>
          </w:tcPr>
          <w:p w14:paraId="379A0661" w14:textId="77777777" w:rsidR="000E6BBB" w:rsidRDefault="00000000">
            <w:r>
              <w:rPr>
                <w:sz w:val="18"/>
              </w:rPr>
              <w:t>Stable period: ~600-900 impressions/day, CTR 1.2–3.0%</w:t>
            </w:r>
          </w:p>
        </w:tc>
      </w:tr>
      <w:tr w:rsidR="000E6BBB" w14:paraId="352054A4" w14:textId="77777777">
        <w:tc>
          <w:tcPr>
            <w:tcW w:w="2835" w:type="dxa"/>
            <w:shd w:val="clear" w:color="auto" w:fill="E8F5E9"/>
          </w:tcPr>
          <w:p w14:paraId="5D453B9C" w14:textId="77777777" w:rsidR="000E6BBB" w:rsidRDefault="00000000">
            <w:r>
              <w:rPr>
                <w:b/>
                <w:sz w:val="18"/>
              </w:rPr>
              <w:t>Jan 1-14, 2026</w:t>
            </w:r>
          </w:p>
        </w:tc>
        <w:tc>
          <w:tcPr>
            <w:tcW w:w="6236" w:type="dxa"/>
          </w:tcPr>
          <w:p w14:paraId="440CAB9C" w14:textId="77777777" w:rsidR="000E6BBB" w:rsidRDefault="00000000">
            <w:r>
              <w:rPr>
                <w:sz w:val="18"/>
              </w:rPr>
              <w:t>🔴 Impression SPIKE: up to 2,832/day. Old /blog/ URLs crawled by Google. CTR collapsed to 0.4–1.0%.</w:t>
            </w:r>
          </w:p>
        </w:tc>
      </w:tr>
      <w:tr w:rsidR="000E6BBB" w14:paraId="3A55F5FB" w14:textId="77777777">
        <w:tc>
          <w:tcPr>
            <w:tcW w:w="2835" w:type="dxa"/>
            <w:shd w:val="clear" w:color="auto" w:fill="E8F5E9"/>
          </w:tcPr>
          <w:p w14:paraId="345BF0AB" w14:textId="77777777" w:rsidR="000E6BBB" w:rsidRDefault="00000000">
            <w:r>
              <w:rPr>
                <w:b/>
                <w:sz w:val="18"/>
              </w:rPr>
              <w:t>Jan 14, 2026</w:t>
            </w:r>
          </w:p>
        </w:tc>
        <w:tc>
          <w:tcPr>
            <w:tcW w:w="6236" w:type="dxa"/>
          </w:tcPr>
          <w:p w14:paraId="462CA8D6" w14:textId="77777777" w:rsidR="000E6BBB" w:rsidRDefault="00000000">
            <w:r>
              <w:rPr>
                <w:sz w:val="18"/>
              </w:rPr>
              <w:t>📉 Sudden drop — Google stopped crawling old blog URLs after realizing duplicate content</w:t>
            </w:r>
          </w:p>
        </w:tc>
      </w:tr>
      <w:tr w:rsidR="000E6BBB" w14:paraId="49806C00" w14:textId="77777777">
        <w:tc>
          <w:tcPr>
            <w:tcW w:w="2835" w:type="dxa"/>
            <w:shd w:val="clear" w:color="auto" w:fill="E8F5E9"/>
          </w:tcPr>
          <w:p w14:paraId="0ECA68AA" w14:textId="77777777" w:rsidR="000E6BBB" w:rsidRDefault="00000000">
            <w:r>
              <w:rPr>
                <w:b/>
                <w:sz w:val="18"/>
              </w:rPr>
              <w:t>Feb 13-14, 2026</w:t>
            </w:r>
          </w:p>
        </w:tc>
        <w:tc>
          <w:tcPr>
            <w:tcW w:w="6236" w:type="dxa"/>
          </w:tcPr>
          <w:p w14:paraId="061E0A5E" w14:textId="77777777" w:rsidR="000E6BBB" w:rsidRDefault="00000000">
            <w:r>
              <w:rPr>
                <w:sz w:val="18"/>
              </w:rPr>
              <w:t>🔧 SEO fix deployed: ISR, caching, 48 internal links, publication dates fixed</w:t>
            </w:r>
          </w:p>
        </w:tc>
      </w:tr>
      <w:tr w:rsidR="000E6BBB" w14:paraId="5F21E6BD" w14:textId="77777777">
        <w:tc>
          <w:tcPr>
            <w:tcW w:w="2835" w:type="dxa"/>
            <w:shd w:val="clear" w:color="auto" w:fill="E8F5E9"/>
          </w:tcPr>
          <w:p w14:paraId="5EBC0A26" w14:textId="77777777" w:rsidR="000E6BBB" w:rsidRDefault="00000000">
            <w:r>
              <w:rPr>
                <w:b/>
                <w:sz w:val="18"/>
              </w:rPr>
              <w:t>Feb 15-17, 2026</w:t>
            </w:r>
          </w:p>
        </w:tc>
        <w:tc>
          <w:tcPr>
            <w:tcW w:w="6236" w:type="dxa"/>
          </w:tcPr>
          <w:p w14:paraId="6EDE3EF3" w14:textId="77777777" w:rsidR="000E6BBB" w:rsidRDefault="00000000">
            <w:r>
              <w:rPr>
                <w:sz w:val="18"/>
              </w:rPr>
              <w:t>✅ Impressions recovering (530-694/day). 3 blogs crawled &amp; indexed by Google</w:t>
            </w:r>
          </w:p>
        </w:tc>
      </w:tr>
      <w:tr w:rsidR="000E6BBB" w14:paraId="709DB588" w14:textId="77777777">
        <w:tc>
          <w:tcPr>
            <w:tcW w:w="2835" w:type="dxa"/>
            <w:shd w:val="clear" w:color="auto" w:fill="E8F5E9"/>
          </w:tcPr>
          <w:p w14:paraId="329DC13E" w14:textId="77777777" w:rsidR="000E6BBB" w:rsidRDefault="00000000">
            <w:r>
              <w:rPr>
                <w:b/>
                <w:sz w:val="18"/>
              </w:rPr>
              <w:t>Feb 20 (today)</w:t>
            </w:r>
          </w:p>
        </w:tc>
        <w:tc>
          <w:tcPr>
            <w:tcW w:w="6236" w:type="dxa"/>
          </w:tcPr>
          <w:p w14:paraId="690B4688" w14:textId="77777777" w:rsidR="000E6BBB" w:rsidRDefault="00000000">
            <w:r>
              <w:rPr>
                <w:sz w:val="18"/>
              </w:rPr>
              <w:t>📈 Recovery confirmed. Blog indexing progressing. CTR healthy at 2.25%</w:t>
            </w:r>
          </w:p>
        </w:tc>
      </w:tr>
    </w:tbl>
    <w:p w14:paraId="6D4A1259" w14:textId="77777777" w:rsidR="000E6BBB" w:rsidRDefault="000E6BBB">
      <w:pPr>
        <w:spacing w:after="80"/>
      </w:pPr>
    </w:p>
    <w:tbl>
      <w:tblPr>
        <w:tblStyle w:val="KisiTabel"/>
        <w:tblW w:w="0" w:type="auto"/>
        <w:tblLook w:val="04A0" w:firstRow="1" w:lastRow="0" w:firstColumn="1" w:lastColumn="0" w:noHBand="0" w:noVBand="1"/>
      </w:tblPr>
      <w:tblGrid>
        <w:gridCol w:w="9746"/>
      </w:tblGrid>
      <w:tr w:rsidR="000E6BBB" w14:paraId="4B1D804C" w14:textId="77777777">
        <w:tc>
          <w:tcPr>
            <w:tcW w:w="9746" w:type="dxa"/>
            <w:shd w:val="clear" w:color="auto" w:fill="E8F5E9"/>
          </w:tcPr>
          <w:p w14:paraId="4DAEC88F" w14:textId="77777777" w:rsidR="000E6BBB" w:rsidRDefault="000E6BBB">
            <w:pPr>
              <w:spacing w:before="40"/>
            </w:pPr>
          </w:p>
          <w:p w14:paraId="4550E2E7" w14:textId="77777777" w:rsidR="000E6BBB" w:rsidRDefault="00000000">
            <w:r>
              <w:rPr>
                <w:b/>
                <w:color w:val="1B5E20"/>
                <w:sz w:val="18"/>
              </w:rPr>
              <w:t xml:space="preserve">  ⚠️ MARKETING ALERT  </w:t>
            </w:r>
            <w:r>
              <w:rPr>
                <w:sz w:val="19"/>
              </w:rPr>
              <w:br/>
              <w:t xml:space="preserve">  The January impression spike was NOT a success — it was Google discovering our old /blog/ redirect URLs (non-canonical paths). Once Google realised these weren't the canonical versions, impressions collapsed. The Feb 13 fix ensures Google now finds the correct /id/blog/ URLs and indexes them properly. We are now in the healthy recovery phase.</w:t>
            </w:r>
          </w:p>
        </w:tc>
      </w:tr>
    </w:tbl>
    <w:p w14:paraId="45CFCF48" w14:textId="77777777" w:rsidR="000E6BBB" w:rsidRDefault="000E6BBB">
      <w:pPr>
        <w:spacing w:after="80"/>
      </w:pPr>
    </w:p>
    <w:p w14:paraId="504FD7AB" w14:textId="77777777" w:rsidR="000E6BBB" w:rsidRDefault="00000000">
      <w:r>
        <w:br w:type="page"/>
      </w:r>
    </w:p>
    <w:p w14:paraId="2211A526" w14:textId="77777777" w:rsidR="000E6BBB" w:rsidRDefault="00000000">
      <w:pPr>
        <w:pStyle w:val="Judul1"/>
        <w:spacing w:before="280" w:after="80"/>
      </w:pPr>
      <w:r>
        <w:rPr>
          <w:color w:val="2E7D32"/>
          <w:sz w:val="30"/>
        </w:rPr>
        <w:lastRenderedPageBreak/>
        <w:t>5.  TOP KEYWORDS &amp; SEARCH QUERY ANALYSIS</w:t>
      </w:r>
    </w:p>
    <w:p w14:paraId="19F9571B" w14:textId="77777777" w:rsidR="000E6BBB" w:rsidRDefault="000E6BBB">
      <w:pPr>
        <w:pBdr>
          <w:bottom w:val="single" w:sz="6" w:space="1" w:color="2E7D32"/>
        </w:pBdr>
      </w:pPr>
    </w:p>
    <w:p w14:paraId="0D8F7869" w14:textId="77777777" w:rsidR="000E6BBB" w:rsidRDefault="00000000">
      <w:pPr>
        <w:jc w:val="center"/>
      </w:pPr>
      <w:r>
        <w:rPr>
          <w:noProof/>
        </w:rPr>
        <w:drawing>
          <wp:inline distT="0" distB="0" distL="0" distR="0" wp14:anchorId="70E3AB37" wp14:editId="692C41C2">
            <wp:extent cx="5943600" cy="25604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2560453"/>
                    </a:xfrm>
                    <a:prstGeom prst="rect">
                      <a:avLst/>
                    </a:prstGeom>
                  </pic:spPr>
                </pic:pic>
              </a:graphicData>
            </a:graphic>
          </wp:inline>
        </w:drawing>
      </w:r>
    </w:p>
    <w:p w14:paraId="540B0034" w14:textId="77777777" w:rsidR="000E6BBB" w:rsidRDefault="00000000">
      <w:pPr>
        <w:jc w:val="center"/>
      </w:pPr>
      <w:r>
        <w:rPr>
          <w:i/>
          <w:color w:val="787878"/>
          <w:sz w:val="17"/>
        </w:rPr>
        <w:t>Figure 5 – Top Query Performance: Clicks vs CTR (left) · Position vs CTR Matrix (right)</w:t>
      </w:r>
    </w:p>
    <w:p w14:paraId="45139D3D" w14:textId="77777777" w:rsidR="000E6BBB" w:rsidRDefault="000E6BBB"/>
    <w:p w14:paraId="1C83F88A" w14:textId="77777777" w:rsidR="000E6BBB" w:rsidRDefault="00000000">
      <w:pPr>
        <w:jc w:val="center"/>
      </w:pPr>
      <w:r>
        <w:rPr>
          <w:noProof/>
        </w:rPr>
        <w:drawing>
          <wp:inline distT="0" distB="0" distL="0" distR="0" wp14:anchorId="61E39527" wp14:editId="72DDE5A9">
            <wp:extent cx="5303520" cy="30685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3068572"/>
                    </a:xfrm>
                    <a:prstGeom prst="rect">
                      <a:avLst/>
                    </a:prstGeom>
                  </pic:spPr>
                </pic:pic>
              </a:graphicData>
            </a:graphic>
          </wp:inline>
        </w:drawing>
      </w:r>
    </w:p>
    <w:p w14:paraId="0DE295A3" w14:textId="77777777" w:rsidR="000E6BBB" w:rsidRDefault="00000000">
      <w:pPr>
        <w:jc w:val="center"/>
      </w:pPr>
      <w:r>
        <w:rPr>
          <w:i/>
          <w:color w:val="787878"/>
          <w:sz w:val="17"/>
        </w:rPr>
        <w:t>Figure 6 – Keyword Opportunity Matrix (bubble = impressions, color = position zone)</w:t>
      </w:r>
    </w:p>
    <w:p w14:paraId="489336FA" w14:textId="77777777" w:rsidR="000E6BBB" w:rsidRDefault="000E6BBB"/>
    <w:p w14:paraId="52B0E777" w14:textId="77777777" w:rsidR="000E6BBB" w:rsidRDefault="00000000">
      <w:pPr>
        <w:pStyle w:val="Judul2"/>
        <w:spacing w:before="280" w:after="80"/>
      </w:pPr>
      <w:r>
        <w:rPr>
          <w:color w:val="1565C0"/>
        </w:rPr>
        <w:t>Top 15 Queries – Full Data</w:t>
      </w:r>
    </w:p>
    <w:tbl>
      <w:tblPr>
        <w:tblStyle w:val="KisiCahaya-Aksen1"/>
        <w:tblW w:w="0" w:type="auto"/>
        <w:tblLook w:val="04A0" w:firstRow="1" w:lastRow="0" w:firstColumn="1" w:lastColumn="0" w:noHBand="0" w:noVBand="1"/>
      </w:tblPr>
      <w:tblGrid>
        <w:gridCol w:w="1624"/>
        <w:gridCol w:w="1624"/>
        <w:gridCol w:w="1624"/>
        <w:gridCol w:w="1624"/>
        <w:gridCol w:w="1624"/>
        <w:gridCol w:w="1624"/>
      </w:tblGrid>
      <w:tr w:rsidR="000E6BBB" w14:paraId="7BB90FA6"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004D40"/>
          </w:tcPr>
          <w:p w14:paraId="67ACA77B" w14:textId="77777777" w:rsidR="000E6BBB" w:rsidRDefault="00000000">
            <w:pPr>
              <w:jc w:val="center"/>
            </w:pPr>
            <w:r>
              <w:rPr>
                <w:color w:val="FFFFFF"/>
                <w:sz w:val="17"/>
              </w:rPr>
              <w:t>Query</w:t>
            </w:r>
          </w:p>
        </w:tc>
        <w:tc>
          <w:tcPr>
            <w:tcW w:w="1624" w:type="dxa"/>
            <w:shd w:val="clear" w:color="auto" w:fill="004D40"/>
          </w:tcPr>
          <w:p w14:paraId="65A1FF0F"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Clicks</w:t>
            </w:r>
          </w:p>
        </w:tc>
        <w:tc>
          <w:tcPr>
            <w:tcW w:w="1624" w:type="dxa"/>
            <w:shd w:val="clear" w:color="auto" w:fill="004D40"/>
          </w:tcPr>
          <w:p w14:paraId="12C2D970"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Impress.</w:t>
            </w:r>
          </w:p>
        </w:tc>
        <w:tc>
          <w:tcPr>
            <w:tcW w:w="1624" w:type="dxa"/>
            <w:shd w:val="clear" w:color="auto" w:fill="004D40"/>
          </w:tcPr>
          <w:p w14:paraId="581C623F"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CTR</w:t>
            </w:r>
          </w:p>
        </w:tc>
        <w:tc>
          <w:tcPr>
            <w:tcW w:w="1624" w:type="dxa"/>
            <w:shd w:val="clear" w:color="auto" w:fill="004D40"/>
          </w:tcPr>
          <w:p w14:paraId="53F1EC71"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Pos.</w:t>
            </w:r>
          </w:p>
        </w:tc>
        <w:tc>
          <w:tcPr>
            <w:tcW w:w="1624" w:type="dxa"/>
            <w:shd w:val="clear" w:color="auto" w:fill="004D40"/>
          </w:tcPr>
          <w:p w14:paraId="030897ED"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Zone</w:t>
            </w:r>
          </w:p>
        </w:tc>
      </w:tr>
      <w:tr w:rsidR="000E6BBB" w14:paraId="5498F4BD"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059A4820" w14:textId="77777777" w:rsidR="000E6BBB" w:rsidRDefault="00000000">
            <w:pPr>
              <w:jc w:val="center"/>
            </w:pPr>
            <w:r>
              <w:rPr>
                <w:sz w:val="17"/>
              </w:rPr>
              <w:t>pt centra biotech indonesia</w:t>
            </w:r>
          </w:p>
        </w:tc>
        <w:tc>
          <w:tcPr>
            <w:tcW w:w="1624" w:type="dxa"/>
            <w:shd w:val="clear" w:color="auto" w:fill="F5F5F5"/>
          </w:tcPr>
          <w:p w14:paraId="0ACD9E90"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29</w:t>
            </w:r>
          </w:p>
        </w:tc>
        <w:tc>
          <w:tcPr>
            <w:tcW w:w="1624" w:type="dxa"/>
            <w:shd w:val="clear" w:color="auto" w:fill="F5F5F5"/>
          </w:tcPr>
          <w:p w14:paraId="0D48B0D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119</w:t>
            </w:r>
          </w:p>
        </w:tc>
        <w:tc>
          <w:tcPr>
            <w:tcW w:w="1624" w:type="dxa"/>
            <w:shd w:val="clear" w:color="auto" w:fill="F5F5F5"/>
          </w:tcPr>
          <w:p w14:paraId="38B5CAC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24.37%</w:t>
            </w:r>
          </w:p>
        </w:tc>
        <w:tc>
          <w:tcPr>
            <w:tcW w:w="1624" w:type="dxa"/>
            <w:shd w:val="clear" w:color="auto" w:fill="F5F5F5"/>
          </w:tcPr>
          <w:p w14:paraId="313017F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3.3</w:t>
            </w:r>
          </w:p>
        </w:tc>
        <w:tc>
          <w:tcPr>
            <w:tcW w:w="1624" w:type="dxa"/>
            <w:shd w:val="clear" w:color="auto" w:fill="F5F5F5"/>
          </w:tcPr>
          <w:p w14:paraId="1D1548D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Mid 4-7</w:t>
            </w:r>
          </w:p>
        </w:tc>
      </w:tr>
      <w:tr w:rsidR="000E6BBB" w14:paraId="7A41E5C1"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0AF1E82E" w14:textId="77777777" w:rsidR="000E6BBB" w:rsidRDefault="00000000">
            <w:pPr>
              <w:jc w:val="center"/>
            </w:pPr>
            <w:r>
              <w:rPr>
                <w:sz w:val="17"/>
              </w:rPr>
              <w:lastRenderedPageBreak/>
              <w:t>centra biotech indonesia</w:t>
            </w:r>
          </w:p>
        </w:tc>
        <w:tc>
          <w:tcPr>
            <w:tcW w:w="1624" w:type="dxa"/>
            <w:shd w:val="clear" w:color="auto" w:fill="FFFFFF"/>
          </w:tcPr>
          <w:p w14:paraId="7D64E74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20</w:t>
            </w:r>
          </w:p>
        </w:tc>
        <w:tc>
          <w:tcPr>
            <w:tcW w:w="1624" w:type="dxa"/>
            <w:shd w:val="clear" w:color="auto" w:fill="FFFFFF"/>
          </w:tcPr>
          <w:p w14:paraId="230A76D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99</w:t>
            </w:r>
          </w:p>
        </w:tc>
        <w:tc>
          <w:tcPr>
            <w:tcW w:w="1624" w:type="dxa"/>
            <w:shd w:val="clear" w:color="auto" w:fill="FFFFFF"/>
          </w:tcPr>
          <w:p w14:paraId="637D4E3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20.20%</w:t>
            </w:r>
          </w:p>
        </w:tc>
        <w:tc>
          <w:tcPr>
            <w:tcW w:w="1624" w:type="dxa"/>
            <w:shd w:val="clear" w:color="auto" w:fill="FFFFFF"/>
          </w:tcPr>
          <w:p w14:paraId="592FBFAB"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5.4</w:t>
            </w:r>
          </w:p>
        </w:tc>
        <w:tc>
          <w:tcPr>
            <w:tcW w:w="1624" w:type="dxa"/>
            <w:shd w:val="clear" w:color="auto" w:fill="FFFFFF"/>
          </w:tcPr>
          <w:p w14:paraId="17D8FBD5"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 Mid 4-7</w:t>
            </w:r>
          </w:p>
        </w:tc>
      </w:tr>
      <w:tr w:rsidR="000E6BBB" w14:paraId="014B62C0"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4D1812FA" w14:textId="77777777" w:rsidR="000E6BBB" w:rsidRDefault="00000000">
            <w:pPr>
              <w:jc w:val="center"/>
            </w:pPr>
            <w:r>
              <w:rPr>
                <w:sz w:val="17"/>
              </w:rPr>
              <w:t>rajabio pupuk organik</w:t>
            </w:r>
          </w:p>
        </w:tc>
        <w:tc>
          <w:tcPr>
            <w:tcW w:w="1624" w:type="dxa"/>
            <w:shd w:val="clear" w:color="auto" w:fill="F5F5F5"/>
          </w:tcPr>
          <w:p w14:paraId="2F9CD005"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10</w:t>
            </w:r>
          </w:p>
        </w:tc>
        <w:tc>
          <w:tcPr>
            <w:tcW w:w="1624" w:type="dxa"/>
            <w:shd w:val="clear" w:color="auto" w:fill="F5F5F5"/>
          </w:tcPr>
          <w:p w14:paraId="2DE5296F"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31</w:t>
            </w:r>
          </w:p>
        </w:tc>
        <w:tc>
          <w:tcPr>
            <w:tcW w:w="1624" w:type="dxa"/>
            <w:shd w:val="clear" w:color="auto" w:fill="F5F5F5"/>
          </w:tcPr>
          <w:p w14:paraId="4B73441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32.26%</w:t>
            </w:r>
          </w:p>
        </w:tc>
        <w:tc>
          <w:tcPr>
            <w:tcW w:w="1624" w:type="dxa"/>
            <w:shd w:val="clear" w:color="auto" w:fill="F5F5F5"/>
          </w:tcPr>
          <w:p w14:paraId="20080C1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1.0</w:t>
            </w:r>
          </w:p>
        </w:tc>
        <w:tc>
          <w:tcPr>
            <w:tcW w:w="1624" w:type="dxa"/>
            <w:shd w:val="clear" w:color="auto" w:fill="F5F5F5"/>
          </w:tcPr>
          <w:p w14:paraId="6FC55B45"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Top 1-3</w:t>
            </w:r>
          </w:p>
        </w:tc>
      </w:tr>
      <w:tr w:rsidR="000E6BBB" w14:paraId="1E07748B"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44181CD1" w14:textId="77777777" w:rsidR="000E6BBB" w:rsidRDefault="00000000">
            <w:pPr>
              <w:jc w:val="center"/>
            </w:pPr>
            <w:r>
              <w:rPr>
                <w:sz w:val="17"/>
              </w:rPr>
              <w:t>rajabio</w:t>
            </w:r>
          </w:p>
        </w:tc>
        <w:tc>
          <w:tcPr>
            <w:tcW w:w="1624" w:type="dxa"/>
            <w:shd w:val="clear" w:color="auto" w:fill="FFFFFF"/>
          </w:tcPr>
          <w:p w14:paraId="6C165930"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w:t>
            </w:r>
          </w:p>
        </w:tc>
        <w:tc>
          <w:tcPr>
            <w:tcW w:w="1624" w:type="dxa"/>
            <w:shd w:val="clear" w:color="auto" w:fill="FFFFFF"/>
          </w:tcPr>
          <w:p w14:paraId="306874E2"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85</w:t>
            </w:r>
          </w:p>
        </w:tc>
        <w:tc>
          <w:tcPr>
            <w:tcW w:w="1624" w:type="dxa"/>
            <w:shd w:val="clear" w:color="auto" w:fill="FFFFFF"/>
          </w:tcPr>
          <w:p w14:paraId="3258D20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5.88%</w:t>
            </w:r>
          </w:p>
        </w:tc>
        <w:tc>
          <w:tcPr>
            <w:tcW w:w="1624" w:type="dxa"/>
            <w:shd w:val="clear" w:color="auto" w:fill="FFFFFF"/>
          </w:tcPr>
          <w:p w14:paraId="147F0F4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4.2</w:t>
            </w:r>
          </w:p>
        </w:tc>
        <w:tc>
          <w:tcPr>
            <w:tcW w:w="1624" w:type="dxa"/>
            <w:shd w:val="clear" w:color="auto" w:fill="FFFFFF"/>
          </w:tcPr>
          <w:p w14:paraId="697A9087"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 Mid 4-7</w:t>
            </w:r>
          </w:p>
        </w:tc>
      </w:tr>
      <w:tr w:rsidR="000E6BBB" w14:paraId="03795EE1"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1F0EC8BF" w14:textId="77777777" w:rsidR="000E6BBB" w:rsidRDefault="00000000">
            <w:pPr>
              <w:jc w:val="center"/>
            </w:pPr>
            <w:r>
              <w:rPr>
                <w:sz w:val="17"/>
              </w:rPr>
              <w:t>floraone</w:t>
            </w:r>
          </w:p>
        </w:tc>
        <w:tc>
          <w:tcPr>
            <w:tcW w:w="1624" w:type="dxa"/>
            <w:shd w:val="clear" w:color="auto" w:fill="F5F5F5"/>
          </w:tcPr>
          <w:p w14:paraId="15380F7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w:t>
            </w:r>
          </w:p>
        </w:tc>
        <w:tc>
          <w:tcPr>
            <w:tcW w:w="1624" w:type="dxa"/>
            <w:shd w:val="clear" w:color="auto" w:fill="F5F5F5"/>
          </w:tcPr>
          <w:p w14:paraId="22B63E65"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84</w:t>
            </w:r>
          </w:p>
        </w:tc>
        <w:tc>
          <w:tcPr>
            <w:tcW w:w="1624" w:type="dxa"/>
            <w:shd w:val="clear" w:color="auto" w:fill="F5F5F5"/>
          </w:tcPr>
          <w:p w14:paraId="44846D53"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4.76%</w:t>
            </w:r>
          </w:p>
        </w:tc>
        <w:tc>
          <w:tcPr>
            <w:tcW w:w="1624" w:type="dxa"/>
            <w:shd w:val="clear" w:color="auto" w:fill="F5F5F5"/>
          </w:tcPr>
          <w:p w14:paraId="2762F1A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3.6</w:t>
            </w:r>
          </w:p>
        </w:tc>
        <w:tc>
          <w:tcPr>
            <w:tcW w:w="1624" w:type="dxa"/>
            <w:shd w:val="clear" w:color="auto" w:fill="F5F5F5"/>
          </w:tcPr>
          <w:p w14:paraId="19DE629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Mid 4-7</w:t>
            </w:r>
          </w:p>
        </w:tc>
      </w:tr>
      <w:tr w:rsidR="000E6BBB" w14:paraId="21E087E2"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6239824D" w14:textId="77777777" w:rsidR="000E6BBB" w:rsidRDefault="00000000">
            <w:pPr>
              <w:jc w:val="center"/>
            </w:pPr>
            <w:r>
              <w:rPr>
                <w:sz w:val="17"/>
              </w:rPr>
              <w:t>pt. centra biotech indonesia</w:t>
            </w:r>
          </w:p>
        </w:tc>
        <w:tc>
          <w:tcPr>
            <w:tcW w:w="1624" w:type="dxa"/>
            <w:shd w:val="clear" w:color="auto" w:fill="FFFFFF"/>
          </w:tcPr>
          <w:p w14:paraId="5348B66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w:t>
            </w:r>
          </w:p>
        </w:tc>
        <w:tc>
          <w:tcPr>
            <w:tcW w:w="1624" w:type="dxa"/>
            <w:shd w:val="clear" w:color="auto" w:fill="FFFFFF"/>
          </w:tcPr>
          <w:p w14:paraId="2789DBD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32</w:t>
            </w:r>
          </w:p>
        </w:tc>
        <w:tc>
          <w:tcPr>
            <w:tcW w:w="1624" w:type="dxa"/>
            <w:shd w:val="clear" w:color="auto" w:fill="FFFFFF"/>
          </w:tcPr>
          <w:p w14:paraId="6EC2B152"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12.50%</w:t>
            </w:r>
          </w:p>
        </w:tc>
        <w:tc>
          <w:tcPr>
            <w:tcW w:w="1624" w:type="dxa"/>
            <w:shd w:val="clear" w:color="auto" w:fill="FFFFFF"/>
          </w:tcPr>
          <w:p w14:paraId="3E19932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1.0</w:t>
            </w:r>
          </w:p>
        </w:tc>
        <w:tc>
          <w:tcPr>
            <w:tcW w:w="1624" w:type="dxa"/>
            <w:shd w:val="clear" w:color="auto" w:fill="FFFFFF"/>
          </w:tcPr>
          <w:p w14:paraId="762FC68A"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 Top 1-3</w:t>
            </w:r>
          </w:p>
        </w:tc>
      </w:tr>
      <w:tr w:rsidR="000E6BBB" w14:paraId="5059F2F7"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3DC9A45F" w14:textId="77777777" w:rsidR="000E6BBB" w:rsidRDefault="00000000">
            <w:pPr>
              <w:jc w:val="center"/>
            </w:pPr>
            <w:r>
              <w:rPr>
                <w:sz w:val="17"/>
              </w:rPr>
              <w:t>pupuk hayati cair</w:t>
            </w:r>
          </w:p>
        </w:tc>
        <w:tc>
          <w:tcPr>
            <w:tcW w:w="1624" w:type="dxa"/>
            <w:shd w:val="clear" w:color="auto" w:fill="F5F5F5"/>
          </w:tcPr>
          <w:p w14:paraId="7BB39DF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w:t>
            </w:r>
          </w:p>
        </w:tc>
        <w:tc>
          <w:tcPr>
            <w:tcW w:w="1624" w:type="dxa"/>
            <w:shd w:val="clear" w:color="auto" w:fill="F5F5F5"/>
          </w:tcPr>
          <w:p w14:paraId="34C0C5B5"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74</w:t>
            </w:r>
          </w:p>
        </w:tc>
        <w:tc>
          <w:tcPr>
            <w:tcW w:w="1624" w:type="dxa"/>
            <w:shd w:val="clear" w:color="auto" w:fill="F5F5F5"/>
          </w:tcPr>
          <w:p w14:paraId="626D7FA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5.41%</w:t>
            </w:r>
          </w:p>
        </w:tc>
        <w:tc>
          <w:tcPr>
            <w:tcW w:w="1624" w:type="dxa"/>
            <w:shd w:val="clear" w:color="auto" w:fill="F5F5F5"/>
          </w:tcPr>
          <w:p w14:paraId="1DC70DC6"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7.6</w:t>
            </w:r>
          </w:p>
        </w:tc>
        <w:tc>
          <w:tcPr>
            <w:tcW w:w="1624" w:type="dxa"/>
            <w:shd w:val="clear" w:color="auto" w:fill="F5F5F5"/>
          </w:tcPr>
          <w:p w14:paraId="7868322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Low 8+</w:t>
            </w:r>
          </w:p>
        </w:tc>
      </w:tr>
      <w:tr w:rsidR="000E6BBB" w14:paraId="468C78CC"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25CAC912" w14:textId="77777777" w:rsidR="000E6BBB" w:rsidRDefault="00000000">
            <w:pPr>
              <w:jc w:val="center"/>
            </w:pPr>
            <w:r>
              <w:rPr>
                <w:sz w:val="17"/>
              </w:rPr>
              <w:t>floraone pupuk hayati</w:t>
            </w:r>
          </w:p>
        </w:tc>
        <w:tc>
          <w:tcPr>
            <w:tcW w:w="1624" w:type="dxa"/>
            <w:shd w:val="clear" w:color="auto" w:fill="FFFFFF"/>
          </w:tcPr>
          <w:p w14:paraId="6F907B1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w:t>
            </w:r>
          </w:p>
        </w:tc>
        <w:tc>
          <w:tcPr>
            <w:tcW w:w="1624" w:type="dxa"/>
            <w:shd w:val="clear" w:color="auto" w:fill="FFFFFF"/>
          </w:tcPr>
          <w:p w14:paraId="14D04E5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37</w:t>
            </w:r>
          </w:p>
        </w:tc>
        <w:tc>
          <w:tcPr>
            <w:tcW w:w="1624" w:type="dxa"/>
            <w:shd w:val="clear" w:color="auto" w:fill="FFFFFF"/>
          </w:tcPr>
          <w:p w14:paraId="1659759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8.11%</w:t>
            </w:r>
          </w:p>
        </w:tc>
        <w:tc>
          <w:tcPr>
            <w:tcW w:w="1624" w:type="dxa"/>
            <w:shd w:val="clear" w:color="auto" w:fill="FFFFFF"/>
          </w:tcPr>
          <w:p w14:paraId="0100AE2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1.0</w:t>
            </w:r>
          </w:p>
        </w:tc>
        <w:tc>
          <w:tcPr>
            <w:tcW w:w="1624" w:type="dxa"/>
            <w:shd w:val="clear" w:color="auto" w:fill="FFFFFF"/>
          </w:tcPr>
          <w:p w14:paraId="1225933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 Top 1-3</w:t>
            </w:r>
          </w:p>
        </w:tc>
      </w:tr>
      <w:tr w:rsidR="000E6BBB" w14:paraId="70B19F2A"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1602FFB8" w14:textId="77777777" w:rsidR="000E6BBB" w:rsidRDefault="00000000">
            <w:pPr>
              <w:jc w:val="center"/>
            </w:pPr>
            <w:r>
              <w:rPr>
                <w:sz w:val="17"/>
              </w:rPr>
              <w:t>pupuk organik cair rajabio</w:t>
            </w:r>
          </w:p>
        </w:tc>
        <w:tc>
          <w:tcPr>
            <w:tcW w:w="1624" w:type="dxa"/>
            <w:shd w:val="clear" w:color="auto" w:fill="F5F5F5"/>
          </w:tcPr>
          <w:p w14:paraId="0C18EA4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w:t>
            </w:r>
          </w:p>
        </w:tc>
        <w:tc>
          <w:tcPr>
            <w:tcW w:w="1624" w:type="dxa"/>
            <w:shd w:val="clear" w:color="auto" w:fill="F5F5F5"/>
          </w:tcPr>
          <w:p w14:paraId="32E11EC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17</w:t>
            </w:r>
          </w:p>
        </w:tc>
        <w:tc>
          <w:tcPr>
            <w:tcW w:w="1624" w:type="dxa"/>
            <w:shd w:val="clear" w:color="auto" w:fill="F5F5F5"/>
          </w:tcPr>
          <w:p w14:paraId="0166A8D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17.65%</w:t>
            </w:r>
          </w:p>
        </w:tc>
        <w:tc>
          <w:tcPr>
            <w:tcW w:w="1624" w:type="dxa"/>
            <w:shd w:val="clear" w:color="auto" w:fill="F5F5F5"/>
          </w:tcPr>
          <w:p w14:paraId="5A67ECD6"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1.1</w:t>
            </w:r>
          </w:p>
        </w:tc>
        <w:tc>
          <w:tcPr>
            <w:tcW w:w="1624" w:type="dxa"/>
            <w:shd w:val="clear" w:color="auto" w:fill="F5F5F5"/>
          </w:tcPr>
          <w:p w14:paraId="5FF5B87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Top 1-3</w:t>
            </w:r>
          </w:p>
        </w:tc>
      </w:tr>
      <w:tr w:rsidR="000E6BBB" w14:paraId="692675C8"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6933FF79" w14:textId="77777777" w:rsidR="000E6BBB" w:rsidRDefault="00000000">
            <w:pPr>
              <w:jc w:val="center"/>
            </w:pPr>
            <w:r>
              <w:rPr>
                <w:sz w:val="17"/>
              </w:rPr>
              <w:t>perusahaan bioteknologi di indonesia</w:t>
            </w:r>
          </w:p>
        </w:tc>
        <w:tc>
          <w:tcPr>
            <w:tcW w:w="1624" w:type="dxa"/>
            <w:shd w:val="clear" w:color="auto" w:fill="FFFFFF"/>
          </w:tcPr>
          <w:p w14:paraId="0ADCB07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w:t>
            </w:r>
          </w:p>
        </w:tc>
        <w:tc>
          <w:tcPr>
            <w:tcW w:w="1624" w:type="dxa"/>
            <w:shd w:val="clear" w:color="auto" w:fill="FFFFFF"/>
          </w:tcPr>
          <w:p w14:paraId="4F6B2B42"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117</w:t>
            </w:r>
          </w:p>
        </w:tc>
        <w:tc>
          <w:tcPr>
            <w:tcW w:w="1624" w:type="dxa"/>
            <w:shd w:val="clear" w:color="auto" w:fill="FFFFFF"/>
          </w:tcPr>
          <w:p w14:paraId="5D67753E"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0.85%</w:t>
            </w:r>
          </w:p>
        </w:tc>
        <w:tc>
          <w:tcPr>
            <w:tcW w:w="1624" w:type="dxa"/>
            <w:shd w:val="clear" w:color="auto" w:fill="FFFFFF"/>
          </w:tcPr>
          <w:p w14:paraId="6509A56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5.0</w:t>
            </w:r>
          </w:p>
        </w:tc>
        <w:tc>
          <w:tcPr>
            <w:tcW w:w="1624" w:type="dxa"/>
            <w:shd w:val="clear" w:color="auto" w:fill="FFFFFF"/>
          </w:tcPr>
          <w:p w14:paraId="3E1C9254"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 Mid 4-7</w:t>
            </w:r>
          </w:p>
        </w:tc>
      </w:tr>
      <w:tr w:rsidR="000E6BBB" w14:paraId="379E1790"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03816EA0" w14:textId="77777777" w:rsidR="000E6BBB" w:rsidRDefault="00000000">
            <w:pPr>
              <w:jc w:val="center"/>
            </w:pPr>
            <w:r>
              <w:rPr>
                <w:sz w:val="17"/>
              </w:rPr>
              <w:t>biotech</w:t>
            </w:r>
          </w:p>
        </w:tc>
        <w:tc>
          <w:tcPr>
            <w:tcW w:w="1624" w:type="dxa"/>
            <w:shd w:val="clear" w:color="auto" w:fill="F5F5F5"/>
          </w:tcPr>
          <w:p w14:paraId="177D91FF"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w:t>
            </w:r>
          </w:p>
        </w:tc>
        <w:tc>
          <w:tcPr>
            <w:tcW w:w="1624" w:type="dxa"/>
            <w:shd w:val="clear" w:color="auto" w:fill="F5F5F5"/>
          </w:tcPr>
          <w:p w14:paraId="47569B0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873</w:t>
            </w:r>
          </w:p>
        </w:tc>
        <w:tc>
          <w:tcPr>
            <w:tcW w:w="1624" w:type="dxa"/>
            <w:shd w:val="clear" w:color="auto" w:fill="F5F5F5"/>
          </w:tcPr>
          <w:p w14:paraId="60857E7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0.11%</w:t>
            </w:r>
          </w:p>
        </w:tc>
        <w:tc>
          <w:tcPr>
            <w:tcW w:w="1624" w:type="dxa"/>
            <w:shd w:val="clear" w:color="auto" w:fill="F5F5F5"/>
          </w:tcPr>
          <w:p w14:paraId="7C521DF4"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1.7</w:t>
            </w:r>
          </w:p>
        </w:tc>
        <w:tc>
          <w:tcPr>
            <w:tcW w:w="1624" w:type="dxa"/>
            <w:shd w:val="clear" w:color="auto" w:fill="F5F5F5"/>
          </w:tcPr>
          <w:p w14:paraId="755421B5"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Top 1-3</w:t>
            </w:r>
          </w:p>
        </w:tc>
      </w:tr>
      <w:tr w:rsidR="000E6BBB" w14:paraId="4B044632"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46FABE10" w14:textId="77777777" w:rsidR="000E6BBB" w:rsidRDefault="00000000">
            <w:pPr>
              <w:jc w:val="center"/>
            </w:pPr>
            <w:r>
              <w:rPr>
                <w:sz w:val="17"/>
              </w:rPr>
              <w:t>biotech indonesia</w:t>
            </w:r>
          </w:p>
        </w:tc>
        <w:tc>
          <w:tcPr>
            <w:tcW w:w="1624" w:type="dxa"/>
            <w:shd w:val="clear" w:color="auto" w:fill="FFFFFF"/>
          </w:tcPr>
          <w:p w14:paraId="1C5A41F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w:t>
            </w:r>
          </w:p>
        </w:tc>
        <w:tc>
          <w:tcPr>
            <w:tcW w:w="1624" w:type="dxa"/>
            <w:shd w:val="clear" w:color="auto" w:fill="FFFFFF"/>
          </w:tcPr>
          <w:p w14:paraId="4DA20FA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74</w:t>
            </w:r>
          </w:p>
        </w:tc>
        <w:tc>
          <w:tcPr>
            <w:tcW w:w="1624" w:type="dxa"/>
            <w:shd w:val="clear" w:color="auto" w:fill="FFFFFF"/>
          </w:tcPr>
          <w:p w14:paraId="5D40435A"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1.35%</w:t>
            </w:r>
          </w:p>
        </w:tc>
        <w:tc>
          <w:tcPr>
            <w:tcW w:w="1624" w:type="dxa"/>
            <w:shd w:val="clear" w:color="auto" w:fill="FFFFFF"/>
          </w:tcPr>
          <w:p w14:paraId="0564B5EE"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9.2</w:t>
            </w:r>
          </w:p>
        </w:tc>
        <w:tc>
          <w:tcPr>
            <w:tcW w:w="1624" w:type="dxa"/>
            <w:shd w:val="clear" w:color="auto" w:fill="FFFFFF"/>
          </w:tcPr>
          <w:p w14:paraId="03A423F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 Low 8+</w:t>
            </w:r>
          </w:p>
        </w:tc>
      </w:tr>
      <w:tr w:rsidR="000E6BBB" w14:paraId="6ABDB52F"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7E05BDFB" w14:textId="77777777" w:rsidR="000E6BBB" w:rsidRDefault="00000000">
            <w:pPr>
              <w:jc w:val="center"/>
            </w:pPr>
            <w:r>
              <w:rPr>
                <w:sz w:val="17"/>
              </w:rPr>
              <w:t>rajabio pupuk organik cair</w:t>
            </w:r>
          </w:p>
        </w:tc>
        <w:tc>
          <w:tcPr>
            <w:tcW w:w="1624" w:type="dxa"/>
            <w:shd w:val="clear" w:color="auto" w:fill="F5F5F5"/>
          </w:tcPr>
          <w:p w14:paraId="3D5653E0"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w:t>
            </w:r>
          </w:p>
        </w:tc>
        <w:tc>
          <w:tcPr>
            <w:tcW w:w="1624" w:type="dxa"/>
            <w:shd w:val="clear" w:color="auto" w:fill="F5F5F5"/>
          </w:tcPr>
          <w:p w14:paraId="33DC7E6F"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13</w:t>
            </w:r>
          </w:p>
        </w:tc>
        <w:tc>
          <w:tcPr>
            <w:tcW w:w="1624" w:type="dxa"/>
            <w:shd w:val="clear" w:color="auto" w:fill="F5F5F5"/>
          </w:tcPr>
          <w:p w14:paraId="2CEB3BC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15.38%</w:t>
            </w:r>
          </w:p>
        </w:tc>
        <w:tc>
          <w:tcPr>
            <w:tcW w:w="1624" w:type="dxa"/>
            <w:shd w:val="clear" w:color="auto" w:fill="F5F5F5"/>
          </w:tcPr>
          <w:p w14:paraId="5761C1E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1.0</w:t>
            </w:r>
          </w:p>
        </w:tc>
        <w:tc>
          <w:tcPr>
            <w:tcW w:w="1624" w:type="dxa"/>
            <w:shd w:val="clear" w:color="auto" w:fill="F5F5F5"/>
          </w:tcPr>
          <w:p w14:paraId="5C595925"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Top 1-3</w:t>
            </w:r>
          </w:p>
        </w:tc>
      </w:tr>
      <w:tr w:rsidR="000E6BBB" w14:paraId="63D2BE8A"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0ADCB6A0" w14:textId="77777777" w:rsidR="000E6BBB" w:rsidRDefault="00000000">
            <w:pPr>
              <w:jc w:val="center"/>
            </w:pPr>
            <w:r>
              <w:rPr>
                <w:sz w:val="17"/>
              </w:rPr>
              <w:t>poc terbaik</w:t>
            </w:r>
          </w:p>
        </w:tc>
        <w:tc>
          <w:tcPr>
            <w:tcW w:w="1624" w:type="dxa"/>
            <w:shd w:val="clear" w:color="auto" w:fill="FFFFFF"/>
          </w:tcPr>
          <w:p w14:paraId="5056D6D7"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w:t>
            </w:r>
          </w:p>
        </w:tc>
        <w:tc>
          <w:tcPr>
            <w:tcW w:w="1624" w:type="dxa"/>
            <w:shd w:val="clear" w:color="auto" w:fill="FFFFFF"/>
          </w:tcPr>
          <w:p w14:paraId="2E7CD138"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17</w:t>
            </w:r>
          </w:p>
        </w:tc>
        <w:tc>
          <w:tcPr>
            <w:tcW w:w="1624" w:type="dxa"/>
            <w:shd w:val="clear" w:color="auto" w:fill="FFFFFF"/>
          </w:tcPr>
          <w:p w14:paraId="05732664"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5.88%</w:t>
            </w:r>
          </w:p>
        </w:tc>
        <w:tc>
          <w:tcPr>
            <w:tcW w:w="1624" w:type="dxa"/>
            <w:shd w:val="clear" w:color="auto" w:fill="FFFFFF"/>
          </w:tcPr>
          <w:p w14:paraId="2D94840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7.0</w:t>
            </w:r>
          </w:p>
        </w:tc>
        <w:tc>
          <w:tcPr>
            <w:tcW w:w="1624" w:type="dxa"/>
            <w:shd w:val="clear" w:color="auto" w:fill="FFFFFF"/>
          </w:tcPr>
          <w:p w14:paraId="3599AEC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 Mid 4-7</w:t>
            </w:r>
          </w:p>
        </w:tc>
      </w:tr>
      <w:tr w:rsidR="000E6BBB" w14:paraId="5AEF5DB8"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26E4A174" w14:textId="77777777" w:rsidR="000E6BBB" w:rsidRDefault="00000000">
            <w:pPr>
              <w:jc w:val="center"/>
            </w:pPr>
            <w:r>
              <w:rPr>
                <w:sz w:val="17"/>
              </w:rPr>
              <w:t>pupuk hayati cair untuk padi</w:t>
            </w:r>
          </w:p>
        </w:tc>
        <w:tc>
          <w:tcPr>
            <w:tcW w:w="1624" w:type="dxa"/>
            <w:shd w:val="clear" w:color="auto" w:fill="F5F5F5"/>
          </w:tcPr>
          <w:p w14:paraId="2C12B98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w:t>
            </w:r>
          </w:p>
        </w:tc>
        <w:tc>
          <w:tcPr>
            <w:tcW w:w="1624" w:type="dxa"/>
            <w:shd w:val="clear" w:color="auto" w:fill="F5F5F5"/>
          </w:tcPr>
          <w:p w14:paraId="656365F3"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22</w:t>
            </w:r>
          </w:p>
        </w:tc>
        <w:tc>
          <w:tcPr>
            <w:tcW w:w="1624" w:type="dxa"/>
            <w:shd w:val="clear" w:color="auto" w:fill="F5F5F5"/>
          </w:tcPr>
          <w:p w14:paraId="314AFE2F"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4.55%</w:t>
            </w:r>
          </w:p>
        </w:tc>
        <w:tc>
          <w:tcPr>
            <w:tcW w:w="1624" w:type="dxa"/>
            <w:shd w:val="clear" w:color="auto" w:fill="F5F5F5"/>
          </w:tcPr>
          <w:p w14:paraId="250621E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2.4</w:t>
            </w:r>
          </w:p>
        </w:tc>
        <w:tc>
          <w:tcPr>
            <w:tcW w:w="1624" w:type="dxa"/>
            <w:shd w:val="clear" w:color="auto" w:fill="F5F5F5"/>
          </w:tcPr>
          <w:p w14:paraId="7750343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Top 1-3</w:t>
            </w:r>
          </w:p>
        </w:tc>
      </w:tr>
    </w:tbl>
    <w:p w14:paraId="2BEB49EA" w14:textId="77777777" w:rsidR="000E6BBB" w:rsidRDefault="000E6BBB">
      <w:pPr>
        <w:spacing w:after="80"/>
      </w:pPr>
    </w:p>
    <w:p w14:paraId="7C7F6953" w14:textId="77777777" w:rsidR="000E6BBB" w:rsidRDefault="000E6BBB"/>
    <w:p w14:paraId="3EF894C1" w14:textId="77777777" w:rsidR="000E6BBB" w:rsidRDefault="00000000">
      <w:pPr>
        <w:pStyle w:val="Judul2"/>
        <w:spacing w:before="280" w:after="80"/>
      </w:pPr>
      <w:r>
        <w:rPr>
          <w:color w:val="1565C0"/>
        </w:rPr>
        <w:t>Keyword Insights for Marketing</w:t>
      </w:r>
    </w:p>
    <w:p w14:paraId="616F96D7" w14:textId="77777777" w:rsidR="000E6BBB" w:rsidRDefault="00000000">
      <w:pPr>
        <w:pStyle w:val="PoinDaftar"/>
        <w:spacing w:before="20" w:after="20"/>
        <w:ind w:left="283"/>
      </w:pPr>
      <w:r>
        <w:rPr>
          <w:color w:val="546E7A"/>
          <w:sz w:val="20"/>
        </w:rPr>
        <w:t>•  🏆 "pt centra biotech indonesia" — 29 clicks, 24.4% CTR, pos 3.3 — Brand search is STRONG</w:t>
      </w:r>
    </w:p>
    <w:p w14:paraId="10FA9112" w14:textId="77777777" w:rsidR="000E6BBB" w:rsidRDefault="00000000">
      <w:pPr>
        <w:pStyle w:val="PoinDaftar"/>
        <w:spacing w:before="20" w:after="20"/>
        <w:ind w:left="283"/>
      </w:pPr>
      <w:r>
        <w:rPr>
          <w:color w:val="546E7A"/>
          <w:sz w:val="20"/>
        </w:rPr>
        <w:t>•  🏆 "rajabio pupuk organik" — 32.26% CTR, position 1.0 — DOMINANT product keyword</w:t>
      </w:r>
    </w:p>
    <w:p w14:paraId="779C26A5" w14:textId="77777777" w:rsidR="000E6BBB" w:rsidRDefault="00000000">
      <w:pPr>
        <w:pStyle w:val="PoinDaftar"/>
        <w:spacing w:before="20" w:after="20"/>
        <w:ind w:left="283"/>
      </w:pPr>
      <w:r>
        <w:rPr>
          <w:color w:val="546E7A"/>
          <w:sz w:val="20"/>
        </w:rPr>
        <w:t>•  ⚡ "pupuk hayati cair" — 4 clicks but 74 impressions, pos 7.6 — OPPORTUNITY: move to top 5</w:t>
      </w:r>
    </w:p>
    <w:p w14:paraId="3C83703E" w14:textId="77777777" w:rsidR="000E6BBB" w:rsidRDefault="00000000">
      <w:pPr>
        <w:pStyle w:val="PoinDaftar"/>
        <w:spacing w:before="20" w:after="20"/>
        <w:ind w:left="283"/>
      </w:pPr>
      <w:r>
        <w:rPr>
          <w:color w:val="546E7A"/>
          <w:sz w:val="20"/>
        </w:rPr>
        <w:t>•  ⚡ "perusahaan bioteknologi di indonesia" — 117 impressions, 0.85% CTR — needs title optimisation</w:t>
      </w:r>
    </w:p>
    <w:p w14:paraId="1975CE5F" w14:textId="77777777" w:rsidR="000E6BBB" w:rsidRDefault="00000000">
      <w:pPr>
        <w:pStyle w:val="PoinDaftar"/>
        <w:spacing w:before="20" w:after="20"/>
        <w:ind w:left="283"/>
      </w:pPr>
      <w:r>
        <w:rPr>
          <w:color w:val="546E7A"/>
          <w:sz w:val="20"/>
        </w:rPr>
        <w:t>•  🔧 "biotech" — 873 impressions, 0.11% CTR (pos 1.7) — generic term, low conversion intent</w:t>
      </w:r>
    </w:p>
    <w:p w14:paraId="577ACFCD" w14:textId="77777777" w:rsidR="000E6BBB" w:rsidRDefault="00000000">
      <w:pPr>
        <w:pStyle w:val="PoinDaftar"/>
        <w:spacing w:before="20" w:after="20"/>
        <w:ind w:left="283"/>
      </w:pPr>
      <w:r>
        <w:rPr>
          <w:color w:val="546E7A"/>
          <w:sz w:val="20"/>
        </w:rPr>
        <w:t>•  📌 Non-brand keywords (pupuk hayati, poc terbaik) are still early-stage — blogs will drive these</w:t>
      </w:r>
    </w:p>
    <w:tbl>
      <w:tblPr>
        <w:tblStyle w:val="KisiTabel"/>
        <w:tblW w:w="0" w:type="auto"/>
        <w:tblLook w:val="04A0" w:firstRow="1" w:lastRow="0" w:firstColumn="1" w:lastColumn="0" w:noHBand="0" w:noVBand="1"/>
      </w:tblPr>
      <w:tblGrid>
        <w:gridCol w:w="9746"/>
      </w:tblGrid>
      <w:tr w:rsidR="000E6BBB" w14:paraId="31D4CC1B" w14:textId="77777777">
        <w:tc>
          <w:tcPr>
            <w:tcW w:w="9746" w:type="dxa"/>
            <w:shd w:val="clear" w:color="auto" w:fill="E8F5E9"/>
          </w:tcPr>
          <w:p w14:paraId="1D82DBA5" w14:textId="77777777" w:rsidR="000E6BBB" w:rsidRDefault="000E6BBB">
            <w:pPr>
              <w:spacing w:before="40"/>
            </w:pPr>
          </w:p>
          <w:p w14:paraId="4030F932" w14:textId="77777777" w:rsidR="000E6BBB" w:rsidRDefault="00000000">
            <w:r>
              <w:rPr>
                <w:b/>
                <w:color w:val="1B5E20"/>
                <w:sz w:val="18"/>
              </w:rPr>
              <w:t xml:space="preserve">  🎯 MARKETING ACTION  </w:t>
            </w:r>
            <w:r>
              <w:rPr>
                <w:sz w:val="19"/>
              </w:rPr>
              <w:br/>
              <w:t xml:space="preserve">  ACTION for Marketing: Focus content &amp; link-building efforts on 'pupuk hayati cair' and 'perusahaan bioteknologi di indonesia'. These have high impression volume but low CTR — meaning a better meta title/description will directly increase traffic with NO additional cost.</w:t>
            </w:r>
          </w:p>
        </w:tc>
      </w:tr>
    </w:tbl>
    <w:p w14:paraId="4BA6F296" w14:textId="77777777" w:rsidR="000E6BBB" w:rsidRDefault="000E6BBB">
      <w:pPr>
        <w:spacing w:after="80"/>
      </w:pPr>
    </w:p>
    <w:p w14:paraId="5EB548F8" w14:textId="77777777" w:rsidR="000E6BBB" w:rsidRDefault="00000000">
      <w:r>
        <w:br w:type="page"/>
      </w:r>
    </w:p>
    <w:p w14:paraId="6BBD422F" w14:textId="77777777" w:rsidR="000E6BBB" w:rsidRDefault="00000000">
      <w:pPr>
        <w:pStyle w:val="Judul1"/>
        <w:spacing w:before="280" w:after="80"/>
      </w:pPr>
      <w:r>
        <w:rPr>
          <w:color w:val="2E7D32"/>
          <w:sz w:val="30"/>
        </w:rPr>
        <w:lastRenderedPageBreak/>
        <w:t>6.  TOP PERFORMING PAGES</w:t>
      </w:r>
    </w:p>
    <w:p w14:paraId="56A0FB16" w14:textId="77777777" w:rsidR="000E6BBB" w:rsidRDefault="000E6BBB">
      <w:pPr>
        <w:pBdr>
          <w:bottom w:val="single" w:sz="6" w:space="1" w:color="2E7D32"/>
        </w:pBdr>
      </w:pPr>
    </w:p>
    <w:p w14:paraId="78CD5820" w14:textId="77777777" w:rsidR="000E6BBB" w:rsidRDefault="00000000">
      <w:pPr>
        <w:jc w:val="center"/>
      </w:pPr>
      <w:r>
        <w:rPr>
          <w:noProof/>
        </w:rPr>
        <w:drawing>
          <wp:inline distT="0" distB="0" distL="0" distR="0" wp14:anchorId="45C08532" wp14:editId="05C2B24C">
            <wp:extent cx="5943600" cy="27086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2708632"/>
                    </a:xfrm>
                    <a:prstGeom prst="rect">
                      <a:avLst/>
                    </a:prstGeom>
                  </pic:spPr>
                </pic:pic>
              </a:graphicData>
            </a:graphic>
          </wp:inline>
        </w:drawing>
      </w:r>
    </w:p>
    <w:p w14:paraId="78BABB5B" w14:textId="77777777" w:rsidR="000E6BBB" w:rsidRDefault="00000000">
      <w:pPr>
        <w:jc w:val="center"/>
      </w:pPr>
      <w:r>
        <w:rPr>
          <w:i/>
          <w:color w:val="787878"/>
          <w:sz w:val="17"/>
        </w:rPr>
        <w:t>Figure 7 – Top 12 Pages: Clicks vs Impressions</w:t>
      </w:r>
    </w:p>
    <w:p w14:paraId="2EB29C74" w14:textId="77777777" w:rsidR="000E6BBB" w:rsidRDefault="000E6BBB"/>
    <w:p w14:paraId="1528D480" w14:textId="77777777" w:rsidR="000E6BBB" w:rsidRDefault="00000000">
      <w:pPr>
        <w:pStyle w:val="Judul2"/>
        <w:spacing w:before="280" w:after="80"/>
      </w:pPr>
      <w:r>
        <w:rPr>
          <w:color w:val="1565C0"/>
        </w:rPr>
        <w:t>Top 12 Pages – Full Data</w:t>
      </w:r>
    </w:p>
    <w:tbl>
      <w:tblPr>
        <w:tblStyle w:val="KisiCahaya-Aksen1"/>
        <w:tblW w:w="0" w:type="auto"/>
        <w:tblLook w:val="04A0" w:firstRow="1" w:lastRow="0" w:firstColumn="1" w:lastColumn="0" w:noHBand="0" w:noVBand="1"/>
      </w:tblPr>
      <w:tblGrid>
        <w:gridCol w:w="2260"/>
        <w:gridCol w:w="1534"/>
        <w:gridCol w:w="1552"/>
        <w:gridCol w:w="1541"/>
        <w:gridCol w:w="1525"/>
        <w:gridCol w:w="1550"/>
      </w:tblGrid>
      <w:tr w:rsidR="000E6BBB" w14:paraId="2A7609FE"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0D47A1"/>
          </w:tcPr>
          <w:p w14:paraId="5A6CFB7B" w14:textId="77777777" w:rsidR="000E6BBB" w:rsidRDefault="00000000">
            <w:pPr>
              <w:jc w:val="center"/>
            </w:pPr>
            <w:r>
              <w:rPr>
                <w:color w:val="FFFFFF"/>
                <w:sz w:val="17"/>
              </w:rPr>
              <w:t>Page</w:t>
            </w:r>
          </w:p>
        </w:tc>
        <w:tc>
          <w:tcPr>
            <w:tcW w:w="1624" w:type="dxa"/>
            <w:shd w:val="clear" w:color="auto" w:fill="0D47A1"/>
          </w:tcPr>
          <w:p w14:paraId="21F87461"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Clicks</w:t>
            </w:r>
          </w:p>
        </w:tc>
        <w:tc>
          <w:tcPr>
            <w:tcW w:w="1624" w:type="dxa"/>
            <w:shd w:val="clear" w:color="auto" w:fill="0D47A1"/>
          </w:tcPr>
          <w:p w14:paraId="539566C8"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Impress.</w:t>
            </w:r>
          </w:p>
        </w:tc>
        <w:tc>
          <w:tcPr>
            <w:tcW w:w="1624" w:type="dxa"/>
            <w:shd w:val="clear" w:color="auto" w:fill="0D47A1"/>
          </w:tcPr>
          <w:p w14:paraId="2594F3AE"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CTR</w:t>
            </w:r>
          </w:p>
        </w:tc>
        <w:tc>
          <w:tcPr>
            <w:tcW w:w="1624" w:type="dxa"/>
            <w:shd w:val="clear" w:color="auto" w:fill="0D47A1"/>
          </w:tcPr>
          <w:p w14:paraId="5E5518B3"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Pos.</w:t>
            </w:r>
          </w:p>
        </w:tc>
        <w:tc>
          <w:tcPr>
            <w:tcW w:w="1624" w:type="dxa"/>
            <w:shd w:val="clear" w:color="auto" w:fill="0D47A1"/>
          </w:tcPr>
          <w:p w14:paraId="01A1779A"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Type</w:t>
            </w:r>
          </w:p>
        </w:tc>
      </w:tr>
      <w:tr w:rsidR="000E6BBB" w14:paraId="0A8433BE"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0D6A0DD9" w14:textId="77777777" w:rsidR="000E6BBB" w:rsidRDefault="00000000">
            <w:pPr>
              <w:jc w:val="center"/>
            </w:pPr>
            <w:r>
              <w:rPr>
                <w:sz w:val="17"/>
              </w:rPr>
              <w:t>/id (Homepage)</w:t>
            </w:r>
          </w:p>
        </w:tc>
        <w:tc>
          <w:tcPr>
            <w:tcW w:w="1624" w:type="dxa"/>
            <w:shd w:val="clear" w:color="auto" w:fill="F5F5F5"/>
          </w:tcPr>
          <w:p w14:paraId="38A2022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94</w:t>
            </w:r>
          </w:p>
        </w:tc>
        <w:tc>
          <w:tcPr>
            <w:tcW w:w="1624" w:type="dxa"/>
            <w:shd w:val="clear" w:color="auto" w:fill="F5F5F5"/>
          </w:tcPr>
          <w:p w14:paraId="3A38885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3,220</w:t>
            </w:r>
          </w:p>
        </w:tc>
        <w:tc>
          <w:tcPr>
            <w:tcW w:w="1624" w:type="dxa"/>
            <w:shd w:val="clear" w:color="auto" w:fill="F5F5F5"/>
          </w:tcPr>
          <w:p w14:paraId="25D33365"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2.92%</w:t>
            </w:r>
          </w:p>
        </w:tc>
        <w:tc>
          <w:tcPr>
            <w:tcW w:w="1624" w:type="dxa"/>
            <w:shd w:val="clear" w:color="auto" w:fill="F5F5F5"/>
          </w:tcPr>
          <w:p w14:paraId="32676F9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3.6</w:t>
            </w:r>
          </w:p>
        </w:tc>
        <w:tc>
          <w:tcPr>
            <w:tcW w:w="1624" w:type="dxa"/>
            <w:shd w:val="clear" w:color="auto" w:fill="F5F5F5"/>
          </w:tcPr>
          <w:p w14:paraId="45312C7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Other</w:t>
            </w:r>
          </w:p>
        </w:tc>
      </w:tr>
      <w:tr w:rsidR="000E6BBB" w14:paraId="1337D7B3"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0CC1B753" w14:textId="77777777" w:rsidR="000E6BBB" w:rsidRDefault="00000000">
            <w:pPr>
              <w:jc w:val="center"/>
            </w:pPr>
            <w:r>
              <w:rPr>
                <w:sz w:val="17"/>
              </w:rPr>
              <w:t>/id/news/revolusi-hijau...</w:t>
            </w:r>
          </w:p>
        </w:tc>
        <w:tc>
          <w:tcPr>
            <w:tcW w:w="1624" w:type="dxa"/>
            <w:shd w:val="clear" w:color="auto" w:fill="FFFFFF"/>
          </w:tcPr>
          <w:p w14:paraId="7EA2A09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33</w:t>
            </w:r>
          </w:p>
        </w:tc>
        <w:tc>
          <w:tcPr>
            <w:tcW w:w="1624" w:type="dxa"/>
            <w:shd w:val="clear" w:color="auto" w:fill="FFFFFF"/>
          </w:tcPr>
          <w:p w14:paraId="3FF714C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1,646</w:t>
            </w:r>
          </w:p>
        </w:tc>
        <w:tc>
          <w:tcPr>
            <w:tcW w:w="1624" w:type="dxa"/>
            <w:shd w:val="clear" w:color="auto" w:fill="FFFFFF"/>
          </w:tcPr>
          <w:p w14:paraId="04E5B772"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2.00%</w:t>
            </w:r>
          </w:p>
        </w:tc>
        <w:tc>
          <w:tcPr>
            <w:tcW w:w="1624" w:type="dxa"/>
            <w:shd w:val="clear" w:color="auto" w:fill="FFFFFF"/>
          </w:tcPr>
          <w:p w14:paraId="7BBB420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4.7</w:t>
            </w:r>
          </w:p>
        </w:tc>
        <w:tc>
          <w:tcPr>
            <w:tcW w:w="1624" w:type="dxa"/>
            <w:shd w:val="clear" w:color="auto" w:fill="FFFFFF"/>
          </w:tcPr>
          <w:p w14:paraId="59E076BB"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News</w:t>
            </w:r>
          </w:p>
        </w:tc>
      </w:tr>
      <w:tr w:rsidR="000E6BBB" w14:paraId="2D42900B"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605AB9DA" w14:textId="77777777" w:rsidR="000E6BBB" w:rsidRDefault="00000000">
            <w:pPr>
              <w:jc w:val="center"/>
            </w:pPr>
            <w:r>
              <w:rPr>
                <w:sz w:val="17"/>
              </w:rPr>
              <w:t>/id/produk-layanan/pertanian/rajabio-pupuk</w:t>
            </w:r>
          </w:p>
        </w:tc>
        <w:tc>
          <w:tcPr>
            <w:tcW w:w="1624" w:type="dxa"/>
            <w:shd w:val="clear" w:color="auto" w:fill="F5F5F5"/>
          </w:tcPr>
          <w:p w14:paraId="1398D98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26</w:t>
            </w:r>
          </w:p>
        </w:tc>
        <w:tc>
          <w:tcPr>
            <w:tcW w:w="1624" w:type="dxa"/>
            <w:shd w:val="clear" w:color="auto" w:fill="F5F5F5"/>
          </w:tcPr>
          <w:p w14:paraId="69DD069F"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940</w:t>
            </w:r>
          </w:p>
        </w:tc>
        <w:tc>
          <w:tcPr>
            <w:tcW w:w="1624" w:type="dxa"/>
            <w:shd w:val="clear" w:color="auto" w:fill="F5F5F5"/>
          </w:tcPr>
          <w:p w14:paraId="5F53FD04"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2.77%</w:t>
            </w:r>
          </w:p>
        </w:tc>
        <w:tc>
          <w:tcPr>
            <w:tcW w:w="1624" w:type="dxa"/>
            <w:shd w:val="clear" w:color="auto" w:fill="F5F5F5"/>
          </w:tcPr>
          <w:p w14:paraId="341E7AF0"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5.0</w:t>
            </w:r>
          </w:p>
        </w:tc>
        <w:tc>
          <w:tcPr>
            <w:tcW w:w="1624" w:type="dxa"/>
            <w:shd w:val="clear" w:color="auto" w:fill="F5F5F5"/>
          </w:tcPr>
          <w:p w14:paraId="105F260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Product</w:t>
            </w:r>
          </w:p>
        </w:tc>
      </w:tr>
      <w:tr w:rsidR="000E6BBB" w14:paraId="54609BBD"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6D9CC3FE" w14:textId="77777777" w:rsidR="000E6BBB" w:rsidRDefault="00000000">
            <w:pPr>
              <w:jc w:val="center"/>
            </w:pPr>
            <w:r>
              <w:rPr>
                <w:sz w:val="17"/>
              </w:rPr>
              <w:t>/id/news/rajabio-revolusi-organik...</w:t>
            </w:r>
          </w:p>
        </w:tc>
        <w:tc>
          <w:tcPr>
            <w:tcW w:w="1624" w:type="dxa"/>
            <w:shd w:val="clear" w:color="auto" w:fill="FFFFFF"/>
          </w:tcPr>
          <w:p w14:paraId="3217EAD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16</w:t>
            </w:r>
          </w:p>
        </w:tc>
        <w:tc>
          <w:tcPr>
            <w:tcW w:w="1624" w:type="dxa"/>
            <w:shd w:val="clear" w:color="auto" w:fill="FFFFFF"/>
          </w:tcPr>
          <w:p w14:paraId="5A995F2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792</w:t>
            </w:r>
          </w:p>
        </w:tc>
        <w:tc>
          <w:tcPr>
            <w:tcW w:w="1624" w:type="dxa"/>
            <w:shd w:val="clear" w:color="auto" w:fill="FFFFFF"/>
          </w:tcPr>
          <w:p w14:paraId="48E4FABE"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2.02%</w:t>
            </w:r>
          </w:p>
        </w:tc>
        <w:tc>
          <w:tcPr>
            <w:tcW w:w="1624" w:type="dxa"/>
            <w:shd w:val="clear" w:color="auto" w:fill="FFFFFF"/>
          </w:tcPr>
          <w:p w14:paraId="13742A1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4.9</w:t>
            </w:r>
          </w:p>
        </w:tc>
        <w:tc>
          <w:tcPr>
            <w:tcW w:w="1624" w:type="dxa"/>
            <w:shd w:val="clear" w:color="auto" w:fill="FFFFFF"/>
          </w:tcPr>
          <w:p w14:paraId="6A803AE7"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News</w:t>
            </w:r>
          </w:p>
        </w:tc>
      </w:tr>
      <w:tr w:rsidR="000E6BBB" w14:paraId="621075DD"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19438A1D" w14:textId="77777777" w:rsidR="000E6BBB" w:rsidRDefault="00000000">
            <w:pPr>
              <w:jc w:val="center"/>
            </w:pPr>
            <w:r>
              <w:rPr>
                <w:sz w:val="17"/>
              </w:rPr>
              <w:t>/id/produk-layanan/pertanian/floraone-pupu</w:t>
            </w:r>
          </w:p>
        </w:tc>
        <w:tc>
          <w:tcPr>
            <w:tcW w:w="1624" w:type="dxa"/>
            <w:shd w:val="clear" w:color="auto" w:fill="F5F5F5"/>
          </w:tcPr>
          <w:p w14:paraId="4F1635F4"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16</w:t>
            </w:r>
          </w:p>
        </w:tc>
        <w:tc>
          <w:tcPr>
            <w:tcW w:w="1624" w:type="dxa"/>
            <w:shd w:val="clear" w:color="auto" w:fill="F5F5F5"/>
          </w:tcPr>
          <w:p w14:paraId="2220AD0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764</w:t>
            </w:r>
          </w:p>
        </w:tc>
        <w:tc>
          <w:tcPr>
            <w:tcW w:w="1624" w:type="dxa"/>
            <w:shd w:val="clear" w:color="auto" w:fill="F5F5F5"/>
          </w:tcPr>
          <w:p w14:paraId="5A9BBCA3"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2.09%</w:t>
            </w:r>
          </w:p>
        </w:tc>
        <w:tc>
          <w:tcPr>
            <w:tcW w:w="1624" w:type="dxa"/>
            <w:shd w:val="clear" w:color="auto" w:fill="F5F5F5"/>
          </w:tcPr>
          <w:p w14:paraId="23A0AF2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3.8</w:t>
            </w:r>
          </w:p>
        </w:tc>
        <w:tc>
          <w:tcPr>
            <w:tcW w:w="1624" w:type="dxa"/>
            <w:shd w:val="clear" w:color="auto" w:fill="F5F5F5"/>
          </w:tcPr>
          <w:p w14:paraId="666C414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Product</w:t>
            </w:r>
          </w:p>
        </w:tc>
      </w:tr>
      <w:tr w:rsidR="000E6BBB" w14:paraId="2BEBD8AA"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2C8686EA" w14:textId="77777777" w:rsidR="000E6BBB" w:rsidRDefault="00000000">
            <w:pPr>
              <w:jc w:val="center"/>
            </w:pPr>
            <w:r>
              <w:rPr>
                <w:sz w:val="17"/>
              </w:rPr>
              <w:t>/id/rajabio-pupuk-organik-cair</w:t>
            </w:r>
          </w:p>
        </w:tc>
        <w:tc>
          <w:tcPr>
            <w:tcW w:w="1624" w:type="dxa"/>
            <w:shd w:val="clear" w:color="auto" w:fill="FFFFFF"/>
          </w:tcPr>
          <w:p w14:paraId="3FF27A80"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13</w:t>
            </w:r>
          </w:p>
        </w:tc>
        <w:tc>
          <w:tcPr>
            <w:tcW w:w="1624" w:type="dxa"/>
            <w:shd w:val="clear" w:color="auto" w:fill="FFFFFF"/>
          </w:tcPr>
          <w:p w14:paraId="545262E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389</w:t>
            </w:r>
          </w:p>
        </w:tc>
        <w:tc>
          <w:tcPr>
            <w:tcW w:w="1624" w:type="dxa"/>
            <w:shd w:val="clear" w:color="auto" w:fill="FFFFFF"/>
          </w:tcPr>
          <w:p w14:paraId="77A83E88"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3.34%</w:t>
            </w:r>
          </w:p>
        </w:tc>
        <w:tc>
          <w:tcPr>
            <w:tcW w:w="1624" w:type="dxa"/>
            <w:shd w:val="clear" w:color="auto" w:fill="FFFFFF"/>
          </w:tcPr>
          <w:p w14:paraId="0C73DDB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2.8</w:t>
            </w:r>
          </w:p>
        </w:tc>
        <w:tc>
          <w:tcPr>
            <w:tcW w:w="1624" w:type="dxa"/>
            <w:shd w:val="clear" w:color="auto" w:fill="FFFFFF"/>
          </w:tcPr>
          <w:p w14:paraId="540DAE7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Other</w:t>
            </w:r>
          </w:p>
        </w:tc>
      </w:tr>
      <w:tr w:rsidR="000E6BBB" w14:paraId="13F682E5"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11E3B0C7" w14:textId="77777777" w:rsidR="000E6BBB" w:rsidRDefault="00000000">
            <w:pPr>
              <w:jc w:val="center"/>
            </w:pPr>
            <w:r>
              <w:rPr>
                <w:sz w:val="17"/>
              </w:rPr>
              <w:t>/id/about-us</w:t>
            </w:r>
          </w:p>
        </w:tc>
        <w:tc>
          <w:tcPr>
            <w:tcW w:w="1624" w:type="dxa"/>
            <w:shd w:val="clear" w:color="auto" w:fill="F5F5F5"/>
          </w:tcPr>
          <w:p w14:paraId="67016C8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12</w:t>
            </w:r>
          </w:p>
        </w:tc>
        <w:tc>
          <w:tcPr>
            <w:tcW w:w="1624" w:type="dxa"/>
            <w:shd w:val="clear" w:color="auto" w:fill="F5F5F5"/>
          </w:tcPr>
          <w:p w14:paraId="3CAE4825"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1,360</w:t>
            </w:r>
          </w:p>
        </w:tc>
        <w:tc>
          <w:tcPr>
            <w:tcW w:w="1624" w:type="dxa"/>
            <w:shd w:val="clear" w:color="auto" w:fill="F5F5F5"/>
          </w:tcPr>
          <w:p w14:paraId="0512950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0.88%</w:t>
            </w:r>
          </w:p>
        </w:tc>
        <w:tc>
          <w:tcPr>
            <w:tcW w:w="1624" w:type="dxa"/>
            <w:shd w:val="clear" w:color="auto" w:fill="F5F5F5"/>
          </w:tcPr>
          <w:p w14:paraId="34EAE78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5.1</w:t>
            </w:r>
          </w:p>
        </w:tc>
        <w:tc>
          <w:tcPr>
            <w:tcW w:w="1624" w:type="dxa"/>
            <w:shd w:val="clear" w:color="auto" w:fill="F5F5F5"/>
          </w:tcPr>
          <w:p w14:paraId="32C03D25"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Other</w:t>
            </w:r>
          </w:p>
        </w:tc>
      </w:tr>
      <w:tr w:rsidR="000E6BBB" w14:paraId="34643C5F"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7308457C" w14:textId="77777777" w:rsidR="000E6BBB" w:rsidRDefault="00000000">
            <w:pPr>
              <w:jc w:val="center"/>
            </w:pPr>
            <w:r>
              <w:rPr>
                <w:sz w:val="17"/>
              </w:rPr>
              <w:t>/id/produk-layanan/pertanian/rajabio-pupuk</w:t>
            </w:r>
          </w:p>
        </w:tc>
        <w:tc>
          <w:tcPr>
            <w:tcW w:w="1624" w:type="dxa"/>
            <w:shd w:val="clear" w:color="auto" w:fill="FFFFFF"/>
          </w:tcPr>
          <w:p w14:paraId="1F5E8C07"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10</w:t>
            </w:r>
          </w:p>
        </w:tc>
        <w:tc>
          <w:tcPr>
            <w:tcW w:w="1624" w:type="dxa"/>
            <w:shd w:val="clear" w:color="auto" w:fill="FFFFFF"/>
          </w:tcPr>
          <w:p w14:paraId="092EA444"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1,193</w:t>
            </w:r>
          </w:p>
        </w:tc>
        <w:tc>
          <w:tcPr>
            <w:tcW w:w="1624" w:type="dxa"/>
            <w:shd w:val="clear" w:color="auto" w:fill="FFFFFF"/>
          </w:tcPr>
          <w:p w14:paraId="5D606F4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0.84%</w:t>
            </w:r>
          </w:p>
        </w:tc>
        <w:tc>
          <w:tcPr>
            <w:tcW w:w="1624" w:type="dxa"/>
            <w:shd w:val="clear" w:color="auto" w:fill="FFFFFF"/>
          </w:tcPr>
          <w:p w14:paraId="57993DC5"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5.8</w:t>
            </w:r>
          </w:p>
        </w:tc>
        <w:tc>
          <w:tcPr>
            <w:tcW w:w="1624" w:type="dxa"/>
            <w:shd w:val="clear" w:color="auto" w:fill="FFFFFF"/>
          </w:tcPr>
          <w:p w14:paraId="2CE3A60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Product</w:t>
            </w:r>
          </w:p>
        </w:tc>
      </w:tr>
      <w:tr w:rsidR="000E6BBB" w14:paraId="3FB9DFF9"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046CD159" w14:textId="77777777" w:rsidR="000E6BBB" w:rsidRDefault="00000000">
            <w:pPr>
              <w:jc w:val="center"/>
            </w:pPr>
            <w:r>
              <w:rPr>
                <w:sz w:val="17"/>
              </w:rPr>
              <w:t>/id/career</w:t>
            </w:r>
          </w:p>
        </w:tc>
        <w:tc>
          <w:tcPr>
            <w:tcW w:w="1624" w:type="dxa"/>
            <w:shd w:val="clear" w:color="auto" w:fill="F5F5F5"/>
          </w:tcPr>
          <w:p w14:paraId="5DA7E5B9"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7</w:t>
            </w:r>
          </w:p>
        </w:tc>
        <w:tc>
          <w:tcPr>
            <w:tcW w:w="1624" w:type="dxa"/>
            <w:shd w:val="clear" w:color="auto" w:fill="F5F5F5"/>
          </w:tcPr>
          <w:p w14:paraId="0D24D25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296</w:t>
            </w:r>
          </w:p>
        </w:tc>
        <w:tc>
          <w:tcPr>
            <w:tcW w:w="1624" w:type="dxa"/>
            <w:shd w:val="clear" w:color="auto" w:fill="F5F5F5"/>
          </w:tcPr>
          <w:p w14:paraId="58A6D954"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2.36%</w:t>
            </w:r>
          </w:p>
        </w:tc>
        <w:tc>
          <w:tcPr>
            <w:tcW w:w="1624" w:type="dxa"/>
            <w:shd w:val="clear" w:color="auto" w:fill="F5F5F5"/>
          </w:tcPr>
          <w:p w14:paraId="13EC576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8.0</w:t>
            </w:r>
          </w:p>
        </w:tc>
        <w:tc>
          <w:tcPr>
            <w:tcW w:w="1624" w:type="dxa"/>
            <w:shd w:val="clear" w:color="auto" w:fill="F5F5F5"/>
          </w:tcPr>
          <w:p w14:paraId="6CE2468F"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Other</w:t>
            </w:r>
          </w:p>
        </w:tc>
      </w:tr>
      <w:tr w:rsidR="000E6BBB" w14:paraId="2BE838FE"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58D22F65" w14:textId="77777777" w:rsidR="000E6BBB" w:rsidRDefault="00000000">
            <w:pPr>
              <w:jc w:val="center"/>
            </w:pPr>
            <w:r>
              <w:rPr>
                <w:sz w:val="17"/>
              </w:rPr>
              <w:t>/id/produk-layanan/pertanian/simbios-pupuk</w:t>
            </w:r>
          </w:p>
        </w:tc>
        <w:tc>
          <w:tcPr>
            <w:tcW w:w="1624" w:type="dxa"/>
            <w:shd w:val="clear" w:color="auto" w:fill="FFFFFF"/>
          </w:tcPr>
          <w:p w14:paraId="12710AAA"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6</w:t>
            </w:r>
          </w:p>
        </w:tc>
        <w:tc>
          <w:tcPr>
            <w:tcW w:w="1624" w:type="dxa"/>
            <w:shd w:val="clear" w:color="auto" w:fill="FFFFFF"/>
          </w:tcPr>
          <w:p w14:paraId="15B2CE7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89</w:t>
            </w:r>
          </w:p>
        </w:tc>
        <w:tc>
          <w:tcPr>
            <w:tcW w:w="1624" w:type="dxa"/>
            <w:shd w:val="clear" w:color="auto" w:fill="FFFFFF"/>
          </w:tcPr>
          <w:p w14:paraId="07A843C4"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6.74%</w:t>
            </w:r>
          </w:p>
        </w:tc>
        <w:tc>
          <w:tcPr>
            <w:tcW w:w="1624" w:type="dxa"/>
            <w:shd w:val="clear" w:color="auto" w:fill="FFFFFF"/>
          </w:tcPr>
          <w:p w14:paraId="5D3C6C1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4.3</w:t>
            </w:r>
          </w:p>
        </w:tc>
        <w:tc>
          <w:tcPr>
            <w:tcW w:w="1624" w:type="dxa"/>
            <w:shd w:val="clear" w:color="auto" w:fill="FFFFFF"/>
          </w:tcPr>
          <w:p w14:paraId="720B05BE"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Product</w:t>
            </w:r>
          </w:p>
        </w:tc>
      </w:tr>
      <w:tr w:rsidR="000E6BBB" w14:paraId="14E58E02"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06DF4291" w14:textId="77777777" w:rsidR="000E6BBB" w:rsidRDefault="00000000">
            <w:pPr>
              <w:jc w:val="center"/>
            </w:pPr>
            <w:r>
              <w:rPr>
                <w:sz w:val="17"/>
              </w:rPr>
              <w:t>/id/blog/produsen-pupuk-hayati-indonesia</w:t>
            </w:r>
          </w:p>
        </w:tc>
        <w:tc>
          <w:tcPr>
            <w:tcW w:w="1624" w:type="dxa"/>
            <w:shd w:val="clear" w:color="auto" w:fill="F5F5F5"/>
          </w:tcPr>
          <w:p w14:paraId="3E09636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w:t>
            </w:r>
          </w:p>
        </w:tc>
        <w:tc>
          <w:tcPr>
            <w:tcW w:w="1624" w:type="dxa"/>
            <w:shd w:val="clear" w:color="auto" w:fill="F5F5F5"/>
          </w:tcPr>
          <w:p w14:paraId="093859F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95</w:t>
            </w:r>
          </w:p>
        </w:tc>
        <w:tc>
          <w:tcPr>
            <w:tcW w:w="1624" w:type="dxa"/>
            <w:shd w:val="clear" w:color="auto" w:fill="F5F5F5"/>
          </w:tcPr>
          <w:p w14:paraId="51E10F6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5.26%</w:t>
            </w:r>
          </w:p>
        </w:tc>
        <w:tc>
          <w:tcPr>
            <w:tcW w:w="1624" w:type="dxa"/>
            <w:shd w:val="clear" w:color="auto" w:fill="F5F5F5"/>
          </w:tcPr>
          <w:p w14:paraId="4217FF96"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8.7</w:t>
            </w:r>
          </w:p>
        </w:tc>
        <w:tc>
          <w:tcPr>
            <w:tcW w:w="1624" w:type="dxa"/>
            <w:shd w:val="clear" w:color="auto" w:fill="F5F5F5"/>
          </w:tcPr>
          <w:p w14:paraId="2DB5074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Blog</w:t>
            </w:r>
          </w:p>
        </w:tc>
      </w:tr>
      <w:tr w:rsidR="000E6BBB" w14:paraId="6A624748"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45859A53" w14:textId="77777777" w:rsidR="000E6BBB" w:rsidRDefault="00000000">
            <w:pPr>
              <w:jc w:val="center"/>
            </w:pPr>
            <w:r>
              <w:rPr>
                <w:sz w:val="17"/>
              </w:rPr>
              <w:t>/id/produk-layanan/pertanian/biokiller-ins</w:t>
            </w:r>
          </w:p>
        </w:tc>
        <w:tc>
          <w:tcPr>
            <w:tcW w:w="1624" w:type="dxa"/>
            <w:shd w:val="clear" w:color="auto" w:fill="FFFFFF"/>
          </w:tcPr>
          <w:p w14:paraId="317E337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w:t>
            </w:r>
          </w:p>
        </w:tc>
        <w:tc>
          <w:tcPr>
            <w:tcW w:w="1624" w:type="dxa"/>
            <w:shd w:val="clear" w:color="auto" w:fill="FFFFFF"/>
          </w:tcPr>
          <w:p w14:paraId="51889FB0"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632</w:t>
            </w:r>
          </w:p>
        </w:tc>
        <w:tc>
          <w:tcPr>
            <w:tcW w:w="1624" w:type="dxa"/>
            <w:shd w:val="clear" w:color="auto" w:fill="FFFFFF"/>
          </w:tcPr>
          <w:p w14:paraId="016305C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0.79%</w:t>
            </w:r>
          </w:p>
        </w:tc>
        <w:tc>
          <w:tcPr>
            <w:tcW w:w="1624" w:type="dxa"/>
            <w:shd w:val="clear" w:color="auto" w:fill="FFFFFF"/>
          </w:tcPr>
          <w:p w14:paraId="4EE12072"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4.3</w:t>
            </w:r>
          </w:p>
        </w:tc>
        <w:tc>
          <w:tcPr>
            <w:tcW w:w="1624" w:type="dxa"/>
            <w:shd w:val="clear" w:color="auto" w:fill="FFFFFF"/>
          </w:tcPr>
          <w:p w14:paraId="2DA6930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Product</w:t>
            </w:r>
          </w:p>
        </w:tc>
      </w:tr>
    </w:tbl>
    <w:p w14:paraId="57557EA7" w14:textId="77777777" w:rsidR="000E6BBB" w:rsidRDefault="000E6BBB">
      <w:pPr>
        <w:spacing w:after="80"/>
      </w:pPr>
    </w:p>
    <w:p w14:paraId="05E8C349" w14:textId="77777777" w:rsidR="000E6BBB" w:rsidRDefault="000E6BBB"/>
    <w:p w14:paraId="4D98693D" w14:textId="77777777" w:rsidR="000E6BBB" w:rsidRDefault="00000000">
      <w:pPr>
        <w:pStyle w:val="Judul2"/>
        <w:spacing w:before="280" w:after="80"/>
      </w:pPr>
      <w:r>
        <w:rPr>
          <w:color w:val="1565C0"/>
        </w:rPr>
        <w:lastRenderedPageBreak/>
        <w:t>Page-Level Insights</w:t>
      </w:r>
    </w:p>
    <w:p w14:paraId="6B0A18F5" w14:textId="77777777" w:rsidR="000E6BBB" w:rsidRDefault="00000000">
      <w:pPr>
        <w:pStyle w:val="PoinDaftar"/>
        <w:spacing w:before="20" w:after="20"/>
        <w:ind w:left="283"/>
      </w:pPr>
      <w:r>
        <w:rPr>
          <w:color w:val="546E7A"/>
          <w:sz w:val="20"/>
        </w:rPr>
        <w:t>•  Homepage /id dominates with 94 clicks (33.8% of all traffic) — dependency risk if not diversified</w:t>
      </w:r>
    </w:p>
    <w:p w14:paraId="7D6C5A00" w14:textId="77777777" w:rsidR="000E6BBB" w:rsidRDefault="00000000">
      <w:pPr>
        <w:pStyle w:val="PoinDaftar"/>
        <w:spacing w:before="20" w:after="20"/>
        <w:ind w:left="283"/>
      </w:pPr>
      <w:r>
        <w:rPr>
          <w:color w:val="546E7A"/>
          <w:sz w:val="20"/>
        </w:rPr>
        <w:t>•  News articles collectively drive ~49 clicks — strong content engagement</w:t>
      </w:r>
    </w:p>
    <w:p w14:paraId="40C59A86" w14:textId="77777777" w:rsidR="000E6BBB" w:rsidRDefault="00000000">
      <w:pPr>
        <w:pStyle w:val="PoinDaftar"/>
        <w:spacing w:before="20" w:after="20"/>
        <w:ind w:left="283"/>
      </w:pPr>
      <w:r>
        <w:rPr>
          <w:color w:val="546E7A"/>
          <w:sz w:val="20"/>
        </w:rPr>
        <w:t>•  Product pages performing well: rajabio-pupuk-organik (26), floraone (16), biokiller (5)</w:t>
      </w:r>
    </w:p>
    <w:p w14:paraId="77C5EF80" w14:textId="77777777" w:rsidR="000E6BBB" w:rsidRDefault="00000000">
      <w:pPr>
        <w:pStyle w:val="PoinDaftar"/>
        <w:spacing w:before="20" w:after="20"/>
        <w:ind w:left="283"/>
      </w:pPr>
      <w:r>
        <w:rPr>
          <w:color w:val="546E7A"/>
          <w:sz w:val="20"/>
        </w:rPr>
        <w:t>•  /id/about-us has 1,360 impressions but only 0.88% CTR — meta description optimisation needed</w:t>
      </w:r>
    </w:p>
    <w:p w14:paraId="7F82061F" w14:textId="77777777" w:rsidR="000E6BBB" w:rsidRDefault="00000000">
      <w:pPr>
        <w:pStyle w:val="PoinDaftar"/>
        <w:spacing w:before="20" w:after="20"/>
        <w:ind w:left="283"/>
      </w:pPr>
      <w:r>
        <w:rPr>
          <w:color w:val="546E7A"/>
          <w:sz w:val="20"/>
        </w:rPr>
        <w:t>•  /id/produk-layanan/pertanian/rajabio-pupuk-organik-cair: 1,193 impressions, 0.84% CTR — title fix opportunity</w:t>
      </w:r>
    </w:p>
    <w:p w14:paraId="3A31C095" w14:textId="77777777" w:rsidR="000E6BBB" w:rsidRDefault="00000000">
      <w:pPr>
        <w:pStyle w:val="PoinDaftar"/>
        <w:spacing w:before="20" w:after="20"/>
        <w:ind w:left="283"/>
      </w:pPr>
      <w:r>
        <w:rPr>
          <w:color w:val="546E7A"/>
          <w:sz w:val="20"/>
        </w:rPr>
        <w:t>•  First blog appearing in top pages: /id/blog/produsen-pupuk-hayati-indonesia (5 clicks, 8.7 pos) 🎉</w:t>
      </w:r>
    </w:p>
    <w:tbl>
      <w:tblPr>
        <w:tblStyle w:val="KisiTabel"/>
        <w:tblW w:w="0" w:type="auto"/>
        <w:tblLook w:val="04A0" w:firstRow="1" w:lastRow="0" w:firstColumn="1" w:lastColumn="0" w:noHBand="0" w:noVBand="1"/>
      </w:tblPr>
      <w:tblGrid>
        <w:gridCol w:w="9746"/>
      </w:tblGrid>
      <w:tr w:rsidR="000E6BBB" w14:paraId="7497CBB7" w14:textId="77777777">
        <w:tc>
          <w:tcPr>
            <w:tcW w:w="9746" w:type="dxa"/>
            <w:shd w:val="clear" w:color="auto" w:fill="E8F5E9"/>
          </w:tcPr>
          <w:p w14:paraId="21B5EE92" w14:textId="77777777" w:rsidR="000E6BBB" w:rsidRDefault="000E6BBB">
            <w:pPr>
              <w:spacing w:before="40"/>
            </w:pPr>
          </w:p>
          <w:p w14:paraId="5B8E13BB" w14:textId="77777777" w:rsidR="000E6BBB" w:rsidRDefault="00000000">
            <w:r>
              <w:rPr>
                <w:b/>
                <w:color w:val="1B5E20"/>
                <w:sz w:val="18"/>
              </w:rPr>
              <w:t xml:space="preserve">  📊 CEO STRATEGIC NOTE  </w:t>
            </w:r>
            <w:r>
              <w:rPr>
                <w:sz w:val="19"/>
              </w:rPr>
              <w:br/>
              <w:t xml:space="preserve">  CEO NOTE: 33.8% of all clicks going to the homepage is a healthy brand signal but also a risk — we need product pages and blog content to capture more non-brand queries. The blog pipeline (48 articles) is the primary lever to diversify traffic sources.</w:t>
            </w:r>
          </w:p>
        </w:tc>
      </w:tr>
    </w:tbl>
    <w:p w14:paraId="7E6F2310" w14:textId="77777777" w:rsidR="000E6BBB" w:rsidRDefault="000E6BBB">
      <w:pPr>
        <w:spacing w:after="80"/>
      </w:pPr>
    </w:p>
    <w:p w14:paraId="08A1191F" w14:textId="77777777" w:rsidR="000E6BBB" w:rsidRDefault="00000000">
      <w:r>
        <w:br w:type="page"/>
      </w:r>
    </w:p>
    <w:p w14:paraId="274D7AED" w14:textId="77777777" w:rsidR="000E6BBB" w:rsidRDefault="00000000">
      <w:pPr>
        <w:pStyle w:val="Judul1"/>
        <w:spacing w:before="280" w:after="80"/>
      </w:pPr>
      <w:r>
        <w:rPr>
          <w:color w:val="2E7D32"/>
          <w:sz w:val="30"/>
        </w:rPr>
        <w:lastRenderedPageBreak/>
        <w:t>7.  DEVICE &amp; COUNTRY BREAKDOWN</w:t>
      </w:r>
    </w:p>
    <w:p w14:paraId="6271A692" w14:textId="77777777" w:rsidR="000E6BBB" w:rsidRDefault="000E6BBB">
      <w:pPr>
        <w:pBdr>
          <w:bottom w:val="single" w:sz="6" w:space="1" w:color="2E7D32"/>
        </w:pBdr>
      </w:pPr>
    </w:p>
    <w:p w14:paraId="3D100C07" w14:textId="77777777" w:rsidR="000E6BBB" w:rsidRDefault="00000000">
      <w:pPr>
        <w:jc w:val="center"/>
      </w:pPr>
      <w:r>
        <w:rPr>
          <w:noProof/>
        </w:rPr>
        <w:drawing>
          <wp:inline distT="0" distB="0" distL="0" distR="0" wp14:anchorId="193ECD00" wp14:editId="194B461B">
            <wp:extent cx="5943600" cy="24798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2479847"/>
                    </a:xfrm>
                    <a:prstGeom prst="rect">
                      <a:avLst/>
                    </a:prstGeom>
                  </pic:spPr>
                </pic:pic>
              </a:graphicData>
            </a:graphic>
          </wp:inline>
        </w:drawing>
      </w:r>
    </w:p>
    <w:p w14:paraId="2BAA2BFB" w14:textId="77777777" w:rsidR="000E6BBB" w:rsidRDefault="00000000">
      <w:pPr>
        <w:jc w:val="center"/>
      </w:pPr>
      <w:r>
        <w:rPr>
          <w:i/>
          <w:color w:val="787878"/>
          <w:sz w:val="17"/>
        </w:rPr>
        <w:t>Figure 8 – Traffic by Device: Clicks &amp; Impressions Split + CTR vs Position</w:t>
      </w:r>
    </w:p>
    <w:p w14:paraId="3A6601F1" w14:textId="77777777" w:rsidR="000E6BBB" w:rsidRDefault="000E6BBB"/>
    <w:p w14:paraId="76655882" w14:textId="77777777" w:rsidR="000E6BBB" w:rsidRDefault="00000000">
      <w:pPr>
        <w:pStyle w:val="Judul2"/>
        <w:spacing w:before="280" w:after="80"/>
      </w:pPr>
      <w:r>
        <w:rPr>
          <w:color w:val="1565C0"/>
        </w:rPr>
        <w:t>Device Performance</w:t>
      </w:r>
    </w:p>
    <w:tbl>
      <w:tblPr>
        <w:tblStyle w:val="KisiCahaya-Aksen1"/>
        <w:tblW w:w="0" w:type="auto"/>
        <w:tblLook w:val="04A0" w:firstRow="1" w:lastRow="0" w:firstColumn="1" w:lastColumn="0" w:noHBand="0" w:noVBand="1"/>
      </w:tblPr>
      <w:tblGrid>
        <w:gridCol w:w="1624"/>
        <w:gridCol w:w="1624"/>
        <w:gridCol w:w="1624"/>
        <w:gridCol w:w="1624"/>
        <w:gridCol w:w="1624"/>
        <w:gridCol w:w="1624"/>
      </w:tblGrid>
      <w:tr w:rsidR="000E6BBB" w14:paraId="740F5F49"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558B2F"/>
          </w:tcPr>
          <w:p w14:paraId="29016AE4" w14:textId="77777777" w:rsidR="000E6BBB" w:rsidRDefault="00000000">
            <w:pPr>
              <w:jc w:val="center"/>
            </w:pPr>
            <w:r>
              <w:rPr>
                <w:color w:val="FFFFFF"/>
                <w:sz w:val="17"/>
              </w:rPr>
              <w:t>Device</w:t>
            </w:r>
          </w:p>
        </w:tc>
        <w:tc>
          <w:tcPr>
            <w:tcW w:w="1624" w:type="dxa"/>
            <w:shd w:val="clear" w:color="auto" w:fill="558B2F"/>
          </w:tcPr>
          <w:p w14:paraId="366E6374"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Clicks</w:t>
            </w:r>
          </w:p>
        </w:tc>
        <w:tc>
          <w:tcPr>
            <w:tcW w:w="1624" w:type="dxa"/>
            <w:shd w:val="clear" w:color="auto" w:fill="558B2F"/>
          </w:tcPr>
          <w:p w14:paraId="43EA1C94"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 Clicks</w:t>
            </w:r>
          </w:p>
        </w:tc>
        <w:tc>
          <w:tcPr>
            <w:tcW w:w="1624" w:type="dxa"/>
            <w:shd w:val="clear" w:color="auto" w:fill="558B2F"/>
          </w:tcPr>
          <w:p w14:paraId="07571F87"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Impressions</w:t>
            </w:r>
          </w:p>
        </w:tc>
        <w:tc>
          <w:tcPr>
            <w:tcW w:w="1624" w:type="dxa"/>
            <w:shd w:val="clear" w:color="auto" w:fill="558B2F"/>
          </w:tcPr>
          <w:p w14:paraId="346135A4"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CTR</w:t>
            </w:r>
          </w:p>
        </w:tc>
        <w:tc>
          <w:tcPr>
            <w:tcW w:w="1624" w:type="dxa"/>
            <w:shd w:val="clear" w:color="auto" w:fill="558B2F"/>
          </w:tcPr>
          <w:p w14:paraId="1053A5E1"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Avg Position</w:t>
            </w:r>
          </w:p>
        </w:tc>
      </w:tr>
      <w:tr w:rsidR="000E6BBB" w14:paraId="5510ABAC"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0CC7565A" w14:textId="77777777" w:rsidR="000E6BBB" w:rsidRDefault="00000000">
            <w:pPr>
              <w:jc w:val="center"/>
            </w:pPr>
            <w:r>
              <w:rPr>
                <w:sz w:val="17"/>
              </w:rPr>
              <w:t>Mobile</w:t>
            </w:r>
          </w:p>
        </w:tc>
        <w:tc>
          <w:tcPr>
            <w:tcW w:w="1624" w:type="dxa"/>
            <w:shd w:val="clear" w:color="auto" w:fill="F5F5F5"/>
          </w:tcPr>
          <w:p w14:paraId="564884A6"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187</w:t>
            </w:r>
          </w:p>
        </w:tc>
        <w:tc>
          <w:tcPr>
            <w:tcW w:w="1624" w:type="dxa"/>
            <w:shd w:val="clear" w:color="auto" w:fill="F5F5F5"/>
          </w:tcPr>
          <w:p w14:paraId="3715B8D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67.3%</w:t>
            </w:r>
          </w:p>
        </w:tc>
        <w:tc>
          <w:tcPr>
            <w:tcW w:w="1624" w:type="dxa"/>
            <w:shd w:val="clear" w:color="auto" w:fill="F5F5F5"/>
          </w:tcPr>
          <w:p w14:paraId="5761A09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9,078</w:t>
            </w:r>
          </w:p>
        </w:tc>
        <w:tc>
          <w:tcPr>
            <w:tcW w:w="1624" w:type="dxa"/>
            <w:shd w:val="clear" w:color="auto" w:fill="F5F5F5"/>
          </w:tcPr>
          <w:p w14:paraId="575BBF4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2.06%</w:t>
            </w:r>
          </w:p>
        </w:tc>
        <w:tc>
          <w:tcPr>
            <w:tcW w:w="1624" w:type="dxa"/>
            <w:shd w:val="clear" w:color="auto" w:fill="F5F5F5"/>
          </w:tcPr>
          <w:p w14:paraId="75C6575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4.2</w:t>
            </w:r>
          </w:p>
        </w:tc>
      </w:tr>
      <w:tr w:rsidR="000E6BBB" w14:paraId="6D90C91D"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7B96B907" w14:textId="77777777" w:rsidR="000E6BBB" w:rsidRDefault="00000000">
            <w:pPr>
              <w:jc w:val="center"/>
            </w:pPr>
            <w:r>
              <w:rPr>
                <w:sz w:val="17"/>
              </w:rPr>
              <w:t>Desktop</w:t>
            </w:r>
          </w:p>
        </w:tc>
        <w:tc>
          <w:tcPr>
            <w:tcW w:w="1624" w:type="dxa"/>
            <w:shd w:val="clear" w:color="auto" w:fill="FFFFFF"/>
          </w:tcPr>
          <w:p w14:paraId="60452FB0"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91</w:t>
            </w:r>
          </w:p>
        </w:tc>
        <w:tc>
          <w:tcPr>
            <w:tcW w:w="1624" w:type="dxa"/>
            <w:shd w:val="clear" w:color="auto" w:fill="FFFFFF"/>
          </w:tcPr>
          <w:p w14:paraId="59434D60"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32.7%</w:t>
            </w:r>
          </w:p>
        </w:tc>
        <w:tc>
          <w:tcPr>
            <w:tcW w:w="1624" w:type="dxa"/>
            <w:shd w:val="clear" w:color="auto" w:fill="FFFFFF"/>
          </w:tcPr>
          <w:p w14:paraId="05FC3EE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3,122</w:t>
            </w:r>
          </w:p>
        </w:tc>
        <w:tc>
          <w:tcPr>
            <w:tcW w:w="1624" w:type="dxa"/>
            <w:shd w:val="clear" w:color="auto" w:fill="FFFFFF"/>
          </w:tcPr>
          <w:p w14:paraId="39070F3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2.91%</w:t>
            </w:r>
          </w:p>
        </w:tc>
        <w:tc>
          <w:tcPr>
            <w:tcW w:w="1624" w:type="dxa"/>
            <w:shd w:val="clear" w:color="auto" w:fill="FFFFFF"/>
          </w:tcPr>
          <w:p w14:paraId="5EE0B51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7.1</w:t>
            </w:r>
          </w:p>
        </w:tc>
      </w:tr>
      <w:tr w:rsidR="000E6BBB" w14:paraId="54325176"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6680447C" w14:textId="77777777" w:rsidR="000E6BBB" w:rsidRDefault="00000000">
            <w:pPr>
              <w:jc w:val="center"/>
            </w:pPr>
            <w:r>
              <w:rPr>
                <w:sz w:val="17"/>
              </w:rPr>
              <w:t>Tablet</w:t>
            </w:r>
          </w:p>
        </w:tc>
        <w:tc>
          <w:tcPr>
            <w:tcW w:w="1624" w:type="dxa"/>
            <w:shd w:val="clear" w:color="auto" w:fill="F5F5F5"/>
          </w:tcPr>
          <w:p w14:paraId="61D03910"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0</w:t>
            </w:r>
          </w:p>
        </w:tc>
        <w:tc>
          <w:tcPr>
            <w:tcW w:w="1624" w:type="dxa"/>
            <w:shd w:val="clear" w:color="auto" w:fill="F5F5F5"/>
          </w:tcPr>
          <w:p w14:paraId="0C2A09D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0.0%</w:t>
            </w:r>
          </w:p>
        </w:tc>
        <w:tc>
          <w:tcPr>
            <w:tcW w:w="1624" w:type="dxa"/>
            <w:shd w:val="clear" w:color="auto" w:fill="F5F5F5"/>
          </w:tcPr>
          <w:p w14:paraId="43C8F7B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177</w:t>
            </w:r>
          </w:p>
        </w:tc>
        <w:tc>
          <w:tcPr>
            <w:tcW w:w="1624" w:type="dxa"/>
            <w:shd w:val="clear" w:color="auto" w:fill="F5F5F5"/>
          </w:tcPr>
          <w:p w14:paraId="0FD4FE0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0.00%</w:t>
            </w:r>
          </w:p>
        </w:tc>
        <w:tc>
          <w:tcPr>
            <w:tcW w:w="1624" w:type="dxa"/>
            <w:shd w:val="clear" w:color="auto" w:fill="F5F5F5"/>
          </w:tcPr>
          <w:p w14:paraId="7923243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6.6</w:t>
            </w:r>
          </w:p>
        </w:tc>
      </w:tr>
    </w:tbl>
    <w:p w14:paraId="296C0E49" w14:textId="77777777" w:rsidR="000E6BBB" w:rsidRDefault="000E6BBB">
      <w:pPr>
        <w:spacing w:after="80"/>
      </w:pPr>
    </w:p>
    <w:p w14:paraId="316CC802" w14:textId="77777777" w:rsidR="000E6BBB" w:rsidRDefault="00000000">
      <w:pPr>
        <w:pStyle w:val="PoinDaftar"/>
        <w:spacing w:before="20" w:after="20"/>
        <w:ind w:left="283"/>
      </w:pPr>
      <w:r>
        <w:rPr>
          <w:color w:val="546E7A"/>
          <w:sz w:val="20"/>
        </w:rPr>
        <w:t>•  Mobile drives 67.3% of clicks — site must be mobile-first (confirmed: Google crawls as MOBILE)</w:t>
      </w:r>
    </w:p>
    <w:p w14:paraId="3541C520" w14:textId="77777777" w:rsidR="000E6BBB" w:rsidRDefault="00000000">
      <w:pPr>
        <w:pStyle w:val="PoinDaftar"/>
        <w:spacing w:before="20" w:after="20"/>
        <w:ind w:left="283"/>
      </w:pPr>
      <w:r>
        <w:rPr>
          <w:color w:val="546E7A"/>
          <w:sz w:val="20"/>
        </w:rPr>
        <w:t>•  Desktop has 41% higher CTR (2.91% vs 2.06%) — desktop users have higher intent</w:t>
      </w:r>
    </w:p>
    <w:p w14:paraId="373432A5" w14:textId="77777777" w:rsidR="000E6BBB" w:rsidRDefault="00000000">
      <w:pPr>
        <w:pStyle w:val="PoinDaftar"/>
        <w:spacing w:before="20" w:after="20"/>
        <w:ind w:left="283"/>
      </w:pPr>
      <w:r>
        <w:rPr>
          <w:color w:val="546E7A"/>
          <w:sz w:val="20"/>
        </w:rPr>
        <w:t>•  Desktop at position 7.1 vs mobile at 4.2 — significant gap; mobile pages rank better</w:t>
      </w:r>
    </w:p>
    <w:p w14:paraId="6887AB7F" w14:textId="77777777" w:rsidR="000E6BBB" w:rsidRDefault="00000000">
      <w:pPr>
        <w:pStyle w:val="PoinDaftar"/>
        <w:spacing w:before="20" w:after="20"/>
        <w:ind w:left="283"/>
      </w:pPr>
      <w:r>
        <w:rPr>
          <w:color w:val="546E7A"/>
          <w:sz w:val="20"/>
        </w:rPr>
        <w:t>•  Tablet has 0 clicks from 177 impressions — no conversion problem, just low volume audience</w:t>
      </w:r>
    </w:p>
    <w:p w14:paraId="37CB12E2" w14:textId="77777777" w:rsidR="000E6BBB" w:rsidRDefault="000E6BBB"/>
    <w:p w14:paraId="04A04996" w14:textId="77777777" w:rsidR="000E6BBB" w:rsidRDefault="00000000">
      <w:pPr>
        <w:pStyle w:val="Judul2"/>
        <w:spacing w:before="280" w:after="80"/>
      </w:pPr>
      <w:r>
        <w:rPr>
          <w:color w:val="1565C0"/>
        </w:rPr>
        <w:t>Country Distribution</w:t>
      </w:r>
    </w:p>
    <w:tbl>
      <w:tblPr>
        <w:tblStyle w:val="KisiCahaya-Aksen1"/>
        <w:tblW w:w="0" w:type="auto"/>
        <w:tblLook w:val="04A0" w:firstRow="1" w:lastRow="0" w:firstColumn="1" w:lastColumn="0" w:noHBand="0" w:noVBand="1"/>
      </w:tblPr>
      <w:tblGrid>
        <w:gridCol w:w="1624"/>
        <w:gridCol w:w="1624"/>
        <w:gridCol w:w="1624"/>
        <w:gridCol w:w="1624"/>
        <w:gridCol w:w="1624"/>
        <w:gridCol w:w="1624"/>
      </w:tblGrid>
      <w:tr w:rsidR="000E6BBB" w14:paraId="292DDB55"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1A237E"/>
          </w:tcPr>
          <w:p w14:paraId="1433BF09" w14:textId="77777777" w:rsidR="000E6BBB" w:rsidRDefault="00000000">
            <w:pPr>
              <w:jc w:val="center"/>
            </w:pPr>
            <w:r>
              <w:rPr>
                <w:color w:val="FFFFFF"/>
                <w:sz w:val="17"/>
              </w:rPr>
              <w:t>Country</w:t>
            </w:r>
          </w:p>
        </w:tc>
        <w:tc>
          <w:tcPr>
            <w:tcW w:w="1624" w:type="dxa"/>
            <w:shd w:val="clear" w:color="auto" w:fill="1A237E"/>
          </w:tcPr>
          <w:p w14:paraId="203470F2"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Clicks</w:t>
            </w:r>
          </w:p>
        </w:tc>
        <w:tc>
          <w:tcPr>
            <w:tcW w:w="1624" w:type="dxa"/>
            <w:shd w:val="clear" w:color="auto" w:fill="1A237E"/>
          </w:tcPr>
          <w:p w14:paraId="16DDC1FE"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 Total</w:t>
            </w:r>
          </w:p>
        </w:tc>
        <w:tc>
          <w:tcPr>
            <w:tcW w:w="1624" w:type="dxa"/>
            <w:shd w:val="clear" w:color="auto" w:fill="1A237E"/>
          </w:tcPr>
          <w:p w14:paraId="5467EB17"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Impressions</w:t>
            </w:r>
          </w:p>
        </w:tc>
        <w:tc>
          <w:tcPr>
            <w:tcW w:w="1624" w:type="dxa"/>
            <w:shd w:val="clear" w:color="auto" w:fill="1A237E"/>
          </w:tcPr>
          <w:p w14:paraId="31B2A593"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CTR</w:t>
            </w:r>
          </w:p>
        </w:tc>
        <w:tc>
          <w:tcPr>
            <w:tcW w:w="1624" w:type="dxa"/>
            <w:shd w:val="clear" w:color="auto" w:fill="1A237E"/>
          </w:tcPr>
          <w:p w14:paraId="2D86D889"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Avg Position</w:t>
            </w:r>
          </w:p>
        </w:tc>
      </w:tr>
      <w:tr w:rsidR="000E6BBB" w14:paraId="45D26816"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5F44245E" w14:textId="77777777" w:rsidR="000E6BBB" w:rsidRDefault="00000000">
            <w:pPr>
              <w:jc w:val="center"/>
            </w:pPr>
            <w:r>
              <w:rPr>
                <w:sz w:val="17"/>
              </w:rPr>
              <w:t>🇮🇩 Indonesia</w:t>
            </w:r>
          </w:p>
        </w:tc>
        <w:tc>
          <w:tcPr>
            <w:tcW w:w="1624" w:type="dxa"/>
            <w:shd w:val="clear" w:color="auto" w:fill="F5F5F5"/>
          </w:tcPr>
          <w:p w14:paraId="543417D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273</w:t>
            </w:r>
          </w:p>
        </w:tc>
        <w:tc>
          <w:tcPr>
            <w:tcW w:w="1624" w:type="dxa"/>
            <w:shd w:val="clear" w:color="auto" w:fill="F5F5F5"/>
          </w:tcPr>
          <w:p w14:paraId="6D83904F"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98.2%</w:t>
            </w:r>
          </w:p>
        </w:tc>
        <w:tc>
          <w:tcPr>
            <w:tcW w:w="1624" w:type="dxa"/>
            <w:shd w:val="clear" w:color="auto" w:fill="F5F5F5"/>
          </w:tcPr>
          <w:p w14:paraId="6B44148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11,029</w:t>
            </w:r>
          </w:p>
        </w:tc>
        <w:tc>
          <w:tcPr>
            <w:tcW w:w="1624" w:type="dxa"/>
            <w:shd w:val="clear" w:color="auto" w:fill="F5F5F5"/>
          </w:tcPr>
          <w:p w14:paraId="2DD4FD6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2.48%</w:t>
            </w:r>
          </w:p>
        </w:tc>
        <w:tc>
          <w:tcPr>
            <w:tcW w:w="1624" w:type="dxa"/>
            <w:shd w:val="clear" w:color="auto" w:fill="F5F5F5"/>
          </w:tcPr>
          <w:p w14:paraId="5F0B0BD9"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4.6</w:t>
            </w:r>
          </w:p>
        </w:tc>
      </w:tr>
      <w:tr w:rsidR="000E6BBB" w14:paraId="229CD4D4"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33EFEF2E" w14:textId="77777777" w:rsidR="000E6BBB" w:rsidRDefault="00000000">
            <w:pPr>
              <w:jc w:val="center"/>
            </w:pPr>
            <w:r>
              <w:rPr>
                <w:sz w:val="17"/>
              </w:rPr>
              <w:t>🇯🇵 Japan</w:t>
            </w:r>
          </w:p>
        </w:tc>
        <w:tc>
          <w:tcPr>
            <w:tcW w:w="1624" w:type="dxa"/>
            <w:shd w:val="clear" w:color="auto" w:fill="FFFFFF"/>
          </w:tcPr>
          <w:p w14:paraId="16B793BA"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w:t>
            </w:r>
          </w:p>
        </w:tc>
        <w:tc>
          <w:tcPr>
            <w:tcW w:w="1624" w:type="dxa"/>
            <w:shd w:val="clear" w:color="auto" w:fill="FFFFFF"/>
          </w:tcPr>
          <w:p w14:paraId="1BAAFC2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0.7%</w:t>
            </w:r>
          </w:p>
        </w:tc>
        <w:tc>
          <w:tcPr>
            <w:tcW w:w="1624" w:type="dxa"/>
            <w:shd w:val="clear" w:color="auto" w:fill="FFFFFF"/>
          </w:tcPr>
          <w:p w14:paraId="0997EC6A"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24</w:t>
            </w:r>
          </w:p>
        </w:tc>
        <w:tc>
          <w:tcPr>
            <w:tcW w:w="1624" w:type="dxa"/>
            <w:shd w:val="clear" w:color="auto" w:fill="FFFFFF"/>
          </w:tcPr>
          <w:p w14:paraId="2455513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8.33%</w:t>
            </w:r>
          </w:p>
        </w:tc>
        <w:tc>
          <w:tcPr>
            <w:tcW w:w="1624" w:type="dxa"/>
            <w:shd w:val="clear" w:color="auto" w:fill="FFFFFF"/>
          </w:tcPr>
          <w:p w14:paraId="781A4382"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6.8</w:t>
            </w:r>
          </w:p>
        </w:tc>
      </w:tr>
      <w:tr w:rsidR="000E6BBB" w14:paraId="319642CB"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759D9391" w14:textId="77777777" w:rsidR="000E6BBB" w:rsidRDefault="00000000">
            <w:pPr>
              <w:jc w:val="center"/>
            </w:pPr>
            <w:r>
              <w:rPr>
                <w:sz w:val="17"/>
              </w:rPr>
              <w:t>🇮🇳 India</w:t>
            </w:r>
          </w:p>
        </w:tc>
        <w:tc>
          <w:tcPr>
            <w:tcW w:w="1624" w:type="dxa"/>
            <w:shd w:val="clear" w:color="auto" w:fill="F5F5F5"/>
          </w:tcPr>
          <w:p w14:paraId="3933179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w:t>
            </w:r>
          </w:p>
        </w:tc>
        <w:tc>
          <w:tcPr>
            <w:tcW w:w="1624" w:type="dxa"/>
            <w:shd w:val="clear" w:color="auto" w:fill="F5F5F5"/>
          </w:tcPr>
          <w:p w14:paraId="781DB846"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0.4%</w:t>
            </w:r>
          </w:p>
        </w:tc>
        <w:tc>
          <w:tcPr>
            <w:tcW w:w="1624" w:type="dxa"/>
            <w:shd w:val="clear" w:color="auto" w:fill="F5F5F5"/>
          </w:tcPr>
          <w:p w14:paraId="2733584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51</w:t>
            </w:r>
          </w:p>
        </w:tc>
        <w:tc>
          <w:tcPr>
            <w:tcW w:w="1624" w:type="dxa"/>
            <w:shd w:val="clear" w:color="auto" w:fill="F5F5F5"/>
          </w:tcPr>
          <w:p w14:paraId="77CD9525"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1.96%</w:t>
            </w:r>
          </w:p>
        </w:tc>
        <w:tc>
          <w:tcPr>
            <w:tcW w:w="1624" w:type="dxa"/>
            <w:shd w:val="clear" w:color="auto" w:fill="F5F5F5"/>
          </w:tcPr>
          <w:p w14:paraId="24DF9CF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13.0</w:t>
            </w:r>
          </w:p>
        </w:tc>
      </w:tr>
      <w:tr w:rsidR="000E6BBB" w14:paraId="79BC6EEE"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FFFFF"/>
          </w:tcPr>
          <w:p w14:paraId="6C8D3804" w14:textId="77777777" w:rsidR="000E6BBB" w:rsidRDefault="00000000">
            <w:pPr>
              <w:jc w:val="center"/>
            </w:pPr>
            <w:r>
              <w:rPr>
                <w:sz w:val="17"/>
              </w:rPr>
              <w:t>🇲🇾 Malaysia</w:t>
            </w:r>
          </w:p>
        </w:tc>
        <w:tc>
          <w:tcPr>
            <w:tcW w:w="1624" w:type="dxa"/>
            <w:shd w:val="clear" w:color="auto" w:fill="FFFFFF"/>
          </w:tcPr>
          <w:p w14:paraId="00AADC3B"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w:t>
            </w:r>
          </w:p>
        </w:tc>
        <w:tc>
          <w:tcPr>
            <w:tcW w:w="1624" w:type="dxa"/>
            <w:shd w:val="clear" w:color="auto" w:fill="FFFFFF"/>
          </w:tcPr>
          <w:p w14:paraId="35CF70C4"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0.4%</w:t>
            </w:r>
          </w:p>
        </w:tc>
        <w:tc>
          <w:tcPr>
            <w:tcW w:w="1624" w:type="dxa"/>
            <w:shd w:val="clear" w:color="auto" w:fill="FFFFFF"/>
          </w:tcPr>
          <w:p w14:paraId="7225E4EB"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87</w:t>
            </w:r>
          </w:p>
        </w:tc>
        <w:tc>
          <w:tcPr>
            <w:tcW w:w="1624" w:type="dxa"/>
            <w:shd w:val="clear" w:color="auto" w:fill="FFFFFF"/>
          </w:tcPr>
          <w:p w14:paraId="32CC0F3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1.15%</w:t>
            </w:r>
          </w:p>
        </w:tc>
        <w:tc>
          <w:tcPr>
            <w:tcW w:w="1624" w:type="dxa"/>
            <w:shd w:val="clear" w:color="auto" w:fill="FFFFFF"/>
          </w:tcPr>
          <w:p w14:paraId="5971B1B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5.8</w:t>
            </w:r>
          </w:p>
        </w:tc>
      </w:tr>
      <w:tr w:rsidR="000E6BBB" w14:paraId="30A8A9A8"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F5F5F5"/>
          </w:tcPr>
          <w:p w14:paraId="4CF8A768" w14:textId="77777777" w:rsidR="000E6BBB" w:rsidRDefault="00000000">
            <w:pPr>
              <w:jc w:val="center"/>
            </w:pPr>
            <w:r>
              <w:rPr>
                <w:sz w:val="17"/>
              </w:rPr>
              <w:t>🇵🇰 Pakistan</w:t>
            </w:r>
          </w:p>
        </w:tc>
        <w:tc>
          <w:tcPr>
            <w:tcW w:w="1624" w:type="dxa"/>
            <w:shd w:val="clear" w:color="auto" w:fill="F5F5F5"/>
          </w:tcPr>
          <w:p w14:paraId="7A3B1FD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w:t>
            </w:r>
          </w:p>
        </w:tc>
        <w:tc>
          <w:tcPr>
            <w:tcW w:w="1624" w:type="dxa"/>
            <w:shd w:val="clear" w:color="auto" w:fill="F5F5F5"/>
          </w:tcPr>
          <w:p w14:paraId="49424E6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0.4%</w:t>
            </w:r>
          </w:p>
        </w:tc>
        <w:tc>
          <w:tcPr>
            <w:tcW w:w="1624" w:type="dxa"/>
            <w:shd w:val="clear" w:color="auto" w:fill="F5F5F5"/>
          </w:tcPr>
          <w:p w14:paraId="0FC5CB10"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8</w:t>
            </w:r>
          </w:p>
        </w:tc>
        <w:tc>
          <w:tcPr>
            <w:tcW w:w="1624" w:type="dxa"/>
            <w:shd w:val="clear" w:color="auto" w:fill="F5F5F5"/>
          </w:tcPr>
          <w:p w14:paraId="320BE6E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12.50%</w:t>
            </w:r>
          </w:p>
        </w:tc>
        <w:tc>
          <w:tcPr>
            <w:tcW w:w="1624" w:type="dxa"/>
            <w:shd w:val="clear" w:color="auto" w:fill="F5F5F5"/>
          </w:tcPr>
          <w:p w14:paraId="0DA5E75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11.0</w:t>
            </w:r>
          </w:p>
        </w:tc>
      </w:tr>
    </w:tbl>
    <w:p w14:paraId="51815C96" w14:textId="77777777" w:rsidR="000E6BBB" w:rsidRDefault="000E6BBB">
      <w:pPr>
        <w:spacing w:after="80"/>
      </w:pPr>
    </w:p>
    <w:tbl>
      <w:tblPr>
        <w:tblStyle w:val="KisiTabel"/>
        <w:tblW w:w="0" w:type="auto"/>
        <w:tblLook w:val="04A0" w:firstRow="1" w:lastRow="0" w:firstColumn="1" w:lastColumn="0" w:noHBand="0" w:noVBand="1"/>
      </w:tblPr>
      <w:tblGrid>
        <w:gridCol w:w="9746"/>
      </w:tblGrid>
      <w:tr w:rsidR="000E6BBB" w14:paraId="45F7A5AB" w14:textId="77777777">
        <w:tc>
          <w:tcPr>
            <w:tcW w:w="9746" w:type="dxa"/>
            <w:shd w:val="clear" w:color="auto" w:fill="E8F5E9"/>
          </w:tcPr>
          <w:p w14:paraId="6AC9B610" w14:textId="77777777" w:rsidR="000E6BBB" w:rsidRDefault="000E6BBB">
            <w:pPr>
              <w:spacing w:before="40"/>
            </w:pPr>
          </w:p>
          <w:p w14:paraId="575A8044" w14:textId="77777777" w:rsidR="000E6BBB" w:rsidRDefault="00000000">
            <w:r>
              <w:rPr>
                <w:b/>
                <w:color w:val="1B5E20"/>
                <w:sz w:val="18"/>
              </w:rPr>
              <w:t xml:space="preserve">  🌏 MARKETING OPPORTUNITY  </w:t>
            </w:r>
            <w:r>
              <w:rPr>
                <w:sz w:val="19"/>
              </w:rPr>
              <w:br/>
              <w:t xml:space="preserve">  98.2% of traffic is from Indonesia — perfectly aligned with our core market. Malaysia impressions (87) are interesting — there is an untapped export market opportunity for products like Rajabio and FloraOne. Consider creating EN language landing pages targeting Malaysian search terms for future expansion.</w:t>
            </w:r>
          </w:p>
        </w:tc>
      </w:tr>
    </w:tbl>
    <w:p w14:paraId="489B595A" w14:textId="77777777" w:rsidR="000E6BBB" w:rsidRDefault="000E6BBB">
      <w:pPr>
        <w:spacing w:after="80"/>
      </w:pPr>
    </w:p>
    <w:p w14:paraId="0ABFAF6F" w14:textId="77777777" w:rsidR="000E6BBB" w:rsidRDefault="00000000">
      <w:r>
        <w:br w:type="page"/>
      </w:r>
    </w:p>
    <w:p w14:paraId="76B9F1B7" w14:textId="77777777" w:rsidR="000E6BBB" w:rsidRDefault="00000000">
      <w:pPr>
        <w:pStyle w:val="Judul1"/>
        <w:spacing w:before="280" w:after="80"/>
      </w:pPr>
      <w:r>
        <w:rPr>
          <w:color w:val="2E7D32"/>
          <w:sz w:val="30"/>
        </w:rPr>
        <w:lastRenderedPageBreak/>
        <w:t>8.  BLOG INDEXING PROGRESS (48 BLOGS)</w:t>
      </w:r>
    </w:p>
    <w:p w14:paraId="567AE2C1" w14:textId="77777777" w:rsidR="000E6BBB" w:rsidRDefault="000E6BBB">
      <w:pPr>
        <w:pBdr>
          <w:bottom w:val="single" w:sz="6" w:space="1" w:color="2E7D32"/>
        </w:pBdr>
      </w:pPr>
    </w:p>
    <w:p w14:paraId="4359E7E5" w14:textId="77777777" w:rsidR="000E6BBB" w:rsidRDefault="00000000">
      <w:pPr>
        <w:jc w:val="center"/>
      </w:pPr>
      <w:r>
        <w:rPr>
          <w:noProof/>
        </w:rPr>
        <w:drawing>
          <wp:inline distT="0" distB="0" distL="0" distR="0" wp14:anchorId="77CD29C2" wp14:editId="14C80146">
            <wp:extent cx="5669280" cy="2791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69280" cy="2791320"/>
                    </a:xfrm>
                    <a:prstGeom prst="rect">
                      <a:avLst/>
                    </a:prstGeom>
                  </pic:spPr>
                </pic:pic>
              </a:graphicData>
            </a:graphic>
          </wp:inline>
        </w:drawing>
      </w:r>
    </w:p>
    <w:p w14:paraId="6B22179A" w14:textId="77777777" w:rsidR="000E6BBB" w:rsidRDefault="00000000">
      <w:pPr>
        <w:jc w:val="center"/>
      </w:pPr>
      <w:r>
        <w:rPr>
          <w:i/>
          <w:color w:val="787878"/>
          <w:sz w:val="17"/>
        </w:rPr>
        <w:t>Figure 9 – Blog Indexing Status (left) &amp; Indexing Progression Timeline (right)</w:t>
      </w:r>
    </w:p>
    <w:p w14:paraId="15F05FDD" w14:textId="77777777" w:rsidR="000E6BBB" w:rsidRDefault="000E6BBB"/>
    <w:p w14:paraId="419A70EF" w14:textId="77777777" w:rsidR="000E6BBB" w:rsidRDefault="00000000">
      <w:pPr>
        <w:pStyle w:val="Judul2"/>
        <w:spacing w:before="280" w:after="80"/>
      </w:pPr>
      <w:r>
        <w:rPr>
          <w:color w:val="1565C0"/>
        </w:rPr>
        <w:t>Current Status (As of Feb 19, 2026)</w:t>
      </w:r>
    </w:p>
    <w:tbl>
      <w:tblPr>
        <w:tblStyle w:val="KisiCahaya-Aksen1"/>
        <w:tblW w:w="0" w:type="auto"/>
        <w:tblLook w:val="04A0" w:firstRow="1" w:lastRow="0" w:firstColumn="1" w:lastColumn="0" w:noHBand="0" w:noVBand="1"/>
      </w:tblPr>
      <w:tblGrid>
        <w:gridCol w:w="2436"/>
        <w:gridCol w:w="2436"/>
        <w:gridCol w:w="2436"/>
        <w:gridCol w:w="2436"/>
      </w:tblGrid>
      <w:tr w:rsidR="000E6BBB" w14:paraId="6537E65A"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2E7D32"/>
          </w:tcPr>
          <w:p w14:paraId="5CEB5DE2" w14:textId="77777777" w:rsidR="000E6BBB" w:rsidRDefault="00000000">
            <w:pPr>
              <w:jc w:val="center"/>
            </w:pPr>
            <w:r>
              <w:rPr>
                <w:color w:val="FFFFFF"/>
                <w:sz w:val="17"/>
              </w:rPr>
              <w:t>Status</w:t>
            </w:r>
          </w:p>
        </w:tc>
        <w:tc>
          <w:tcPr>
            <w:tcW w:w="2436" w:type="dxa"/>
            <w:shd w:val="clear" w:color="auto" w:fill="2E7D32"/>
          </w:tcPr>
          <w:p w14:paraId="4C7D97DE"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Count</w:t>
            </w:r>
          </w:p>
        </w:tc>
        <w:tc>
          <w:tcPr>
            <w:tcW w:w="2436" w:type="dxa"/>
            <w:shd w:val="clear" w:color="auto" w:fill="2E7D32"/>
          </w:tcPr>
          <w:p w14:paraId="093807A7"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 of Total</w:t>
            </w:r>
          </w:p>
        </w:tc>
        <w:tc>
          <w:tcPr>
            <w:tcW w:w="2436" w:type="dxa"/>
            <w:shd w:val="clear" w:color="auto" w:fill="2E7D32"/>
          </w:tcPr>
          <w:p w14:paraId="458A49A4"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Action</w:t>
            </w:r>
          </w:p>
        </w:tc>
      </w:tr>
      <w:tr w:rsidR="000E6BBB" w14:paraId="0F97E221"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2C8CF95E" w14:textId="77777777" w:rsidR="000E6BBB" w:rsidRDefault="00000000">
            <w:pPr>
              <w:jc w:val="center"/>
            </w:pPr>
            <w:r>
              <w:rPr>
                <w:sz w:val="17"/>
              </w:rPr>
              <w:t>✅ Indexed</w:t>
            </w:r>
          </w:p>
        </w:tc>
        <w:tc>
          <w:tcPr>
            <w:tcW w:w="2436" w:type="dxa"/>
            <w:shd w:val="clear" w:color="auto" w:fill="F5F5F5"/>
          </w:tcPr>
          <w:p w14:paraId="3747497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w:t>
            </w:r>
          </w:p>
        </w:tc>
        <w:tc>
          <w:tcPr>
            <w:tcW w:w="2436" w:type="dxa"/>
            <w:shd w:val="clear" w:color="auto" w:fill="F5F5F5"/>
          </w:tcPr>
          <w:p w14:paraId="44DB1F0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6.25%</w:t>
            </w:r>
          </w:p>
        </w:tc>
        <w:tc>
          <w:tcPr>
            <w:tcW w:w="2436" w:type="dxa"/>
            <w:shd w:val="clear" w:color="auto" w:fill="F5F5F5"/>
          </w:tcPr>
          <w:p w14:paraId="2542D2A6"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Monitor, build internal links</w:t>
            </w:r>
          </w:p>
        </w:tc>
      </w:tr>
      <w:tr w:rsidR="000E6BBB" w14:paraId="40EE4FBC"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FFFFF"/>
          </w:tcPr>
          <w:p w14:paraId="50CACBD4" w14:textId="77777777" w:rsidR="000E6BBB" w:rsidRDefault="00000000">
            <w:pPr>
              <w:jc w:val="center"/>
            </w:pPr>
            <w:r>
              <w:rPr>
                <w:sz w:val="17"/>
              </w:rPr>
              <w:t>🟡 Discovered (not indexed)</w:t>
            </w:r>
          </w:p>
        </w:tc>
        <w:tc>
          <w:tcPr>
            <w:tcW w:w="2436" w:type="dxa"/>
            <w:shd w:val="clear" w:color="auto" w:fill="FFFFFF"/>
          </w:tcPr>
          <w:p w14:paraId="0EFA549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42</w:t>
            </w:r>
          </w:p>
        </w:tc>
        <w:tc>
          <w:tcPr>
            <w:tcW w:w="2436" w:type="dxa"/>
            <w:shd w:val="clear" w:color="auto" w:fill="FFFFFF"/>
          </w:tcPr>
          <w:p w14:paraId="348AFC45"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87.5%</w:t>
            </w:r>
          </w:p>
        </w:tc>
        <w:tc>
          <w:tcPr>
            <w:tcW w:w="2436" w:type="dxa"/>
            <w:shd w:val="clear" w:color="auto" w:fill="FFFFFF"/>
          </w:tcPr>
          <w:p w14:paraId="52FCA26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Await crawl — submit top 10 manually</w:t>
            </w:r>
          </w:p>
        </w:tc>
      </w:tr>
      <w:tr w:rsidR="000E6BBB" w14:paraId="71D72418"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1175B9BD" w14:textId="77777777" w:rsidR="000E6BBB" w:rsidRDefault="00000000">
            <w:pPr>
              <w:jc w:val="center"/>
            </w:pPr>
            <w:r>
              <w:rPr>
                <w:sz w:val="17"/>
              </w:rPr>
              <w:t>⚠️ Unknown to Google</w:t>
            </w:r>
          </w:p>
        </w:tc>
        <w:tc>
          <w:tcPr>
            <w:tcW w:w="2436" w:type="dxa"/>
            <w:shd w:val="clear" w:color="auto" w:fill="F5F5F5"/>
          </w:tcPr>
          <w:p w14:paraId="6C63445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w:t>
            </w:r>
          </w:p>
        </w:tc>
        <w:tc>
          <w:tcPr>
            <w:tcW w:w="2436" w:type="dxa"/>
            <w:shd w:val="clear" w:color="auto" w:fill="F5F5F5"/>
          </w:tcPr>
          <w:p w14:paraId="37420F7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6.25%</w:t>
            </w:r>
          </w:p>
        </w:tc>
        <w:tc>
          <w:tcPr>
            <w:tcW w:w="2436" w:type="dxa"/>
            <w:shd w:val="clear" w:color="auto" w:fill="F5F5F5"/>
          </w:tcPr>
          <w:p w14:paraId="7C58B2F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Submit manually via GSC URL Inspection</w:t>
            </w:r>
          </w:p>
        </w:tc>
      </w:tr>
    </w:tbl>
    <w:p w14:paraId="65908F8C" w14:textId="77777777" w:rsidR="000E6BBB" w:rsidRDefault="000E6BBB">
      <w:pPr>
        <w:spacing w:after="80"/>
      </w:pPr>
    </w:p>
    <w:p w14:paraId="75DFDE2D" w14:textId="77777777" w:rsidR="000E6BBB" w:rsidRDefault="000E6BBB"/>
    <w:p w14:paraId="285B48E7" w14:textId="77777777" w:rsidR="000E6BBB" w:rsidRDefault="00000000">
      <w:pPr>
        <w:pStyle w:val="Judul2"/>
        <w:spacing w:before="280" w:after="80"/>
      </w:pPr>
      <w:r>
        <w:rPr>
          <w:color w:val="1565C0"/>
        </w:rPr>
        <w:t>3 Successfully Indexed Blogs</w:t>
      </w:r>
    </w:p>
    <w:tbl>
      <w:tblPr>
        <w:tblStyle w:val="KisiCahaya-Aksen1"/>
        <w:tblW w:w="0" w:type="auto"/>
        <w:tblLook w:val="04A0" w:firstRow="1" w:lastRow="0" w:firstColumn="1" w:lastColumn="0" w:noHBand="0" w:noVBand="1"/>
      </w:tblPr>
      <w:tblGrid>
        <w:gridCol w:w="2436"/>
        <w:gridCol w:w="2436"/>
        <w:gridCol w:w="2436"/>
        <w:gridCol w:w="2436"/>
      </w:tblGrid>
      <w:tr w:rsidR="000E6BBB" w14:paraId="2E80D5CD"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1B5E20"/>
          </w:tcPr>
          <w:p w14:paraId="510896C4" w14:textId="77777777" w:rsidR="000E6BBB" w:rsidRDefault="00000000">
            <w:pPr>
              <w:jc w:val="center"/>
            </w:pPr>
            <w:r>
              <w:rPr>
                <w:color w:val="FFFFFF"/>
                <w:sz w:val="17"/>
              </w:rPr>
              <w:t>Blog</w:t>
            </w:r>
          </w:p>
        </w:tc>
        <w:tc>
          <w:tcPr>
            <w:tcW w:w="2436" w:type="dxa"/>
            <w:shd w:val="clear" w:color="auto" w:fill="1B5E20"/>
          </w:tcPr>
          <w:p w14:paraId="518CB6AB"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Crawled</w:t>
            </w:r>
          </w:p>
        </w:tc>
        <w:tc>
          <w:tcPr>
            <w:tcW w:w="2436" w:type="dxa"/>
            <w:shd w:val="clear" w:color="auto" w:fill="1B5E20"/>
          </w:tcPr>
          <w:p w14:paraId="1E489351"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Indexed</w:t>
            </w:r>
          </w:p>
        </w:tc>
        <w:tc>
          <w:tcPr>
            <w:tcW w:w="2436" w:type="dxa"/>
            <w:shd w:val="clear" w:color="auto" w:fill="1B5E20"/>
          </w:tcPr>
          <w:p w14:paraId="6148520E"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Rich Results</w:t>
            </w:r>
          </w:p>
        </w:tc>
      </w:tr>
      <w:tr w:rsidR="000E6BBB" w14:paraId="6FFDAD6D"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1F96F6D6" w14:textId="77777777" w:rsidR="000E6BBB" w:rsidRDefault="00000000">
            <w:pPr>
              <w:jc w:val="center"/>
            </w:pPr>
            <w:r>
              <w:rPr>
                <w:sz w:val="17"/>
              </w:rPr>
              <w:t>formulasi-pupuk-custom</w:t>
            </w:r>
          </w:p>
        </w:tc>
        <w:tc>
          <w:tcPr>
            <w:tcW w:w="2436" w:type="dxa"/>
            <w:shd w:val="clear" w:color="auto" w:fill="F5F5F5"/>
          </w:tcPr>
          <w:p w14:paraId="7D882FA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Feb 15, 16:58</w:t>
            </w:r>
          </w:p>
        </w:tc>
        <w:tc>
          <w:tcPr>
            <w:tcW w:w="2436" w:type="dxa"/>
            <w:shd w:val="clear" w:color="auto" w:fill="F5F5F5"/>
          </w:tcPr>
          <w:p w14:paraId="6C99178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By Feb 19</w:t>
            </w:r>
          </w:p>
        </w:tc>
        <w:tc>
          <w:tcPr>
            <w:tcW w:w="2436" w:type="dxa"/>
            <w:shd w:val="clear" w:color="auto" w:fill="F5F5F5"/>
          </w:tcPr>
          <w:p w14:paraId="482935B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Breadcrumbs + Image</w:t>
            </w:r>
          </w:p>
        </w:tc>
      </w:tr>
      <w:tr w:rsidR="000E6BBB" w14:paraId="4E5A7A49"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FFFFF"/>
          </w:tcPr>
          <w:p w14:paraId="71F31E8A" w14:textId="77777777" w:rsidR="000E6BBB" w:rsidRDefault="00000000">
            <w:pPr>
              <w:jc w:val="center"/>
            </w:pPr>
            <w:r>
              <w:rPr>
                <w:sz w:val="17"/>
              </w:rPr>
              <w:t>bio-pestisida-pengendalian-hama-alami</w:t>
            </w:r>
          </w:p>
        </w:tc>
        <w:tc>
          <w:tcPr>
            <w:tcW w:w="2436" w:type="dxa"/>
            <w:shd w:val="clear" w:color="auto" w:fill="FFFFFF"/>
          </w:tcPr>
          <w:p w14:paraId="16E77C5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Feb 16, 03:03</w:t>
            </w:r>
          </w:p>
        </w:tc>
        <w:tc>
          <w:tcPr>
            <w:tcW w:w="2436" w:type="dxa"/>
            <w:shd w:val="clear" w:color="auto" w:fill="FFFFFF"/>
          </w:tcPr>
          <w:p w14:paraId="499AA25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By Feb 19</w:t>
            </w:r>
          </w:p>
        </w:tc>
        <w:tc>
          <w:tcPr>
            <w:tcW w:w="2436" w:type="dxa"/>
            <w:shd w:val="clear" w:color="auto" w:fill="FFFFFF"/>
          </w:tcPr>
          <w:p w14:paraId="4C54054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 Breadcrumbs + Image</w:t>
            </w:r>
          </w:p>
        </w:tc>
      </w:tr>
      <w:tr w:rsidR="000E6BBB" w14:paraId="0FB93498"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00121D0A" w14:textId="77777777" w:rsidR="000E6BBB" w:rsidRDefault="00000000">
            <w:pPr>
              <w:jc w:val="center"/>
            </w:pPr>
            <w:r>
              <w:rPr>
                <w:sz w:val="17"/>
              </w:rPr>
              <w:t>pupuk-hayati-untuk-revegetasi-lahan-kritis</w:t>
            </w:r>
          </w:p>
        </w:tc>
        <w:tc>
          <w:tcPr>
            <w:tcW w:w="2436" w:type="dxa"/>
            <w:shd w:val="clear" w:color="auto" w:fill="F5F5F5"/>
          </w:tcPr>
          <w:p w14:paraId="51F0A5E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Feb 17, 09:09</w:t>
            </w:r>
          </w:p>
        </w:tc>
        <w:tc>
          <w:tcPr>
            <w:tcW w:w="2436" w:type="dxa"/>
            <w:shd w:val="clear" w:color="auto" w:fill="F5F5F5"/>
          </w:tcPr>
          <w:p w14:paraId="181A762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By Feb 19</w:t>
            </w:r>
          </w:p>
        </w:tc>
        <w:tc>
          <w:tcPr>
            <w:tcW w:w="2436" w:type="dxa"/>
            <w:shd w:val="clear" w:color="auto" w:fill="F5F5F5"/>
          </w:tcPr>
          <w:p w14:paraId="4A3288D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Breadcrumbs + Image</w:t>
            </w:r>
          </w:p>
        </w:tc>
      </w:tr>
    </w:tbl>
    <w:p w14:paraId="4F23686F" w14:textId="77777777" w:rsidR="000E6BBB" w:rsidRDefault="000E6BBB">
      <w:pPr>
        <w:spacing w:after="80"/>
      </w:pPr>
    </w:p>
    <w:p w14:paraId="1C6A5387" w14:textId="77777777" w:rsidR="000E6BBB" w:rsidRDefault="000E6BBB"/>
    <w:p w14:paraId="3613166B" w14:textId="77777777" w:rsidR="000E6BBB" w:rsidRDefault="00000000">
      <w:pPr>
        <w:pStyle w:val="Judul2"/>
        <w:spacing w:before="280" w:after="80"/>
      </w:pPr>
      <w:r>
        <w:rPr>
          <w:color w:val="1565C0"/>
        </w:rPr>
        <w:t>Root Causes Fixed (SEO Technical Audit)</w:t>
      </w:r>
    </w:p>
    <w:tbl>
      <w:tblPr>
        <w:tblStyle w:val="KisiCahaya-Aksen1"/>
        <w:tblW w:w="0" w:type="auto"/>
        <w:tblLook w:val="04A0" w:firstRow="1" w:lastRow="0" w:firstColumn="1" w:lastColumn="0" w:noHBand="0" w:noVBand="1"/>
      </w:tblPr>
      <w:tblGrid>
        <w:gridCol w:w="2436"/>
        <w:gridCol w:w="2436"/>
        <w:gridCol w:w="2436"/>
        <w:gridCol w:w="2436"/>
      </w:tblGrid>
      <w:tr w:rsidR="000E6BBB" w14:paraId="3B05B016"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B71C1C"/>
          </w:tcPr>
          <w:p w14:paraId="154FDF70" w14:textId="77777777" w:rsidR="000E6BBB" w:rsidRDefault="00000000">
            <w:pPr>
              <w:jc w:val="center"/>
            </w:pPr>
            <w:r>
              <w:rPr>
                <w:color w:val="FFFFFF"/>
                <w:sz w:val="17"/>
              </w:rPr>
              <w:t>#</w:t>
            </w:r>
          </w:p>
        </w:tc>
        <w:tc>
          <w:tcPr>
            <w:tcW w:w="2436" w:type="dxa"/>
            <w:shd w:val="clear" w:color="auto" w:fill="B71C1C"/>
          </w:tcPr>
          <w:p w14:paraId="343B99FD"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Issue</w:t>
            </w:r>
          </w:p>
        </w:tc>
        <w:tc>
          <w:tcPr>
            <w:tcW w:w="2436" w:type="dxa"/>
            <w:shd w:val="clear" w:color="auto" w:fill="B71C1C"/>
          </w:tcPr>
          <w:p w14:paraId="6D8F51A1"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Severity</w:t>
            </w:r>
          </w:p>
        </w:tc>
        <w:tc>
          <w:tcPr>
            <w:tcW w:w="2436" w:type="dxa"/>
            <w:shd w:val="clear" w:color="auto" w:fill="B71C1C"/>
          </w:tcPr>
          <w:p w14:paraId="2E3B7BB6"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Status</w:t>
            </w:r>
          </w:p>
        </w:tc>
      </w:tr>
      <w:tr w:rsidR="000E6BBB" w14:paraId="20AACC5F"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644113F5" w14:textId="77777777" w:rsidR="000E6BBB" w:rsidRDefault="00000000">
            <w:pPr>
              <w:jc w:val="center"/>
            </w:pPr>
            <w:r>
              <w:rPr>
                <w:sz w:val="17"/>
              </w:rPr>
              <w:t>RC1</w:t>
            </w:r>
          </w:p>
        </w:tc>
        <w:tc>
          <w:tcPr>
            <w:tcW w:w="2436" w:type="dxa"/>
            <w:shd w:val="clear" w:color="auto" w:fill="F5F5F5"/>
          </w:tcPr>
          <w:p w14:paraId="2FA78149"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ISR Disabled – No-Cache Headers</w:t>
            </w:r>
          </w:p>
        </w:tc>
        <w:tc>
          <w:tcPr>
            <w:tcW w:w="2436" w:type="dxa"/>
            <w:shd w:val="clear" w:color="auto" w:fill="F5F5F5"/>
          </w:tcPr>
          <w:p w14:paraId="48179AD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CRITICAL</w:t>
            </w:r>
          </w:p>
        </w:tc>
        <w:tc>
          <w:tcPr>
            <w:tcW w:w="2436" w:type="dxa"/>
            <w:shd w:val="clear" w:color="auto" w:fill="F5F5F5"/>
          </w:tcPr>
          <w:p w14:paraId="4C9C3BB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FIXED</w:t>
            </w:r>
          </w:p>
        </w:tc>
      </w:tr>
      <w:tr w:rsidR="000E6BBB" w14:paraId="034C7DCC"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FFFFF"/>
          </w:tcPr>
          <w:p w14:paraId="536F0E89" w14:textId="77777777" w:rsidR="000E6BBB" w:rsidRDefault="00000000">
            <w:pPr>
              <w:jc w:val="center"/>
            </w:pPr>
            <w:r>
              <w:rPr>
                <w:sz w:val="17"/>
              </w:rPr>
              <w:lastRenderedPageBreak/>
              <w:t>RC2</w:t>
            </w:r>
          </w:p>
        </w:tc>
        <w:tc>
          <w:tcPr>
            <w:tcW w:w="2436" w:type="dxa"/>
            <w:shd w:val="clear" w:color="auto" w:fill="FFFFFF"/>
          </w:tcPr>
          <w:p w14:paraId="668D762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Middleware Set-Cookie killing Vercel cache</w:t>
            </w:r>
          </w:p>
        </w:tc>
        <w:tc>
          <w:tcPr>
            <w:tcW w:w="2436" w:type="dxa"/>
            <w:shd w:val="clear" w:color="auto" w:fill="FFFFFF"/>
          </w:tcPr>
          <w:p w14:paraId="5BFBCFC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CRITICAL</w:t>
            </w:r>
          </w:p>
        </w:tc>
        <w:tc>
          <w:tcPr>
            <w:tcW w:w="2436" w:type="dxa"/>
            <w:shd w:val="clear" w:color="auto" w:fill="FFFFFF"/>
          </w:tcPr>
          <w:p w14:paraId="665FC66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 FIXED</w:t>
            </w:r>
          </w:p>
        </w:tc>
      </w:tr>
      <w:tr w:rsidR="000E6BBB" w14:paraId="32B68BCF"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2882BD0C" w14:textId="77777777" w:rsidR="000E6BBB" w:rsidRDefault="00000000">
            <w:pPr>
              <w:jc w:val="center"/>
            </w:pPr>
            <w:r>
              <w:rPr>
                <w:sz w:val="17"/>
              </w:rPr>
              <w:t>RC3</w:t>
            </w:r>
          </w:p>
        </w:tc>
        <w:tc>
          <w:tcPr>
            <w:tcW w:w="2436" w:type="dxa"/>
            <w:shd w:val="clear" w:color="auto" w:fill="F5F5F5"/>
          </w:tcPr>
          <w:p w14:paraId="3A9B4935"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38/48 blogs orphaned (no internal links)</w:t>
            </w:r>
          </w:p>
        </w:tc>
        <w:tc>
          <w:tcPr>
            <w:tcW w:w="2436" w:type="dxa"/>
            <w:shd w:val="clear" w:color="auto" w:fill="F5F5F5"/>
          </w:tcPr>
          <w:p w14:paraId="72544A8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HIGH</w:t>
            </w:r>
          </w:p>
        </w:tc>
        <w:tc>
          <w:tcPr>
            <w:tcW w:w="2436" w:type="dxa"/>
            <w:shd w:val="clear" w:color="auto" w:fill="F5F5F5"/>
          </w:tcPr>
          <w:p w14:paraId="26BCC3F6"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FIXED</w:t>
            </w:r>
          </w:p>
        </w:tc>
      </w:tr>
      <w:tr w:rsidR="000E6BBB" w14:paraId="710A2B10"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FFFFF"/>
          </w:tcPr>
          <w:p w14:paraId="201E5D11" w14:textId="77777777" w:rsidR="000E6BBB" w:rsidRDefault="00000000">
            <w:pPr>
              <w:jc w:val="center"/>
            </w:pPr>
            <w:r>
              <w:rPr>
                <w:sz w:val="17"/>
              </w:rPr>
              <w:t>RC4</w:t>
            </w:r>
          </w:p>
        </w:tc>
        <w:tc>
          <w:tcPr>
            <w:tcW w:w="2436" w:type="dxa"/>
            <w:shd w:val="clear" w:color="auto" w:fill="FFFFFF"/>
          </w:tcPr>
          <w:p w14:paraId="47E518F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Canonical URL conflicts /blog/ vs /id/blog/</w:t>
            </w:r>
          </w:p>
        </w:tc>
        <w:tc>
          <w:tcPr>
            <w:tcW w:w="2436" w:type="dxa"/>
            <w:shd w:val="clear" w:color="auto" w:fill="FFFFFF"/>
          </w:tcPr>
          <w:p w14:paraId="3AFC642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HIGH</w:t>
            </w:r>
          </w:p>
        </w:tc>
        <w:tc>
          <w:tcPr>
            <w:tcW w:w="2436" w:type="dxa"/>
            <w:shd w:val="clear" w:color="auto" w:fill="FFFFFF"/>
          </w:tcPr>
          <w:p w14:paraId="7F9ACF28"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 MONITORED</w:t>
            </w:r>
          </w:p>
        </w:tc>
      </w:tr>
      <w:tr w:rsidR="000E6BBB" w14:paraId="6F1ACC51"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2E22F6A1" w14:textId="77777777" w:rsidR="000E6BBB" w:rsidRDefault="00000000">
            <w:pPr>
              <w:jc w:val="center"/>
            </w:pPr>
            <w:r>
              <w:rPr>
                <w:sz w:val="17"/>
              </w:rPr>
              <w:t>RC5</w:t>
            </w:r>
          </w:p>
        </w:tc>
        <w:tc>
          <w:tcPr>
            <w:tcW w:w="2436" w:type="dxa"/>
            <w:shd w:val="clear" w:color="auto" w:fill="F5F5F5"/>
          </w:tcPr>
          <w:p w14:paraId="0E5C5509"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Mass publication spam signal (same timestamp)</w:t>
            </w:r>
          </w:p>
        </w:tc>
        <w:tc>
          <w:tcPr>
            <w:tcW w:w="2436" w:type="dxa"/>
            <w:shd w:val="clear" w:color="auto" w:fill="F5F5F5"/>
          </w:tcPr>
          <w:p w14:paraId="0736E5E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MEDIUM</w:t>
            </w:r>
          </w:p>
        </w:tc>
        <w:tc>
          <w:tcPr>
            <w:tcW w:w="2436" w:type="dxa"/>
            <w:shd w:val="clear" w:color="auto" w:fill="F5F5F5"/>
          </w:tcPr>
          <w:p w14:paraId="601DB7A3"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FIXED</w:t>
            </w:r>
          </w:p>
        </w:tc>
      </w:tr>
      <w:tr w:rsidR="000E6BBB" w14:paraId="03746C3F"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FFFFF"/>
          </w:tcPr>
          <w:p w14:paraId="721D330A" w14:textId="77777777" w:rsidR="000E6BBB" w:rsidRDefault="00000000">
            <w:pPr>
              <w:jc w:val="center"/>
            </w:pPr>
            <w:r>
              <w:rPr>
                <w:sz w:val="17"/>
              </w:rPr>
              <w:t>RC6</w:t>
            </w:r>
          </w:p>
        </w:tc>
        <w:tc>
          <w:tcPr>
            <w:tcW w:w="2436" w:type="dxa"/>
            <w:shd w:val="clear" w:color="auto" w:fill="FFFFFF"/>
          </w:tcPr>
          <w:p w14:paraId="653BEAF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Slug-title mismatch in 10+ blogs</w:t>
            </w:r>
          </w:p>
        </w:tc>
        <w:tc>
          <w:tcPr>
            <w:tcW w:w="2436" w:type="dxa"/>
            <w:shd w:val="clear" w:color="auto" w:fill="FFFFFF"/>
          </w:tcPr>
          <w:p w14:paraId="46B1C19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MEDIUM</w:t>
            </w:r>
          </w:p>
        </w:tc>
        <w:tc>
          <w:tcPr>
            <w:tcW w:w="2436" w:type="dxa"/>
            <w:shd w:val="clear" w:color="auto" w:fill="FFFFFF"/>
          </w:tcPr>
          <w:p w14:paraId="2C5CE97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 DOCUMENTED</w:t>
            </w:r>
          </w:p>
        </w:tc>
      </w:tr>
      <w:tr w:rsidR="000E6BBB" w14:paraId="6D0D20E1"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24695859" w14:textId="77777777" w:rsidR="000E6BBB" w:rsidRDefault="00000000">
            <w:pPr>
              <w:jc w:val="center"/>
            </w:pPr>
            <w:r>
              <w:rPr>
                <w:sz w:val="17"/>
              </w:rPr>
              <w:t>RC7</w:t>
            </w:r>
          </w:p>
        </w:tc>
        <w:tc>
          <w:tcPr>
            <w:tcW w:w="2436" w:type="dxa"/>
            <w:shd w:val="clear" w:color="auto" w:fill="F5F5F5"/>
          </w:tcPr>
          <w:p w14:paraId="786F0F4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Legacy test blog pages in Google index</w:t>
            </w:r>
          </w:p>
        </w:tc>
        <w:tc>
          <w:tcPr>
            <w:tcW w:w="2436" w:type="dxa"/>
            <w:shd w:val="clear" w:color="auto" w:fill="F5F5F5"/>
          </w:tcPr>
          <w:p w14:paraId="57AA9C9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LOW</w:t>
            </w:r>
          </w:p>
        </w:tc>
        <w:tc>
          <w:tcPr>
            <w:tcW w:w="2436" w:type="dxa"/>
            <w:shd w:val="clear" w:color="auto" w:fill="F5F5F5"/>
          </w:tcPr>
          <w:p w14:paraId="47463FDF"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 RESOLVED</w:t>
            </w:r>
          </w:p>
        </w:tc>
      </w:tr>
    </w:tbl>
    <w:p w14:paraId="2BB353E5" w14:textId="77777777" w:rsidR="000E6BBB" w:rsidRDefault="000E6BBB">
      <w:pPr>
        <w:spacing w:after="80"/>
      </w:pPr>
    </w:p>
    <w:p w14:paraId="19A65149" w14:textId="77777777" w:rsidR="000E6BBB" w:rsidRDefault="000E6BBB"/>
    <w:p w14:paraId="1C890FE0" w14:textId="77777777" w:rsidR="000E6BBB" w:rsidRDefault="00000000">
      <w:pPr>
        <w:pStyle w:val="Judul2"/>
        <w:spacing w:before="280" w:after="80"/>
      </w:pPr>
      <w:r>
        <w:rPr>
          <w:color w:val="1565C0"/>
        </w:rPr>
        <w:t>Indexing Projections</w:t>
      </w:r>
    </w:p>
    <w:tbl>
      <w:tblPr>
        <w:tblStyle w:val="KisiCahaya-Aksen1"/>
        <w:tblW w:w="0" w:type="auto"/>
        <w:tblLook w:val="04A0" w:firstRow="1" w:lastRow="0" w:firstColumn="1" w:lastColumn="0" w:noHBand="0" w:noVBand="1"/>
      </w:tblPr>
      <w:tblGrid>
        <w:gridCol w:w="2436"/>
        <w:gridCol w:w="2436"/>
        <w:gridCol w:w="2436"/>
        <w:gridCol w:w="2436"/>
      </w:tblGrid>
      <w:tr w:rsidR="000E6BBB" w14:paraId="7F10097B"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004D40"/>
          </w:tcPr>
          <w:p w14:paraId="5132BA3F" w14:textId="77777777" w:rsidR="000E6BBB" w:rsidRDefault="00000000">
            <w:pPr>
              <w:jc w:val="center"/>
            </w:pPr>
            <w:r>
              <w:rPr>
                <w:color w:val="FFFFFF"/>
                <w:sz w:val="17"/>
              </w:rPr>
              <w:t>Date</w:t>
            </w:r>
          </w:p>
        </w:tc>
        <w:tc>
          <w:tcPr>
            <w:tcW w:w="2436" w:type="dxa"/>
            <w:shd w:val="clear" w:color="auto" w:fill="004D40"/>
          </w:tcPr>
          <w:p w14:paraId="221FF3BB"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Conservative</w:t>
            </w:r>
          </w:p>
        </w:tc>
        <w:tc>
          <w:tcPr>
            <w:tcW w:w="2436" w:type="dxa"/>
            <w:shd w:val="clear" w:color="auto" w:fill="004D40"/>
          </w:tcPr>
          <w:p w14:paraId="3ED6158A"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Moderate</w:t>
            </w:r>
          </w:p>
        </w:tc>
        <w:tc>
          <w:tcPr>
            <w:tcW w:w="2436" w:type="dxa"/>
            <w:shd w:val="clear" w:color="auto" w:fill="004D40"/>
          </w:tcPr>
          <w:p w14:paraId="36052959"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Optimistic</w:t>
            </w:r>
          </w:p>
        </w:tc>
      </w:tr>
      <w:tr w:rsidR="000E6BBB" w14:paraId="4701797B"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25489ED5" w14:textId="77777777" w:rsidR="000E6BBB" w:rsidRDefault="00000000">
            <w:pPr>
              <w:jc w:val="center"/>
            </w:pPr>
            <w:r>
              <w:rPr>
                <w:sz w:val="17"/>
              </w:rPr>
              <w:t>Feb 26 (Day 13)</w:t>
            </w:r>
          </w:p>
        </w:tc>
        <w:tc>
          <w:tcPr>
            <w:tcW w:w="2436" w:type="dxa"/>
            <w:shd w:val="clear" w:color="auto" w:fill="F5F5F5"/>
          </w:tcPr>
          <w:p w14:paraId="6E0221A0"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8–10 indexed</w:t>
            </w:r>
          </w:p>
        </w:tc>
        <w:tc>
          <w:tcPr>
            <w:tcW w:w="2436" w:type="dxa"/>
            <w:shd w:val="clear" w:color="auto" w:fill="F5F5F5"/>
          </w:tcPr>
          <w:p w14:paraId="62D0E59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15–18 indexed</w:t>
            </w:r>
          </w:p>
        </w:tc>
        <w:tc>
          <w:tcPr>
            <w:tcW w:w="2436" w:type="dxa"/>
            <w:shd w:val="clear" w:color="auto" w:fill="F5F5F5"/>
          </w:tcPr>
          <w:p w14:paraId="0303E1F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20–25 indexed</w:t>
            </w:r>
          </w:p>
        </w:tc>
      </w:tr>
      <w:tr w:rsidR="000E6BBB" w14:paraId="7C91FB13"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FFFFF"/>
          </w:tcPr>
          <w:p w14:paraId="1E9E43F9" w14:textId="77777777" w:rsidR="000E6BBB" w:rsidRDefault="00000000">
            <w:pPr>
              <w:jc w:val="center"/>
            </w:pPr>
            <w:r>
              <w:rPr>
                <w:sz w:val="17"/>
              </w:rPr>
              <w:t>Mar 5 (Day 20)</w:t>
            </w:r>
          </w:p>
        </w:tc>
        <w:tc>
          <w:tcPr>
            <w:tcW w:w="2436" w:type="dxa"/>
            <w:shd w:val="clear" w:color="auto" w:fill="FFFFFF"/>
          </w:tcPr>
          <w:p w14:paraId="38A25B3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15–20 indexed</w:t>
            </w:r>
          </w:p>
        </w:tc>
        <w:tc>
          <w:tcPr>
            <w:tcW w:w="2436" w:type="dxa"/>
            <w:shd w:val="clear" w:color="auto" w:fill="FFFFFF"/>
          </w:tcPr>
          <w:p w14:paraId="4792D3FB"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30–35 indexed</w:t>
            </w:r>
          </w:p>
        </w:tc>
        <w:tc>
          <w:tcPr>
            <w:tcW w:w="2436" w:type="dxa"/>
            <w:shd w:val="clear" w:color="auto" w:fill="FFFFFF"/>
          </w:tcPr>
          <w:p w14:paraId="66DB0D1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38–42 indexed</w:t>
            </w:r>
          </w:p>
        </w:tc>
      </w:tr>
      <w:tr w:rsidR="000E6BBB" w14:paraId="7BB68420"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075A124C" w14:textId="77777777" w:rsidR="000E6BBB" w:rsidRDefault="00000000">
            <w:pPr>
              <w:jc w:val="center"/>
            </w:pPr>
            <w:r>
              <w:rPr>
                <w:sz w:val="17"/>
              </w:rPr>
              <w:t>Mar 15 (Day 30)</w:t>
            </w:r>
          </w:p>
        </w:tc>
        <w:tc>
          <w:tcPr>
            <w:tcW w:w="2436" w:type="dxa"/>
            <w:shd w:val="clear" w:color="auto" w:fill="F5F5F5"/>
          </w:tcPr>
          <w:p w14:paraId="257CB3F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25–30 indexed</w:t>
            </w:r>
          </w:p>
        </w:tc>
        <w:tc>
          <w:tcPr>
            <w:tcW w:w="2436" w:type="dxa"/>
            <w:shd w:val="clear" w:color="auto" w:fill="F5F5F5"/>
          </w:tcPr>
          <w:p w14:paraId="3C10FA13"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40–45 indexed</w:t>
            </w:r>
          </w:p>
        </w:tc>
        <w:tc>
          <w:tcPr>
            <w:tcW w:w="2436" w:type="dxa"/>
            <w:shd w:val="clear" w:color="auto" w:fill="F5F5F5"/>
          </w:tcPr>
          <w:p w14:paraId="7256819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46–48 indexed</w:t>
            </w:r>
          </w:p>
        </w:tc>
      </w:tr>
      <w:tr w:rsidR="000E6BBB" w14:paraId="52C0E855"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FFFFF"/>
          </w:tcPr>
          <w:p w14:paraId="23F7ACA6" w14:textId="77777777" w:rsidR="000E6BBB" w:rsidRDefault="00000000">
            <w:pPr>
              <w:jc w:val="center"/>
            </w:pPr>
            <w:r>
              <w:rPr>
                <w:sz w:val="17"/>
              </w:rPr>
              <w:t>Apr 1 (Day 47)</w:t>
            </w:r>
          </w:p>
        </w:tc>
        <w:tc>
          <w:tcPr>
            <w:tcW w:w="2436" w:type="dxa"/>
            <w:shd w:val="clear" w:color="auto" w:fill="FFFFFF"/>
          </w:tcPr>
          <w:p w14:paraId="6FA71ADE"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40–45 indexed</w:t>
            </w:r>
          </w:p>
        </w:tc>
        <w:tc>
          <w:tcPr>
            <w:tcW w:w="2436" w:type="dxa"/>
            <w:shd w:val="clear" w:color="auto" w:fill="FFFFFF"/>
          </w:tcPr>
          <w:p w14:paraId="78BEAA2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48 indexed</w:t>
            </w:r>
          </w:p>
        </w:tc>
        <w:tc>
          <w:tcPr>
            <w:tcW w:w="2436" w:type="dxa"/>
            <w:shd w:val="clear" w:color="auto" w:fill="FFFFFF"/>
          </w:tcPr>
          <w:p w14:paraId="4593D0E0"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48 indexed</w:t>
            </w:r>
          </w:p>
        </w:tc>
      </w:tr>
    </w:tbl>
    <w:p w14:paraId="4D9DDF3E" w14:textId="77777777" w:rsidR="000E6BBB" w:rsidRDefault="000E6BBB">
      <w:pPr>
        <w:spacing w:after="80"/>
      </w:pPr>
    </w:p>
    <w:tbl>
      <w:tblPr>
        <w:tblStyle w:val="KisiTabel"/>
        <w:tblW w:w="0" w:type="auto"/>
        <w:tblLook w:val="04A0" w:firstRow="1" w:lastRow="0" w:firstColumn="1" w:lastColumn="0" w:noHBand="0" w:noVBand="1"/>
      </w:tblPr>
      <w:tblGrid>
        <w:gridCol w:w="9746"/>
      </w:tblGrid>
      <w:tr w:rsidR="000E6BBB" w14:paraId="7900869C" w14:textId="77777777">
        <w:tc>
          <w:tcPr>
            <w:tcW w:w="9746" w:type="dxa"/>
            <w:shd w:val="clear" w:color="auto" w:fill="E8F5E9"/>
          </w:tcPr>
          <w:p w14:paraId="3C8A299C" w14:textId="77777777" w:rsidR="000E6BBB" w:rsidRDefault="000E6BBB">
            <w:pPr>
              <w:spacing w:before="40"/>
            </w:pPr>
          </w:p>
          <w:p w14:paraId="1B6B2894" w14:textId="77777777" w:rsidR="000E6BBB" w:rsidRDefault="00000000">
            <w:r>
              <w:rPr>
                <w:b/>
                <w:color w:val="1B5E20"/>
                <w:sz w:val="18"/>
              </w:rPr>
              <w:t xml:space="preserve">  💡 SEO INSIGHT – SYSTEM IS WORKING ✅  </w:t>
            </w:r>
            <w:r>
              <w:rPr>
                <w:sz w:val="19"/>
              </w:rPr>
              <w:br/>
              <w:t xml:space="preserve">  100% of crawled blogs (3/3) have been indexed with rich results — this is a PERFECT score and confirms all technical fixes are working. The crawl rate will accelerate once Google confirms quality. Manual submission of top 10 priority blogs is recommended today to push towards the Optimistic scenario.</w:t>
            </w:r>
          </w:p>
        </w:tc>
      </w:tr>
    </w:tbl>
    <w:p w14:paraId="24390E80" w14:textId="77777777" w:rsidR="000E6BBB" w:rsidRDefault="000E6BBB">
      <w:pPr>
        <w:spacing w:after="80"/>
      </w:pPr>
    </w:p>
    <w:p w14:paraId="3BEE19D8" w14:textId="77777777" w:rsidR="000E6BBB" w:rsidRDefault="00000000">
      <w:r>
        <w:br w:type="page"/>
      </w:r>
    </w:p>
    <w:p w14:paraId="3862490A" w14:textId="77777777" w:rsidR="000E6BBB" w:rsidRDefault="00000000">
      <w:pPr>
        <w:pStyle w:val="Judul1"/>
        <w:spacing w:before="280" w:after="80"/>
      </w:pPr>
      <w:r>
        <w:rPr>
          <w:color w:val="2E7D32"/>
          <w:sz w:val="30"/>
        </w:rPr>
        <w:lastRenderedPageBreak/>
        <w:t>9.  WHAT'S NEXT — ACTION PLAN</w:t>
      </w:r>
    </w:p>
    <w:p w14:paraId="2D98C8BE" w14:textId="77777777" w:rsidR="000E6BBB" w:rsidRDefault="000E6BBB">
      <w:pPr>
        <w:pBdr>
          <w:bottom w:val="single" w:sz="6" w:space="1" w:color="2E7D32"/>
        </w:pBdr>
      </w:pPr>
    </w:p>
    <w:p w14:paraId="5959FF22" w14:textId="77777777" w:rsidR="000E6BBB" w:rsidRDefault="00000000">
      <w:pPr>
        <w:pStyle w:val="Judul2"/>
        <w:spacing w:before="280" w:after="80"/>
      </w:pPr>
      <w:r>
        <w:rPr>
          <w:color w:val="C62828"/>
        </w:rPr>
        <w:t>Priority 1 – IMMEDIATE (This Week, Feb 20–27)</w:t>
      </w:r>
    </w:p>
    <w:tbl>
      <w:tblPr>
        <w:tblStyle w:val="KisiCahaya-Aksen1"/>
        <w:tblW w:w="0" w:type="auto"/>
        <w:tblLook w:val="04A0" w:firstRow="1" w:lastRow="0" w:firstColumn="1" w:lastColumn="0" w:noHBand="0" w:noVBand="1"/>
      </w:tblPr>
      <w:tblGrid>
        <w:gridCol w:w="2436"/>
        <w:gridCol w:w="2436"/>
        <w:gridCol w:w="2436"/>
        <w:gridCol w:w="2436"/>
      </w:tblGrid>
      <w:tr w:rsidR="000E6BBB" w14:paraId="446E18EC"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B71C1C"/>
          </w:tcPr>
          <w:p w14:paraId="6C9D9A95" w14:textId="77777777" w:rsidR="000E6BBB" w:rsidRDefault="00000000">
            <w:pPr>
              <w:jc w:val="center"/>
            </w:pPr>
            <w:r>
              <w:rPr>
                <w:color w:val="FFFFFF"/>
                <w:sz w:val="17"/>
              </w:rPr>
              <w:t>#</w:t>
            </w:r>
          </w:p>
        </w:tc>
        <w:tc>
          <w:tcPr>
            <w:tcW w:w="2436" w:type="dxa"/>
            <w:shd w:val="clear" w:color="auto" w:fill="B71C1C"/>
          </w:tcPr>
          <w:p w14:paraId="75404129"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Action</w:t>
            </w:r>
          </w:p>
        </w:tc>
        <w:tc>
          <w:tcPr>
            <w:tcW w:w="2436" w:type="dxa"/>
            <w:shd w:val="clear" w:color="auto" w:fill="B71C1C"/>
          </w:tcPr>
          <w:p w14:paraId="3D10A5A0"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Owner</w:t>
            </w:r>
          </w:p>
        </w:tc>
        <w:tc>
          <w:tcPr>
            <w:tcW w:w="2436" w:type="dxa"/>
            <w:shd w:val="clear" w:color="auto" w:fill="B71C1C"/>
          </w:tcPr>
          <w:p w14:paraId="42AEBBF9"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Expected Impact</w:t>
            </w:r>
          </w:p>
        </w:tc>
      </w:tr>
      <w:tr w:rsidR="000E6BBB" w14:paraId="2585E1D5"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4EBEEAED" w14:textId="77777777" w:rsidR="000E6BBB" w:rsidRDefault="00000000">
            <w:pPr>
              <w:jc w:val="center"/>
            </w:pPr>
            <w:r>
              <w:rPr>
                <w:sz w:val="17"/>
              </w:rPr>
              <w:t>1</w:t>
            </w:r>
          </w:p>
        </w:tc>
        <w:tc>
          <w:tcPr>
            <w:tcW w:w="2436" w:type="dxa"/>
            <w:shd w:val="clear" w:color="auto" w:fill="F5F5F5"/>
          </w:tcPr>
          <w:p w14:paraId="0D477419"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Submit top 10 blogs manually via GSC URL Inspection → Request Indexing</w:t>
            </w:r>
          </w:p>
        </w:tc>
        <w:tc>
          <w:tcPr>
            <w:tcW w:w="2436" w:type="dxa"/>
            <w:shd w:val="clear" w:color="auto" w:fill="F5F5F5"/>
          </w:tcPr>
          <w:p w14:paraId="093D8913"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SEO/Tech</w:t>
            </w:r>
          </w:p>
        </w:tc>
        <w:tc>
          <w:tcPr>
            <w:tcW w:w="2436" w:type="dxa"/>
            <w:shd w:val="clear" w:color="auto" w:fill="F5F5F5"/>
          </w:tcPr>
          <w:p w14:paraId="18C054E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Accelerate crawl 2–5x</w:t>
            </w:r>
          </w:p>
        </w:tc>
      </w:tr>
      <w:tr w:rsidR="000E6BBB" w14:paraId="04EE11FB"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FFFFF"/>
          </w:tcPr>
          <w:p w14:paraId="1C357FE6" w14:textId="77777777" w:rsidR="000E6BBB" w:rsidRDefault="00000000">
            <w:pPr>
              <w:jc w:val="center"/>
            </w:pPr>
            <w:r>
              <w:rPr>
                <w:sz w:val="17"/>
              </w:rPr>
              <w:t>2</w:t>
            </w:r>
          </w:p>
        </w:tc>
        <w:tc>
          <w:tcPr>
            <w:tcW w:w="2436" w:type="dxa"/>
            <w:shd w:val="clear" w:color="auto" w:fill="FFFFFF"/>
          </w:tcPr>
          <w:p w14:paraId="4B78540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Submit 3 'Unknown' URLs manually (jenis-jenis, terbaik-indonesia, untuk-tomat)</w:t>
            </w:r>
          </w:p>
        </w:tc>
        <w:tc>
          <w:tcPr>
            <w:tcW w:w="2436" w:type="dxa"/>
            <w:shd w:val="clear" w:color="auto" w:fill="FFFFFF"/>
          </w:tcPr>
          <w:p w14:paraId="623C503B"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SEO/Tech</w:t>
            </w:r>
          </w:p>
        </w:tc>
        <w:tc>
          <w:tcPr>
            <w:tcW w:w="2436" w:type="dxa"/>
            <w:shd w:val="clear" w:color="auto" w:fill="FFFFFF"/>
          </w:tcPr>
          <w:p w14:paraId="3EDED06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Force recognition</w:t>
            </w:r>
          </w:p>
        </w:tc>
      </w:tr>
      <w:tr w:rsidR="000E6BBB" w14:paraId="1C5A6749"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3C3488C0" w14:textId="77777777" w:rsidR="000E6BBB" w:rsidRDefault="00000000">
            <w:pPr>
              <w:jc w:val="center"/>
            </w:pPr>
            <w:r>
              <w:rPr>
                <w:sz w:val="17"/>
              </w:rPr>
              <w:t>3</w:t>
            </w:r>
          </w:p>
        </w:tc>
        <w:tc>
          <w:tcPr>
            <w:tcW w:w="2436" w:type="dxa"/>
            <w:shd w:val="clear" w:color="auto" w:fill="F5F5F5"/>
          </w:tcPr>
          <w:p w14:paraId="466EFAE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Optimise meta title of /id/about-us (0.88% CTR with 1,360 impressions)</w:t>
            </w:r>
          </w:p>
        </w:tc>
        <w:tc>
          <w:tcPr>
            <w:tcW w:w="2436" w:type="dxa"/>
            <w:shd w:val="clear" w:color="auto" w:fill="F5F5F5"/>
          </w:tcPr>
          <w:p w14:paraId="2A9D3363"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Marketing</w:t>
            </w:r>
          </w:p>
        </w:tc>
        <w:tc>
          <w:tcPr>
            <w:tcW w:w="2436" w:type="dxa"/>
            <w:shd w:val="clear" w:color="auto" w:fill="F5F5F5"/>
          </w:tcPr>
          <w:p w14:paraId="6BC915E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+50% clicks estimate</w:t>
            </w:r>
          </w:p>
        </w:tc>
      </w:tr>
      <w:tr w:rsidR="000E6BBB" w14:paraId="461215ED"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FFFFF"/>
          </w:tcPr>
          <w:p w14:paraId="533914B0" w14:textId="77777777" w:rsidR="000E6BBB" w:rsidRDefault="00000000">
            <w:pPr>
              <w:jc w:val="center"/>
            </w:pPr>
            <w:r>
              <w:rPr>
                <w:sz w:val="17"/>
              </w:rPr>
              <w:t>4</w:t>
            </w:r>
          </w:p>
        </w:tc>
        <w:tc>
          <w:tcPr>
            <w:tcW w:w="2436" w:type="dxa"/>
            <w:shd w:val="clear" w:color="auto" w:fill="FFFFFF"/>
          </w:tcPr>
          <w:p w14:paraId="4FDB947B"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Optimise meta title of rajabio-pupuk-organik-cair page (1,193 imps, 0.84% CTR)</w:t>
            </w:r>
          </w:p>
        </w:tc>
        <w:tc>
          <w:tcPr>
            <w:tcW w:w="2436" w:type="dxa"/>
            <w:shd w:val="clear" w:color="auto" w:fill="FFFFFF"/>
          </w:tcPr>
          <w:p w14:paraId="35DC05C8"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Marketing</w:t>
            </w:r>
          </w:p>
        </w:tc>
        <w:tc>
          <w:tcPr>
            <w:tcW w:w="2436" w:type="dxa"/>
            <w:shd w:val="clear" w:color="auto" w:fill="FFFFFF"/>
          </w:tcPr>
          <w:p w14:paraId="54D68DF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+100 clicks/month</w:t>
            </w:r>
          </w:p>
        </w:tc>
      </w:tr>
      <w:tr w:rsidR="000E6BBB" w14:paraId="0257C353"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3EDFF7F8" w14:textId="77777777" w:rsidR="000E6BBB" w:rsidRDefault="00000000">
            <w:pPr>
              <w:jc w:val="center"/>
            </w:pPr>
            <w:r>
              <w:rPr>
                <w:sz w:val="17"/>
              </w:rPr>
              <w:t>5</w:t>
            </w:r>
          </w:p>
        </w:tc>
        <w:tc>
          <w:tcPr>
            <w:tcW w:w="2436" w:type="dxa"/>
            <w:shd w:val="clear" w:color="auto" w:fill="F5F5F5"/>
          </w:tcPr>
          <w:p w14:paraId="3138BAE3"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Monitor GSC Coverage report – target 10+ new indexed pages by Feb 23</w:t>
            </w:r>
          </w:p>
        </w:tc>
        <w:tc>
          <w:tcPr>
            <w:tcW w:w="2436" w:type="dxa"/>
            <w:shd w:val="clear" w:color="auto" w:fill="F5F5F5"/>
          </w:tcPr>
          <w:p w14:paraId="68666F7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SEO</w:t>
            </w:r>
          </w:p>
        </w:tc>
        <w:tc>
          <w:tcPr>
            <w:tcW w:w="2436" w:type="dxa"/>
            <w:shd w:val="clear" w:color="auto" w:fill="F5F5F5"/>
          </w:tcPr>
          <w:p w14:paraId="3CCF936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KPI checkpoint</w:t>
            </w:r>
          </w:p>
        </w:tc>
      </w:tr>
    </w:tbl>
    <w:p w14:paraId="7BECEAE4" w14:textId="77777777" w:rsidR="000E6BBB" w:rsidRDefault="000E6BBB">
      <w:pPr>
        <w:spacing w:after="80"/>
      </w:pPr>
    </w:p>
    <w:p w14:paraId="4AFC1F52" w14:textId="77777777" w:rsidR="000E6BBB" w:rsidRDefault="000E6BBB"/>
    <w:p w14:paraId="454A6C53" w14:textId="77777777" w:rsidR="000E6BBB" w:rsidRDefault="00000000">
      <w:pPr>
        <w:pStyle w:val="Judul2"/>
        <w:spacing w:before="280" w:after="80"/>
      </w:pPr>
      <w:r>
        <w:rPr>
          <w:color w:val="E65100"/>
        </w:rPr>
        <w:t>Priority 2 – SHORT TERM (Feb–Mar 2026)</w:t>
      </w:r>
    </w:p>
    <w:tbl>
      <w:tblPr>
        <w:tblStyle w:val="KisiCahaya-Aksen1"/>
        <w:tblW w:w="0" w:type="auto"/>
        <w:tblLook w:val="04A0" w:firstRow="1" w:lastRow="0" w:firstColumn="1" w:lastColumn="0" w:noHBand="0" w:noVBand="1"/>
      </w:tblPr>
      <w:tblGrid>
        <w:gridCol w:w="2436"/>
        <w:gridCol w:w="2436"/>
        <w:gridCol w:w="2436"/>
        <w:gridCol w:w="2436"/>
      </w:tblGrid>
      <w:tr w:rsidR="000E6BBB" w14:paraId="47651105"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E65100"/>
          </w:tcPr>
          <w:p w14:paraId="532A7655" w14:textId="77777777" w:rsidR="000E6BBB" w:rsidRDefault="00000000">
            <w:pPr>
              <w:jc w:val="center"/>
            </w:pPr>
            <w:r>
              <w:rPr>
                <w:color w:val="FFFFFF"/>
                <w:sz w:val="17"/>
              </w:rPr>
              <w:t>#</w:t>
            </w:r>
          </w:p>
        </w:tc>
        <w:tc>
          <w:tcPr>
            <w:tcW w:w="2436" w:type="dxa"/>
            <w:shd w:val="clear" w:color="auto" w:fill="E65100"/>
          </w:tcPr>
          <w:p w14:paraId="1F0A6DFA"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Action</w:t>
            </w:r>
          </w:p>
        </w:tc>
        <w:tc>
          <w:tcPr>
            <w:tcW w:w="2436" w:type="dxa"/>
            <w:shd w:val="clear" w:color="auto" w:fill="E65100"/>
          </w:tcPr>
          <w:p w14:paraId="6E29D427"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Owner</w:t>
            </w:r>
          </w:p>
        </w:tc>
        <w:tc>
          <w:tcPr>
            <w:tcW w:w="2436" w:type="dxa"/>
            <w:shd w:val="clear" w:color="auto" w:fill="E65100"/>
          </w:tcPr>
          <w:p w14:paraId="55BCCF2F"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Expected Impact</w:t>
            </w:r>
          </w:p>
        </w:tc>
      </w:tr>
      <w:tr w:rsidR="000E6BBB" w14:paraId="59CEE53E"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0B4AC995" w14:textId="77777777" w:rsidR="000E6BBB" w:rsidRDefault="00000000">
            <w:pPr>
              <w:jc w:val="center"/>
            </w:pPr>
            <w:r>
              <w:rPr>
                <w:sz w:val="17"/>
              </w:rPr>
              <w:t>6</w:t>
            </w:r>
          </w:p>
        </w:tc>
        <w:tc>
          <w:tcPr>
            <w:tcW w:w="2436" w:type="dxa"/>
            <w:shd w:val="clear" w:color="auto" w:fill="F5F5F5"/>
          </w:tcPr>
          <w:p w14:paraId="4F2407A9"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Fix slug-title mismatch in 10+ blogs (RC6 — documented)</w:t>
            </w:r>
          </w:p>
        </w:tc>
        <w:tc>
          <w:tcPr>
            <w:tcW w:w="2436" w:type="dxa"/>
            <w:shd w:val="clear" w:color="auto" w:fill="F5F5F5"/>
          </w:tcPr>
          <w:p w14:paraId="3446B084"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Tech/Content</w:t>
            </w:r>
          </w:p>
        </w:tc>
        <w:tc>
          <w:tcPr>
            <w:tcW w:w="2436" w:type="dxa"/>
            <w:shd w:val="clear" w:color="auto" w:fill="F5F5F5"/>
          </w:tcPr>
          <w:p w14:paraId="16EE94C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Improved relevance</w:t>
            </w:r>
          </w:p>
        </w:tc>
      </w:tr>
      <w:tr w:rsidR="000E6BBB" w14:paraId="7D493B3F"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FFFFF"/>
          </w:tcPr>
          <w:p w14:paraId="713D6FE2" w14:textId="77777777" w:rsidR="000E6BBB" w:rsidRDefault="00000000">
            <w:pPr>
              <w:jc w:val="center"/>
            </w:pPr>
            <w:r>
              <w:rPr>
                <w:sz w:val="17"/>
              </w:rPr>
              <w:t>7</w:t>
            </w:r>
          </w:p>
        </w:tc>
        <w:tc>
          <w:tcPr>
            <w:tcW w:w="2436" w:type="dxa"/>
            <w:shd w:val="clear" w:color="auto" w:fill="FFFFFF"/>
          </w:tcPr>
          <w:p w14:paraId="5CFA34A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Build internal links FROM product pages TO related blogs</w:t>
            </w:r>
          </w:p>
        </w:tc>
        <w:tc>
          <w:tcPr>
            <w:tcW w:w="2436" w:type="dxa"/>
            <w:shd w:val="clear" w:color="auto" w:fill="FFFFFF"/>
          </w:tcPr>
          <w:p w14:paraId="05C3A93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Tech/Content</w:t>
            </w:r>
          </w:p>
        </w:tc>
        <w:tc>
          <w:tcPr>
            <w:tcW w:w="2436" w:type="dxa"/>
            <w:shd w:val="clear" w:color="auto" w:fill="FFFFFF"/>
          </w:tcPr>
          <w:p w14:paraId="3E3E7632"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Faster blog indexing</w:t>
            </w:r>
          </w:p>
        </w:tc>
      </w:tr>
      <w:tr w:rsidR="000E6BBB" w14:paraId="4DB6656C"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7D72CCFB" w14:textId="77777777" w:rsidR="000E6BBB" w:rsidRDefault="00000000">
            <w:pPr>
              <w:jc w:val="center"/>
            </w:pPr>
            <w:r>
              <w:rPr>
                <w:sz w:val="17"/>
              </w:rPr>
              <w:t>8</w:t>
            </w:r>
          </w:p>
        </w:tc>
        <w:tc>
          <w:tcPr>
            <w:tcW w:w="2436" w:type="dxa"/>
            <w:shd w:val="clear" w:color="auto" w:fill="F5F5F5"/>
          </w:tcPr>
          <w:p w14:paraId="382EA502"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Optimise 'pupuk hayati cair' keyword landing page (pos 7.6 → target 3–5)</w:t>
            </w:r>
          </w:p>
        </w:tc>
        <w:tc>
          <w:tcPr>
            <w:tcW w:w="2436" w:type="dxa"/>
            <w:shd w:val="clear" w:color="auto" w:fill="F5F5F5"/>
          </w:tcPr>
          <w:p w14:paraId="707CFFE3"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Marketing/SEO</w:t>
            </w:r>
          </w:p>
        </w:tc>
        <w:tc>
          <w:tcPr>
            <w:tcW w:w="2436" w:type="dxa"/>
            <w:shd w:val="clear" w:color="auto" w:fill="F5F5F5"/>
          </w:tcPr>
          <w:p w14:paraId="0671903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+200 impressions/mo</w:t>
            </w:r>
          </w:p>
        </w:tc>
      </w:tr>
      <w:tr w:rsidR="000E6BBB" w14:paraId="196BED6A"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FFFFF"/>
          </w:tcPr>
          <w:p w14:paraId="695DB919" w14:textId="77777777" w:rsidR="000E6BBB" w:rsidRDefault="00000000">
            <w:pPr>
              <w:jc w:val="center"/>
            </w:pPr>
            <w:r>
              <w:rPr>
                <w:sz w:val="17"/>
              </w:rPr>
              <w:t>9</w:t>
            </w:r>
          </w:p>
        </w:tc>
        <w:tc>
          <w:tcPr>
            <w:tcW w:w="2436" w:type="dxa"/>
            <w:shd w:val="clear" w:color="auto" w:fill="FFFFFF"/>
          </w:tcPr>
          <w:p w14:paraId="4B92DE41"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Create EN language pages for Malaysia market (87 impressions, 1.15% CTR)</w:t>
            </w:r>
          </w:p>
        </w:tc>
        <w:tc>
          <w:tcPr>
            <w:tcW w:w="2436" w:type="dxa"/>
            <w:shd w:val="clear" w:color="auto" w:fill="FFFFFF"/>
          </w:tcPr>
          <w:p w14:paraId="5C654C3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Content/Marketing</w:t>
            </w:r>
          </w:p>
        </w:tc>
        <w:tc>
          <w:tcPr>
            <w:tcW w:w="2436" w:type="dxa"/>
            <w:shd w:val="clear" w:color="auto" w:fill="FFFFFF"/>
          </w:tcPr>
          <w:p w14:paraId="3529A35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Export market entry</w:t>
            </w:r>
          </w:p>
        </w:tc>
      </w:tr>
      <w:tr w:rsidR="000E6BBB" w14:paraId="3D4515C6"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5C7FC6CF" w14:textId="77777777" w:rsidR="000E6BBB" w:rsidRDefault="00000000">
            <w:pPr>
              <w:jc w:val="center"/>
            </w:pPr>
            <w:r>
              <w:rPr>
                <w:sz w:val="17"/>
              </w:rPr>
              <w:t>10</w:t>
            </w:r>
          </w:p>
        </w:tc>
        <w:tc>
          <w:tcPr>
            <w:tcW w:w="2436" w:type="dxa"/>
            <w:shd w:val="clear" w:color="auto" w:fill="F5F5F5"/>
          </w:tcPr>
          <w:p w14:paraId="2CFAE21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Add structured FAQ schema to product pages for featured snippets</w:t>
            </w:r>
          </w:p>
        </w:tc>
        <w:tc>
          <w:tcPr>
            <w:tcW w:w="2436" w:type="dxa"/>
            <w:shd w:val="clear" w:color="auto" w:fill="F5F5F5"/>
          </w:tcPr>
          <w:p w14:paraId="2FC085F7"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Tech</w:t>
            </w:r>
          </w:p>
        </w:tc>
        <w:tc>
          <w:tcPr>
            <w:tcW w:w="2436" w:type="dxa"/>
            <w:shd w:val="clear" w:color="auto" w:fill="F5F5F5"/>
          </w:tcPr>
          <w:p w14:paraId="07E02701"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CTR boost +30%</w:t>
            </w:r>
          </w:p>
        </w:tc>
      </w:tr>
    </w:tbl>
    <w:p w14:paraId="1E61208D" w14:textId="77777777" w:rsidR="000E6BBB" w:rsidRDefault="000E6BBB">
      <w:pPr>
        <w:spacing w:after="80"/>
      </w:pPr>
    </w:p>
    <w:p w14:paraId="0F2A8FFA" w14:textId="77777777" w:rsidR="000E6BBB" w:rsidRDefault="000E6BBB"/>
    <w:p w14:paraId="6EE2199F" w14:textId="77777777" w:rsidR="000E6BBB" w:rsidRDefault="00000000">
      <w:pPr>
        <w:pStyle w:val="Judul2"/>
        <w:spacing w:before="280" w:after="80"/>
      </w:pPr>
      <w:r>
        <w:rPr>
          <w:color w:val="2E7D32"/>
        </w:rPr>
        <w:t>Priority 3 – STRATEGIC (Mar–Apr 2026)</w:t>
      </w:r>
    </w:p>
    <w:tbl>
      <w:tblPr>
        <w:tblStyle w:val="KisiCahaya-Aksen1"/>
        <w:tblW w:w="0" w:type="auto"/>
        <w:tblLook w:val="04A0" w:firstRow="1" w:lastRow="0" w:firstColumn="1" w:lastColumn="0" w:noHBand="0" w:noVBand="1"/>
      </w:tblPr>
      <w:tblGrid>
        <w:gridCol w:w="2436"/>
        <w:gridCol w:w="2436"/>
        <w:gridCol w:w="2436"/>
        <w:gridCol w:w="2436"/>
      </w:tblGrid>
      <w:tr w:rsidR="000E6BBB" w14:paraId="5DDCD00A"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1B5E20"/>
          </w:tcPr>
          <w:p w14:paraId="72FDE49E" w14:textId="77777777" w:rsidR="000E6BBB" w:rsidRDefault="00000000">
            <w:pPr>
              <w:jc w:val="center"/>
            </w:pPr>
            <w:r>
              <w:rPr>
                <w:color w:val="FFFFFF"/>
                <w:sz w:val="17"/>
              </w:rPr>
              <w:t>#</w:t>
            </w:r>
          </w:p>
        </w:tc>
        <w:tc>
          <w:tcPr>
            <w:tcW w:w="2436" w:type="dxa"/>
            <w:shd w:val="clear" w:color="auto" w:fill="1B5E20"/>
          </w:tcPr>
          <w:p w14:paraId="113864FB"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Action</w:t>
            </w:r>
          </w:p>
        </w:tc>
        <w:tc>
          <w:tcPr>
            <w:tcW w:w="2436" w:type="dxa"/>
            <w:shd w:val="clear" w:color="auto" w:fill="1B5E20"/>
          </w:tcPr>
          <w:p w14:paraId="3B86B418"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Owner</w:t>
            </w:r>
          </w:p>
        </w:tc>
        <w:tc>
          <w:tcPr>
            <w:tcW w:w="2436" w:type="dxa"/>
            <w:shd w:val="clear" w:color="auto" w:fill="1B5E20"/>
          </w:tcPr>
          <w:p w14:paraId="39B7DE6D"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Expected Impact</w:t>
            </w:r>
          </w:p>
        </w:tc>
      </w:tr>
      <w:tr w:rsidR="000E6BBB" w14:paraId="03324645"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7B2604AB" w14:textId="77777777" w:rsidR="000E6BBB" w:rsidRDefault="00000000">
            <w:pPr>
              <w:jc w:val="center"/>
            </w:pPr>
            <w:r>
              <w:rPr>
                <w:sz w:val="17"/>
              </w:rPr>
              <w:t>11</w:t>
            </w:r>
          </w:p>
        </w:tc>
        <w:tc>
          <w:tcPr>
            <w:tcW w:w="2436" w:type="dxa"/>
            <w:shd w:val="clear" w:color="auto" w:fill="F5F5F5"/>
          </w:tcPr>
          <w:p w14:paraId="7C8E09A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Full 48-blog indexing complete — monitor keyword ranking for all blogs</w:t>
            </w:r>
          </w:p>
        </w:tc>
        <w:tc>
          <w:tcPr>
            <w:tcW w:w="2436" w:type="dxa"/>
            <w:shd w:val="clear" w:color="auto" w:fill="F5F5F5"/>
          </w:tcPr>
          <w:p w14:paraId="70165843"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SEO</w:t>
            </w:r>
          </w:p>
        </w:tc>
        <w:tc>
          <w:tcPr>
            <w:tcW w:w="2436" w:type="dxa"/>
            <w:shd w:val="clear" w:color="auto" w:fill="F5F5F5"/>
          </w:tcPr>
          <w:p w14:paraId="2444EC84"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New organic traffic streams</w:t>
            </w:r>
          </w:p>
        </w:tc>
      </w:tr>
      <w:tr w:rsidR="000E6BBB" w14:paraId="0BDAC9C1"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FFFFF"/>
          </w:tcPr>
          <w:p w14:paraId="3ABE6F07" w14:textId="77777777" w:rsidR="000E6BBB" w:rsidRDefault="00000000">
            <w:pPr>
              <w:jc w:val="center"/>
            </w:pPr>
            <w:r>
              <w:rPr>
                <w:sz w:val="17"/>
              </w:rPr>
              <w:t>12</w:t>
            </w:r>
          </w:p>
        </w:tc>
        <w:tc>
          <w:tcPr>
            <w:tcW w:w="2436" w:type="dxa"/>
            <w:shd w:val="clear" w:color="auto" w:fill="FFFFFF"/>
          </w:tcPr>
          <w:p w14:paraId="36B62E98"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Backlink campaign for top product + blog pages</w:t>
            </w:r>
          </w:p>
        </w:tc>
        <w:tc>
          <w:tcPr>
            <w:tcW w:w="2436" w:type="dxa"/>
            <w:shd w:val="clear" w:color="auto" w:fill="FFFFFF"/>
          </w:tcPr>
          <w:p w14:paraId="06265FE7"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Marketing</w:t>
            </w:r>
          </w:p>
        </w:tc>
        <w:tc>
          <w:tcPr>
            <w:tcW w:w="2436" w:type="dxa"/>
            <w:shd w:val="clear" w:color="auto" w:fill="FFFFFF"/>
          </w:tcPr>
          <w:p w14:paraId="0939DCDD"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DA improvement</w:t>
            </w:r>
          </w:p>
        </w:tc>
      </w:tr>
      <w:tr w:rsidR="000E6BBB" w14:paraId="37ACA790"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637A9ED1" w14:textId="77777777" w:rsidR="000E6BBB" w:rsidRDefault="00000000">
            <w:pPr>
              <w:jc w:val="center"/>
            </w:pPr>
            <w:r>
              <w:rPr>
                <w:sz w:val="17"/>
              </w:rPr>
              <w:t>13</w:t>
            </w:r>
          </w:p>
        </w:tc>
        <w:tc>
          <w:tcPr>
            <w:tcW w:w="2436" w:type="dxa"/>
            <w:shd w:val="clear" w:color="auto" w:fill="F5F5F5"/>
          </w:tcPr>
          <w:p w14:paraId="722BB07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Google Ads remarketing to GSC visitors (email capture)</w:t>
            </w:r>
          </w:p>
        </w:tc>
        <w:tc>
          <w:tcPr>
            <w:tcW w:w="2436" w:type="dxa"/>
            <w:shd w:val="clear" w:color="auto" w:fill="F5F5F5"/>
          </w:tcPr>
          <w:p w14:paraId="111E68DB"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Marketing</w:t>
            </w:r>
          </w:p>
        </w:tc>
        <w:tc>
          <w:tcPr>
            <w:tcW w:w="2436" w:type="dxa"/>
            <w:shd w:val="clear" w:color="auto" w:fill="F5F5F5"/>
          </w:tcPr>
          <w:p w14:paraId="56A94AEF"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Lead nurturing</w:t>
            </w:r>
          </w:p>
        </w:tc>
      </w:tr>
      <w:tr w:rsidR="000E6BBB" w14:paraId="6C5AD9CC"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FFFFF"/>
          </w:tcPr>
          <w:p w14:paraId="75A51900" w14:textId="77777777" w:rsidR="000E6BBB" w:rsidRDefault="00000000">
            <w:pPr>
              <w:jc w:val="center"/>
            </w:pPr>
            <w:r>
              <w:rPr>
                <w:sz w:val="17"/>
              </w:rPr>
              <w:t>14</w:t>
            </w:r>
          </w:p>
        </w:tc>
        <w:tc>
          <w:tcPr>
            <w:tcW w:w="2436" w:type="dxa"/>
            <w:shd w:val="clear" w:color="auto" w:fill="FFFFFF"/>
          </w:tcPr>
          <w:p w14:paraId="59BCFF1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Monthly SEO report cadence (every 1st of month)</w:t>
            </w:r>
          </w:p>
        </w:tc>
        <w:tc>
          <w:tcPr>
            <w:tcW w:w="2436" w:type="dxa"/>
            <w:shd w:val="clear" w:color="auto" w:fill="FFFFFF"/>
          </w:tcPr>
          <w:p w14:paraId="429343B7"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SEO/Marketing</w:t>
            </w:r>
          </w:p>
        </w:tc>
        <w:tc>
          <w:tcPr>
            <w:tcW w:w="2436" w:type="dxa"/>
            <w:shd w:val="clear" w:color="auto" w:fill="FFFFFF"/>
          </w:tcPr>
          <w:p w14:paraId="269990F5"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Stakeholder alignment</w:t>
            </w:r>
          </w:p>
        </w:tc>
      </w:tr>
      <w:tr w:rsidR="000E6BBB" w14:paraId="6E297587"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F5F5F5"/>
          </w:tcPr>
          <w:p w14:paraId="74625C4B" w14:textId="77777777" w:rsidR="000E6BBB" w:rsidRDefault="00000000">
            <w:pPr>
              <w:jc w:val="center"/>
            </w:pPr>
            <w:r>
              <w:rPr>
                <w:sz w:val="17"/>
              </w:rPr>
              <w:t>15</w:t>
            </w:r>
          </w:p>
        </w:tc>
        <w:tc>
          <w:tcPr>
            <w:tcW w:w="2436" w:type="dxa"/>
            <w:shd w:val="clear" w:color="auto" w:fill="F5F5F5"/>
          </w:tcPr>
          <w:p w14:paraId="7C7BACB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Expand to Bahasa Indonesia voice search optimisation</w:t>
            </w:r>
          </w:p>
        </w:tc>
        <w:tc>
          <w:tcPr>
            <w:tcW w:w="2436" w:type="dxa"/>
            <w:shd w:val="clear" w:color="auto" w:fill="F5F5F5"/>
          </w:tcPr>
          <w:p w14:paraId="2F9EECD6"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Content</w:t>
            </w:r>
          </w:p>
        </w:tc>
        <w:tc>
          <w:tcPr>
            <w:tcW w:w="2436" w:type="dxa"/>
            <w:shd w:val="clear" w:color="auto" w:fill="F5F5F5"/>
          </w:tcPr>
          <w:p w14:paraId="7EF0924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Mobile voice SEO</w:t>
            </w:r>
          </w:p>
        </w:tc>
      </w:tr>
    </w:tbl>
    <w:p w14:paraId="478EA910" w14:textId="77777777" w:rsidR="000E6BBB" w:rsidRDefault="000E6BBB">
      <w:pPr>
        <w:spacing w:after="80"/>
      </w:pPr>
    </w:p>
    <w:p w14:paraId="46F8AFBE" w14:textId="77777777" w:rsidR="000E6BBB" w:rsidRDefault="000E6BBB"/>
    <w:p w14:paraId="4D7AD933" w14:textId="77777777" w:rsidR="000E6BBB" w:rsidRDefault="00000000">
      <w:pPr>
        <w:pStyle w:val="Judul2"/>
        <w:spacing w:before="280" w:after="80"/>
      </w:pPr>
      <w:r>
        <w:rPr>
          <w:color w:val="1565C0"/>
        </w:rPr>
        <w:t>Monthly KPI Targets</w:t>
      </w:r>
    </w:p>
    <w:tbl>
      <w:tblPr>
        <w:tblStyle w:val="KisiCahaya-Aksen1"/>
        <w:tblW w:w="0" w:type="auto"/>
        <w:tblLook w:val="04A0" w:firstRow="1" w:lastRow="0" w:firstColumn="1" w:lastColumn="0" w:noHBand="0" w:noVBand="1"/>
      </w:tblPr>
      <w:tblGrid>
        <w:gridCol w:w="1949"/>
        <w:gridCol w:w="1949"/>
        <w:gridCol w:w="1949"/>
        <w:gridCol w:w="1949"/>
        <w:gridCol w:w="1949"/>
      </w:tblGrid>
      <w:tr w:rsidR="000E6BBB" w14:paraId="4CFBA614" w14:textId="77777777" w:rsidTr="000E6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0D47A1"/>
          </w:tcPr>
          <w:p w14:paraId="7CEB56CF" w14:textId="77777777" w:rsidR="000E6BBB" w:rsidRDefault="00000000">
            <w:pPr>
              <w:jc w:val="center"/>
            </w:pPr>
            <w:r>
              <w:rPr>
                <w:color w:val="FFFFFF"/>
                <w:sz w:val="17"/>
              </w:rPr>
              <w:t>Metric</w:t>
            </w:r>
          </w:p>
        </w:tc>
        <w:tc>
          <w:tcPr>
            <w:tcW w:w="1949" w:type="dxa"/>
            <w:shd w:val="clear" w:color="auto" w:fill="0D47A1"/>
          </w:tcPr>
          <w:p w14:paraId="6B6E48DE"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Feb 20 (Now)</w:t>
            </w:r>
          </w:p>
        </w:tc>
        <w:tc>
          <w:tcPr>
            <w:tcW w:w="1949" w:type="dxa"/>
            <w:shd w:val="clear" w:color="auto" w:fill="0D47A1"/>
          </w:tcPr>
          <w:p w14:paraId="00EE6EA7"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Mar 1 Target</w:t>
            </w:r>
          </w:p>
        </w:tc>
        <w:tc>
          <w:tcPr>
            <w:tcW w:w="1949" w:type="dxa"/>
            <w:shd w:val="clear" w:color="auto" w:fill="0D47A1"/>
          </w:tcPr>
          <w:p w14:paraId="5617B5D6"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Apr 1 Target</w:t>
            </w:r>
          </w:p>
        </w:tc>
        <w:tc>
          <w:tcPr>
            <w:tcW w:w="1949" w:type="dxa"/>
            <w:shd w:val="clear" w:color="auto" w:fill="0D47A1"/>
          </w:tcPr>
          <w:p w14:paraId="66A7C349" w14:textId="77777777" w:rsidR="000E6BB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Jun 1 Target</w:t>
            </w:r>
          </w:p>
        </w:tc>
      </w:tr>
      <w:tr w:rsidR="000E6BBB" w14:paraId="1267D3F7"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6D1F2FF2" w14:textId="77777777" w:rsidR="000E6BBB" w:rsidRDefault="00000000">
            <w:pPr>
              <w:jc w:val="center"/>
            </w:pPr>
            <w:r>
              <w:rPr>
                <w:sz w:val="17"/>
              </w:rPr>
              <w:t>Monthly Clicks</w:t>
            </w:r>
          </w:p>
        </w:tc>
        <w:tc>
          <w:tcPr>
            <w:tcW w:w="1949" w:type="dxa"/>
            <w:shd w:val="clear" w:color="auto" w:fill="F5F5F5"/>
          </w:tcPr>
          <w:p w14:paraId="607F393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278</w:t>
            </w:r>
          </w:p>
        </w:tc>
        <w:tc>
          <w:tcPr>
            <w:tcW w:w="1949" w:type="dxa"/>
            <w:shd w:val="clear" w:color="auto" w:fill="F5F5F5"/>
          </w:tcPr>
          <w:p w14:paraId="0BC2FF2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350+</w:t>
            </w:r>
          </w:p>
        </w:tc>
        <w:tc>
          <w:tcPr>
            <w:tcW w:w="1949" w:type="dxa"/>
            <w:shd w:val="clear" w:color="auto" w:fill="F5F5F5"/>
          </w:tcPr>
          <w:p w14:paraId="52C40F0E"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500+</w:t>
            </w:r>
          </w:p>
        </w:tc>
        <w:tc>
          <w:tcPr>
            <w:tcW w:w="1949" w:type="dxa"/>
            <w:shd w:val="clear" w:color="auto" w:fill="F5F5F5"/>
          </w:tcPr>
          <w:p w14:paraId="46825E48"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800+</w:t>
            </w:r>
          </w:p>
        </w:tc>
      </w:tr>
      <w:tr w:rsidR="000E6BBB" w14:paraId="6357C6B1"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343B5C1C" w14:textId="77777777" w:rsidR="000E6BBB" w:rsidRDefault="00000000">
            <w:pPr>
              <w:jc w:val="center"/>
            </w:pPr>
            <w:r>
              <w:rPr>
                <w:sz w:val="17"/>
              </w:rPr>
              <w:t>Monthly Impressions</w:t>
            </w:r>
          </w:p>
        </w:tc>
        <w:tc>
          <w:tcPr>
            <w:tcW w:w="1949" w:type="dxa"/>
            <w:shd w:val="clear" w:color="auto" w:fill="FFFFFF"/>
          </w:tcPr>
          <w:p w14:paraId="64496C8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12,377</w:t>
            </w:r>
          </w:p>
        </w:tc>
        <w:tc>
          <w:tcPr>
            <w:tcW w:w="1949" w:type="dxa"/>
            <w:shd w:val="clear" w:color="auto" w:fill="FFFFFF"/>
          </w:tcPr>
          <w:p w14:paraId="6FD6108C"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16,000+</w:t>
            </w:r>
          </w:p>
        </w:tc>
        <w:tc>
          <w:tcPr>
            <w:tcW w:w="1949" w:type="dxa"/>
            <w:shd w:val="clear" w:color="auto" w:fill="FFFFFF"/>
          </w:tcPr>
          <w:p w14:paraId="0245B4F6"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22,000+</w:t>
            </w:r>
          </w:p>
        </w:tc>
        <w:tc>
          <w:tcPr>
            <w:tcW w:w="1949" w:type="dxa"/>
            <w:shd w:val="clear" w:color="auto" w:fill="FFFFFF"/>
          </w:tcPr>
          <w:p w14:paraId="473BFCA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35,000+</w:t>
            </w:r>
          </w:p>
        </w:tc>
      </w:tr>
      <w:tr w:rsidR="000E6BBB" w14:paraId="076A6769"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396E5E1A" w14:textId="77777777" w:rsidR="000E6BBB" w:rsidRDefault="00000000">
            <w:pPr>
              <w:jc w:val="center"/>
            </w:pPr>
            <w:r>
              <w:rPr>
                <w:sz w:val="17"/>
              </w:rPr>
              <w:t>Average CTR</w:t>
            </w:r>
          </w:p>
        </w:tc>
        <w:tc>
          <w:tcPr>
            <w:tcW w:w="1949" w:type="dxa"/>
            <w:shd w:val="clear" w:color="auto" w:fill="F5F5F5"/>
          </w:tcPr>
          <w:p w14:paraId="5A1CD134"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2.25%</w:t>
            </w:r>
          </w:p>
        </w:tc>
        <w:tc>
          <w:tcPr>
            <w:tcW w:w="1949" w:type="dxa"/>
            <w:shd w:val="clear" w:color="auto" w:fill="F5F5F5"/>
          </w:tcPr>
          <w:p w14:paraId="1E9295DA"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2.5%+</w:t>
            </w:r>
          </w:p>
        </w:tc>
        <w:tc>
          <w:tcPr>
            <w:tcW w:w="1949" w:type="dxa"/>
            <w:shd w:val="clear" w:color="auto" w:fill="F5F5F5"/>
          </w:tcPr>
          <w:p w14:paraId="788B9D7D"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2.8%+</w:t>
            </w:r>
          </w:p>
        </w:tc>
        <w:tc>
          <w:tcPr>
            <w:tcW w:w="1949" w:type="dxa"/>
            <w:shd w:val="clear" w:color="auto" w:fill="F5F5F5"/>
          </w:tcPr>
          <w:p w14:paraId="1F25C7B0"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3.0%+</w:t>
            </w:r>
          </w:p>
        </w:tc>
      </w:tr>
      <w:tr w:rsidR="000E6BBB" w14:paraId="08B87323"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180DCAAA" w14:textId="77777777" w:rsidR="000E6BBB" w:rsidRDefault="00000000">
            <w:pPr>
              <w:jc w:val="center"/>
            </w:pPr>
            <w:r>
              <w:rPr>
                <w:sz w:val="17"/>
              </w:rPr>
              <w:t>Avg Position</w:t>
            </w:r>
          </w:p>
        </w:tc>
        <w:tc>
          <w:tcPr>
            <w:tcW w:w="1949" w:type="dxa"/>
            <w:shd w:val="clear" w:color="auto" w:fill="FFFFFF"/>
          </w:tcPr>
          <w:p w14:paraId="642492FA"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5.0</w:t>
            </w:r>
          </w:p>
        </w:tc>
        <w:tc>
          <w:tcPr>
            <w:tcW w:w="1949" w:type="dxa"/>
            <w:shd w:val="clear" w:color="auto" w:fill="FFFFFF"/>
          </w:tcPr>
          <w:p w14:paraId="6A277C00"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4.5</w:t>
            </w:r>
          </w:p>
        </w:tc>
        <w:tc>
          <w:tcPr>
            <w:tcW w:w="1949" w:type="dxa"/>
            <w:shd w:val="clear" w:color="auto" w:fill="FFFFFF"/>
          </w:tcPr>
          <w:p w14:paraId="07CCFD85"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4.0</w:t>
            </w:r>
          </w:p>
        </w:tc>
        <w:tc>
          <w:tcPr>
            <w:tcW w:w="1949" w:type="dxa"/>
            <w:shd w:val="clear" w:color="auto" w:fill="FFFFFF"/>
          </w:tcPr>
          <w:p w14:paraId="5E2691E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3.5</w:t>
            </w:r>
          </w:p>
        </w:tc>
      </w:tr>
      <w:tr w:rsidR="000E6BBB" w14:paraId="17CC3489" w14:textId="77777777" w:rsidTr="000E6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5F5F5"/>
          </w:tcPr>
          <w:p w14:paraId="2725B0E0" w14:textId="77777777" w:rsidR="000E6BBB" w:rsidRDefault="00000000">
            <w:pPr>
              <w:jc w:val="center"/>
            </w:pPr>
            <w:r>
              <w:rPr>
                <w:sz w:val="17"/>
              </w:rPr>
              <w:t>Blogs Indexed</w:t>
            </w:r>
          </w:p>
        </w:tc>
        <w:tc>
          <w:tcPr>
            <w:tcW w:w="1949" w:type="dxa"/>
            <w:shd w:val="clear" w:color="auto" w:fill="F5F5F5"/>
          </w:tcPr>
          <w:p w14:paraId="6BFF4CD3"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3</w:t>
            </w:r>
          </w:p>
        </w:tc>
        <w:tc>
          <w:tcPr>
            <w:tcW w:w="1949" w:type="dxa"/>
            <w:shd w:val="clear" w:color="auto" w:fill="F5F5F5"/>
          </w:tcPr>
          <w:p w14:paraId="3C33377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20+</w:t>
            </w:r>
          </w:p>
        </w:tc>
        <w:tc>
          <w:tcPr>
            <w:tcW w:w="1949" w:type="dxa"/>
            <w:shd w:val="clear" w:color="auto" w:fill="F5F5F5"/>
          </w:tcPr>
          <w:p w14:paraId="13E45B34"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45+</w:t>
            </w:r>
          </w:p>
        </w:tc>
        <w:tc>
          <w:tcPr>
            <w:tcW w:w="1949" w:type="dxa"/>
            <w:shd w:val="clear" w:color="auto" w:fill="F5F5F5"/>
          </w:tcPr>
          <w:p w14:paraId="3A8B947C" w14:textId="77777777" w:rsidR="000E6BBB" w:rsidRDefault="00000000">
            <w:pPr>
              <w:jc w:val="center"/>
              <w:cnfStyle w:val="000000100000" w:firstRow="0" w:lastRow="0" w:firstColumn="0" w:lastColumn="0" w:oddVBand="0" w:evenVBand="0" w:oddHBand="1" w:evenHBand="0" w:firstRowFirstColumn="0" w:firstRowLastColumn="0" w:lastRowFirstColumn="0" w:lastRowLastColumn="0"/>
            </w:pPr>
            <w:r>
              <w:rPr>
                <w:sz w:val="17"/>
              </w:rPr>
              <w:t>48</w:t>
            </w:r>
          </w:p>
        </w:tc>
      </w:tr>
      <w:tr w:rsidR="000E6BBB" w14:paraId="4FD3F3D0" w14:textId="77777777" w:rsidTr="000E6B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FFFFFF"/>
          </w:tcPr>
          <w:p w14:paraId="10083D4B" w14:textId="77777777" w:rsidR="000E6BBB" w:rsidRDefault="00000000">
            <w:pPr>
              <w:jc w:val="center"/>
            </w:pPr>
            <w:r>
              <w:rPr>
                <w:sz w:val="17"/>
              </w:rPr>
              <w:t>Non-brand Keyword Rank</w:t>
            </w:r>
          </w:p>
        </w:tc>
        <w:tc>
          <w:tcPr>
            <w:tcW w:w="1949" w:type="dxa"/>
            <w:shd w:val="clear" w:color="auto" w:fill="FFFFFF"/>
          </w:tcPr>
          <w:p w14:paraId="272431B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Low</w:t>
            </w:r>
          </w:p>
        </w:tc>
        <w:tc>
          <w:tcPr>
            <w:tcW w:w="1949" w:type="dxa"/>
            <w:shd w:val="clear" w:color="auto" w:fill="FFFFFF"/>
          </w:tcPr>
          <w:p w14:paraId="3293767F"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5 in top 10</w:t>
            </w:r>
          </w:p>
        </w:tc>
        <w:tc>
          <w:tcPr>
            <w:tcW w:w="1949" w:type="dxa"/>
            <w:shd w:val="clear" w:color="auto" w:fill="FFFFFF"/>
          </w:tcPr>
          <w:p w14:paraId="5E35B123"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15 in top 10</w:t>
            </w:r>
          </w:p>
        </w:tc>
        <w:tc>
          <w:tcPr>
            <w:tcW w:w="1949" w:type="dxa"/>
            <w:shd w:val="clear" w:color="auto" w:fill="FFFFFF"/>
          </w:tcPr>
          <w:p w14:paraId="4CD98519" w14:textId="77777777" w:rsidR="000E6BBB" w:rsidRDefault="00000000">
            <w:pPr>
              <w:jc w:val="center"/>
              <w:cnfStyle w:val="000000010000" w:firstRow="0" w:lastRow="0" w:firstColumn="0" w:lastColumn="0" w:oddVBand="0" w:evenVBand="0" w:oddHBand="0" w:evenHBand="1" w:firstRowFirstColumn="0" w:firstRowLastColumn="0" w:lastRowFirstColumn="0" w:lastRowLastColumn="0"/>
            </w:pPr>
            <w:r>
              <w:rPr>
                <w:sz w:val="17"/>
              </w:rPr>
              <w:t>30 in top 10</w:t>
            </w:r>
          </w:p>
        </w:tc>
      </w:tr>
    </w:tbl>
    <w:p w14:paraId="113D4357" w14:textId="77777777" w:rsidR="000E6BBB" w:rsidRDefault="000E6BBB">
      <w:pPr>
        <w:spacing w:after="80"/>
      </w:pPr>
    </w:p>
    <w:p w14:paraId="764D0CBC" w14:textId="77777777" w:rsidR="000E6BBB" w:rsidRDefault="00000000">
      <w:r>
        <w:br w:type="page"/>
      </w:r>
    </w:p>
    <w:p w14:paraId="04EE87FB" w14:textId="77777777" w:rsidR="000E6BBB" w:rsidRDefault="00000000">
      <w:pPr>
        <w:pStyle w:val="Judul1"/>
        <w:spacing w:before="280" w:after="80"/>
      </w:pPr>
      <w:r>
        <w:rPr>
          <w:color w:val="2E7D32"/>
          <w:sz w:val="30"/>
        </w:rPr>
        <w:lastRenderedPageBreak/>
        <w:t>10.  METHODOLOGY &amp; DATA SOURCES</w:t>
      </w:r>
    </w:p>
    <w:p w14:paraId="4DE34914" w14:textId="77777777" w:rsidR="000E6BBB" w:rsidRDefault="000E6BBB">
      <w:pPr>
        <w:pBdr>
          <w:bottom w:val="single" w:sz="6" w:space="1" w:color="2E7D32"/>
        </w:pBdr>
      </w:pPr>
    </w:p>
    <w:tbl>
      <w:tblPr>
        <w:tblStyle w:val="KisiTabel"/>
        <w:tblW w:w="0" w:type="auto"/>
        <w:tblLook w:val="04A0" w:firstRow="1" w:lastRow="0" w:firstColumn="1" w:lastColumn="0" w:noHBand="0" w:noVBand="1"/>
      </w:tblPr>
      <w:tblGrid>
        <w:gridCol w:w="2835"/>
        <w:gridCol w:w="6236"/>
      </w:tblGrid>
      <w:tr w:rsidR="000E6BBB" w14:paraId="41975B9D" w14:textId="77777777">
        <w:tc>
          <w:tcPr>
            <w:tcW w:w="2835" w:type="dxa"/>
            <w:shd w:val="clear" w:color="auto" w:fill="E8F5E9"/>
          </w:tcPr>
          <w:p w14:paraId="23775424" w14:textId="77777777" w:rsidR="000E6BBB" w:rsidRDefault="00000000">
            <w:r>
              <w:rPr>
                <w:b/>
                <w:sz w:val="18"/>
              </w:rPr>
              <w:t>Data Source</w:t>
            </w:r>
          </w:p>
        </w:tc>
        <w:tc>
          <w:tcPr>
            <w:tcW w:w="6236" w:type="dxa"/>
          </w:tcPr>
          <w:p w14:paraId="33E3B4AF" w14:textId="77777777" w:rsidR="000E6BBB" w:rsidRDefault="00000000">
            <w:r>
              <w:rPr>
                <w:sz w:val="18"/>
              </w:rPr>
              <w:t>Google Search Console (GSC) – live API via MCP tools</w:t>
            </w:r>
          </w:p>
        </w:tc>
      </w:tr>
      <w:tr w:rsidR="000E6BBB" w14:paraId="10332573" w14:textId="77777777">
        <w:tc>
          <w:tcPr>
            <w:tcW w:w="2835" w:type="dxa"/>
            <w:shd w:val="clear" w:color="auto" w:fill="E8F5E9"/>
          </w:tcPr>
          <w:p w14:paraId="66A27F28" w14:textId="77777777" w:rsidR="000E6BBB" w:rsidRDefault="00000000">
            <w:r>
              <w:rPr>
                <w:b/>
                <w:sz w:val="18"/>
              </w:rPr>
              <w:t>GSC Property</w:t>
            </w:r>
          </w:p>
        </w:tc>
        <w:tc>
          <w:tcPr>
            <w:tcW w:w="6236" w:type="dxa"/>
          </w:tcPr>
          <w:p w14:paraId="02F51BAB" w14:textId="77777777" w:rsidR="000E6BBB" w:rsidRDefault="00000000">
            <w:r>
              <w:rPr>
                <w:sz w:val="18"/>
              </w:rPr>
              <w:t>sc-domain:centrabiotechindonesia.com (domain-level)</w:t>
            </w:r>
          </w:p>
        </w:tc>
      </w:tr>
      <w:tr w:rsidR="000E6BBB" w14:paraId="4B15D097" w14:textId="77777777">
        <w:tc>
          <w:tcPr>
            <w:tcW w:w="2835" w:type="dxa"/>
            <w:shd w:val="clear" w:color="auto" w:fill="E8F5E9"/>
          </w:tcPr>
          <w:p w14:paraId="15305458" w14:textId="77777777" w:rsidR="000E6BBB" w:rsidRDefault="00000000">
            <w:r>
              <w:rPr>
                <w:b/>
                <w:sz w:val="18"/>
              </w:rPr>
              <w:t>28-Day Period</w:t>
            </w:r>
          </w:p>
        </w:tc>
        <w:tc>
          <w:tcPr>
            <w:tcW w:w="6236" w:type="dxa"/>
          </w:tcPr>
          <w:p w14:paraId="7A207AD9" w14:textId="77777777" w:rsidR="000E6BBB" w:rsidRDefault="00000000">
            <w:r>
              <w:rPr>
                <w:sz w:val="18"/>
              </w:rPr>
              <w:t>January 23, 2026 – February 17, 2026</w:t>
            </w:r>
          </w:p>
        </w:tc>
      </w:tr>
      <w:tr w:rsidR="000E6BBB" w14:paraId="58A7EF3A" w14:textId="77777777">
        <w:tc>
          <w:tcPr>
            <w:tcW w:w="2835" w:type="dxa"/>
            <w:shd w:val="clear" w:color="auto" w:fill="E8F5E9"/>
          </w:tcPr>
          <w:p w14:paraId="1EF01124" w14:textId="77777777" w:rsidR="000E6BBB" w:rsidRDefault="00000000">
            <w:r>
              <w:rPr>
                <w:b/>
                <w:sz w:val="18"/>
              </w:rPr>
              <w:t>12-Month Period</w:t>
            </w:r>
          </w:p>
        </w:tc>
        <w:tc>
          <w:tcPr>
            <w:tcW w:w="6236" w:type="dxa"/>
          </w:tcPr>
          <w:p w14:paraId="7ACE5536" w14:textId="77777777" w:rsidR="000E6BBB" w:rsidRDefault="00000000">
            <w:r>
              <w:rPr>
                <w:sz w:val="18"/>
              </w:rPr>
              <w:t>March 2025 – February 2026 (from historical JSON)</w:t>
            </w:r>
          </w:p>
        </w:tc>
      </w:tr>
      <w:tr w:rsidR="000E6BBB" w14:paraId="010D77A4" w14:textId="77777777">
        <w:tc>
          <w:tcPr>
            <w:tcW w:w="2835" w:type="dxa"/>
            <w:shd w:val="clear" w:color="auto" w:fill="E8F5E9"/>
          </w:tcPr>
          <w:p w14:paraId="3D917297" w14:textId="77777777" w:rsidR="000E6BBB" w:rsidRDefault="00000000">
            <w:r>
              <w:rPr>
                <w:b/>
                <w:sz w:val="18"/>
              </w:rPr>
              <w:t>Blog Status</w:t>
            </w:r>
          </w:p>
        </w:tc>
        <w:tc>
          <w:tcPr>
            <w:tcW w:w="6236" w:type="dxa"/>
          </w:tcPr>
          <w:p w14:paraId="0FE5E1A0" w14:textId="77777777" w:rsidR="000E6BBB" w:rsidRDefault="00000000">
            <w:r>
              <w:rPr>
                <w:sz w:val="18"/>
              </w:rPr>
              <w:t>GSC URL Inspection API – batch inspection of all 48 blogs (Feb 19)</w:t>
            </w:r>
          </w:p>
        </w:tc>
      </w:tr>
      <w:tr w:rsidR="000E6BBB" w14:paraId="29852F81" w14:textId="77777777">
        <w:tc>
          <w:tcPr>
            <w:tcW w:w="2835" w:type="dxa"/>
            <w:shd w:val="clear" w:color="auto" w:fill="E8F5E9"/>
          </w:tcPr>
          <w:p w14:paraId="7CB3911C" w14:textId="77777777" w:rsidR="000E6BBB" w:rsidRDefault="00000000">
            <w:r>
              <w:rPr>
                <w:b/>
                <w:sz w:val="18"/>
              </w:rPr>
              <w:t>Frontend</w:t>
            </w:r>
          </w:p>
        </w:tc>
        <w:tc>
          <w:tcPr>
            <w:tcW w:w="6236" w:type="dxa"/>
          </w:tcPr>
          <w:p w14:paraId="0FD2EAC5" w14:textId="77777777" w:rsidR="000E6BBB" w:rsidRDefault="00000000">
            <w:r>
              <w:rPr>
                <w:sz w:val="18"/>
              </w:rPr>
              <w:t>Next.js 15 (App Router) on Vercel</w:t>
            </w:r>
          </w:p>
        </w:tc>
      </w:tr>
      <w:tr w:rsidR="000E6BBB" w14:paraId="6E10BBA9" w14:textId="77777777">
        <w:tc>
          <w:tcPr>
            <w:tcW w:w="2835" w:type="dxa"/>
            <w:shd w:val="clear" w:color="auto" w:fill="E8F5E9"/>
          </w:tcPr>
          <w:p w14:paraId="757C3A95" w14:textId="77777777" w:rsidR="000E6BBB" w:rsidRDefault="00000000">
            <w:r>
              <w:rPr>
                <w:b/>
                <w:sz w:val="18"/>
              </w:rPr>
              <w:t>Backend CMS</w:t>
            </w:r>
          </w:p>
        </w:tc>
        <w:tc>
          <w:tcPr>
            <w:tcW w:w="6236" w:type="dxa"/>
          </w:tcPr>
          <w:p w14:paraId="39E05459" w14:textId="77777777" w:rsidR="000E6BBB" w:rsidRDefault="00000000">
            <w:r>
              <w:rPr>
                <w:sz w:val="18"/>
              </w:rPr>
              <w:t>Strapi v5.8.0 on VPS · Ubuntu 24.04.3 @ cbi-backend.my.id</w:t>
            </w:r>
          </w:p>
        </w:tc>
      </w:tr>
      <w:tr w:rsidR="000E6BBB" w14:paraId="635C347A" w14:textId="77777777">
        <w:tc>
          <w:tcPr>
            <w:tcW w:w="2835" w:type="dxa"/>
            <w:shd w:val="clear" w:color="auto" w:fill="E8F5E9"/>
          </w:tcPr>
          <w:p w14:paraId="12FC40BA" w14:textId="77777777" w:rsidR="000E6BBB" w:rsidRDefault="00000000">
            <w:r>
              <w:rPr>
                <w:b/>
                <w:sz w:val="18"/>
              </w:rPr>
              <w:t>Report Tool</w:t>
            </w:r>
          </w:p>
        </w:tc>
        <w:tc>
          <w:tcPr>
            <w:tcW w:w="6236" w:type="dxa"/>
          </w:tcPr>
          <w:p w14:paraId="724BDCA2" w14:textId="77777777" w:rsidR="000E6BBB" w:rsidRDefault="00000000">
            <w:r>
              <w:rPr>
                <w:sz w:val="18"/>
              </w:rPr>
              <w:t>Python (python-docx + matplotlib + numpy)</w:t>
            </w:r>
          </w:p>
        </w:tc>
      </w:tr>
      <w:tr w:rsidR="000E6BBB" w14:paraId="269DF282" w14:textId="77777777">
        <w:tc>
          <w:tcPr>
            <w:tcW w:w="2835" w:type="dxa"/>
            <w:shd w:val="clear" w:color="auto" w:fill="E8F5E9"/>
          </w:tcPr>
          <w:p w14:paraId="63560F73" w14:textId="77777777" w:rsidR="000E6BBB" w:rsidRDefault="00000000">
            <w:r>
              <w:rPr>
                <w:b/>
                <w:sz w:val="18"/>
              </w:rPr>
              <w:t>Generated By</w:t>
            </w:r>
          </w:p>
        </w:tc>
        <w:tc>
          <w:tcPr>
            <w:tcW w:w="6236" w:type="dxa"/>
          </w:tcPr>
          <w:p w14:paraId="779B9487" w14:textId="77777777" w:rsidR="000E6BBB" w:rsidRDefault="00000000">
            <w:r>
              <w:rPr>
                <w:sz w:val="18"/>
              </w:rPr>
              <w:t>CBI SEO Intelligence System – GitHub Copilot</w:t>
            </w:r>
          </w:p>
        </w:tc>
      </w:tr>
      <w:tr w:rsidR="000E6BBB" w14:paraId="19329741" w14:textId="77777777">
        <w:tc>
          <w:tcPr>
            <w:tcW w:w="2835" w:type="dxa"/>
            <w:shd w:val="clear" w:color="auto" w:fill="E8F5E9"/>
          </w:tcPr>
          <w:p w14:paraId="146D3B9F" w14:textId="77777777" w:rsidR="000E6BBB" w:rsidRDefault="00000000">
            <w:r>
              <w:rPr>
                <w:b/>
                <w:sz w:val="18"/>
              </w:rPr>
              <w:t>Next Report</w:t>
            </w:r>
          </w:p>
        </w:tc>
        <w:tc>
          <w:tcPr>
            <w:tcW w:w="6236" w:type="dxa"/>
          </w:tcPr>
          <w:p w14:paraId="3D9506CC" w14:textId="77777777" w:rsidR="000E6BBB" w:rsidRDefault="00000000">
            <w:r>
              <w:rPr>
                <w:sz w:val="18"/>
              </w:rPr>
              <w:t>February 26, 2026 (Weekly check)</w:t>
            </w:r>
          </w:p>
        </w:tc>
      </w:tr>
    </w:tbl>
    <w:p w14:paraId="44E1559B" w14:textId="77777777" w:rsidR="000E6BBB" w:rsidRDefault="000E6BBB">
      <w:pPr>
        <w:spacing w:after="80"/>
      </w:pPr>
    </w:p>
    <w:p w14:paraId="139DEF9B" w14:textId="77777777" w:rsidR="000E6BBB" w:rsidRDefault="000E6BBB"/>
    <w:p w14:paraId="2CFDCE0C" w14:textId="77777777" w:rsidR="000E6BBB" w:rsidRDefault="000E6BBB">
      <w:pPr>
        <w:pBdr>
          <w:bottom w:val="single" w:sz="6" w:space="1" w:color="2E7D32"/>
        </w:pBdr>
      </w:pPr>
    </w:p>
    <w:p w14:paraId="1FD679CE" w14:textId="77777777" w:rsidR="000E6BBB" w:rsidRDefault="000E6BBB"/>
    <w:p w14:paraId="020B8657" w14:textId="77777777" w:rsidR="000E6BBB" w:rsidRDefault="00000000">
      <w:pPr>
        <w:jc w:val="center"/>
      </w:pPr>
      <w:r>
        <w:rPr>
          <w:i/>
          <w:color w:val="787878"/>
          <w:sz w:val="16"/>
        </w:rPr>
        <w:t>Confidential – PT Centra Biotech Indonesia · SEO Report · February 20, 2026</w:t>
      </w:r>
    </w:p>
    <w:sectPr w:rsidR="000E6BB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466777283">
    <w:abstractNumId w:val="8"/>
  </w:num>
  <w:num w:numId="2" w16cid:durableId="81881598">
    <w:abstractNumId w:val="6"/>
  </w:num>
  <w:num w:numId="3" w16cid:durableId="976447562">
    <w:abstractNumId w:val="5"/>
  </w:num>
  <w:num w:numId="4" w16cid:durableId="1942179612">
    <w:abstractNumId w:val="4"/>
  </w:num>
  <w:num w:numId="5" w16cid:durableId="276955278">
    <w:abstractNumId w:val="7"/>
  </w:num>
  <w:num w:numId="6" w16cid:durableId="461506438">
    <w:abstractNumId w:val="3"/>
  </w:num>
  <w:num w:numId="7" w16cid:durableId="920214506">
    <w:abstractNumId w:val="2"/>
  </w:num>
  <w:num w:numId="8" w16cid:durableId="123501565">
    <w:abstractNumId w:val="1"/>
  </w:num>
  <w:num w:numId="9" w16cid:durableId="2016418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B70"/>
    <w:rsid w:val="000E6BBB"/>
    <w:rsid w:val="0015074B"/>
    <w:rsid w:val="0029639D"/>
    <w:rsid w:val="00326F90"/>
    <w:rsid w:val="00AA1D8D"/>
    <w:rsid w:val="00B146C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4852F"/>
  <w14:defaultImageDpi w14:val="300"/>
  <w15:docId w15:val="{7C6DDCE7-B79A-4625-8F5D-5A0DAB393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2312</Words>
  <Characters>12093</Characters>
  <Application>Microsoft Office Word</Application>
  <DocSecurity>0</DocSecurity>
  <Lines>1007</Lines>
  <Paragraphs>900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CBI Daily SEO Report – Feb 20, 2026</dc:title>
  <dc:subject>SEO Position, Progress &amp; Analytics</dc:subject>
  <dc:creator>PT Centra Biotech Indonesia</dc:creator>
  <cp:keywords/>
  <dc:description>generated by python-docx</dc:description>
  <cp:lastModifiedBy>Farid Dihan Nahdi</cp:lastModifiedBy>
  <cp:revision>2</cp:revision>
  <dcterms:created xsi:type="dcterms:W3CDTF">2013-12-23T23:15:00Z</dcterms:created>
  <dcterms:modified xsi:type="dcterms:W3CDTF">2026-02-20T14:28:00Z</dcterms:modified>
  <cp:category/>
</cp:coreProperties>
</file>