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EVALUACIÓN DE CONOCIMIENTOS DE CAPACITACITACIONES E INDUCCIONES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-613409</wp:posOffset>
            </wp:positionH>
            <wp:positionV relativeFrom="paragraph">
              <wp:posOffset>-594995</wp:posOffset>
            </wp:positionV>
            <wp:extent cx="1240983" cy="65502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983" cy="655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PERUVIAN DRESS S.A.C.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tantia" w:cs="Constantia" w:eastAsia="Constantia" w:hAnsi="Constantia"/>
          <w:sz w:val="24"/>
          <w:szCs w:val="24"/>
          <w:u w:val="single"/>
        </w:rPr>
      </w:pPr>
      <w:r w:rsidDel="00000000" w:rsidR="00000000" w:rsidRPr="00000000">
        <w:rPr>
          <w:rFonts w:ascii="Constantia" w:cs="Constantia" w:eastAsia="Constantia" w:hAnsi="Constantia"/>
          <w:b w:val="1"/>
          <w:sz w:val="24"/>
          <w:szCs w:val="24"/>
          <w:rtl w:val="0"/>
        </w:rPr>
        <w:t xml:space="preserve">Nombres y Apellidos:</w:t>
      </w: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 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nstantia" w:cs="Constantia" w:eastAsia="Constantia" w:hAnsi="Constantia"/>
          <w:b w:val="1"/>
          <w:sz w:val="24"/>
          <w:szCs w:val="24"/>
        </w:rPr>
      </w:pPr>
      <w:r w:rsidDel="00000000" w:rsidR="00000000" w:rsidRPr="00000000">
        <w:rPr>
          <w:rFonts w:ascii="Constantia" w:cs="Constantia" w:eastAsia="Constantia" w:hAnsi="Constantia"/>
          <w:b w:val="1"/>
          <w:sz w:val="24"/>
          <w:szCs w:val="24"/>
          <w:rtl w:val="0"/>
        </w:rPr>
        <w:t xml:space="preserve">Cargo</w:t>
        <w:tab/>
      </w: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_________________________________ </w:t>
      </w:r>
      <w:r w:rsidDel="00000000" w:rsidR="00000000" w:rsidRPr="00000000">
        <w:rPr>
          <w:rFonts w:ascii="Constantia" w:cs="Constantia" w:eastAsia="Constantia" w:hAnsi="Constantia"/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nstantia" w:cs="Constantia" w:eastAsia="Constantia" w:hAnsi="Constant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Porque se llama Sistema Integrado de Gestión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Porque comprende 2 o más normas(ISO 9001 y 45001, puede integrar más normas como la 14001 o 26000)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ISO pertenece a la Gestión de Calidad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9001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Dónde especifica los requisito que controla las obligaciones con el estado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En la matriz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073"/>
        </w:tabs>
        <w:rPr>
          <w:rFonts w:ascii="Constantia" w:cs="Constantia" w:eastAsia="Constantia" w:hAnsi="Constantia"/>
          <w:b w:val="1"/>
          <w:sz w:val="24"/>
          <w:szCs w:val="24"/>
        </w:rPr>
      </w:pPr>
      <w:r w:rsidDel="00000000" w:rsidR="00000000" w:rsidRPr="00000000">
        <w:rPr>
          <w:rFonts w:ascii="Constantia" w:cs="Constantia" w:eastAsia="Constantia" w:hAnsi="Constantia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el ALCANCE DEL Sistema Integrado de Gestión</w:t>
      </w:r>
    </w:p>
    <w:p w:rsidR="00000000" w:rsidDel="00000000" w:rsidP="00000000" w:rsidRDefault="00000000" w:rsidRPr="00000000" w14:paraId="00000012">
      <w:pPr>
        <w:rPr>
          <w:rFonts w:ascii="Constantia" w:cs="Constantia" w:eastAsia="Constantia" w:hAnsi="Constantia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Diseño, confección y comercialización de prendas de vestir de moda, salud y seguridad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Nombra tu función y quien sería tu jefe inmediato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—-Operario de ensamble: Confeccionar prendas de vestir, Supervisor de confección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–Supervisor de confección: asignar tareas, supervisar a los operarios de ensamble, Jefe de ingeniería de confecciones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*revisar su perfil de puesto específico que se encuentra en la entrada*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caso salieras positivo a una prueba COVID a quien le debes comunicar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primero al Supervisor de seguridad, sino a gestión de talento humano, si no se encuentra nadie de Jefaturas, a su superior inmediato.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 seria nuestros pasos a seguir según nuestro procedimiento de confección</w:t>
      </w:r>
    </w:p>
    <w:p w:rsidR="00000000" w:rsidDel="00000000" w:rsidP="00000000" w:rsidRDefault="00000000" w:rsidRPr="00000000" w14:paraId="0000001B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-Trazabilidad, Corte, Confección/Ensamble, Acabado, Despacho, Propiedad del cliente,Liberación de Productos,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 es el numero de LEY correspondiente a la Seguridad y Salud en el Trabajo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29783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nstantia" w:cs="Constantia" w:eastAsia="Constantia" w:hAnsi="Constant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Donde encuentro los diferentes procesos como estratégicos, operativos, de apoyo nuestras entradas y salidas</w:t>
      </w:r>
    </w:p>
    <w:p w:rsidR="00000000" w:rsidDel="00000000" w:rsidP="00000000" w:rsidRDefault="00000000" w:rsidRPr="00000000" w14:paraId="00000021">
      <w:pPr>
        <w:rPr>
          <w:rFonts w:ascii="Constantia" w:cs="Constantia" w:eastAsia="Constantia" w:hAnsi="Constantia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Mapa de procesos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que grupo de Procesos pertenece nuestro proceso de confección</w:t>
      </w:r>
    </w:p>
    <w:p w:rsidR="00000000" w:rsidDel="00000000" w:rsidP="00000000" w:rsidRDefault="00000000" w:rsidRPr="00000000" w14:paraId="00000023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---------Operativo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procedimiento de mantenimiento ¿cuál es la función del operador de ensamble?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------------Realizar el mantenimiento preventivo, (limpieza y revisión de las máquinas)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es una SAC , en qué momento se presenta y que métodos podría utilizar para levantar esta?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Solicitud de acción correctiva, al encontrarse una no conformidad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-diagrama causa efecto/Ichikawa o pescado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-lluvia de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nstantia" w:cs="Constantia" w:eastAsia="Constantia" w:hAnsi="Constant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tengo una NO CONFORMIDAD de puntada saltada que debo realizar para liberar esta no conformidad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------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-Correccion inmediata </w:t>
      </w:r>
    </w:p>
    <w:p w:rsidR="00000000" w:rsidDel="00000000" w:rsidP="00000000" w:rsidRDefault="00000000" w:rsidRPr="00000000" w14:paraId="0000002F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significa NO CONFORMIDAD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el incumplimiento de un requisito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Donde encuentro las medidas de control a implementar referente a la seguridad y salud en el trabajo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IPERC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tener contacto con una sustancia química esta seria un peligro o un riesgo</w:t>
      </w:r>
    </w:p>
    <w:p w:rsidR="00000000" w:rsidDel="00000000" w:rsidP="00000000" w:rsidRDefault="00000000" w:rsidRPr="00000000" w14:paraId="00000036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------------Riesgo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formato luego de ser escrito o llenado en que se convierte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Registro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nuestro organigrama las líneas que señalan a nuestro contador van entrecortadas qué significado tiene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nstantia" w:cs="Constantia" w:eastAsia="Constantia" w:hAnsi="Constantia"/>
          <w:b w:val="1"/>
          <w:sz w:val="24"/>
          <w:szCs w:val="24"/>
        </w:rPr>
      </w:pPr>
      <w:r w:rsidDel="00000000" w:rsidR="00000000" w:rsidRPr="00000000">
        <w:rPr>
          <w:rFonts w:ascii="Constantia" w:cs="Constantia" w:eastAsia="Constantia" w:hAnsi="Constantia"/>
          <w:b w:val="1"/>
          <w:sz w:val="24"/>
          <w:szCs w:val="24"/>
          <w:rtl w:val="0"/>
        </w:rPr>
        <w:t xml:space="preserve">Es alguien externo </w:t>
      </w:r>
    </w:p>
    <w:p w:rsidR="00000000" w:rsidDel="00000000" w:rsidP="00000000" w:rsidRDefault="00000000" w:rsidRPr="00000000" w14:paraId="0000003B">
      <w:pPr>
        <w:rPr>
          <w:rFonts w:ascii="Constantia" w:cs="Constantia" w:eastAsia="Constantia" w:hAnsi="Constant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Nombra tipos de control administrativo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2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Capacitación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color w:val="00206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Inducciones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color w:val="00206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Señalización…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es la Política y nombra 4 compromisos.</w:t>
      </w:r>
    </w:p>
    <w:p w:rsidR="00000000" w:rsidDel="00000000" w:rsidP="00000000" w:rsidRDefault="00000000" w:rsidRPr="00000000" w14:paraId="00000042">
      <w:pPr>
        <w:ind w:left="360" w:firstLine="0"/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--------Son los compromisos de la organización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color w:val="00206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Entregar prendas de vestir que cumplan con estándares y especificaciones exigidas por nuestros clientes y requisitos del sistema integrado de gestión.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color w:val="00206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Utilizar productos, materiales e insumos de calidad debidamente seleccionados.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color w:val="00206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Proporcionar a nuestros trabajadores, proveedores y clientes instalaciones, equipamiento y un ambiente de trabajo seguro y saludable para el desempeño óptimo de sus actividades.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206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Capacitar y concientizar a todos nuestros trabajadores en temas relacionados a la calidad y seguridad que permita desempeñarse en sus actividades de forma segura y eficiente.</w:t>
      </w:r>
    </w:p>
    <w:p w:rsidR="00000000" w:rsidDel="00000000" w:rsidP="00000000" w:rsidRDefault="00000000" w:rsidRPr="00000000" w14:paraId="00000047">
      <w:pPr>
        <w:ind w:left="360" w:firstLine="0"/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 es la diferencia entre consulta y participación  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00206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rtl w:val="0"/>
        </w:rPr>
        <w:t xml:space="preserve">---------Consulta es una opinión y participación se da para la toma de decisiones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onstantia" w:cs="Constantia" w:eastAsia="Constantia" w:hAnsi="Constantia"/>
          <w:sz w:val="24"/>
          <w:szCs w:val="24"/>
          <w:u w:val="none"/>
        </w:rPr>
      </w:pP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Asignar según corresponda las descripciones para cada medida</w:t>
        <w:br w:type="textWrapping"/>
      </w:r>
      <w:r w:rsidDel="00000000" w:rsidR="00000000" w:rsidRPr="00000000">
        <w:rPr>
          <w:rFonts w:ascii="Constantia" w:cs="Constantia" w:eastAsia="Constantia" w:hAnsi="Constantia"/>
          <w:sz w:val="24"/>
          <w:szCs w:val="24"/>
        </w:rPr>
        <w:drawing>
          <wp:inline distB="114300" distT="114300" distL="114300" distR="114300">
            <wp:extent cx="3553778" cy="37330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778" cy="3733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70"/>
        <w:gridCol w:w="1020"/>
        <w:tblGridChange w:id="0">
          <w:tblGrid>
            <w:gridCol w:w="7470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SISA EN LÍNEA RECTA A 90°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ABERTURA DE MANGA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LARGO DE ESPALDA DESDE EL HOMBRO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ANCHO HOMBRO A HOMBRO COSTURA A COSTURA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ALTO DOBLEZ MANGA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ALTO DOBLEZ FALDON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tantia" w:cs="Constantia" w:eastAsia="Constantia" w:hAnsi="Constantia"/>
                <w:sz w:val="24"/>
                <w:szCs w:val="24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sz w:val="24"/>
                <w:szCs w:val="24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right"/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5F">
      <w:pPr>
        <w:ind w:left="3540" w:firstLine="708.0000000000001"/>
        <w:rPr>
          <w:rFonts w:ascii="Constantia" w:cs="Constantia" w:eastAsia="Constantia" w:hAnsi="Constantia"/>
          <w:sz w:val="24"/>
          <w:szCs w:val="24"/>
        </w:rPr>
      </w:pPr>
      <w:r w:rsidDel="00000000" w:rsidR="00000000" w:rsidRPr="00000000">
        <w:rPr>
          <w:rFonts w:ascii="Constantia" w:cs="Constantia" w:eastAsia="Constantia" w:hAnsi="Constantia"/>
          <w:sz w:val="24"/>
          <w:szCs w:val="24"/>
          <w:rtl w:val="0"/>
        </w:rPr>
        <w:t xml:space="preserve">FIRMA                 DNI -----------------------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Constanti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C7D78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E24F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E24F9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nstantia-regular.ttf"/><Relationship Id="rId2" Type="http://schemas.openxmlformats.org/officeDocument/2006/relationships/font" Target="fonts/Constantia-bold.ttf"/><Relationship Id="rId3" Type="http://schemas.openxmlformats.org/officeDocument/2006/relationships/font" Target="fonts/Constantia-italic.ttf"/><Relationship Id="rId4" Type="http://schemas.openxmlformats.org/officeDocument/2006/relationships/font" Target="fonts/Constanti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i9h/mmajVSMnhze/Z2jizFsWw==">CgMxLjA4AHIhMVVKYXZMeXlPQ1ZqcmtoVmFFWktKUF9EQVFMMTd5UGgx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2022-03-09T17:41:00Z</dcterms:created>
  <dc:creator>EQUIPO</dc:creator>
</cp:coreProperties>
</file>