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2B75" w14:textId="7B8D19DA" w:rsidR="000B1817" w:rsidRPr="00FB13ED" w:rsidRDefault="000B1817" w:rsidP="00581774">
      <w:pPr>
        <w:widowControl w:val="0"/>
        <w:tabs>
          <w:tab w:val="left" w:pos="5341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57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4"/>
        <w:gridCol w:w="3106"/>
        <w:gridCol w:w="2587"/>
        <w:gridCol w:w="3119"/>
        <w:gridCol w:w="2328"/>
        <w:gridCol w:w="1641"/>
      </w:tblGrid>
      <w:tr w:rsidR="00143115" w:rsidRPr="00FB13ED" w14:paraId="3625BC98" w14:textId="77777777" w:rsidTr="00143115">
        <w:trPr>
          <w:trHeight w:val="420"/>
          <w:tblHeader/>
          <w:jc w:val="center"/>
        </w:trPr>
        <w:tc>
          <w:tcPr>
            <w:tcW w:w="3374" w:type="dxa"/>
            <w:shd w:val="clear" w:color="auto" w:fill="F2F2F2" w:themeFill="background1" w:themeFillShade="F2"/>
            <w:vAlign w:val="center"/>
            <w:hideMark/>
          </w:tcPr>
          <w:p w14:paraId="3207E13A" w14:textId="397FB6F1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INFORMACIÓN A COMUNICARSE</w:t>
            </w:r>
          </w:p>
        </w:tc>
        <w:tc>
          <w:tcPr>
            <w:tcW w:w="3106" w:type="dxa"/>
            <w:shd w:val="clear" w:color="auto" w:fill="F2F2F2" w:themeFill="background1" w:themeFillShade="F2"/>
            <w:vAlign w:val="center"/>
          </w:tcPr>
          <w:p w14:paraId="73584D27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 xml:space="preserve"> CUANDO COMUNICAR</w:t>
            </w:r>
          </w:p>
        </w:tc>
        <w:tc>
          <w:tcPr>
            <w:tcW w:w="2587" w:type="dxa"/>
            <w:shd w:val="clear" w:color="auto" w:fill="F2F2F2" w:themeFill="background1" w:themeFillShade="F2"/>
            <w:vAlign w:val="center"/>
          </w:tcPr>
          <w:p w14:paraId="1D94BE4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RESPONSABLE DE LA COMUNICACIÓN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6E53FC2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MEDIO DE COMUNICACIÓN</w:t>
            </w:r>
          </w:p>
        </w:tc>
        <w:tc>
          <w:tcPr>
            <w:tcW w:w="2328" w:type="dxa"/>
            <w:shd w:val="clear" w:color="auto" w:fill="F2F2F2" w:themeFill="background1" w:themeFillShade="F2"/>
            <w:vAlign w:val="center"/>
          </w:tcPr>
          <w:p w14:paraId="26FD995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DESTINATARIOS</w:t>
            </w:r>
          </w:p>
        </w:tc>
        <w:tc>
          <w:tcPr>
            <w:tcW w:w="1641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E464385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COMUNICACIÓN</w:t>
            </w:r>
          </w:p>
          <w:p w14:paraId="089916D8" w14:textId="1A283424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(Externa/</w:t>
            </w:r>
          </w:p>
          <w:p w14:paraId="503FAEE7" w14:textId="1364FE35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Interna)</w:t>
            </w:r>
          </w:p>
        </w:tc>
      </w:tr>
      <w:tr w:rsidR="00143115" w:rsidRPr="00FB13ED" w14:paraId="3485829C" w14:textId="77777777" w:rsidTr="00143115">
        <w:trPr>
          <w:trHeight w:val="300"/>
          <w:tblHeader/>
          <w:jc w:val="center"/>
        </w:trPr>
        <w:tc>
          <w:tcPr>
            <w:tcW w:w="33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C0E3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(Qué Comunicar)</w:t>
            </w:r>
          </w:p>
        </w:tc>
        <w:tc>
          <w:tcPr>
            <w:tcW w:w="310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E61A8B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(Cuándo Comunicar)</w:t>
            </w:r>
          </w:p>
        </w:tc>
        <w:tc>
          <w:tcPr>
            <w:tcW w:w="258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9538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(Quién Comunicará)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A6CB2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(Cómo Comunicar)</w:t>
            </w:r>
          </w:p>
        </w:tc>
        <w:tc>
          <w:tcPr>
            <w:tcW w:w="232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CC0916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(A quién Comunicar)</w:t>
            </w:r>
          </w:p>
        </w:tc>
        <w:tc>
          <w:tcPr>
            <w:tcW w:w="1641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A47768" w14:textId="2BC777A8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</w:p>
        </w:tc>
      </w:tr>
      <w:tr w:rsidR="007F0963" w:rsidRPr="00FB13ED" w14:paraId="46A6824A" w14:textId="77777777" w:rsidTr="007F0963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A56E7" w14:textId="452B7F2A" w:rsidR="007F0963" w:rsidRPr="00FB13ED" w:rsidRDefault="007F0963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Política Integrado de Gestión</w:t>
            </w:r>
          </w:p>
          <w:p w14:paraId="025899AC" w14:textId="234528D5" w:rsidR="008E1D25" w:rsidRPr="00FB13ED" w:rsidRDefault="008E1D25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Visión y Misión Organizacional</w:t>
            </w:r>
          </w:p>
          <w:p w14:paraId="2F3C33BE" w14:textId="17E38705" w:rsidR="008E1D25" w:rsidRPr="00FB13ED" w:rsidRDefault="008E1D25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Alcance del SIG</w:t>
            </w:r>
          </w:p>
          <w:p w14:paraId="0EBF857D" w14:textId="5966F430" w:rsidR="008E1D25" w:rsidRPr="00FB13ED" w:rsidRDefault="008E1D25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Los Peligros y Riesgos (Matriz </w:t>
            </w:r>
            <w:r w:rsidR="00977772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       </w:t>
            </w: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IPERC)</w:t>
            </w:r>
          </w:p>
          <w:p w14:paraId="302A6511" w14:textId="59008565" w:rsidR="008E1D25" w:rsidRPr="00FB13ED" w:rsidRDefault="008E1D2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418A9" w14:textId="77777777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Ingreso de Nuevo personal</w:t>
            </w:r>
          </w:p>
          <w:p w14:paraId="31E30348" w14:textId="239BEFAC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de acuerdo con el Programa de Concientización</w:t>
            </w:r>
          </w:p>
        </w:tc>
        <w:tc>
          <w:tcPr>
            <w:tcW w:w="2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AC9B" w14:textId="6BBE264A" w:rsidR="00AC0FCC" w:rsidRPr="00FB13ED" w:rsidRDefault="007F0963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Gerente General / Coordinador SIG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F911A" w14:textId="181E4B65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Inducción</w:t>
            </w:r>
          </w:p>
          <w:p w14:paraId="044D14AA" w14:textId="77777777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Toma de conciencia</w:t>
            </w:r>
          </w:p>
          <w:p w14:paraId="7447B323" w14:textId="1C1E6792" w:rsidR="007F0963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8BEC2" w14:textId="5D7739DB" w:rsidR="007F0963" w:rsidRPr="00FB13ED" w:rsidRDefault="007F0963" w:rsidP="0014311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8A7B3B" w14:textId="3C8C4145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8E1D25" w:rsidRPr="00FB13ED" w14:paraId="1DC14345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BC5AC4" w14:textId="532116B3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Quejas de los Clientes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0DF2CC8D" w14:textId="25753F50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reporte o se recepción de forma escrita o hablada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369DEB4E" w14:textId="17CF859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Comercial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50E97C63" w14:textId="77777777" w:rsidR="008E1D25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Formatos de Quejas</w:t>
            </w:r>
          </w:p>
          <w:p w14:paraId="06A284BF" w14:textId="77777777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</w:p>
          <w:p w14:paraId="73C7B19C" w14:textId="3FCEF6B5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Llamada telefónica</w:t>
            </w:r>
          </w:p>
          <w:p w14:paraId="6358DE02" w14:textId="488A8F78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Correo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7AA817DB" w14:textId="77777777" w:rsidR="008E1D25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Producción</w:t>
            </w:r>
          </w:p>
          <w:p w14:paraId="5BF08E6B" w14:textId="35147224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Supervisora de Confección</w:t>
            </w:r>
          </w:p>
          <w:p w14:paraId="6349E84A" w14:textId="6FA0F1CC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Inspector de Control de Calidad y Trabajadores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613880" w14:textId="351C334C" w:rsidR="008E1D25" w:rsidRPr="00FB13ED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746B3F3E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5112CA" w14:textId="07F2F111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e Incidentes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094ACF4A" w14:textId="1E69CBF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15FEFFAF" w14:textId="531AD2C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Todos los trabajadores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72A3A015" w14:textId="7DD9099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0A4138B9" w14:textId="635CB20D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29C4B0" w14:textId="4F1B58E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476E026D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A86657" w14:textId="6FC1E973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Salidas no Conformes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676AE7ED" w14:textId="2364378B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identificado el hecho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0B506484" w14:textId="7B27E18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Supervisor de Producción 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262CC145" w14:textId="3ACC32F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1DFF3914" w14:textId="5DF1F6C0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Ingeniería y Producción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3D72E7" w14:textId="7961729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4A71CC9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05C323" w14:textId="3B50FBF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de la revisión por la dirección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581C0C40" w14:textId="466155A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del periodo establecido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470EDABA" w14:textId="4CBEDE6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FE9E57E" w14:textId="5EAC78E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Reunión de Trabajo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6B15D708" w14:textId="644896E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responsables del proceso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739F4" w14:textId="523747CF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279D1EB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EA0195" w14:textId="13DF2DE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Programa de Capacitación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7E4BA198" w14:textId="7631F36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tenga el programa de capacitación del periodo establecido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368336C9" w14:textId="2D44D07D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Recursos Humanos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5F9D04D6" w14:textId="77777777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62D98C84" w14:textId="444B9CE6" w:rsidR="007F655F" w:rsidRPr="00FB13ED" w:rsidRDefault="0038234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-Periodico</w:t>
            </w:r>
            <w:r w:rsidR="007F655F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mural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4EF09971" w14:textId="1A9651E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B56B1" w14:textId="271B694A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67E9915F" w14:textId="77777777" w:rsidTr="007F655F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A5F028" w14:textId="1A58AD5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Resultados de Auditoria Interna</w:t>
            </w: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E801" w14:textId="15983489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 auditoria</w:t>
            </w:r>
          </w:p>
        </w:tc>
        <w:tc>
          <w:tcPr>
            <w:tcW w:w="2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32E0D" w14:textId="3F71DE68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A91B3" w14:textId="2F127404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445DC" w14:textId="664E98D6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98EDDA" w14:textId="0075329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7F655F" w:rsidRPr="00FB13ED" w14:paraId="1A25EE52" w14:textId="77777777" w:rsidTr="00B74C8A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807A9" w14:textId="20015594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Mortales</w:t>
            </w: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AC305" w14:textId="1BB6ECE8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894EC" w14:textId="7FECC7FD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 / Gerente General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5F01B" w14:textId="51812C38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-Formato MTPE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93BDD" w14:textId="77DA40AE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MTPE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9A5118" w14:textId="1ADE82D0" w:rsidR="007F655F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B74C8A" w:rsidRPr="00FB13ED" w14:paraId="67117847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33BD15" w14:textId="087B0708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Casos confirmados de COVID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42E9991C" w14:textId="0E356D31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positivo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16A38FC8" w14:textId="52C8BCDA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BCF9F82" w14:textId="5E97E451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-Formato de SISCOVID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07270C61" w14:textId="3D9AF29F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MINSA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12AA07" w14:textId="23E2DAD6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</w:tbl>
    <w:p w14:paraId="1EB4F377" w14:textId="779970CF" w:rsidR="00197DE9" w:rsidRPr="00FB13ED" w:rsidRDefault="00FB13ED" w:rsidP="00581774">
      <w:pPr>
        <w:widowControl w:val="0"/>
        <w:rPr>
          <w:rFonts w:ascii="Arial" w:hAnsi="Arial" w:cs="Arial"/>
        </w:rPr>
      </w:pPr>
      <w:r w:rsidRPr="00FB13ED">
        <w:rPr>
          <w:rFonts w:ascii="Arial" w:hAnsi="Arial" w:cs="Arial"/>
          <w:b/>
          <w:bCs/>
        </w:rPr>
        <w:t>Nota: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La comunicación se brindará a los trabajadores en el idioma </w:t>
      </w:r>
      <w:r w:rsidR="00305F81">
        <w:rPr>
          <w:rFonts w:ascii="Arial" w:hAnsi="Arial" w:cs="Arial"/>
        </w:rPr>
        <w:t>español</w:t>
      </w:r>
      <w:r>
        <w:rPr>
          <w:rFonts w:ascii="Arial" w:hAnsi="Arial" w:cs="Arial"/>
        </w:rPr>
        <w:t>, salvo casos especiales se empleada otro idioma.</w:t>
      </w:r>
    </w:p>
    <w:sectPr w:rsidR="00197DE9" w:rsidRPr="00FB13ED" w:rsidSect="00CF6C64">
      <w:headerReference w:type="default" r:id="rId7"/>
      <w:footerReference w:type="default" r:id="rId8"/>
      <w:pgSz w:w="16838" w:h="11906" w:orient="landscape"/>
      <w:pgMar w:top="1843" w:right="1440" w:bottom="1135" w:left="144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12931" w14:textId="77777777" w:rsidR="00906661" w:rsidRDefault="00906661" w:rsidP="000B1817">
      <w:pPr>
        <w:spacing w:before="0" w:after="0"/>
      </w:pPr>
      <w:r>
        <w:separator/>
      </w:r>
    </w:p>
  </w:endnote>
  <w:endnote w:type="continuationSeparator" w:id="0">
    <w:p w14:paraId="0A66C80B" w14:textId="77777777" w:rsidR="00906661" w:rsidRDefault="00906661" w:rsidP="000B181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12007" w14:textId="77777777" w:rsidR="007F0963" w:rsidRPr="000A2371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58D7D823" w14:textId="480D9F59" w:rsidR="007F0963" w:rsidRPr="007F0963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DEB4E" w14:textId="77777777" w:rsidR="00906661" w:rsidRDefault="00906661" w:rsidP="000B1817">
      <w:pPr>
        <w:spacing w:before="0" w:after="0"/>
      </w:pPr>
      <w:r>
        <w:separator/>
      </w:r>
    </w:p>
  </w:footnote>
  <w:footnote w:type="continuationSeparator" w:id="0">
    <w:p w14:paraId="157FD7DF" w14:textId="77777777" w:rsidR="00906661" w:rsidRDefault="00906661" w:rsidP="000B181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E2F6" w14:textId="0BA75985" w:rsidR="007F0963" w:rsidRDefault="007F0963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20BEC" wp14:editId="30237834">
              <wp:simplePos x="0" y="0"/>
              <wp:positionH relativeFrom="column">
                <wp:posOffset>1104900</wp:posOffset>
              </wp:positionH>
              <wp:positionV relativeFrom="paragraph">
                <wp:posOffset>-185640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D1502" w14:textId="4A082688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</w:t>
                            </w:r>
                            <w:r w:rsidR="00146786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DOC-006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55D0A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6A082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CB25C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B92B0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0B98F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26459" w14:textId="312C7CA8" w:rsidR="007F0963" w:rsidRPr="00DD49DA" w:rsidRDefault="00146786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MATRIZ DE COMUNICACIONES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220BEC" id="Grupo 13" o:spid="_x0000_s1072" style="position:absolute;margin-left:87pt;margin-top:-14.6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zGplQe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3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84D1502" w14:textId="4A082688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</w:t>
                      </w:r>
                      <w:r w:rsidR="00146786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DOC-006</w:t>
                      </w:r>
                    </w:p>
                  </w:txbxContent>
                </v:textbox>
              </v:shape>
              <v:line id="Conector recto 33" o:spid="_x0000_s1074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5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6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7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8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A155D0A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9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256A082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0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06CB25C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1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AEB92B0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82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130B98F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3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2BE26459" w14:textId="312C7CA8" w:rsidR="007F0963" w:rsidRPr="00DD49DA" w:rsidRDefault="00146786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MATRIZ DE COMUNICACIONES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4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CB2"/>
    <w:multiLevelType w:val="hybridMultilevel"/>
    <w:tmpl w:val="E0A4AB42"/>
    <w:lvl w:ilvl="0" w:tplc="198EE60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72C8"/>
    <w:multiLevelType w:val="hybridMultilevel"/>
    <w:tmpl w:val="684211AA"/>
    <w:lvl w:ilvl="0" w:tplc="5AD40EDC">
      <w:start w:val="5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17"/>
    <w:rsid w:val="00007F20"/>
    <w:rsid w:val="00061525"/>
    <w:rsid w:val="000B1817"/>
    <w:rsid w:val="000E3AED"/>
    <w:rsid w:val="00143115"/>
    <w:rsid w:val="00146786"/>
    <w:rsid w:val="001646DA"/>
    <w:rsid w:val="001B78F7"/>
    <w:rsid w:val="002400A9"/>
    <w:rsid w:val="002C0317"/>
    <w:rsid w:val="00305F81"/>
    <w:rsid w:val="0034437D"/>
    <w:rsid w:val="00382348"/>
    <w:rsid w:val="003C1C9B"/>
    <w:rsid w:val="003C4E74"/>
    <w:rsid w:val="00431641"/>
    <w:rsid w:val="004621CC"/>
    <w:rsid w:val="00511972"/>
    <w:rsid w:val="00516C81"/>
    <w:rsid w:val="00517879"/>
    <w:rsid w:val="00521C48"/>
    <w:rsid w:val="00581774"/>
    <w:rsid w:val="00585F75"/>
    <w:rsid w:val="005B4277"/>
    <w:rsid w:val="005F4E9E"/>
    <w:rsid w:val="0068481A"/>
    <w:rsid w:val="00686B90"/>
    <w:rsid w:val="006B1D76"/>
    <w:rsid w:val="006E6149"/>
    <w:rsid w:val="00794992"/>
    <w:rsid w:val="007A66F8"/>
    <w:rsid w:val="007F0963"/>
    <w:rsid w:val="007F655F"/>
    <w:rsid w:val="007F6A02"/>
    <w:rsid w:val="008E1D25"/>
    <w:rsid w:val="00901302"/>
    <w:rsid w:val="009065B5"/>
    <w:rsid w:val="00906661"/>
    <w:rsid w:val="009166B3"/>
    <w:rsid w:val="009662A9"/>
    <w:rsid w:val="00977772"/>
    <w:rsid w:val="00A21680"/>
    <w:rsid w:val="00A9001E"/>
    <w:rsid w:val="00AC0FCC"/>
    <w:rsid w:val="00B74C8A"/>
    <w:rsid w:val="00B80E81"/>
    <w:rsid w:val="00C029C9"/>
    <w:rsid w:val="00C1127E"/>
    <w:rsid w:val="00C5058F"/>
    <w:rsid w:val="00CB25B1"/>
    <w:rsid w:val="00CC762E"/>
    <w:rsid w:val="00CE245C"/>
    <w:rsid w:val="00CF6C64"/>
    <w:rsid w:val="00D86036"/>
    <w:rsid w:val="00DA3E6A"/>
    <w:rsid w:val="00DB7E9A"/>
    <w:rsid w:val="00DD71D6"/>
    <w:rsid w:val="00E10BE3"/>
    <w:rsid w:val="00E30548"/>
    <w:rsid w:val="00E578F0"/>
    <w:rsid w:val="00EC6086"/>
    <w:rsid w:val="00ED7063"/>
    <w:rsid w:val="00F3057F"/>
    <w:rsid w:val="00FB01E8"/>
    <w:rsid w:val="00FB13ED"/>
    <w:rsid w:val="00F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67A0B9"/>
  <w15:chartTrackingRefBased/>
  <w15:docId w15:val="{F132C159-6D1B-4423-8024-AD6A85E4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17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1817"/>
    <w:rPr>
      <w:rFonts w:ascii="Century Gothic" w:hAnsi="Century Gothic"/>
    </w:rPr>
  </w:style>
  <w:style w:type="paragraph" w:styleId="Piedepgina">
    <w:name w:val="footer"/>
    <w:basedOn w:val="Normal"/>
    <w:link w:val="Piedepgina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817"/>
    <w:rPr>
      <w:rFonts w:ascii="Century Gothic" w:hAnsi="Century Gothic"/>
    </w:rPr>
  </w:style>
  <w:style w:type="paragraph" w:styleId="Prrafodelista">
    <w:name w:val="List Paragraph"/>
    <w:basedOn w:val="Normal"/>
    <w:uiPriority w:val="34"/>
    <w:qFormat/>
    <w:rsid w:val="00901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2</cp:revision>
  <dcterms:created xsi:type="dcterms:W3CDTF">2024-07-25T14:49:00Z</dcterms:created>
  <dcterms:modified xsi:type="dcterms:W3CDTF">2024-07-25T14:49:00Z</dcterms:modified>
</cp:coreProperties>
</file>