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Arial"/>
        </w:rPr>
        <w:id w:val="-549003193"/>
        <w:docPartObj>
          <w:docPartGallery w:val="Cover Pages"/>
          <w:docPartUnique/>
        </w:docPartObj>
      </w:sdtPr>
      <w:sdtEndPr>
        <w:rPr>
          <w:sz w:val="16"/>
          <w:szCs w:val="16"/>
        </w:rPr>
      </w:sdtEndPr>
      <w:sdtContent>
        <w:p w14:paraId="29FD1F85" w14:textId="77777777" w:rsidR="00E70FD6" w:rsidRPr="002F4894" w:rsidRDefault="00E70FD6">
          <w:pPr>
            <w:rPr>
              <w:rFonts w:cs="Arial"/>
            </w:rPr>
          </w:pPr>
          <w:r w:rsidRPr="002F4894">
            <w:rPr>
              <w:rFonts w:cs="Arial"/>
              <w:noProof/>
              <w:color w:val="0097CC"/>
              <w:lang w:val="en-US" w:eastAsia="en-U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354661A" wp14:editId="07DDE21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<w:pict>
                  <v:group w14:anchorId="11A5A40E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4a66ac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2F4894">
            <w:rPr>
              <w:rFonts w:cs="Arial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6385750" wp14:editId="6AEB08B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FB0B41" w14:textId="77777777" w:rsidR="00E70FD6" w:rsidRPr="00650667" w:rsidRDefault="00E70FD6">
                                <w:pPr>
                                  <w:pStyle w:val="Sinespaciado"/>
                                  <w:jc w:val="right"/>
                                  <w:rPr>
                                    <w:color w:val="629DD1" w:themeColor="accent2"/>
                                    <w:sz w:val="28"/>
                                    <w:szCs w:val="28"/>
                                  </w:rPr>
                                </w:pPr>
                                <w:r w:rsidRPr="00650667">
                                  <w:rPr>
                                    <w:color w:val="629DD1" w:themeColor="accent2"/>
                                    <w:sz w:val="28"/>
                                    <w:szCs w:val="28"/>
                                    <w:lang w:val="es-ES"/>
                                  </w:rPr>
                                  <w:t>Descripción breve</w:t>
                                </w:r>
                              </w:p>
                              <w:p w14:paraId="7EEB6047" w14:textId="0B4DB382" w:rsidR="00E70FD6" w:rsidRDefault="00025DD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1C57EF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Análisis del Sistema 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Integrado de Gestión de </w:t>
                                </w:r>
                                <w:r w:rsidRPr="00025DDE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PERUVIAN DRESS S.A.C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638575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19hAIAAGk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" filled="f" stroked="f" strokeweight=".5pt">
                    <v:textbox style="mso-fit-shape-to-text:t" inset="126pt,0,54pt,0">
                      <w:txbxContent>
                        <w:p w14:paraId="09FB0B41" w14:textId="77777777" w:rsidR="00E70FD6" w:rsidRPr="00650667" w:rsidRDefault="00E70FD6">
                          <w:pPr>
                            <w:pStyle w:val="Sinespaciado"/>
                            <w:jc w:val="right"/>
                            <w:rPr>
                              <w:color w:val="629DD1" w:themeColor="accent2"/>
                              <w:sz w:val="28"/>
                              <w:szCs w:val="28"/>
                            </w:rPr>
                          </w:pPr>
                          <w:r w:rsidRPr="00650667">
                            <w:rPr>
                              <w:color w:val="629DD1" w:themeColor="accent2"/>
                              <w:sz w:val="28"/>
                              <w:szCs w:val="28"/>
                              <w:lang w:val="es-ES"/>
                            </w:rPr>
                            <w:t>Descripción breve</w:t>
                          </w:r>
                        </w:p>
                        <w:p w14:paraId="7EEB6047" w14:textId="0B4DB382" w:rsidR="00E70FD6" w:rsidRDefault="00025DD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1C57EF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Análisis del Sistema 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Integrado de Gestión de </w:t>
                          </w:r>
                          <w:r w:rsidRPr="00025DDE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PERUVIAN DRESS S.A.C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2F4894">
            <w:rPr>
              <w:rFonts w:cs="Arial"/>
              <w:noProof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833C849" wp14:editId="2597771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904313" w14:textId="77777777" w:rsidR="00E70FD6" w:rsidRPr="00650667" w:rsidRDefault="00E80FF9">
                                <w:pPr>
                                  <w:jc w:val="right"/>
                                  <w:rPr>
                                    <w:color w:val="629DD1" w:themeColor="accent2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629DD1" w:themeColor="accent2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E70FD6" w:rsidRPr="00650667">
                                      <w:rPr>
                                        <w:caps/>
                                        <w:color w:val="629DD1" w:themeColor="accent2"/>
                                        <w:sz w:val="64"/>
                                        <w:szCs w:val="64"/>
                                      </w:rPr>
                                      <w:t>iNFORME DE REVISION POR LA DIRECCION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F6A2922" w14:textId="77777777" w:rsidR="00E70FD6" w:rsidRDefault="00E70FD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Informe Nro. </w:t>
                                    </w:r>
                                    <w:r w:rsidR="003E420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{Nro. de Informe}-{año}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33C849"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14:paraId="7E904313" w14:textId="77777777" w:rsidR="00E70FD6" w:rsidRPr="00650667" w:rsidRDefault="00E80FF9">
                          <w:pPr>
                            <w:jc w:val="right"/>
                            <w:rPr>
                              <w:color w:val="629DD1" w:themeColor="accent2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629DD1" w:themeColor="accent2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E70FD6" w:rsidRPr="00650667">
                                <w:rPr>
                                  <w:caps/>
                                  <w:color w:val="629DD1" w:themeColor="accent2"/>
                                  <w:sz w:val="64"/>
                                  <w:szCs w:val="64"/>
                                </w:rPr>
                                <w:t>iNFORME DE REVISION POR LA DIRECCION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F6A2922" w14:textId="77777777" w:rsidR="00E70FD6" w:rsidRDefault="00E70FD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Informe Nro. </w:t>
                              </w:r>
                              <w:r w:rsidR="003E420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{Nro. de Informe}-{año}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AEEDA2" w14:textId="77777777" w:rsidR="00E70FD6" w:rsidRPr="002F4894" w:rsidRDefault="00E70FD6">
          <w:pPr>
            <w:spacing w:after="160" w:line="259" w:lineRule="auto"/>
            <w:rPr>
              <w:rFonts w:cs="Arial"/>
              <w:sz w:val="16"/>
              <w:szCs w:val="16"/>
            </w:rPr>
          </w:pPr>
          <w:r w:rsidRPr="002F4894">
            <w:rPr>
              <w:rFonts w:cs="Arial"/>
              <w:sz w:val="16"/>
              <w:szCs w:val="16"/>
            </w:rPr>
            <w:br w:type="page"/>
          </w:r>
        </w:p>
      </w:sdtContent>
    </w:sdt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36"/>
      </w:tblGrid>
      <w:tr w:rsidR="002F4894" w:rsidRPr="002F4894" w14:paraId="13761C2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1EB150D1" w14:textId="77777777" w:rsidR="002F4894" w:rsidRPr="002F4894" w:rsidRDefault="002F4894" w:rsidP="002E7A4F">
            <w:pPr>
              <w:pStyle w:val="Ttulo"/>
              <w:rPr>
                <w:rFonts w:ascii="Arial" w:hAnsi="Arial" w:cs="Arial"/>
                <w:b/>
                <w:sz w:val="16"/>
                <w:szCs w:val="16"/>
                <w:u w:val="none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  <w:u w:val="none"/>
              </w:rPr>
              <w:lastRenderedPageBreak/>
              <w:t>TEMAS A TRATAR</w:t>
            </w:r>
          </w:p>
        </w:tc>
      </w:tr>
      <w:tr w:rsidR="002F4894" w:rsidRPr="002F4894" w14:paraId="0AF29FE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35229674" w14:textId="77777777" w:rsidR="002F4894" w:rsidRPr="002F4894" w:rsidRDefault="002F4894" w:rsidP="002E7A4F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ESTADO EN EL QUE SE ENCUENTRA LAS ACCIONES DE LA REVISIÓN POR LA DIRECCIÓN PREVIAS</w:t>
            </w:r>
          </w:p>
        </w:tc>
      </w:tr>
      <w:tr w:rsidR="002F4894" w:rsidRPr="002F4894" w14:paraId="6343EFFF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8ED50DD" w14:textId="77777777" w:rsidR="002F4894" w:rsidRP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7B8D5D34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405AEEF1" w14:textId="77777777" w:rsidR="002F4894" w:rsidRPr="002F4894" w:rsidRDefault="002F4894" w:rsidP="002E7A4F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LOS CAMBIOS EN:</w:t>
            </w:r>
          </w:p>
        </w:tc>
      </w:tr>
      <w:tr w:rsidR="002F4894" w:rsidRPr="002F4894" w14:paraId="47D4EC2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93D82EE" w14:textId="77777777" w:rsidR="002F4894" w:rsidRPr="002F4894" w:rsidRDefault="002F4894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 xml:space="preserve">Cuestiones internas </w:t>
            </w:r>
            <w:proofErr w:type="spellStart"/>
            <w:r w:rsidRPr="002F4894">
              <w:rPr>
                <w:rFonts w:ascii="Arial" w:hAnsi="Arial" w:cs="Arial"/>
                <w:b/>
                <w:sz w:val="16"/>
                <w:szCs w:val="16"/>
              </w:rPr>
              <w:t>e</w:t>
            </w:r>
            <w:proofErr w:type="spellEnd"/>
            <w:r w:rsidRPr="002F4894">
              <w:rPr>
                <w:rFonts w:ascii="Arial" w:hAnsi="Arial" w:cs="Arial"/>
                <w:b/>
                <w:sz w:val="16"/>
                <w:szCs w:val="16"/>
              </w:rPr>
              <w:t xml:space="preserve"> externas que son referentes al sistema de gestión</w:t>
            </w:r>
          </w:p>
        </w:tc>
      </w:tr>
      <w:tr w:rsidR="002F4894" w:rsidRPr="002F4894" w14:paraId="6927D549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4E749292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6183D49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82E4117" w14:textId="77777777" w:rsidR="002F4894" w:rsidRPr="002F4894" w:rsidRDefault="002F4894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Las necesidades y expectativas de las partes interesadas, incluidos requisitos legales y otros requisitos</w:t>
            </w:r>
          </w:p>
        </w:tc>
      </w:tr>
      <w:tr w:rsidR="002F4894" w:rsidRPr="002F4894" w14:paraId="4A3ACF33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97F7867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2F4894" w:rsidRPr="002F4894" w14:paraId="035F823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7E1FACF" w14:textId="77777777" w:rsidR="002F4894" w:rsidRPr="002F4894" w:rsidRDefault="002F4894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Los riesgos y oportunidades.</w:t>
            </w:r>
          </w:p>
        </w:tc>
      </w:tr>
      <w:tr w:rsidR="002F4894" w:rsidRPr="002F4894" w14:paraId="30386A1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2130F23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4941273E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F49B211" w14:textId="77777777" w:rsidR="002F4894" w:rsidRPr="002F4894" w:rsidRDefault="002F4894" w:rsidP="002E7A4F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Requisitos legales y otros requisitos</w:t>
            </w:r>
          </w:p>
        </w:tc>
      </w:tr>
      <w:tr w:rsidR="002F4894" w:rsidRPr="002F4894" w14:paraId="73002DFD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38B531B" w14:textId="77777777" w:rsidR="002F4894" w:rsidRP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08751AA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8F1346D" w14:textId="77777777" w:rsidR="002F4894" w:rsidRPr="002F4894" w:rsidRDefault="002F4894" w:rsidP="002E7A4F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LA INFORMACIÓN SOBRE EL DESEMPEÑO Y LA EFICIENCIA DEL SISTEMA DE GESTIÓN INCLUYEN TODAS LAS TENDENCIAS SEGÚN</w:t>
            </w:r>
          </w:p>
        </w:tc>
      </w:tr>
      <w:tr w:rsidR="002F4894" w:rsidRPr="002F4894" w14:paraId="7412355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F8B74F3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No conformidades y acciones correctivas</w:t>
            </w:r>
          </w:p>
        </w:tc>
      </w:tr>
      <w:tr w:rsidR="002F4894" w:rsidRPr="002F4894" w14:paraId="450C008F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9943040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2007DCE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87E4AC8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Resultados de seguimiento y medición</w:t>
            </w:r>
          </w:p>
        </w:tc>
      </w:tr>
      <w:tr w:rsidR="002F4894" w:rsidRPr="002F4894" w14:paraId="002ABA67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8B19840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12DBD7AE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23DAB28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Resultados de las auditorías</w:t>
            </w:r>
          </w:p>
        </w:tc>
      </w:tr>
      <w:tr w:rsidR="002F4894" w:rsidRPr="002F4894" w14:paraId="40DA65E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6EDEE44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0E370CEC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5844425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Resultados de la evaluación del cumplimiento con los requisitos legales y otros requisitos</w:t>
            </w:r>
          </w:p>
        </w:tc>
      </w:tr>
      <w:tr w:rsidR="002F4894" w:rsidRPr="002F4894" w14:paraId="5E174E7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0F7662A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2DD11A99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F29488D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El grado en el cual se han cumplido o logrado los objetivos del sistema de gestión</w:t>
            </w:r>
          </w:p>
        </w:tc>
      </w:tr>
      <w:tr w:rsidR="002F4894" w:rsidRPr="002F4894" w14:paraId="01C726CC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49F61D19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2A2E4E11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0280400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La satisfacción del cliente y la retroalimentación de las partes interesadas pertinentes.</w:t>
            </w:r>
          </w:p>
        </w:tc>
      </w:tr>
      <w:tr w:rsidR="002F4894" w:rsidRPr="002F4894" w14:paraId="38561BA7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4D75B964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083A1096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A6FA5D7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El desempeño de los procesos y conformidad de los productos y servicios</w:t>
            </w:r>
          </w:p>
        </w:tc>
      </w:tr>
      <w:tr w:rsidR="002F4894" w:rsidRPr="002F4894" w14:paraId="722ACEFB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69AF80D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6C793193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F535F3A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Los resultados de seguimiento y medición</w:t>
            </w:r>
          </w:p>
        </w:tc>
      </w:tr>
      <w:tr w:rsidR="002F4894" w:rsidRPr="002F4894" w14:paraId="58EC41B7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06FB7D6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3204A21F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AA1F36D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El desempeño de los proveedores externos</w:t>
            </w:r>
          </w:p>
        </w:tc>
      </w:tr>
      <w:tr w:rsidR="002F4894" w:rsidRPr="002F4894" w14:paraId="16B720D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6CC4D1C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6688E86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A7285EF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Los incidentes</w:t>
            </w:r>
          </w:p>
        </w:tc>
      </w:tr>
      <w:tr w:rsidR="002F4894" w:rsidRPr="002F4894" w14:paraId="5A545973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2D48BBAB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0632F4A9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0F871CF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Consulta y la participación de los trabajadores</w:t>
            </w:r>
          </w:p>
        </w:tc>
      </w:tr>
      <w:tr w:rsidR="002F4894" w:rsidRPr="002F4894" w14:paraId="233093E5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BE09E94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2F4894" w:rsidRPr="002F4894" w14:paraId="23FE2872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9A6830C" w14:textId="77777777" w:rsidR="002F4894" w:rsidRPr="002F4894" w:rsidRDefault="002F4894" w:rsidP="002E7A4F">
            <w:pPr>
              <w:pStyle w:val="Prrafodelista"/>
              <w:numPr>
                <w:ilvl w:val="0"/>
                <w:numId w:val="20"/>
              </w:numPr>
              <w:spacing w:after="0" w:line="240" w:lineRule="auto"/>
              <w:ind w:left="714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Los riesgos y oportunidades</w:t>
            </w:r>
          </w:p>
        </w:tc>
      </w:tr>
      <w:tr w:rsidR="002F4894" w:rsidRPr="002F4894" w14:paraId="217DAD35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8626305" w14:textId="77777777" w:rsidR="002F4894" w:rsidRPr="002F4894" w:rsidRDefault="002F4894" w:rsidP="002E7A4F">
            <w:pPr>
              <w:pStyle w:val="Prrafodelista"/>
              <w:spacing w:after="0" w:line="240" w:lineRule="auto"/>
              <w:ind w:left="714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295AC12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D6A7D6D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ADECUCIÓN DE LOS RECURSOS</w:t>
            </w:r>
          </w:p>
        </w:tc>
      </w:tr>
      <w:tr w:rsidR="002F4894" w:rsidRPr="002F4894" w14:paraId="03714730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19AFAC4A" w14:textId="77777777" w:rsidR="002F4894" w:rsidRPr="002F4894" w:rsidRDefault="002F4894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F4894" w:rsidRPr="002F4894" w14:paraId="326143E8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2BC4A7AC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F4894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es-ES"/>
              </w:rPr>
              <w:t>LA EFICACIA DE LAS MEDIDAS ADOPTADAS PARA HACER FRENTE A LOS RIESGOS Y LAS OPORTUNIDADES DEL SISTEMA DE GESTIÓN</w:t>
            </w:r>
          </w:p>
        </w:tc>
      </w:tr>
      <w:tr w:rsidR="002F4894" w:rsidRPr="002F4894" w14:paraId="658704DD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876EDA0" w14:textId="77777777" w:rsidR="002F4894" w:rsidRPr="002F4894" w:rsidRDefault="002F4894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32BDE8EE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07D28827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LAS COMUNICACIONES PERTINENTES DE LAS PARTES INTERESADAS EXTERNAS, INCLUIDAS LAS QUEJAS</w:t>
            </w:r>
          </w:p>
        </w:tc>
      </w:tr>
      <w:tr w:rsidR="002F4894" w:rsidRPr="002F4894" w14:paraId="519F840F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A9DC51C" w14:textId="77777777" w:rsidR="002F4894" w:rsidRPr="002F4894" w:rsidRDefault="002F4894" w:rsidP="002E7A4F">
            <w:pPr>
              <w:pStyle w:val="Prrafodelista"/>
              <w:spacing w:after="0" w:line="240" w:lineRule="auto"/>
              <w:ind w:left="357"/>
              <w:contextualSpacing w:val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F4894" w:rsidRPr="002F4894" w14:paraId="05B74DA4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F9A18D3" w14:textId="77777777" w:rsidR="002F4894" w:rsidRPr="002F4894" w:rsidRDefault="002F4894" w:rsidP="002E7A4F">
            <w:pPr>
              <w:pStyle w:val="Prrafodelista"/>
              <w:numPr>
                <w:ilvl w:val="0"/>
                <w:numId w:val="21"/>
              </w:numPr>
              <w:spacing w:after="0" w:line="240" w:lineRule="auto"/>
              <w:ind w:left="357" w:hanging="357"/>
              <w:contextualSpacing w:val="0"/>
              <w:rPr>
                <w:rFonts w:ascii="Arial" w:hAnsi="Arial" w:cs="Arial"/>
                <w:b/>
                <w:sz w:val="16"/>
                <w:szCs w:val="16"/>
              </w:rPr>
            </w:pPr>
            <w:r w:rsidRPr="002F4894">
              <w:rPr>
                <w:rFonts w:ascii="Arial" w:hAnsi="Arial" w:cs="Arial"/>
                <w:b/>
                <w:sz w:val="16"/>
                <w:szCs w:val="16"/>
              </w:rPr>
              <w:t>LAS OPORTUNIDADES DE MEJORA DEL SISTEMA DE GESTIÓN</w:t>
            </w:r>
          </w:p>
        </w:tc>
      </w:tr>
      <w:tr w:rsidR="002F4894" w:rsidRPr="002F4894" w14:paraId="46778D45" w14:textId="77777777" w:rsidTr="002E7A4F">
        <w:trPr>
          <w:trHeight w:val="2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642A5123" w14:textId="77777777" w:rsidR="002F4894" w:rsidRP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308CDA1B" w14:textId="77777777" w:rsidTr="002E7A4F">
        <w:trPr>
          <w:trHeight w:val="352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73737CEF" w14:textId="77777777" w:rsidR="002F4894" w:rsidRPr="002F4894" w:rsidRDefault="002F4894" w:rsidP="002E7A4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SALIDAS DE LA REVISIÓN POR LA DIRECCIÓN</w:t>
            </w:r>
          </w:p>
        </w:tc>
      </w:tr>
      <w:tr w:rsidR="002F4894" w:rsidRPr="002F4894" w14:paraId="321B20A3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26980C43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LAS OPORTUNIDADES DE MEJORA CONTINUA</w:t>
            </w:r>
          </w:p>
        </w:tc>
      </w:tr>
      <w:tr w:rsidR="002F4894" w:rsidRPr="002F4894" w14:paraId="3A21C306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5BFCCD4" w14:textId="77777777" w:rsidR="002F4894" w:rsidRP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05A407E9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3C438722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NECESIDADES DE CAMBIO DEL SISTEMA DE GESTIÓN</w:t>
            </w:r>
          </w:p>
        </w:tc>
      </w:tr>
      <w:tr w:rsidR="002F4894" w:rsidRPr="002F4894" w14:paraId="4B67ABB6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0D01FFC" w14:textId="77777777" w:rsidR="002F4894" w:rsidRP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408D13EF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6333428D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ACCIONES NECESARIAS CUANDO NO SE HAYAN CUMPLIDO LOS OBJETIVOS</w:t>
            </w:r>
          </w:p>
        </w:tc>
      </w:tr>
      <w:tr w:rsidR="002F4894" w:rsidRPr="002F4894" w14:paraId="35B03164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F428333" w14:textId="77777777" w:rsidR="002F4894" w:rsidRP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</w:tc>
      </w:tr>
      <w:tr w:rsidR="002F4894" w:rsidRPr="002F4894" w14:paraId="5EDF4CA8" w14:textId="77777777" w:rsidTr="002E7A4F">
        <w:trPr>
          <w:trHeight w:val="329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43639887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NECESIDADES DE RECURSOS</w:t>
            </w:r>
          </w:p>
        </w:tc>
      </w:tr>
      <w:tr w:rsidR="002F4894" w:rsidRPr="002F4894" w14:paraId="2AB586A6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378CAC2A" w14:textId="77777777" w:rsidR="002F4894" w:rsidRPr="002F4894" w:rsidRDefault="002F4894" w:rsidP="002E7A4F">
            <w:pPr>
              <w:pStyle w:val="Prrafodelista"/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2F4894" w:rsidRPr="002F4894" w14:paraId="15EE7B1A" w14:textId="77777777" w:rsidTr="002E7A4F">
        <w:trPr>
          <w:trHeight w:val="329"/>
          <w:jc w:val="center"/>
        </w:trPr>
        <w:tc>
          <w:tcPr>
            <w:tcW w:w="5000" w:type="pct"/>
            <w:shd w:val="clear" w:color="auto" w:fill="D9DFEF" w:themeFill="accent1" w:themeFillTint="33"/>
            <w:vAlign w:val="center"/>
          </w:tcPr>
          <w:p w14:paraId="10FB5B69" w14:textId="77777777" w:rsidR="002F4894" w:rsidRPr="002F4894" w:rsidRDefault="002F4894" w:rsidP="002E7A4F">
            <w:pPr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CONCLUSIONES SOBRE LA CONVENIENCIA, ADECUACION Y EFICACIA CONTINUAS DEL SISTEMA DE GESTIÓN</w:t>
            </w:r>
          </w:p>
        </w:tc>
      </w:tr>
      <w:tr w:rsidR="002F4894" w:rsidRPr="002F4894" w14:paraId="7644E9D9" w14:textId="77777777" w:rsidTr="002E7A4F">
        <w:trPr>
          <w:trHeight w:val="60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8F55182" w14:textId="77777777" w:rsidR="002F4894" w:rsidRPr="002F4894" w:rsidRDefault="002F4894" w:rsidP="002E7A4F">
            <w:pPr>
              <w:rPr>
                <w:rFonts w:cs="Arial"/>
                <w:sz w:val="16"/>
                <w:szCs w:val="16"/>
              </w:rPr>
            </w:pPr>
          </w:p>
        </w:tc>
      </w:tr>
    </w:tbl>
    <w:p w14:paraId="47DF4228" w14:textId="77777777" w:rsidR="00E70FD6" w:rsidRPr="002F4894" w:rsidRDefault="00E70FD6">
      <w:pPr>
        <w:rPr>
          <w:rFonts w:cs="Arial"/>
        </w:rPr>
      </w:pPr>
    </w:p>
    <w:p w14:paraId="3B0167CB" w14:textId="30BF5F7A" w:rsidR="00151224" w:rsidRPr="002F4894" w:rsidRDefault="00151224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38BE9A98" w14:textId="233077F5" w:rsidR="002F4894" w:rsidRDefault="002F4894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1576A555" w14:textId="03B1719E" w:rsidR="00255728" w:rsidRDefault="00255728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496075AB" w14:textId="148EEE9A" w:rsidR="00255728" w:rsidRDefault="00255728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4A643661" w14:textId="0186F611" w:rsidR="00255728" w:rsidRDefault="00255728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319AA0F3" w14:textId="77777777" w:rsidR="00255728" w:rsidRPr="002F4894" w:rsidRDefault="00255728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6D422C7B" w14:textId="77777777" w:rsidR="002F4894" w:rsidRPr="002F4894" w:rsidRDefault="002F4894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tbl>
      <w:tblPr>
        <w:tblStyle w:val="Tablaconcuadrcula"/>
        <w:tblW w:w="3634" w:type="pct"/>
        <w:jc w:val="center"/>
        <w:tblLook w:val="04A0" w:firstRow="1" w:lastRow="0" w:firstColumn="1" w:lastColumn="0" w:noHBand="0" w:noVBand="1"/>
      </w:tblPr>
      <w:tblGrid>
        <w:gridCol w:w="1379"/>
        <w:gridCol w:w="2793"/>
        <w:gridCol w:w="2908"/>
      </w:tblGrid>
      <w:tr w:rsidR="00B952C1" w:rsidRPr="002F4894" w14:paraId="2CDB4E59" w14:textId="77777777" w:rsidTr="00B952C1">
        <w:trPr>
          <w:trHeight w:val="287"/>
          <w:jc w:val="center"/>
        </w:trPr>
        <w:tc>
          <w:tcPr>
            <w:tcW w:w="9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F7B66E" w14:textId="77777777" w:rsidR="00B952C1" w:rsidRPr="002F4894" w:rsidRDefault="00B952C1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1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FEF" w:themeFill="accent1" w:themeFillTint="33"/>
            <w:vAlign w:val="center"/>
          </w:tcPr>
          <w:p w14:paraId="1D1E7214" w14:textId="77777777" w:rsidR="00B952C1" w:rsidRPr="002F4894" w:rsidRDefault="00B952C1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Generado por:</w:t>
            </w:r>
          </w:p>
        </w:tc>
        <w:tc>
          <w:tcPr>
            <w:tcW w:w="2054" w:type="pct"/>
            <w:tcBorders>
              <w:left w:val="single" w:sz="4" w:space="0" w:color="auto"/>
            </w:tcBorders>
            <w:shd w:val="clear" w:color="auto" w:fill="D9DFEF" w:themeFill="accent1" w:themeFillTint="33"/>
            <w:vAlign w:val="center"/>
          </w:tcPr>
          <w:p w14:paraId="340B341F" w14:textId="77777777" w:rsidR="00B952C1" w:rsidRPr="002F4894" w:rsidRDefault="00A92404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 xml:space="preserve">Revisado y </w:t>
            </w:r>
            <w:r w:rsidR="00B952C1" w:rsidRPr="002F4894">
              <w:rPr>
                <w:rFonts w:cs="Arial"/>
                <w:b/>
                <w:sz w:val="16"/>
                <w:szCs w:val="16"/>
              </w:rPr>
              <w:t>Aprobado por:</w:t>
            </w:r>
          </w:p>
        </w:tc>
      </w:tr>
      <w:tr w:rsidR="00B952C1" w:rsidRPr="002F4894" w14:paraId="3886A3B7" w14:textId="77777777" w:rsidTr="00B952C1">
        <w:trPr>
          <w:jc w:val="center"/>
        </w:trPr>
        <w:tc>
          <w:tcPr>
            <w:tcW w:w="973" w:type="pct"/>
            <w:tcBorders>
              <w:top w:val="single" w:sz="4" w:space="0" w:color="auto"/>
            </w:tcBorders>
            <w:shd w:val="clear" w:color="auto" w:fill="D9DFEF" w:themeFill="accent1" w:themeFillTint="33"/>
            <w:vAlign w:val="center"/>
          </w:tcPr>
          <w:p w14:paraId="745971F0" w14:textId="77777777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Cargo:</w:t>
            </w:r>
          </w:p>
        </w:tc>
        <w:tc>
          <w:tcPr>
            <w:tcW w:w="1972" w:type="pct"/>
            <w:tcBorders>
              <w:top w:val="single" w:sz="4" w:space="0" w:color="auto"/>
            </w:tcBorders>
            <w:vAlign w:val="center"/>
          </w:tcPr>
          <w:p w14:paraId="2674FA93" w14:textId="2FE42AB8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054" w:type="pct"/>
            <w:vAlign w:val="center"/>
          </w:tcPr>
          <w:p w14:paraId="70BDB2F0" w14:textId="429A2E04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B952C1" w:rsidRPr="002F4894" w14:paraId="03C00230" w14:textId="77777777" w:rsidTr="00A92404">
        <w:trPr>
          <w:trHeight w:val="367"/>
          <w:jc w:val="center"/>
        </w:trPr>
        <w:tc>
          <w:tcPr>
            <w:tcW w:w="973" w:type="pct"/>
            <w:shd w:val="clear" w:color="auto" w:fill="D9DFEF" w:themeFill="accent1" w:themeFillTint="33"/>
            <w:vAlign w:val="center"/>
          </w:tcPr>
          <w:p w14:paraId="20436725" w14:textId="77777777" w:rsidR="00B952C1" w:rsidRPr="002F4894" w:rsidRDefault="00B952C1" w:rsidP="008C1F6F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Fecha:</w:t>
            </w:r>
          </w:p>
        </w:tc>
        <w:tc>
          <w:tcPr>
            <w:tcW w:w="1972" w:type="pct"/>
            <w:vAlign w:val="center"/>
          </w:tcPr>
          <w:p w14:paraId="54D8AABE" w14:textId="77777777" w:rsidR="00B952C1" w:rsidRPr="002F4894" w:rsidRDefault="00B952C1" w:rsidP="008C1F6F">
            <w:pPr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054" w:type="pct"/>
            <w:vAlign w:val="center"/>
          </w:tcPr>
          <w:p w14:paraId="171B0CA0" w14:textId="77777777" w:rsidR="00B952C1" w:rsidRPr="002F4894" w:rsidRDefault="00B952C1" w:rsidP="008C1F6F">
            <w:pPr>
              <w:jc w:val="center"/>
              <w:rPr>
                <w:rFonts w:cs="Arial"/>
                <w:sz w:val="16"/>
                <w:szCs w:val="16"/>
              </w:rPr>
            </w:pPr>
          </w:p>
        </w:tc>
      </w:tr>
      <w:tr w:rsidR="00B952C1" w:rsidRPr="002F4894" w14:paraId="540B91A2" w14:textId="77777777" w:rsidTr="007E128F">
        <w:trPr>
          <w:trHeight w:val="60"/>
          <w:jc w:val="center"/>
        </w:trPr>
        <w:tc>
          <w:tcPr>
            <w:tcW w:w="973" w:type="pct"/>
            <w:shd w:val="clear" w:color="auto" w:fill="D9DFEF" w:themeFill="accent1" w:themeFillTint="33"/>
            <w:vAlign w:val="center"/>
          </w:tcPr>
          <w:p w14:paraId="7820976B" w14:textId="77777777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b/>
                <w:sz w:val="16"/>
                <w:szCs w:val="16"/>
              </w:rPr>
            </w:pPr>
            <w:r w:rsidRPr="002F4894">
              <w:rPr>
                <w:rFonts w:cs="Arial"/>
                <w:b/>
                <w:sz w:val="16"/>
                <w:szCs w:val="16"/>
              </w:rPr>
              <w:t>Firma:</w:t>
            </w:r>
          </w:p>
        </w:tc>
        <w:tc>
          <w:tcPr>
            <w:tcW w:w="1972" w:type="pct"/>
            <w:vAlign w:val="center"/>
          </w:tcPr>
          <w:p w14:paraId="155DD59D" w14:textId="77777777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054" w:type="pct"/>
            <w:vAlign w:val="center"/>
          </w:tcPr>
          <w:p w14:paraId="4BD8B7AF" w14:textId="77777777" w:rsidR="00B952C1" w:rsidRPr="002F4894" w:rsidRDefault="00B952C1" w:rsidP="008C1F6F">
            <w:pPr>
              <w:spacing w:before="240" w:after="240"/>
              <w:jc w:val="center"/>
              <w:rPr>
                <w:rFonts w:cs="Arial"/>
                <w:sz w:val="16"/>
                <w:szCs w:val="16"/>
              </w:rPr>
            </w:pPr>
          </w:p>
        </w:tc>
      </w:tr>
    </w:tbl>
    <w:p w14:paraId="5ADEE49E" w14:textId="77777777" w:rsidR="00B952C1" w:rsidRPr="002F4894" w:rsidRDefault="00B952C1" w:rsidP="00151224">
      <w:pPr>
        <w:pStyle w:val="Normal1"/>
        <w:rPr>
          <w:rFonts w:ascii="Arial" w:hAnsi="Arial" w:cs="Arial"/>
          <w:color w:val="000000"/>
          <w:sz w:val="16"/>
          <w:szCs w:val="16"/>
          <w:lang w:eastAsia="es-PE"/>
        </w:rPr>
      </w:pPr>
    </w:p>
    <w:p w14:paraId="33F56966" w14:textId="77777777" w:rsidR="00151224" w:rsidRPr="002F4894" w:rsidRDefault="00151224" w:rsidP="00151224">
      <w:pPr>
        <w:pStyle w:val="Normal1"/>
        <w:tabs>
          <w:tab w:val="left" w:pos="290"/>
        </w:tabs>
        <w:rPr>
          <w:rFonts w:ascii="Arial" w:hAnsi="Arial" w:cs="Arial"/>
          <w:sz w:val="16"/>
          <w:szCs w:val="16"/>
        </w:rPr>
      </w:pPr>
    </w:p>
    <w:p w14:paraId="68D94C63" w14:textId="77777777" w:rsidR="00151224" w:rsidRPr="002F4894" w:rsidRDefault="00151224" w:rsidP="005914CB">
      <w:pPr>
        <w:pStyle w:val="Ttulo1"/>
        <w:tabs>
          <w:tab w:val="left" w:pos="3420"/>
        </w:tabs>
        <w:ind w:left="-709"/>
        <w:rPr>
          <w:rFonts w:ascii="Arial" w:hAnsi="Arial" w:cs="Arial"/>
          <w:color w:val="0E57C4" w:themeColor="background2" w:themeShade="80"/>
          <w:sz w:val="22"/>
        </w:rPr>
      </w:pPr>
    </w:p>
    <w:sectPr w:rsidR="00151224" w:rsidRPr="002F4894" w:rsidSect="00025DDE">
      <w:headerReference w:type="default" r:id="rId10"/>
      <w:footerReference w:type="default" r:id="rId11"/>
      <w:pgSz w:w="11906" w:h="16838"/>
      <w:pgMar w:top="2167" w:right="1080" w:bottom="1440" w:left="1080" w:header="709" w:footer="88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765483" w14:textId="77777777" w:rsidR="00E80FF9" w:rsidRDefault="00E80FF9" w:rsidP="001A494A">
      <w:r>
        <w:separator/>
      </w:r>
    </w:p>
  </w:endnote>
  <w:endnote w:type="continuationSeparator" w:id="0">
    <w:p w14:paraId="20BC4BCB" w14:textId="77777777" w:rsidR="00E80FF9" w:rsidRDefault="00E80FF9" w:rsidP="001A4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BF116B" w14:textId="0BAB8865" w:rsidR="00025DDE" w:rsidRPr="00025DDE" w:rsidRDefault="00025DDE" w:rsidP="00025DDE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5D404" w14:textId="77777777" w:rsidR="00E80FF9" w:rsidRDefault="00E80FF9" w:rsidP="001A494A">
      <w:r>
        <w:separator/>
      </w:r>
    </w:p>
  </w:footnote>
  <w:footnote w:type="continuationSeparator" w:id="0">
    <w:p w14:paraId="1EAC3BA4" w14:textId="77777777" w:rsidR="00E80FF9" w:rsidRDefault="00E80FF9" w:rsidP="001A4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B6B9CA" w14:textId="60F48AE9" w:rsidR="003A3155" w:rsidRPr="00337AEB" w:rsidRDefault="00025DDE">
    <w:pPr>
      <w:pStyle w:val="Encabezado"/>
      <w:rPr>
        <w:rFonts w:ascii="Century Gothic" w:hAnsi="Century Gothic"/>
        <w:color w:val="646464"/>
      </w:rPr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E7AAB30" wp14:editId="2D325472">
              <wp:simplePos x="0" y="0"/>
              <wp:positionH relativeFrom="column">
                <wp:posOffset>-427512</wp:posOffset>
              </wp:positionH>
              <wp:positionV relativeFrom="paragraph">
                <wp:posOffset>-273768</wp:posOffset>
              </wp:positionV>
              <wp:extent cx="6885305" cy="1078706"/>
              <wp:effectExtent l="0" t="0" r="10795" b="26670"/>
              <wp:wrapNone/>
              <wp:docPr id="14" name="Grupo 13">
                <a:extLst xmlns:a="http://schemas.openxmlformats.org/drawingml/2006/main">
                  <a:ext uri="{FF2B5EF4-FFF2-40B4-BE49-F238E27FC236}">
                    <a16:creationId xmlns:a16="http://schemas.microsoft.com/office/drawing/2014/main" id="{FEDDFB0F-36CD-4FC9-8422-37219108EAA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2" name="CuadroTexto 1">
                        <a:extLst>
                          <a:ext uri="{FF2B5EF4-FFF2-40B4-BE49-F238E27FC236}">
                            <a16:creationId xmlns:a16="http://schemas.microsoft.com/office/drawing/2014/main" id="{D13DF614-8CFC-4297-93FD-3325137788C0}"/>
                          </a:ext>
                        </a:extLst>
                      </wps:cNvPr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86852" w14:textId="0F100013" w:rsidR="00025DDE" w:rsidRDefault="00025DDE" w:rsidP="00025DDE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PD-FOR-015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" name="Conector recto 3">
                        <a:extLst>
                          <a:ext uri="{FF2B5EF4-FFF2-40B4-BE49-F238E27FC236}">
                            <a16:creationId xmlns:a16="http://schemas.microsoft.com/office/drawing/2014/main" id="{3BE1130E-AF0A-42BE-96EF-49B74532D462}"/>
                          </a:ext>
                        </a:extLst>
                      </wps:cNvPr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" name="Rectángulo: esquinas redondeadas 4">
                        <a:extLst>
                          <a:ext uri="{FF2B5EF4-FFF2-40B4-BE49-F238E27FC236}">
                            <a16:creationId xmlns:a16="http://schemas.microsoft.com/office/drawing/2014/main" id="{CE51B3E5-DF14-4710-87FB-E1A3A931CABB}"/>
                          </a:ext>
                        </a:extLst>
                      </wps:cNvPr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5" name="Rectángulo: esquinas redondeadas 5">
                        <a:extLst>
                          <a:ext uri="{FF2B5EF4-FFF2-40B4-BE49-F238E27FC236}">
                            <a16:creationId xmlns:a16="http://schemas.microsoft.com/office/drawing/2014/main" id="{A6C63076-DF9C-4F6A-B886-AC72C55D73D0}"/>
                          </a:ext>
                        </a:extLst>
                      </wps:cNvPr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6" name="Rectángulo: esquinas redondeadas 6">
                        <a:extLst>
                          <a:ext uri="{FF2B5EF4-FFF2-40B4-BE49-F238E27FC236}">
                            <a16:creationId xmlns:a16="http://schemas.microsoft.com/office/drawing/2014/main" id="{31D822C6-C6E1-4B4F-A943-36ABA210E9BA}"/>
                          </a:ext>
                        </a:extLst>
                      </wps:cNvPr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7" name="CuadroTexto 6">
                        <a:extLst>
                          <a:ext uri="{FF2B5EF4-FFF2-40B4-BE49-F238E27FC236}">
                            <a16:creationId xmlns:a16="http://schemas.microsoft.com/office/drawing/2014/main" id="{B61B7FCE-6E8A-41D1-BDC9-D222F3A70C19}"/>
                          </a:ext>
                        </a:extLst>
                      </wps:cNvPr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16501" w14:textId="77777777" w:rsidR="00025DDE" w:rsidRDefault="00025DDE" w:rsidP="00025DDE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8" name="CuadroTexto 7">
                        <a:extLst>
                          <a:ext uri="{FF2B5EF4-FFF2-40B4-BE49-F238E27FC236}">
                            <a16:creationId xmlns:a16="http://schemas.microsoft.com/office/drawing/2014/main" id="{7E0B4662-EA5A-491B-8DF1-3A871DA52668}"/>
                          </a:ext>
                        </a:extLst>
                      </wps:cNvPr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22CFA" w14:textId="77777777" w:rsidR="00025DDE" w:rsidRDefault="00025DDE" w:rsidP="00025DDE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9" name="CuadroTexto 8">
                        <a:extLst>
                          <a:ext uri="{FF2B5EF4-FFF2-40B4-BE49-F238E27FC236}">
                            <a16:creationId xmlns:a16="http://schemas.microsoft.com/office/drawing/2014/main" id="{2FA0B5E1-A2F7-4CC9-ADB8-5FFCFAB1D523}"/>
                          </a:ext>
                        </a:extLst>
                      </wps:cNvPr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2A8E93" w14:textId="77777777" w:rsidR="00025DDE" w:rsidRDefault="00025DDE" w:rsidP="00025DDE">
                            <w:pP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0" name="CuadroTexto 9">
                        <a:extLst>
                          <a:ext uri="{FF2B5EF4-FFF2-40B4-BE49-F238E27FC236}">
                            <a16:creationId xmlns:a16="http://schemas.microsoft.com/office/drawing/2014/main" id="{07A1952F-6751-4EE2-AE46-F5DEE9C88DAE}"/>
                          </a:ext>
                        </a:extLst>
                      </wps:cNvPr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AC840" w14:textId="77777777" w:rsidR="00025DDE" w:rsidRDefault="00025DDE" w:rsidP="00025DDE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001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1" name="CuadroTexto 10">
                        <a:extLst>
                          <a:ext uri="{FF2B5EF4-FFF2-40B4-BE49-F238E27FC236}">
                            <a16:creationId xmlns:a16="http://schemas.microsoft.com/office/drawing/2014/main" id="{00B63C5C-B088-410C-AF30-81A0DD0DDB1D}"/>
                          </a:ext>
                        </a:extLst>
                      </wps:cNvPr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6994A" w14:textId="20B8E5AD" w:rsidR="00025DDE" w:rsidRDefault="00134314" w:rsidP="00025DDE">
                            <w:pPr>
                              <w:jc w:val="center"/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05</w:t>
                            </w:r>
                            <w:r w:rsidR="00255728">
                              <w:rPr>
                                <w:rFonts w:cs="Arial"/>
                                <w:color w:val="000000" w:themeColor="dark1"/>
                                <w:szCs w:val="20"/>
                              </w:rPr>
                              <w:t>/01/2022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12" name="CuadroTexto 11">
                        <a:extLst>
                          <a:ext uri="{FF2B5EF4-FFF2-40B4-BE49-F238E27FC236}">
                            <a16:creationId xmlns:a16="http://schemas.microsoft.com/office/drawing/2014/main" id="{4C026865-7713-4707-9B19-8E2661B59A1A}"/>
                          </a:ext>
                        </a:extLst>
                      </wps:cNvPr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910A5" w14:textId="304BD6BE" w:rsidR="00025DDE" w:rsidRPr="00DD49DA" w:rsidRDefault="00025DDE" w:rsidP="00025DDE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lang w:val="es-MX"/>
                              </w:rPr>
                              <w:t>INFORME DE LA REVISIÓN POR LA DIRECCIÓN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13" name="Imagen 13">
                          <a:extLst>
                            <a:ext uri="{FF2B5EF4-FFF2-40B4-BE49-F238E27FC236}">
                              <a16:creationId xmlns:a16="http://schemas.microsoft.com/office/drawing/2014/main" id="{6A09D160-8117-4511-87E1-02538F59A732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7AAB30" id="Grupo 13" o:spid="_x0000_s1028" style="position:absolute;margin-left:-33.65pt;margin-top:-21.55pt;width:542.15pt;height:84.95pt;z-index:251657216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9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" fillcolor="white [3201]" stroked="f">
                <v:textbox>
                  <w:txbxContent>
                    <w:p w14:paraId="73686852" w14:textId="0F100013" w:rsidR="00025DDE" w:rsidRDefault="00025DDE" w:rsidP="00025DDE">
                      <w:pPr>
                        <w:jc w:val="center"/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PD-FOR-015</w:t>
                      </w:r>
                    </w:p>
                  </w:txbxContent>
                </v:textbox>
              </v:shape>
              <v:line id="Conector recto 3" o:spid="_x0000_s1030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4" o:spid="_x0000_s1031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" filled="f" strokecolor="black [3200]" strokeweight="1pt">
                <v:stroke joinstyle="miter"/>
              </v:roundrect>
              <v:roundrect id="Rectángulo: esquinas redondeadas 5" o:spid="_x0000_s1032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" filled="f" strokecolor="black [3200]" strokeweight="1pt">
                <v:stroke joinstyle="miter"/>
              </v:roundrect>
              <v:roundrect id="Rectángulo: esquinas redondeadas 6" o:spid="_x0000_s1033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4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" fillcolor="white [3201]" stroked="f">
                <v:textbox>
                  <w:txbxContent>
                    <w:p w14:paraId="7C116501" w14:textId="77777777" w:rsidR="00025DDE" w:rsidRDefault="00025DDE" w:rsidP="00025DDE">
                      <w:pPr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5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" fillcolor="white [3201]" stroked="f">
                <v:textbox>
                  <w:txbxContent>
                    <w:p w14:paraId="7B822CFA" w14:textId="77777777" w:rsidR="00025DDE" w:rsidRDefault="00025DDE" w:rsidP="00025DDE">
                      <w:pPr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6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" fillcolor="white [3201]" stroked="f">
                <v:textbox>
                  <w:txbxContent>
                    <w:p w14:paraId="632A8E93" w14:textId="77777777" w:rsidR="00025DDE" w:rsidRDefault="00025DDE" w:rsidP="00025DDE">
                      <w:pPr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7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HDx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" fillcolor="white [3201]" stroked="f">
                <v:textbox>
                  <w:txbxContent>
                    <w:p w14:paraId="617AC840" w14:textId="77777777" w:rsidR="00025DDE" w:rsidRDefault="00025DDE" w:rsidP="00025DDE">
                      <w:pPr>
                        <w:jc w:val="center"/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001</w:t>
                      </w:r>
                    </w:p>
                  </w:txbxContent>
                </v:textbox>
              </v:shape>
              <v:shape id="CuadroTexto 10" o:spid="_x0000_s1038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" fillcolor="white [3201]" stroked="f">
                <v:textbox>
                  <w:txbxContent>
                    <w:p w14:paraId="2E06994A" w14:textId="20B8E5AD" w:rsidR="00025DDE" w:rsidRDefault="00134314" w:rsidP="00025DDE">
                      <w:pPr>
                        <w:jc w:val="center"/>
                        <w:rPr>
                          <w:rFonts w:cs="Arial"/>
                          <w:color w:val="000000" w:themeColor="dark1"/>
                          <w:szCs w:val="20"/>
                        </w:rPr>
                      </w:pPr>
                      <w:r>
                        <w:rPr>
                          <w:rFonts w:cs="Arial"/>
                          <w:color w:val="000000" w:themeColor="dark1"/>
                          <w:szCs w:val="20"/>
                        </w:rPr>
                        <w:t>05</w:t>
                      </w:r>
                      <w:r w:rsidR="00255728">
                        <w:rPr>
                          <w:rFonts w:cs="Arial"/>
                          <w:color w:val="000000" w:themeColor="dark1"/>
                          <w:szCs w:val="20"/>
                        </w:rPr>
                        <w:t>/01/2022</w:t>
                      </w:r>
                    </w:p>
                  </w:txbxContent>
                </v:textbox>
              </v:shape>
              <v:shape id="CuadroTexto 11" o:spid="_x0000_s1039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" fillcolor="white [3201]" stroked="f">
                <v:textbox>
                  <w:txbxContent>
                    <w:p w14:paraId="250910A5" w14:textId="304BD6BE" w:rsidR="00025DDE" w:rsidRPr="00DD49DA" w:rsidRDefault="00025DDE" w:rsidP="00025DDE">
                      <w:pPr>
                        <w:jc w:val="center"/>
                        <w:rPr>
                          <w:rFonts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cs="Arial"/>
                          <w:b/>
                          <w:bCs/>
                          <w:lang w:val="es-MX"/>
                        </w:rPr>
                        <w:t>INFORME DE LA REVISIÓN POR LA DIRECCIÓN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3" o:spid="_x0000_s1040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">
                <v:imagedata r:id="rId2" o:title=""/>
              </v:shape>
            </v:group>
          </w:pict>
        </mc:Fallback>
      </mc:AlternateContent>
    </w:r>
    <w:sdt>
      <w:sdtPr>
        <w:rPr>
          <w:rFonts w:ascii="Century Gothic" w:hAnsi="Century Gothic"/>
          <w:color w:val="646464"/>
        </w:rPr>
        <w:id w:val="1789387126"/>
        <w:docPartObj>
          <w:docPartGallery w:val="Watermarks"/>
          <w:docPartUnique/>
        </w:docPartObj>
      </w:sdtPr>
      <w:sdtEndPr/>
      <w:sdtContent>
        <w:r w:rsidR="00E80FF9">
          <w:rPr>
            <w:rFonts w:ascii="Century Gothic" w:hAnsi="Century Gothic"/>
            <w:color w:val="646464"/>
          </w:rPr>
          <w:pict w14:anchorId="402FEF4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CIAL"/>
              <w10:wrap anchorx="margin" anchory="margin"/>
            </v:shape>
          </w:pict>
        </w:r>
      </w:sdtContent>
    </w:sdt>
  </w:p>
  <w:p w14:paraId="7D9D8217" w14:textId="1C04BC41" w:rsidR="001A494A" w:rsidRPr="00337AEB" w:rsidRDefault="001A494A">
    <w:pPr>
      <w:pStyle w:val="Encabezado"/>
      <w:rPr>
        <w:rFonts w:ascii="Century Gothic" w:hAnsi="Century Gothic"/>
        <w:color w:val="64646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A2721"/>
    <w:multiLevelType w:val="hybridMultilevel"/>
    <w:tmpl w:val="C2A0F2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57331"/>
    <w:multiLevelType w:val="hybridMultilevel"/>
    <w:tmpl w:val="671AD482"/>
    <w:lvl w:ilvl="0" w:tplc="2CA4F4D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B2C7C"/>
    <w:multiLevelType w:val="hybridMultilevel"/>
    <w:tmpl w:val="81088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941ED"/>
    <w:multiLevelType w:val="hybridMultilevel"/>
    <w:tmpl w:val="B600A24A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C1B22"/>
    <w:multiLevelType w:val="hybridMultilevel"/>
    <w:tmpl w:val="27D0C86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479F7"/>
    <w:multiLevelType w:val="hybridMultilevel"/>
    <w:tmpl w:val="B1BAA0F2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314EAE"/>
    <w:multiLevelType w:val="hybridMultilevel"/>
    <w:tmpl w:val="569621A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82F7B"/>
    <w:multiLevelType w:val="hybridMultilevel"/>
    <w:tmpl w:val="809EAA4C"/>
    <w:lvl w:ilvl="0" w:tplc="F2CADF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D33FB"/>
    <w:multiLevelType w:val="hybridMultilevel"/>
    <w:tmpl w:val="C53C34B4"/>
    <w:lvl w:ilvl="0" w:tplc="F2CADF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16008"/>
    <w:multiLevelType w:val="hybridMultilevel"/>
    <w:tmpl w:val="97FAE0F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5C7461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21D46B7"/>
    <w:multiLevelType w:val="hybridMultilevel"/>
    <w:tmpl w:val="53E03B3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F1987"/>
    <w:multiLevelType w:val="hybridMultilevel"/>
    <w:tmpl w:val="AAF8772A"/>
    <w:lvl w:ilvl="0" w:tplc="F2CADF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528DC"/>
    <w:multiLevelType w:val="hybridMultilevel"/>
    <w:tmpl w:val="0590DBA4"/>
    <w:lvl w:ilvl="0" w:tplc="280A0015">
      <w:start w:val="1"/>
      <w:numFmt w:val="upp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BD31C1"/>
    <w:multiLevelType w:val="hybridMultilevel"/>
    <w:tmpl w:val="D15C5CD0"/>
    <w:lvl w:ilvl="0" w:tplc="280A0015">
      <w:start w:val="1"/>
      <w:numFmt w:val="upperLetter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E25ACD"/>
    <w:multiLevelType w:val="hybridMultilevel"/>
    <w:tmpl w:val="4D32E78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CF3494"/>
    <w:multiLevelType w:val="hybridMultilevel"/>
    <w:tmpl w:val="B306A1B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2C03C7"/>
    <w:multiLevelType w:val="hybridMultilevel"/>
    <w:tmpl w:val="FECA2B42"/>
    <w:lvl w:ilvl="0" w:tplc="DE78560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B465A4"/>
    <w:multiLevelType w:val="hybridMultilevel"/>
    <w:tmpl w:val="339EA1C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673694"/>
    <w:multiLevelType w:val="hybridMultilevel"/>
    <w:tmpl w:val="0266572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7B1619"/>
    <w:multiLevelType w:val="hybridMultilevel"/>
    <w:tmpl w:val="DBEA21D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16"/>
  </w:num>
  <w:num w:numId="5">
    <w:abstractNumId w:val="2"/>
  </w:num>
  <w:num w:numId="6">
    <w:abstractNumId w:val="6"/>
  </w:num>
  <w:num w:numId="7">
    <w:abstractNumId w:val="5"/>
  </w:num>
  <w:num w:numId="8">
    <w:abstractNumId w:val="3"/>
  </w:num>
  <w:num w:numId="9">
    <w:abstractNumId w:val="15"/>
  </w:num>
  <w:num w:numId="10">
    <w:abstractNumId w:val="19"/>
  </w:num>
  <w:num w:numId="11">
    <w:abstractNumId w:val="17"/>
  </w:num>
  <w:num w:numId="12">
    <w:abstractNumId w:val="7"/>
  </w:num>
  <w:num w:numId="13">
    <w:abstractNumId w:val="11"/>
  </w:num>
  <w:num w:numId="14">
    <w:abstractNumId w:val="20"/>
  </w:num>
  <w:num w:numId="15">
    <w:abstractNumId w:val="12"/>
  </w:num>
  <w:num w:numId="16">
    <w:abstractNumId w:val="8"/>
  </w:num>
  <w:num w:numId="17">
    <w:abstractNumId w:val="18"/>
  </w:num>
  <w:num w:numId="18">
    <w:abstractNumId w:val="9"/>
  </w:num>
  <w:num w:numId="19">
    <w:abstractNumId w:val="13"/>
  </w:num>
  <w:num w:numId="20">
    <w:abstractNumId w:val="4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94A"/>
    <w:rsid w:val="00025DDE"/>
    <w:rsid w:val="000A135E"/>
    <w:rsid w:val="000F06B1"/>
    <w:rsid w:val="001030CC"/>
    <w:rsid w:val="00134314"/>
    <w:rsid w:val="00140C75"/>
    <w:rsid w:val="00151224"/>
    <w:rsid w:val="00193765"/>
    <w:rsid w:val="001A494A"/>
    <w:rsid w:val="001A4A24"/>
    <w:rsid w:val="001A6101"/>
    <w:rsid w:val="001C57EF"/>
    <w:rsid w:val="001C5A79"/>
    <w:rsid w:val="001C7299"/>
    <w:rsid w:val="001D2E1D"/>
    <w:rsid w:val="00230253"/>
    <w:rsid w:val="002348AE"/>
    <w:rsid w:val="00242085"/>
    <w:rsid w:val="00242AA8"/>
    <w:rsid w:val="002465AD"/>
    <w:rsid w:val="00255728"/>
    <w:rsid w:val="00277EDF"/>
    <w:rsid w:val="002B22B9"/>
    <w:rsid w:val="002E3A56"/>
    <w:rsid w:val="002F4894"/>
    <w:rsid w:val="00306FFC"/>
    <w:rsid w:val="0033335B"/>
    <w:rsid w:val="00337AEB"/>
    <w:rsid w:val="00343F65"/>
    <w:rsid w:val="00372D6F"/>
    <w:rsid w:val="00397567"/>
    <w:rsid w:val="003A0137"/>
    <w:rsid w:val="003A3155"/>
    <w:rsid w:val="003E420D"/>
    <w:rsid w:val="004021BE"/>
    <w:rsid w:val="00405673"/>
    <w:rsid w:val="00437D05"/>
    <w:rsid w:val="00442AA9"/>
    <w:rsid w:val="004473BB"/>
    <w:rsid w:val="00461195"/>
    <w:rsid w:val="004839D2"/>
    <w:rsid w:val="004C5100"/>
    <w:rsid w:val="00520948"/>
    <w:rsid w:val="00532798"/>
    <w:rsid w:val="00540C9A"/>
    <w:rsid w:val="0056556C"/>
    <w:rsid w:val="005871D7"/>
    <w:rsid w:val="005914CB"/>
    <w:rsid w:val="005C2872"/>
    <w:rsid w:val="005C321E"/>
    <w:rsid w:val="00647D3A"/>
    <w:rsid w:val="00650667"/>
    <w:rsid w:val="00653CEC"/>
    <w:rsid w:val="006901CC"/>
    <w:rsid w:val="006913C0"/>
    <w:rsid w:val="006A78F0"/>
    <w:rsid w:val="006D5D9D"/>
    <w:rsid w:val="006D7B4E"/>
    <w:rsid w:val="0071669E"/>
    <w:rsid w:val="00734248"/>
    <w:rsid w:val="007648FB"/>
    <w:rsid w:val="007B7575"/>
    <w:rsid w:val="007D359E"/>
    <w:rsid w:val="007D4573"/>
    <w:rsid w:val="007E128F"/>
    <w:rsid w:val="00823CB4"/>
    <w:rsid w:val="00864AC9"/>
    <w:rsid w:val="00882E91"/>
    <w:rsid w:val="008B6724"/>
    <w:rsid w:val="009071C2"/>
    <w:rsid w:val="009077FC"/>
    <w:rsid w:val="00927325"/>
    <w:rsid w:val="00946230"/>
    <w:rsid w:val="00973607"/>
    <w:rsid w:val="00974576"/>
    <w:rsid w:val="009A1812"/>
    <w:rsid w:val="009C09A5"/>
    <w:rsid w:val="009C7D2B"/>
    <w:rsid w:val="00A16816"/>
    <w:rsid w:val="00A23213"/>
    <w:rsid w:val="00A3531F"/>
    <w:rsid w:val="00A4170D"/>
    <w:rsid w:val="00A63303"/>
    <w:rsid w:val="00A72E6C"/>
    <w:rsid w:val="00A7331E"/>
    <w:rsid w:val="00A802C2"/>
    <w:rsid w:val="00A852BC"/>
    <w:rsid w:val="00A92404"/>
    <w:rsid w:val="00AA584D"/>
    <w:rsid w:val="00AE68F9"/>
    <w:rsid w:val="00AF6F75"/>
    <w:rsid w:val="00B1460A"/>
    <w:rsid w:val="00B4329D"/>
    <w:rsid w:val="00B45620"/>
    <w:rsid w:val="00B5070D"/>
    <w:rsid w:val="00B7645B"/>
    <w:rsid w:val="00B93D35"/>
    <w:rsid w:val="00B952C1"/>
    <w:rsid w:val="00BA4BBA"/>
    <w:rsid w:val="00BC325E"/>
    <w:rsid w:val="00C061AF"/>
    <w:rsid w:val="00C12761"/>
    <w:rsid w:val="00C13226"/>
    <w:rsid w:val="00C40346"/>
    <w:rsid w:val="00C75367"/>
    <w:rsid w:val="00C76E8E"/>
    <w:rsid w:val="00C86044"/>
    <w:rsid w:val="00CB6048"/>
    <w:rsid w:val="00CF2AD8"/>
    <w:rsid w:val="00D57970"/>
    <w:rsid w:val="00DA2E60"/>
    <w:rsid w:val="00DA5FE1"/>
    <w:rsid w:val="00DB6241"/>
    <w:rsid w:val="00DE2846"/>
    <w:rsid w:val="00E006FE"/>
    <w:rsid w:val="00E02F9E"/>
    <w:rsid w:val="00E045AD"/>
    <w:rsid w:val="00E17ADE"/>
    <w:rsid w:val="00E66279"/>
    <w:rsid w:val="00E6766B"/>
    <w:rsid w:val="00E70FD6"/>
    <w:rsid w:val="00E75DB0"/>
    <w:rsid w:val="00E76BC1"/>
    <w:rsid w:val="00E80FF9"/>
    <w:rsid w:val="00E84E0B"/>
    <w:rsid w:val="00E86228"/>
    <w:rsid w:val="00E920DD"/>
    <w:rsid w:val="00EB2801"/>
    <w:rsid w:val="00EB404B"/>
    <w:rsid w:val="00FA15C5"/>
    <w:rsid w:val="00FB5EBC"/>
    <w:rsid w:val="00FC1A81"/>
    <w:rsid w:val="00FC4645"/>
    <w:rsid w:val="00FD2284"/>
    <w:rsid w:val="00FD5766"/>
    <w:rsid w:val="00FD6F58"/>
    <w:rsid w:val="00FD77F2"/>
    <w:rsid w:val="00FE3589"/>
    <w:rsid w:val="00FE4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4B13EB9"/>
  <w15:chartTrackingRefBased/>
  <w15:docId w15:val="{8B108D70-AEBD-4F42-827B-EA40B514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325E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next w:val="Normal"/>
    <w:link w:val="Ttulo1Car"/>
    <w:uiPriority w:val="9"/>
    <w:unhideWhenUsed/>
    <w:qFormat/>
    <w:rsid w:val="005914CB"/>
    <w:pPr>
      <w:keepNext/>
      <w:keepLines/>
      <w:spacing w:after="0"/>
      <w:ind w:left="10" w:hanging="10"/>
      <w:outlineLvl w:val="0"/>
    </w:pPr>
    <w:rPr>
      <w:rFonts w:ascii="Tahoma" w:eastAsia="Tahoma" w:hAnsi="Tahoma" w:cs="Tahoma"/>
      <w:b/>
      <w:color w:val="000000"/>
      <w:sz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1A4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494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1A494A"/>
  </w:style>
  <w:style w:type="paragraph" w:styleId="Piedepgina">
    <w:name w:val="footer"/>
    <w:basedOn w:val="Normal"/>
    <w:link w:val="PiedepginaCar"/>
    <w:uiPriority w:val="99"/>
    <w:unhideWhenUsed/>
    <w:rsid w:val="001A494A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A494A"/>
  </w:style>
  <w:style w:type="paragraph" w:styleId="Prrafodelista">
    <w:name w:val="List Paragraph"/>
    <w:basedOn w:val="Normal"/>
    <w:uiPriority w:val="34"/>
    <w:qFormat/>
    <w:rsid w:val="00FE47B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5914CB"/>
    <w:rPr>
      <w:rFonts w:ascii="Tahoma" w:eastAsia="Tahoma" w:hAnsi="Tahoma" w:cs="Tahoma"/>
      <w:b/>
      <w:color w:val="000000"/>
      <w:sz w:val="20"/>
      <w:lang w:val="en-US"/>
    </w:rPr>
  </w:style>
  <w:style w:type="table" w:customStyle="1" w:styleId="TableGrid">
    <w:name w:val="TableGrid"/>
    <w:rsid w:val="005914CB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151224"/>
    <w:pPr>
      <w:suppressAutoHyphens/>
      <w:spacing w:after="0" w:line="240" w:lineRule="auto"/>
      <w:textAlignment w:val="baseline"/>
    </w:pPr>
    <w:rPr>
      <w:rFonts w:ascii="Times New Roman" w:eastAsia="SimSun" w:hAnsi="Times New Roman" w:cs="Mangal"/>
      <w:sz w:val="24"/>
      <w:szCs w:val="24"/>
      <w:lang w:eastAsia="zh-CN" w:bidi="hi-IN"/>
    </w:rPr>
  </w:style>
  <w:style w:type="paragraph" w:customStyle="1" w:styleId="Contenidodelatabla">
    <w:name w:val="Contenido de la tabla"/>
    <w:basedOn w:val="Normal1"/>
    <w:rsid w:val="00151224"/>
    <w:pPr>
      <w:suppressLineNumbers/>
    </w:pPr>
  </w:style>
  <w:style w:type="paragraph" w:styleId="Ttulo">
    <w:name w:val="Title"/>
    <w:basedOn w:val="Normal"/>
    <w:link w:val="TtuloCar"/>
    <w:uiPriority w:val="99"/>
    <w:qFormat/>
    <w:rsid w:val="00B952C1"/>
    <w:pPr>
      <w:jc w:val="center"/>
    </w:pPr>
    <w:rPr>
      <w:rFonts w:ascii="Times New Roman" w:hAnsi="Times New Roman"/>
      <w:szCs w:val="20"/>
      <w:u w:val="single"/>
      <w:lang w:val="es-MX"/>
    </w:rPr>
  </w:style>
  <w:style w:type="character" w:customStyle="1" w:styleId="TtuloCar">
    <w:name w:val="Título Car"/>
    <w:basedOn w:val="Fuentedeprrafopredeter"/>
    <w:link w:val="Ttulo"/>
    <w:uiPriority w:val="99"/>
    <w:rsid w:val="00B952C1"/>
    <w:rPr>
      <w:rFonts w:ascii="Times New Roman" w:eastAsia="Times New Roman" w:hAnsi="Times New Roman" w:cs="Times New Roman"/>
      <w:sz w:val="20"/>
      <w:szCs w:val="20"/>
      <w:u w:val="single"/>
      <w:lang w:val="es-MX" w:eastAsia="es-ES"/>
    </w:rPr>
  </w:style>
  <w:style w:type="paragraph" w:styleId="Sinespaciado">
    <w:name w:val="No Spacing"/>
    <w:link w:val="SinespaciadoCar"/>
    <w:uiPriority w:val="1"/>
    <w:qFormat/>
    <w:rsid w:val="00E70FD6"/>
    <w:pPr>
      <w:spacing w:after="0" w:line="240" w:lineRule="auto"/>
    </w:pPr>
    <w:rPr>
      <w:rFonts w:eastAsiaTheme="minorEastAsia"/>
      <w:lang w:eastAsia="es-P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0FD6"/>
    <w:rPr>
      <w:rFonts w:eastAsiaTheme="minorEastAsia"/>
      <w:lang w:eastAsia="es-P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C5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A315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A3155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Análisis del Sistema de Gestión Corporación RISO</Abstract>
  <CompanyAddress/>
  <CompanyPhone/>
  <CompanyFax/>
  <CompanyEmail>Calle Mercaderes 317 Interior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REVISION POR LA DIRECCION</vt:lpstr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REVISION POR LA DIRECCION</dc:title>
  <dc:subject>Informe Nro. {Nro. de Informe}-{año}</dc:subject>
  <dc:creator>Juan Carlos Coayla Mendoza</dc:creator>
  <cp:keywords/>
  <dc:description/>
  <cp:lastModifiedBy>User</cp:lastModifiedBy>
  <cp:revision>5</cp:revision>
  <cp:lastPrinted>2021-04-06T16:52:00Z</cp:lastPrinted>
  <dcterms:created xsi:type="dcterms:W3CDTF">2021-12-07T15:54:00Z</dcterms:created>
  <dcterms:modified xsi:type="dcterms:W3CDTF">2022-02-05T13:09:00Z</dcterms:modified>
</cp:coreProperties>
</file>