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6AD" w:rsidRDefault="004756AD">
      <w:pPr>
        <w:spacing w:before="0" w:after="0" w:line="276" w:lineRule="auto"/>
        <w:ind w:firstLine="284"/>
        <w:jc w:val="both"/>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20"/>
          <w:szCs w:val="20"/>
        </w:rPr>
      </w:pPr>
    </w:p>
    <w:p w:rsidR="004756AD" w:rsidRDefault="004756AD">
      <w:pPr>
        <w:spacing w:before="0" w:after="0" w:line="276" w:lineRule="auto"/>
        <w:ind w:firstLine="284"/>
        <w:jc w:val="center"/>
        <w:rPr>
          <w:rFonts w:ascii="Arial" w:eastAsia="Arial" w:hAnsi="Arial" w:cs="Arial"/>
          <w:sz w:val="40"/>
          <w:szCs w:val="40"/>
        </w:rPr>
      </w:pPr>
    </w:p>
    <w:p w:rsidR="004756AD" w:rsidRDefault="004756AD">
      <w:pPr>
        <w:spacing w:before="0" w:after="0" w:line="276" w:lineRule="auto"/>
        <w:ind w:firstLine="284"/>
        <w:jc w:val="center"/>
        <w:rPr>
          <w:rFonts w:ascii="Arial" w:eastAsia="Arial" w:hAnsi="Arial" w:cs="Arial"/>
          <w:sz w:val="40"/>
          <w:szCs w:val="40"/>
        </w:rPr>
      </w:pPr>
    </w:p>
    <w:p w:rsidR="004756AD" w:rsidRDefault="00E66BF0">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INFORMACIÓN DOCUMENTADA</w:t>
      </w:r>
    </w:p>
    <w:p w:rsidR="004756AD" w:rsidRDefault="004756AD">
      <w:pPr>
        <w:spacing w:before="0" w:after="0" w:line="276" w:lineRule="auto"/>
        <w:ind w:firstLine="284"/>
        <w:jc w:val="center"/>
        <w:rPr>
          <w:rFonts w:ascii="Arial" w:eastAsia="Arial" w:hAnsi="Arial" w:cs="Arial"/>
          <w:sz w:val="36"/>
          <w:szCs w:val="36"/>
        </w:rPr>
      </w:pPr>
    </w:p>
    <w:p w:rsidR="004756AD" w:rsidRDefault="004756AD">
      <w:pPr>
        <w:spacing w:before="0" w:after="0" w:line="276" w:lineRule="auto"/>
        <w:ind w:firstLine="284"/>
        <w:jc w:val="center"/>
        <w:rPr>
          <w:rFonts w:ascii="Arial" w:eastAsia="Arial" w:hAnsi="Arial" w:cs="Arial"/>
          <w:sz w:val="36"/>
          <w:szCs w:val="36"/>
        </w:rPr>
      </w:pPr>
    </w:p>
    <w:p w:rsidR="004756AD" w:rsidRDefault="004756AD">
      <w:pPr>
        <w:jc w:val="center"/>
        <w:rPr>
          <w:rFonts w:ascii="Arial" w:eastAsia="Arial" w:hAnsi="Arial" w:cs="Arial"/>
          <w:sz w:val="20"/>
          <w:szCs w:val="20"/>
        </w:rPr>
      </w:pPr>
    </w:p>
    <w:p w:rsidR="004756AD" w:rsidRDefault="004756AD">
      <w:pPr>
        <w:jc w:val="center"/>
        <w:rPr>
          <w:rFonts w:ascii="Arial" w:eastAsia="Arial" w:hAnsi="Arial" w:cs="Arial"/>
          <w:sz w:val="20"/>
          <w:szCs w:val="20"/>
        </w:rPr>
      </w:pPr>
    </w:p>
    <w:p w:rsidR="004756AD" w:rsidRDefault="004756AD">
      <w:pPr>
        <w:jc w:val="center"/>
        <w:rPr>
          <w:rFonts w:ascii="Arial" w:eastAsia="Arial" w:hAnsi="Arial" w:cs="Arial"/>
          <w:sz w:val="20"/>
          <w:szCs w:val="20"/>
        </w:rPr>
      </w:pPr>
    </w:p>
    <w:p w:rsidR="004756AD" w:rsidRDefault="004756AD">
      <w:pPr>
        <w:rPr>
          <w:rFonts w:ascii="Arial" w:eastAsia="Arial" w:hAnsi="Arial" w:cs="Arial"/>
          <w:sz w:val="20"/>
          <w:szCs w:val="20"/>
        </w:rPr>
      </w:pPr>
    </w:p>
    <w:p w:rsidR="004756AD" w:rsidRDefault="004756AD">
      <w:pPr>
        <w:rPr>
          <w:rFonts w:ascii="Arial" w:eastAsia="Arial" w:hAnsi="Arial" w:cs="Arial"/>
          <w:sz w:val="20"/>
          <w:szCs w:val="20"/>
        </w:rPr>
      </w:pPr>
    </w:p>
    <w:p w:rsidR="004756AD" w:rsidRDefault="004756AD">
      <w:pPr>
        <w:rPr>
          <w:rFonts w:ascii="Arial" w:eastAsia="Arial" w:hAnsi="Arial" w:cs="Arial"/>
          <w:sz w:val="20"/>
          <w:szCs w:val="20"/>
        </w:rPr>
      </w:pPr>
    </w:p>
    <w:p w:rsidR="004756AD" w:rsidRDefault="00E66BF0">
      <w:pPr>
        <w:rPr>
          <w:rFonts w:ascii="Arial" w:eastAsia="Arial" w:hAnsi="Arial" w:cs="Arial"/>
          <w:sz w:val="20"/>
          <w:szCs w:val="20"/>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-888999</wp:posOffset>
                </wp:positionH>
                <wp:positionV relativeFrom="paragraph">
                  <wp:posOffset>317500</wp:posOffset>
                </wp:positionV>
                <wp:extent cx="7164392" cy="1136015"/>
                <wp:effectExtent l="0" t="0" r="0" b="0"/>
                <wp:wrapNone/>
                <wp:docPr id="356" name="Grupo 356"/>
                <wp:cNvGraphicFramePr/>
                <a:graphic xmlns:a="http://schemas.openxmlformats.org/drawingml/2006/main">
                  <a:graphicData uri="http://schemas.microsoft.com/office/word/2010/wordprocessingGroup">
                    <wpg:wgp>
                      <wpg:cNvGrpSpPr/>
                      <wpg:grpSpPr>
                        <a:xfrm>
                          <a:off x="0" y="0"/>
                          <a:ext cx="7164392" cy="1136015"/>
                          <a:chOff x="1763804" y="3211993"/>
                          <a:chExt cx="7164392" cy="1136015"/>
                        </a:xfrm>
                      </wpg:grpSpPr>
                      <wpg:grpSp>
                        <wpg:cNvPr id="1" name="Grupo 1"/>
                        <wpg:cNvGrpSpPr/>
                        <wpg:grpSpPr>
                          <a:xfrm>
                            <a:off x="1763804" y="3211993"/>
                            <a:ext cx="7164392" cy="1136015"/>
                            <a:chOff x="0" y="0"/>
                            <a:chExt cx="7164392" cy="1136015"/>
                          </a:xfrm>
                        </wpg:grpSpPr>
                        <wps:wsp>
                          <wps:cNvPr id="2" name="Rectángulo 2"/>
                          <wps:cNvSpPr/>
                          <wps:spPr>
                            <a:xfrm>
                              <a:off x="0" y="0"/>
                              <a:ext cx="7164375" cy="1136000"/>
                            </a:xfrm>
                            <a:prstGeom prst="rect">
                              <a:avLst/>
                            </a:prstGeom>
                            <a:noFill/>
                            <a:ln>
                              <a:noFill/>
                            </a:ln>
                          </wps:spPr>
                          <wps:txbx>
                            <w:txbxContent>
                              <w:p w:rsidR="004756AD" w:rsidRDefault="004756AD">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0" y="0"/>
                              <a:ext cx="7164392" cy="1136015"/>
                              <a:chOff x="0" y="-11802"/>
                              <a:chExt cx="7573679" cy="928917"/>
                            </a:xfrm>
                          </wpg:grpSpPr>
                          <wpg:grpSp>
                            <wpg:cNvPr id="4" name="Grupo 4"/>
                            <wpg:cNvGrpSpPr/>
                            <wpg:grpSpPr>
                              <a:xfrm>
                                <a:off x="0" y="0"/>
                                <a:ext cx="2682240" cy="916645"/>
                                <a:chOff x="0" y="0"/>
                                <a:chExt cx="2736792" cy="927779"/>
                              </a:xfrm>
                            </wpg:grpSpPr>
                            <wpg:grpSp>
                              <wpg:cNvPr id="5" name="Grupo 5"/>
                              <wpg:cNvGrpSpPr/>
                              <wpg:grpSpPr>
                                <a:xfrm>
                                  <a:off x="0" y="0"/>
                                  <a:ext cx="2736792" cy="925398"/>
                                  <a:chOff x="0" y="0"/>
                                  <a:chExt cx="2736792" cy="925398"/>
                                </a:xfrm>
                              </wpg:grpSpPr>
                              <wpg:grpSp>
                                <wpg:cNvPr id="6" name="Grupo 6"/>
                                <wpg:cNvGrpSpPr/>
                                <wpg:grpSpPr>
                                  <a:xfrm>
                                    <a:off x="0" y="0"/>
                                    <a:ext cx="2736792" cy="925398"/>
                                    <a:chOff x="0" y="0"/>
                                    <a:chExt cx="2736792" cy="925398"/>
                                  </a:xfrm>
                                </wpg:grpSpPr>
                                <wps:wsp>
                                  <wps:cNvPr id="7" name="Rectángulo 7"/>
                                  <wps:cNvSpPr/>
                                  <wps:spPr>
                                    <a:xfrm>
                                      <a:off x="884904" y="159144"/>
                                      <a:ext cx="1211997" cy="327572"/>
                                    </a:xfrm>
                                    <a:prstGeom prst="rect">
                                      <a:avLst/>
                                    </a:prstGeom>
                                    <a:solidFill>
                                      <a:schemeClr val="lt1"/>
                                    </a:solidFill>
                                    <a:ln>
                                      <a:noFill/>
                                    </a:ln>
                                  </wps:spPr>
                                  <wps:txbx>
                                    <w:txbxContent>
                                      <w:p w:rsidR="004756AD" w:rsidRDefault="00E66BF0">
                                        <w:pPr>
                                          <w:spacing w:before="0"/>
                                          <w:jc w:val="center"/>
                                          <w:textDirection w:val="btLr"/>
                                        </w:pPr>
                                        <w:r>
                                          <w:rPr>
                                            <w:rFonts w:ascii="Arial" w:eastAsia="Arial" w:hAnsi="Arial" w:cs="Arial"/>
                                            <w:color w:val="000000"/>
                                            <w:sz w:val="14"/>
                                          </w:rPr>
                                          <w:t>Erika Espinoza Arenas</w:t>
                                        </w:r>
                                      </w:p>
                                      <w:p w:rsidR="004756AD" w:rsidRDefault="00E66BF0">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8" name="Rectángulo 8"/>
                                  <wps:cNvSpPr/>
                                  <wps:spPr>
                                    <a:xfrm>
                                      <a:off x="2192828" y="712100"/>
                                      <a:ext cx="543964" cy="167773"/>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A: 21</w:t>
                                        </w:r>
                                      </w:p>
                                    </w:txbxContent>
                                  </wps:txbx>
                                  <wps:bodyPr spcFirstLastPara="1" wrap="square" lIns="91425" tIns="45700" rIns="91425" bIns="45700" anchor="ctr" anchorCtr="0">
                                    <a:noAutofit/>
                                  </wps:bodyPr>
                                </wps:wsp>
                                <wps:wsp>
                                  <wps:cNvPr id="9" name="Rectángulo 9"/>
                                  <wps:cNvSpPr/>
                                  <wps:spPr>
                                    <a:xfrm>
                                      <a:off x="2192828" y="472523"/>
                                      <a:ext cx="543964" cy="205730"/>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10" name="Rectángulo 10"/>
                                  <wps:cNvSpPr/>
                                  <wps:spPr>
                                    <a:xfrm>
                                      <a:off x="2192828" y="227085"/>
                                      <a:ext cx="543964" cy="245437"/>
                                    </a:xfrm>
                                    <a:prstGeom prst="rect">
                                      <a:avLst/>
                                    </a:prstGeom>
                                    <a:solidFill>
                                      <a:schemeClr val="lt1"/>
                                    </a:solidFill>
                                    <a:ln>
                                      <a:noFill/>
                                    </a:ln>
                                  </wps:spPr>
                                  <wps:txbx>
                                    <w:txbxContent>
                                      <w:p w:rsidR="004756AD" w:rsidRDefault="00E66BF0">
                                        <w:pPr>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11" name="Rectángulo 11"/>
                                  <wps:cNvSpPr/>
                                  <wps:spPr>
                                    <a:xfrm>
                                      <a:off x="0" y="181841"/>
                                      <a:ext cx="1012185" cy="290682"/>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2" name="Conector recto de flecha 12"/>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3" name="Conector recto de flecha 13"/>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4" name="Rectángulo 14"/>
                                  <wps:cNvSpPr/>
                                  <wps:spPr>
                                    <a:xfrm>
                                      <a:off x="0" y="440486"/>
                                      <a:ext cx="519523" cy="271328"/>
                                    </a:xfrm>
                                    <a:prstGeom prst="rect">
                                      <a:avLst/>
                                    </a:prstGeom>
                                    <a:solidFill>
                                      <a:schemeClr val="lt1"/>
                                    </a:solidFill>
                                    <a:ln>
                                      <a:noFill/>
                                    </a:ln>
                                  </wps:spPr>
                                  <wps:txbx>
                                    <w:txbxContent>
                                      <w:p w:rsidR="004756AD" w:rsidRDefault="00E66BF0">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5" name="Rectángulo redondeado 15"/>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4756AD" w:rsidRDefault="004756AD">
                                        <w:pPr>
                                          <w:spacing w:before="0" w:after="0"/>
                                          <w:textDirection w:val="btLr"/>
                                        </w:pPr>
                                      </w:p>
                                    </w:txbxContent>
                                  </wps:txbx>
                                  <wps:bodyPr spcFirstLastPara="1" wrap="square" lIns="91425" tIns="91425" rIns="91425" bIns="91425" anchor="ctr" anchorCtr="0">
                                    <a:noAutofit/>
                                  </wps:bodyPr>
                                </wps:wsp>
                              </wpg:grpSp>
                              <wps:wsp>
                                <wps:cNvPr id="16" name="Conector recto de flecha 16"/>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17" name="Conector recto de flecha 17"/>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18" name="Grupo 18"/>
                            <wpg:cNvGrpSpPr/>
                            <wpg:grpSpPr>
                              <a:xfrm>
                                <a:off x="5158139" y="-11802"/>
                                <a:ext cx="2415540" cy="927361"/>
                                <a:chOff x="5158140" y="-12029"/>
                                <a:chExt cx="2736792" cy="942178"/>
                              </a:xfrm>
                            </wpg:grpSpPr>
                            <wpg:grpSp>
                              <wpg:cNvPr id="19" name="Grupo 19"/>
                              <wpg:cNvGrpSpPr/>
                              <wpg:grpSpPr>
                                <a:xfrm>
                                  <a:off x="5158140" y="-12029"/>
                                  <a:ext cx="2736792" cy="939797"/>
                                  <a:chOff x="5158140" y="-12029"/>
                                  <a:chExt cx="2736792" cy="939797"/>
                                </a:xfrm>
                              </wpg:grpSpPr>
                              <wpg:grpSp>
                                <wpg:cNvPr id="20" name="Grupo 20"/>
                                <wpg:cNvGrpSpPr/>
                                <wpg:grpSpPr>
                                  <a:xfrm>
                                    <a:off x="5158140" y="-12029"/>
                                    <a:ext cx="2736792" cy="939797"/>
                                    <a:chOff x="5158140" y="-12029"/>
                                    <a:chExt cx="2736792" cy="939797"/>
                                  </a:xfrm>
                                </wpg:grpSpPr>
                                <wps:wsp>
                                  <wps:cNvPr id="21" name="Rectángulo 21"/>
                                  <wps:cNvSpPr/>
                                  <wps:spPr>
                                    <a:xfrm>
                                      <a:off x="5842749" y="167329"/>
                                      <a:ext cx="1582989" cy="380088"/>
                                    </a:xfrm>
                                    <a:prstGeom prst="rect">
                                      <a:avLst/>
                                    </a:prstGeom>
                                    <a:solidFill>
                                      <a:schemeClr val="lt1"/>
                                    </a:solidFill>
                                    <a:ln>
                                      <a:noFill/>
                                    </a:ln>
                                  </wps:spPr>
                                  <wps:txbx>
                                    <w:txbxContent>
                                      <w:p w:rsidR="004756AD" w:rsidRDefault="00E66BF0">
                                        <w:pPr>
                                          <w:spacing w:before="0"/>
                                          <w:jc w:val="center"/>
                                          <w:textDirection w:val="btLr"/>
                                        </w:pPr>
                                        <w:r>
                                          <w:rPr>
                                            <w:rFonts w:ascii="Arial" w:eastAsia="Arial" w:hAnsi="Arial" w:cs="Arial"/>
                                            <w:color w:val="000000"/>
                                            <w:sz w:val="14"/>
                                          </w:rPr>
                                          <w:t>Omar Mendoza</w:t>
                                        </w:r>
                                      </w:p>
                                      <w:p w:rsidR="004756AD" w:rsidRDefault="00E66BF0">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2" name="Rectángulo 22"/>
                                  <wps:cNvSpPr/>
                                  <wps:spPr>
                                    <a:xfrm>
                                      <a:off x="7350968" y="714470"/>
                                      <a:ext cx="543964" cy="167773"/>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A: 21</w:t>
                                        </w:r>
                                      </w:p>
                                    </w:txbxContent>
                                  </wps:txbx>
                                  <wps:bodyPr spcFirstLastPara="1" wrap="square" lIns="91425" tIns="45700" rIns="91425" bIns="45700" anchor="ctr" anchorCtr="0">
                                    <a:noAutofit/>
                                  </wps:bodyPr>
                                </wps:wsp>
                                <wps:wsp>
                                  <wps:cNvPr id="23" name="Rectángulo 23"/>
                                  <wps:cNvSpPr/>
                                  <wps:spPr>
                                    <a:xfrm>
                                      <a:off x="7350968" y="474893"/>
                                      <a:ext cx="543964" cy="166601"/>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24" name="Rectángulo 24"/>
                                  <wps:cNvSpPr/>
                                  <wps:spPr>
                                    <a:xfrm>
                                      <a:off x="7350968" y="229455"/>
                                      <a:ext cx="543964" cy="166601"/>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25" name="Rectángulo 25"/>
                                  <wps:cNvSpPr/>
                                  <wps:spPr>
                                    <a:xfrm>
                                      <a:off x="5158140" y="184210"/>
                                      <a:ext cx="1060098" cy="254214"/>
                                    </a:xfrm>
                                    <a:prstGeom prst="rect">
                                      <a:avLst/>
                                    </a:prstGeom>
                                    <a:solidFill>
                                      <a:schemeClr val="lt1"/>
                                    </a:solidFill>
                                    <a:ln>
                                      <a:noFill/>
                                    </a:ln>
                                  </wps:spPr>
                                  <wps:txbx>
                                    <w:txbxContent>
                                      <w:p w:rsidR="004756AD" w:rsidRDefault="00E66BF0">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6" name="Conector recto de flecha 26"/>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27" name="Rectángulo 27"/>
                                  <wps:cNvSpPr/>
                                  <wps:spPr>
                                    <a:xfrm>
                                      <a:off x="5352450" y="-12029"/>
                                      <a:ext cx="2200448" cy="197906"/>
                                    </a:xfrm>
                                    <a:prstGeom prst="rect">
                                      <a:avLst/>
                                    </a:prstGeom>
                                    <a:solidFill>
                                      <a:schemeClr val="lt1"/>
                                    </a:solidFill>
                                    <a:ln>
                                      <a:noFill/>
                                    </a:ln>
                                  </wps:spPr>
                                  <wps:txbx>
                                    <w:txbxContent>
                                      <w:p w:rsidR="004756AD" w:rsidRDefault="00E66BF0">
                                        <w:pPr>
                                          <w:spacing w:before="0"/>
                                          <w:jc w:val="center"/>
                                          <w:textDirection w:val="btLr"/>
                                        </w:pPr>
                                        <w:r>
                                          <w:rPr>
                                            <w:rFonts w:ascii="Arial" w:eastAsia="Arial" w:hAnsi="Arial" w:cs="Arial"/>
                                            <w:color w:val="000000"/>
                                            <w:sz w:val="18"/>
                                          </w:rPr>
                                          <w:t>Aprobado:</w:t>
                                        </w:r>
                                      </w:p>
                                      <w:p w:rsidR="004756AD" w:rsidRDefault="00E66BF0">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28" name="Conector recto de flecha 28"/>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29" name="Rectángulo 29"/>
                                  <wps:cNvSpPr/>
                                  <wps:spPr>
                                    <a:xfrm>
                                      <a:off x="5158141" y="442173"/>
                                      <a:ext cx="684609" cy="272297"/>
                                    </a:xfrm>
                                    <a:prstGeom prst="rect">
                                      <a:avLst/>
                                    </a:prstGeom>
                                    <a:solidFill>
                                      <a:schemeClr val="lt1"/>
                                    </a:solidFill>
                                    <a:ln>
                                      <a:noFill/>
                                    </a:ln>
                                  </wps:spPr>
                                  <wps:txbx>
                                    <w:txbxContent>
                                      <w:p w:rsidR="004756AD" w:rsidRDefault="00E66BF0">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0" name="Rectángulo redondeado 30"/>
                                  <wps:cNvSpPr/>
                                  <wps:spPr>
                                    <a:xfrm>
                                      <a:off x="5218934" y="23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4756AD" w:rsidRDefault="004756AD">
                                        <w:pPr>
                                          <w:spacing w:before="0" w:after="0"/>
                                          <w:textDirection w:val="btLr"/>
                                        </w:pPr>
                                      </w:p>
                                    </w:txbxContent>
                                  </wps:txbx>
                                  <wps:bodyPr spcFirstLastPara="1" wrap="square" lIns="91425" tIns="91425" rIns="91425" bIns="91425" anchor="ctr" anchorCtr="0">
                                    <a:noAutofit/>
                                  </wps:bodyPr>
                                </wps:wsp>
                              </wpg:grpSp>
                              <wps:wsp>
                                <wps:cNvPr id="31" name="Conector recto de flecha 31"/>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2" name="Conector recto de flecha 32"/>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3" name="Grupo 33"/>
                            <wpg:cNvGrpSpPr/>
                            <wpg:grpSpPr>
                              <a:xfrm>
                                <a:off x="2682240" y="-8368"/>
                                <a:ext cx="2522342" cy="925483"/>
                                <a:chOff x="2685375" y="-8477"/>
                                <a:chExt cx="2685056" cy="936726"/>
                              </a:xfrm>
                            </wpg:grpSpPr>
                            <wpg:grpSp>
                              <wpg:cNvPr id="34" name="Grupo 34"/>
                              <wpg:cNvGrpSpPr/>
                              <wpg:grpSpPr>
                                <a:xfrm>
                                  <a:off x="2685375" y="-8477"/>
                                  <a:ext cx="2685056" cy="934345"/>
                                  <a:chOff x="2685375" y="-8477"/>
                                  <a:chExt cx="2685056" cy="934345"/>
                                </a:xfrm>
                              </wpg:grpSpPr>
                              <wpg:grpSp>
                                <wpg:cNvPr id="35" name="Grupo 35"/>
                                <wpg:cNvGrpSpPr/>
                                <wpg:grpSpPr>
                                  <a:xfrm>
                                    <a:off x="2685375" y="-8477"/>
                                    <a:ext cx="2685056" cy="934345"/>
                                    <a:chOff x="2685375" y="-8477"/>
                                    <a:chExt cx="2685056" cy="934345"/>
                                  </a:xfrm>
                                </wpg:grpSpPr>
                                <wps:wsp>
                                  <wps:cNvPr id="36" name="Rectángulo 36"/>
                                  <wps:cNvSpPr/>
                                  <wps:spPr>
                                    <a:xfrm>
                                      <a:off x="3624130" y="165429"/>
                                      <a:ext cx="1087404" cy="380088"/>
                                    </a:xfrm>
                                    <a:prstGeom prst="rect">
                                      <a:avLst/>
                                    </a:prstGeom>
                                    <a:solidFill>
                                      <a:schemeClr val="lt1"/>
                                    </a:solidFill>
                                    <a:ln>
                                      <a:noFill/>
                                    </a:ln>
                                  </wps:spPr>
                                  <wps:txbx>
                                    <w:txbxContent>
                                      <w:p w:rsidR="004756AD" w:rsidRDefault="00E66BF0">
                                        <w:pPr>
                                          <w:spacing w:before="0"/>
                                          <w:jc w:val="center"/>
                                          <w:textDirection w:val="btLr"/>
                                        </w:pPr>
                                        <w:r>
                                          <w:rPr>
                                            <w:rFonts w:ascii="Arial" w:eastAsia="Arial" w:hAnsi="Arial" w:cs="Arial"/>
                                            <w:color w:val="000000"/>
                                            <w:sz w:val="14"/>
                                          </w:rPr>
                                          <w:t>Omar Mendoza</w:t>
                                        </w:r>
                                      </w:p>
                                      <w:p w:rsidR="004756AD" w:rsidRDefault="00E66BF0">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37" name="Rectángulo 37"/>
                                  <wps:cNvSpPr/>
                                  <wps:spPr>
                                    <a:xfrm>
                                      <a:off x="4826467" y="712570"/>
                                      <a:ext cx="543964" cy="167773"/>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A: 21</w:t>
                                        </w:r>
                                      </w:p>
                                    </w:txbxContent>
                                  </wps:txbx>
                                  <wps:bodyPr spcFirstLastPara="1" wrap="square" lIns="91425" tIns="45700" rIns="91425" bIns="45700" anchor="ctr" anchorCtr="0">
                                    <a:noAutofit/>
                                  </wps:bodyPr>
                                </wps:wsp>
                                <wps:wsp>
                                  <wps:cNvPr id="38" name="Rectángulo 38"/>
                                  <wps:cNvSpPr/>
                                  <wps:spPr>
                                    <a:xfrm>
                                      <a:off x="4826467" y="472993"/>
                                      <a:ext cx="543964" cy="166601"/>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39" name="Rectángulo 39"/>
                                  <wps:cNvSpPr/>
                                  <wps:spPr>
                                    <a:xfrm>
                                      <a:off x="4826467" y="227555"/>
                                      <a:ext cx="543964" cy="166601"/>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40" name="Rectángulo 40"/>
                                  <wps:cNvSpPr/>
                                  <wps:spPr>
                                    <a:xfrm>
                                      <a:off x="2685376" y="165429"/>
                                      <a:ext cx="938755" cy="413933"/>
                                    </a:xfrm>
                                    <a:prstGeom prst="rect">
                                      <a:avLst/>
                                    </a:prstGeom>
                                    <a:solidFill>
                                      <a:schemeClr val="lt1"/>
                                    </a:solidFill>
                                    <a:ln>
                                      <a:noFill/>
                                    </a:ln>
                                  </wps:spPr>
                                  <wps:txbx>
                                    <w:txbxContent>
                                      <w:p w:rsidR="004756AD" w:rsidRDefault="00E66BF0">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1" name="Conector recto de flecha 41"/>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2" name="Rectángulo 42"/>
                                  <wps:cNvSpPr/>
                                  <wps:spPr>
                                    <a:xfrm>
                                      <a:off x="2827949" y="-8477"/>
                                      <a:ext cx="2200448" cy="191934"/>
                                    </a:xfrm>
                                    <a:prstGeom prst="rect">
                                      <a:avLst/>
                                    </a:prstGeom>
                                    <a:solidFill>
                                      <a:schemeClr val="lt1"/>
                                    </a:solidFill>
                                    <a:ln>
                                      <a:noFill/>
                                    </a:ln>
                                  </wps:spPr>
                                  <wps:txbx>
                                    <w:txbxContent>
                                      <w:p w:rsidR="004756AD" w:rsidRDefault="00E66BF0">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3" name="Conector recto de flecha 43"/>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4" name="Rectángulo 44"/>
                                  <wps:cNvSpPr/>
                                  <wps:spPr>
                                    <a:xfrm>
                                      <a:off x="2685375" y="524532"/>
                                      <a:ext cx="860195" cy="167415"/>
                                    </a:xfrm>
                                    <a:prstGeom prst="rect">
                                      <a:avLst/>
                                    </a:prstGeom>
                                    <a:solidFill>
                                      <a:schemeClr val="lt1"/>
                                    </a:solidFill>
                                    <a:ln>
                                      <a:noFill/>
                                    </a:ln>
                                  </wps:spPr>
                                  <wps:txbx>
                                    <w:txbxContent>
                                      <w:p w:rsidR="004756AD" w:rsidRDefault="00E66BF0">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5" name="Rectángulo redondeado 45"/>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4756AD" w:rsidRDefault="004756AD">
                                        <w:pPr>
                                          <w:spacing w:before="0" w:after="0"/>
                                          <w:textDirection w:val="btLr"/>
                                        </w:pPr>
                                      </w:p>
                                    </w:txbxContent>
                                  </wps:txbx>
                                  <wps:bodyPr spcFirstLastPara="1" wrap="square" lIns="91425" tIns="91425" rIns="91425" bIns="91425" anchor="ctr" anchorCtr="0">
                                    <a:noAutofit/>
                                  </wps:bodyPr>
                                </wps:wsp>
                              </wpg:grpSp>
                              <wps:wsp>
                                <wps:cNvPr id="46" name="Conector recto de flecha 46"/>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47" name="Conector recto de flecha 47"/>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s:wsp>
                          <wps:cNvPr id="48" name="Rectángulo 48"/>
                          <wps:cNvSpPr/>
                          <wps:spPr>
                            <a:xfrm>
                              <a:off x="390525" y="28575"/>
                              <a:ext cx="1667428" cy="205740"/>
                            </a:xfrm>
                            <a:prstGeom prst="rect">
                              <a:avLst/>
                            </a:prstGeom>
                            <a:solidFill>
                              <a:schemeClr val="lt1"/>
                            </a:solidFill>
                            <a:ln>
                              <a:noFill/>
                            </a:ln>
                          </wps:spPr>
                          <wps:txbx>
                            <w:txbxContent>
                              <w:p w:rsidR="004756AD" w:rsidRDefault="00E66BF0">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wpg:grpSp>
                    </wpg:wgp>
                  </a:graphicData>
                </a:graphic>
              </wp:anchor>
            </w:drawing>
          </mc:Choice>
          <mc:Fallback>
            <w:pict>
              <v:group id="Grupo 356" o:spid="_x0000_s1026" style="position:absolute;margin-left:-70pt;margin-top:25pt;width:564.15pt;height:89.45pt;z-index:251658240" coordorigin="17638,32119" coordsize="71643,1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">
                <v:group id="Grupo 1" o:spid="_x0000_s1027" style="position:absolute;left:17638;top:32119;width:71643;height:11361" coordsize="71643,1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71643;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4756AD" w:rsidRDefault="004756AD">
                          <w:pPr>
                            <w:spacing w:before="0" w:after="0"/>
                            <w:textDirection w:val="btLr"/>
                          </w:pPr>
                        </w:p>
                      </w:txbxContent>
                    </v:textbox>
                  </v:rect>
                  <v:group id="Grupo 3" o:spid="_x0000_s1029" style="position:absolute;width:71643;height:11360" coordorigin=",-118" coordsize="75736,9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upo 4" o:spid="_x0000_s1030" style="position:absolute;width:26822;height:9166" coordsize="27367,9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upo 5" o:spid="_x0000_s1031"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2"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33" style="position:absolute;left:8849;top:1591;width:1212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" fillcolor="white [3201]" stroked="f">
                            <v:textbox inset="2.53958mm,1.2694mm,2.53958mm,1.2694mm">
                              <w:txbxContent>
                                <w:p w:rsidR="004756AD" w:rsidRDefault="00E66BF0">
                                  <w:pPr>
                                    <w:spacing w:before="0"/>
                                    <w:jc w:val="center"/>
                                    <w:textDirection w:val="btLr"/>
                                  </w:pPr>
                                  <w:r>
                                    <w:rPr>
                                      <w:rFonts w:ascii="Arial" w:eastAsia="Arial" w:hAnsi="Arial" w:cs="Arial"/>
                                      <w:color w:val="000000"/>
                                      <w:sz w:val="14"/>
                                    </w:rPr>
                                    <w:t>Erika Espinoza Arenas</w:t>
                                  </w:r>
                                </w:p>
                                <w:p w:rsidR="004756AD" w:rsidRDefault="00E66BF0">
                                  <w:pPr>
                                    <w:spacing w:before="0"/>
                                    <w:jc w:val="center"/>
                                    <w:textDirection w:val="btLr"/>
                                  </w:pPr>
                                  <w:r>
                                    <w:rPr>
                                      <w:rFonts w:ascii="Arial" w:eastAsia="Arial" w:hAnsi="Arial" w:cs="Arial"/>
                                      <w:color w:val="000000"/>
                                      <w:sz w:val="14"/>
                                    </w:rPr>
                                    <w:t>Coordinador SIG</w:t>
                                  </w:r>
                                </w:p>
                              </w:txbxContent>
                            </v:textbox>
                          </v:rect>
                          <v:rect id="Rectángulo 8" o:spid="_x0000_s1034" style="position:absolute;left:21928;top:7121;width:5439;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A: 21</w:t>
                                  </w:r>
                                </w:p>
                              </w:txbxContent>
                            </v:textbox>
                          </v:rect>
                          <v:rect id="Rectángulo 9" o:spid="_x0000_s1035" style="position:absolute;left:21928;top:4725;width:5439;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M: 08</w:t>
                                  </w:r>
                                </w:p>
                              </w:txbxContent>
                            </v:textbox>
                          </v:rect>
                          <v:rect id="Rectángulo 10" o:spid="_x0000_s1036" style="position:absolute;left:21928;top:2270;width:5439;height:2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" fillcolor="white [3201]" stroked="f">
                            <v:textbox inset="2.53958mm,1.2694mm,2.53958mm,1.2694mm">
                              <w:txbxContent>
                                <w:p w:rsidR="004756AD" w:rsidRDefault="00E66BF0">
                                  <w:pPr>
                                    <w:textDirection w:val="btLr"/>
                                  </w:pPr>
                                  <w:r>
                                    <w:rPr>
                                      <w:rFonts w:ascii="Arial" w:eastAsia="Arial" w:hAnsi="Arial" w:cs="Arial"/>
                                      <w:color w:val="000000"/>
                                      <w:sz w:val="14"/>
                                    </w:rPr>
                                    <w:t>D: 10</w:t>
                                  </w:r>
                                </w:p>
                              </w:txbxContent>
                            </v:textbox>
                          </v:rect>
                          <v:rect id="Rectángulo 11" o:spid="_x0000_s1037" style="position:absolute;top:1818;width:10121;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Nombre/Cargo:</w:t>
                                  </w:r>
                                </w:p>
                              </w:txbxContent>
                            </v:textbox>
                          </v:rect>
                          <v:shapetype id="_x0000_t32" coordsize="21600,21600" o:spt="32" o:oned="t" path="m,l21600,21600e" filled="f">
                            <v:path arrowok="t" fillok="f" o:connecttype="none"/>
                            <o:lock v:ext="edit" shapetype="t"/>
                          </v:shapetype>
                          <v:shape id="Conector recto de flecha 12" o:spid="_x0000_s1038" type="#_x0000_t32" style="position:absolute;left:647;top:1997;width:253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" strokecolor="black [3200]" strokeweight="1pt">
                            <v:stroke startarrowwidth="narrow" startarrowlength="short" endarrowwidth="narrow" endarrowlength="short" joinstyle="miter"/>
                          </v:shape>
                          <v:shape id="Conector recto de flecha 13" o:spid="_x0000_s1039" type="#_x0000_t32" style="position:absolute;left:22388;top:6777;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" strokecolor="black [3200]" strokeweight="1pt">
                            <v:stroke startarrowwidth="narrow" startarrowlength="short" endarrowwidth="narrow" endarrowlength="short" joinstyle="miter"/>
                          </v:shape>
                          <v:rect id="Rectángulo 14" o:spid="_x0000_s1040" style="position:absolute;top:4404;width:5195;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nbwAAAANsAAAAPAAAAZHJzL2Rvd25yZXYueG1sRE9NawIx&#10;EL0X+h/CFLzVrFK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WZDp28AAAADbAAAADwAAAAAA&#10;AAAAAAAAAAAHAgAAZHJzL2Rvd25yZXYueG1sUEsFBgAAAAADAAMAtwAAAPQCAAAAAA==&#10;" fillcolor="white [3201]" stroked="f">
                            <v:textbox inset="2.53958mm,1.2694mm,2.53958mm,1.2694mm">
                              <w:txbxContent>
                                <w:p w:rsidR="004756AD" w:rsidRDefault="00E66BF0">
                                  <w:pPr>
                                    <w:textDirection w:val="btLr"/>
                                  </w:pPr>
                                  <w:r>
                                    <w:rPr>
                                      <w:rFonts w:ascii="Arial" w:eastAsia="Arial" w:hAnsi="Arial" w:cs="Arial"/>
                                      <w:color w:val="000000"/>
                                      <w:sz w:val="14"/>
                                    </w:rPr>
                                    <w:t>Firma:</w:t>
                                  </w:r>
                                </w:p>
                              </w:txbxContent>
                            </v:textbox>
                          </v:rect>
                          <v:roundrect id="Rectángulo redondeado 15" o:spid="_x0000_s1041" style="position:absolute;left:607;width:25294;height:92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" filled="f" strokecolor="black [3200]" strokeweight="1pt">
                            <v:stroke startarrowwidth="narrow" startarrowlength="short" endarrowwidth="narrow" endarrowlength="short" joinstyle="miter"/>
                            <v:textbox inset="2.53958mm,2.53958mm,2.53958mm,2.53958mm">
                              <w:txbxContent>
                                <w:p w:rsidR="004756AD" w:rsidRDefault="004756AD">
                                  <w:pPr>
                                    <w:spacing w:before="0" w:after="0"/>
                                    <w:textDirection w:val="btLr"/>
                                  </w:pPr>
                                </w:p>
                              </w:txbxContent>
                            </v:textbox>
                          </v:roundrect>
                        </v:group>
                        <v:shape id="Conector recto de flecha 16" o:spid="_x0000_s1042" type="#_x0000_t32" style="position:absolute;left:664;top:4731;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" strokecolor="black [3200]" strokeweight="1pt">
                          <v:stroke startarrowwidth="narrow" startarrowlength="short" endarrowwidth="narrow" endarrowlength="short" joinstyle="miter"/>
                        </v:shape>
                      </v:group>
                      <v:shape id="Conector recto de flecha 17" o:spid="_x0000_s1043" type="#_x0000_t32" style="position:absolute;left:22347;top:1889;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" strokecolor="black [3200]" strokeweight="1pt">
                        <v:stroke startarrowwidth="narrow" startarrowlength="short" endarrowwidth="narrow" endarrowlength="short" joinstyle="miter"/>
                      </v:shape>
                    </v:group>
                    <v:group id="Grupo 18" o:spid="_x0000_s1044" style="position:absolute;left:51581;top:-118;width:24155;height:9273" coordorigin="51581,-120" coordsize="27367,9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upo 19" o:spid="_x0000_s1045" style="position:absolute;left:51581;top:-120;width:27368;height:9397" coordorigin="51581,-120" coordsize="27367,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upo 20" o:spid="_x0000_s1046" style="position:absolute;left:51581;top:-120;width:27368;height:9397" coordorigin="51581,-120" coordsize="27367,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21" o:spid="_x0000_s1047" style="position:absolute;left:58427;top:1673;width:1583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" fillcolor="white [3201]" stroked="f">
                            <v:textbox inset="2.53958mm,1.2694mm,2.53958mm,1.2694mm">
                              <w:txbxContent>
                                <w:p w:rsidR="004756AD" w:rsidRDefault="00E66BF0">
                                  <w:pPr>
                                    <w:spacing w:before="0"/>
                                    <w:jc w:val="center"/>
                                    <w:textDirection w:val="btLr"/>
                                  </w:pPr>
                                  <w:r>
                                    <w:rPr>
                                      <w:rFonts w:ascii="Arial" w:eastAsia="Arial" w:hAnsi="Arial" w:cs="Arial"/>
                                      <w:color w:val="000000"/>
                                      <w:sz w:val="14"/>
                                    </w:rPr>
                                    <w:t>Omar Mendoza</w:t>
                                  </w:r>
                                </w:p>
                                <w:p w:rsidR="004756AD" w:rsidRDefault="00E66BF0">
                                  <w:pPr>
                                    <w:spacing w:before="0"/>
                                    <w:jc w:val="center"/>
                                    <w:textDirection w:val="btLr"/>
                                  </w:pPr>
                                  <w:r>
                                    <w:rPr>
                                      <w:rFonts w:ascii="Arial" w:eastAsia="Arial" w:hAnsi="Arial" w:cs="Arial"/>
                                      <w:color w:val="000000"/>
                                      <w:sz w:val="14"/>
                                    </w:rPr>
                                    <w:t>Gerente General</w:t>
                                  </w:r>
                                </w:p>
                              </w:txbxContent>
                            </v:textbox>
                          </v:rect>
                          <v:rect id="Rectángulo 22" o:spid="_x0000_s1048" style="position:absolute;left:73509;top:7144;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A: 21</w:t>
                                  </w:r>
                                </w:p>
                              </w:txbxContent>
                            </v:textbox>
                          </v:rect>
                          <v:rect id="Rectángulo 23" o:spid="_x0000_s1049" style="position:absolute;left:73509;top:4748;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bsSwwAAANsAAAAPAAAAZHJzL2Rvd25yZXYueG1sRI9BawIx&#10;FITvQv9DeAVvmq2F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GBW7EsMAAADbAAAADwAA&#10;AAAAAAAAAAAAAAAHAgAAZHJzL2Rvd25yZXYueG1sUEsFBgAAAAADAAMAtwAAAPcCA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M: 08</w:t>
                                  </w:r>
                                </w:p>
                              </w:txbxContent>
                            </v:textbox>
                          </v:rect>
                          <v:rect id="Rectángulo 24" o:spid="_x0000_s1050" style="position:absolute;left:73509;top:2294;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NmwwAAANsAAAAPAAAAZHJzL2Rvd25yZXYueG1sRI9BawIx&#10;FITvQv9DeAVvmq2U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wjZsMAAADbAAAADwAA&#10;AAAAAAAAAAAAAAAHAgAAZHJzL2Rvd25yZXYueG1sUEsFBgAAAAADAAMAtwAAAPcCA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D: 10</w:t>
                                  </w:r>
                                </w:p>
                              </w:txbxContent>
                            </v:textbox>
                          </v:rect>
                          <v:rect id="Rectángulo 25" o:spid="_x0000_s1051" style="position:absolute;left:51581;top:1842;width:10601;height:2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b9wwAAANsAAAAPAAAAZHJzL2Rvd25yZXYueG1sRI9BawIx&#10;FITvQv9DeAVvmq3Q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CG/cMAAADbAAAADwAA&#10;AAAAAAAAAAAAAAAHAgAAZHJzL2Rvd25yZXYueG1sUEsFBgAAAAADAAMAtwAAAPcCAAAAAA==&#10;" fillcolor="white [3201]" stroked="f">
                            <v:textbox inset="2.53958mm,1.2694mm,2.53958mm,1.2694mm">
                              <w:txbxContent>
                                <w:p w:rsidR="004756AD" w:rsidRDefault="00E66BF0">
                                  <w:pPr>
                                    <w:textDirection w:val="btLr"/>
                                  </w:pPr>
                                  <w:r>
                                    <w:rPr>
                                      <w:rFonts w:ascii="Arial" w:eastAsia="Arial" w:hAnsi="Arial" w:cs="Arial"/>
                                      <w:color w:val="000000"/>
                                      <w:sz w:val="14"/>
                                    </w:rPr>
                                    <w:t>Nombre/Cargo:</w:t>
                                  </w:r>
                                </w:p>
                              </w:txbxContent>
                            </v:textbox>
                          </v:rect>
                          <v:shape id="Conector recto de flecha 26" o:spid="_x0000_s1052" type="#_x0000_t32" style="position:absolute;left:52229;top:1913;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" strokecolor="black [3200]" strokeweight="1pt">
                            <v:stroke startarrowwidth="narrow" startarrowlength="short" endarrowwidth="narrow" endarrowlength="short" joinstyle="miter"/>
                          </v:shape>
                          <v:rect id="Rectángulo 27" o:spid="_x0000_s1053" style="position:absolute;left:53524;top:-120;width:22004;height:1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" fillcolor="white [3201]" stroked="f">
                            <v:textbox inset="2.53958mm,1.2694mm,2.53958mm,1.2694mm">
                              <w:txbxContent>
                                <w:p w:rsidR="004756AD" w:rsidRDefault="00E66BF0">
                                  <w:pPr>
                                    <w:spacing w:before="0"/>
                                    <w:jc w:val="center"/>
                                    <w:textDirection w:val="btLr"/>
                                  </w:pPr>
                                  <w:r>
                                    <w:rPr>
                                      <w:rFonts w:ascii="Arial" w:eastAsia="Arial" w:hAnsi="Arial" w:cs="Arial"/>
                                      <w:color w:val="000000"/>
                                      <w:sz w:val="18"/>
                                    </w:rPr>
                                    <w:t>Aprobado:</w:t>
                                  </w:r>
                                </w:p>
                                <w:p w:rsidR="004756AD" w:rsidRDefault="00E66BF0">
                                  <w:pPr>
                                    <w:jc w:val="center"/>
                                    <w:textDirection w:val="btLr"/>
                                  </w:pPr>
                                  <w:r>
                                    <w:rPr>
                                      <w:rFonts w:ascii="Arial" w:eastAsia="Arial" w:hAnsi="Arial" w:cs="Arial"/>
                                      <w:color w:val="000000"/>
                                      <w:sz w:val="14"/>
                                    </w:rPr>
                                    <w:t>:</w:t>
                                  </w:r>
                                </w:p>
                              </w:txbxContent>
                            </v:textbox>
                          </v:rect>
                          <v:shape id="Conector recto de flecha 28" o:spid="_x0000_s1054" type="#_x0000_t32" style="position:absolute;left:73970;top:6801;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" strokecolor="black [3200]" strokeweight="1pt">
                            <v:stroke startarrowwidth="narrow" startarrowlength="short" endarrowwidth="narrow" endarrowlength="short" joinstyle="miter"/>
                          </v:shape>
                          <v:rect id="Rectángulo 29" o:spid="_x0000_s1055" style="position:absolute;left:51581;top:4421;width:6846;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" fillcolor="white [3201]" stroked="f">
                            <v:textbox inset="2.53958mm,1.2694mm,2.53958mm,1.2694mm">
                              <w:txbxContent>
                                <w:p w:rsidR="004756AD" w:rsidRDefault="00E66BF0">
                                  <w:pPr>
                                    <w:textDirection w:val="btLr"/>
                                  </w:pPr>
                                  <w:r>
                                    <w:rPr>
                                      <w:rFonts w:ascii="Arial" w:eastAsia="Arial" w:hAnsi="Arial" w:cs="Arial"/>
                                      <w:color w:val="000000"/>
                                      <w:sz w:val="14"/>
                                    </w:rPr>
                                    <w:t>Firma:</w:t>
                                  </w:r>
                                </w:p>
                              </w:txbxContent>
                            </v:textbox>
                          </v:rect>
                          <v:roundrect id="Rectángulo redondeado 30" o:spid="_x0000_s1056" style="position:absolute;left:52189;top:23;width:25294;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rsidR="004756AD" w:rsidRDefault="004756AD">
                                  <w:pPr>
                                    <w:spacing w:before="0" w:after="0"/>
                                    <w:textDirection w:val="btLr"/>
                                  </w:pPr>
                                </w:p>
                              </w:txbxContent>
                            </v:textbox>
                          </v:roundrect>
                        </v:group>
                        <v:shape id="Conector recto de flecha 31" o:spid="_x0000_s1057" type="#_x0000_t32" style="position:absolute;left:52005;top:483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" strokecolor="black [3200]" strokeweight="1pt">
                          <v:stroke startarrowwidth="narrow" startarrowlength="short" endarrowwidth="narrow" endarrowlength="short" joinstyle="miter"/>
                        </v:shape>
                      </v:group>
                      <v:shape id="Conector recto de flecha 32" o:spid="_x0000_s1058" type="#_x0000_t32" style="position:absolute;left:73928;top:1913;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" strokecolor="black [3200]" strokeweight="1pt">
                        <v:stroke startarrowwidth="narrow" startarrowlength="short" endarrowwidth="narrow" endarrowlength="short" joinstyle="miter"/>
                      </v:shape>
                    </v:group>
                    <v:group id="Grupo 33" o:spid="_x0000_s1059" style="position:absolute;left:26822;top:-83;width:25223;height:9254" coordorigin="26853,-84" coordsize="26850,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Grupo 34" o:spid="_x0000_s1060"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upo 35" o:spid="_x0000_s1061"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ángulo 36" o:spid="_x0000_s1062" style="position:absolute;left:36241;top:1654;width:1087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" fillcolor="white [3201]" stroked="f">
                            <v:textbox inset="2.53958mm,1.2694mm,2.53958mm,1.2694mm">
                              <w:txbxContent>
                                <w:p w:rsidR="004756AD" w:rsidRDefault="00E66BF0">
                                  <w:pPr>
                                    <w:spacing w:before="0"/>
                                    <w:jc w:val="center"/>
                                    <w:textDirection w:val="btLr"/>
                                  </w:pPr>
                                  <w:r>
                                    <w:rPr>
                                      <w:rFonts w:ascii="Arial" w:eastAsia="Arial" w:hAnsi="Arial" w:cs="Arial"/>
                                      <w:color w:val="000000"/>
                                      <w:sz w:val="14"/>
                                    </w:rPr>
                                    <w:t>Omar Mendoza</w:t>
                                  </w:r>
                                </w:p>
                                <w:p w:rsidR="004756AD" w:rsidRDefault="00E66BF0">
                                  <w:pPr>
                                    <w:spacing w:before="0"/>
                                    <w:jc w:val="center"/>
                                    <w:textDirection w:val="btLr"/>
                                  </w:pPr>
                                  <w:r>
                                    <w:rPr>
                                      <w:rFonts w:ascii="Arial" w:eastAsia="Arial" w:hAnsi="Arial" w:cs="Arial"/>
                                      <w:color w:val="000000"/>
                                      <w:sz w:val="14"/>
                                    </w:rPr>
                                    <w:t>Gerente General</w:t>
                                  </w:r>
                                </w:p>
                              </w:txbxContent>
                            </v:textbox>
                          </v:rect>
                          <v:rect id="Rectángulo 37" o:spid="_x0000_s1063" style="position:absolute;left:48264;top:7125;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yvMwwAAANsAAAAPAAAAZHJzL2Rvd25yZXYueG1sRI9BawIx&#10;FITvQv9DeIXeNFsL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4vcrzMMAAADbAAAADwAA&#10;AAAAAAAAAAAAAAAHAgAAZHJzL2Rvd25yZXYueG1sUEsFBgAAAAADAAMAtwAAAPcCA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A: 21</w:t>
                                  </w:r>
                                </w:p>
                              </w:txbxContent>
                            </v:textbox>
                          </v:rect>
                          <v:rect id="Rectángulo 38" o:spid="_x0000_s1064" style="position:absolute;left:48264;top:4729;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vwAAANsAAAAPAAAAZHJzL2Rvd25yZXYueG1sRE/LagIx&#10;FN0L/YdwC+40Y4V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CTaL++vwAAANsAAAAPAAAAAAAA&#10;AAAAAAAAAAcCAABkcnMvZG93bnJldi54bWxQSwUGAAAAAAMAAwC3AAAA8wI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M: 08</w:t>
                                  </w:r>
                                </w:p>
                              </w:txbxContent>
                            </v:textbox>
                          </v:rect>
                          <v:rect id="Rectángulo 39" o:spid="_x0000_s1065" style="position:absolute;left:48264;top:2275;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olwwAAANsAAAAPAAAAZHJzL2Rvd25yZXYueG1sRI9BawIx&#10;FITvhf6H8Aq91awWpL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CQaJcMAAADbAAAADwAA&#10;AAAAAAAAAAAAAAAHAgAAZHJzL2Rvd25yZXYueG1sUEsFBgAAAAADAAMAtwAAAPcCA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D: 10</w:t>
                                  </w:r>
                                </w:p>
                              </w:txbxContent>
                            </v:textbox>
                          </v:rect>
                          <v:rect id="Rectángulo 40" o:spid="_x0000_s1066" style="position:absolute;left:26853;top:1654;width:9388;height:4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MDFvwAAANsAAAAPAAAAZHJzL2Rvd25yZXYueG1sRE/LagIx&#10;FN0L/YdwC+40Y5F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A1GMDFvwAAANsAAAAPAAAAAAAA&#10;AAAAAAAAAAcCAABkcnMvZG93bnJldi54bWxQSwUGAAAAAAMAAwC3AAAA8wIAAAAA&#10;" fillcolor="white [3201]" stroked="f">
                            <v:textbox inset="2.53958mm,1.2694mm,2.53958mm,1.2694mm">
                              <w:txbxContent>
                                <w:p w:rsidR="004756AD" w:rsidRDefault="00E66BF0">
                                  <w:pPr>
                                    <w:textDirection w:val="btLr"/>
                                  </w:pPr>
                                  <w:r>
                                    <w:rPr>
                                      <w:rFonts w:ascii="Arial" w:eastAsia="Arial" w:hAnsi="Arial" w:cs="Arial"/>
                                      <w:color w:val="000000"/>
                                      <w:sz w:val="14"/>
                                    </w:rPr>
                                    <w:t>Nombre/ Cargo:</w:t>
                                  </w:r>
                                </w:p>
                              </w:txbxContent>
                            </v:textbox>
                          </v:rect>
                          <v:shape id="Conector recto de flecha 41" o:spid="_x0000_s1067" type="#_x0000_t32" style="position:absolute;left:26984;top:1894;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" strokecolor="black [3200]" strokeweight="1pt">
                            <v:stroke startarrowwidth="narrow" startarrowlength="short" endarrowwidth="narrow" endarrowlength="short" joinstyle="miter"/>
                          </v:shape>
                          <v:rect id="Rectángulo 42" o:spid="_x0000_s1068" style="position:absolute;left:28279;top:-84;width:2200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" fillcolor="white [3201]" stroked="f">
                            <v:textbox inset="2.53958mm,1.2694mm,2.53958mm,1.2694mm">
                              <w:txbxContent>
                                <w:p w:rsidR="004756AD" w:rsidRDefault="00E66BF0">
                                  <w:pPr>
                                    <w:spacing w:before="0"/>
                                    <w:jc w:val="center"/>
                                    <w:textDirection w:val="btLr"/>
                                  </w:pPr>
                                  <w:r>
                                    <w:rPr>
                                      <w:rFonts w:ascii="Arial" w:eastAsia="Arial" w:hAnsi="Arial" w:cs="Arial"/>
                                      <w:color w:val="000000"/>
                                      <w:sz w:val="18"/>
                                    </w:rPr>
                                    <w:t>Revisado:</w:t>
                                  </w:r>
                                </w:p>
                              </w:txbxContent>
                            </v:textbox>
                          </v:rect>
                          <v:shape id="Conector recto de flecha 43" o:spid="_x0000_s1069" type="#_x0000_t32" style="position:absolute;left:48725;top:6782;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" strokecolor="black [3200]" strokeweight="1pt">
                            <v:stroke startarrowwidth="narrow" startarrowlength="short" endarrowwidth="narrow" endarrowlength="short" joinstyle="miter"/>
                          </v:shape>
                          <v:rect id="Rectángulo 44" o:spid="_x0000_s1070" style="position:absolute;left:26853;top:5245;width:8602;height:1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" fillcolor="white [3201]" stroked="f">
                            <v:textbox inset="2.53958mm,1.2694mm,2.53958mm,1.2694mm">
                              <w:txbxContent>
                                <w:p w:rsidR="004756AD" w:rsidRDefault="00E66BF0">
                                  <w:pPr>
                                    <w:spacing w:before="0"/>
                                    <w:textDirection w:val="btLr"/>
                                  </w:pPr>
                                  <w:r>
                                    <w:rPr>
                                      <w:rFonts w:ascii="Arial" w:eastAsia="Arial" w:hAnsi="Arial" w:cs="Arial"/>
                                      <w:color w:val="000000"/>
                                      <w:sz w:val="14"/>
                                    </w:rPr>
                                    <w:t>Firma:</w:t>
                                  </w:r>
                                </w:p>
                              </w:txbxContent>
                            </v:textbox>
                          </v:rect>
                          <v:roundrect id="Rectángulo redondeado 45" o:spid="_x0000_s1071" style="position:absolute;left:26944;top:4;width:25294;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rsidR="004756AD" w:rsidRDefault="004756AD">
                                  <w:pPr>
                                    <w:spacing w:before="0" w:after="0"/>
                                    <w:textDirection w:val="btLr"/>
                                  </w:pPr>
                                </w:p>
                              </w:txbxContent>
                            </v:textbox>
                          </v:roundrect>
                        </v:group>
                        <v:shape id="Conector recto de flecha 46" o:spid="_x0000_s1072" type="#_x0000_t32" style="position:absolute;left:26944;top:477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" strokecolor="black [3200]" strokeweight="1pt">
                          <v:stroke startarrowwidth="narrow" startarrowlength="short" endarrowwidth="narrow" endarrowlength="short" joinstyle="miter"/>
                        </v:shape>
                      </v:group>
                      <v:shape id="Conector recto de flecha 47" o:spid="_x0000_s1073" type="#_x0000_t32" style="position:absolute;left:48683;top:1894;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" strokecolor="black [3200]" strokeweight="1pt">
                        <v:stroke startarrowwidth="narrow" startarrowlength="short" endarrowwidth="narrow" endarrowlength="short" joinstyle="miter"/>
                      </v:shape>
                    </v:group>
                  </v:group>
                  <v:rect id="Rectángulo 48" o:spid="_x0000_s1074" style="position:absolute;left:3905;top:285;width:16674;height:2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szDvwAAANsAAAAPAAAAZHJzL2Rvd25yZXYueG1sRE/LagIx&#10;FN0L/YdwC+40Y5F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DLbszDvwAAANsAAAAPAAAAAAAA&#10;AAAAAAAAAAcCAABkcnMvZG93bnJldi54bWxQSwUGAAAAAAMAAwC3AAAA8wIAAAAA&#10;" fillcolor="white [3201]" stroked="f">
                    <v:textbox inset="2.53958mm,1.2694mm,2.53958mm,1.2694mm">
                      <w:txbxContent>
                        <w:p w:rsidR="004756AD" w:rsidRDefault="00E66BF0">
                          <w:pPr>
                            <w:spacing w:before="0"/>
                            <w:jc w:val="center"/>
                            <w:textDirection w:val="btLr"/>
                          </w:pPr>
                          <w:r>
                            <w:rPr>
                              <w:rFonts w:ascii="Arial" w:eastAsia="Arial" w:hAnsi="Arial" w:cs="Arial"/>
                              <w:color w:val="000000"/>
                              <w:sz w:val="18"/>
                            </w:rPr>
                            <w:t>Elaborado:</w:t>
                          </w:r>
                        </w:p>
                      </w:txbxContent>
                    </v:textbox>
                  </v:rect>
                </v:group>
              </v:group>
            </w:pict>
          </mc:Fallback>
        </mc:AlternateContent>
      </w:r>
    </w:p>
    <w:p w:rsidR="004756AD" w:rsidRDefault="004756AD">
      <w:pPr>
        <w:rPr>
          <w:rFonts w:ascii="Arial" w:eastAsia="Arial" w:hAnsi="Arial" w:cs="Arial"/>
          <w:sz w:val="20"/>
          <w:szCs w:val="20"/>
        </w:rPr>
      </w:pPr>
    </w:p>
    <w:p w:rsidR="004756AD" w:rsidRDefault="004756AD">
      <w:pPr>
        <w:rPr>
          <w:rFonts w:ascii="Arial" w:eastAsia="Arial" w:hAnsi="Arial" w:cs="Arial"/>
          <w:sz w:val="20"/>
          <w:szCs w:val="20"/>
        </w:rPr>
      </w:pPr>
    </w:p>
    <w:p w:rsidR="004756AD" w:rsidRDefault="00AE7C87">
      <w:pPr>
        <w:spacing w:before="0" w:after="160" w:line="259" w:lineRule="auto"/>
        <w:rPr>
          <w:rFonts w:ascii="Arial" w:eastAsia="Arial" w:hAnsi="Arial" w:cs="Arial"/>
          <w:sz w:val="20"/>
          <w:szCs w:val="20"/>
        </w:rPr>
      </w:pPr>
      <w:r>
        <w:rPr>
          <w:noProof/>
          <w:lang w:val="en-US"/>
        </w:rPr>
        <w:drawing>
          <wp:anchor distT="0" distB="0" distL="114300" distR="114300" simplePos="0" relativeHeight="251661312" behindDoc="0" locked="0" layoutInCell="1" allowOverlap="1" wp14:anchorId="01BF5C5F" wp14:editId="25475F83">
            <wp:simplePos x="0" y="0"/>
            <wp:positionH relativeFrom="column">
              <wp:posOffset>2196465</wp:posOffset>
            </wp:positionH>
            <wp:positionV relativeFrom="paragraph">
              <wp:posOffset>200025</wp:posOffset>
            </wp:positionV>
            <wp:extent cx="960755" cy="543560"/>
            <wp:effectExtent l="0" t="0" r="0" b="0"/>
            <wp:wrapNone/>
            <wp:docPr id="62" name="Imagen 62"/>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738" t="2173" r="59420" b="88697"/>
                    <a:stretch/>
                  </pic:blipFill>
                  <pic:spPr bwMode="auto">
                    <a:xfrm>
                      <a:off x="0" y="0"/>
                      <a:ext cx="960755" cy="543560"/>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rPr>
        <w:drawing>
          <wp:anchor distT="0" distB="0" distL="114300" distR="114300" simplePos="0" relativeHeight="251662336" behindDoc="0" locked="0" layoutInCell="1" allowOverlap="1" wp14:anchorId="1B761763" wp14:editId="71B1BA06">
            <wp:simplePos x="0" y="0"/>
            <wp:positionH relativeFrom="column">
              <wp:posOffset>-104775</wp:posOffset>
            </wp:positionH>
            <wp:positionV relativeFrom="paragraph">
              <wp:posOffset>147320</wp:posOffset>
            </wp:positionV>
            <wp:extent cx="810260" cy="620395"/>
            <wp:effectExtent l="0" t="0" r="8890" b="0"/>
            <wp:wrapNone/>
            <wp:docPr id="66" name="Imagen 66"/>
            <wp:cNvGraphicFramePr/>
            <a:graphic xmlns:a="http://schemas.openxmlformats.org/drawingml/2006/main">
              <a:graphicData uri="http://schemas.openxmlformats.org/drawingml/2006/picture">
                <pic:pic xmlns:pic="http://schemas.openxmlformats.org/drawingml/2006/picture">
                  <pic:nvPicPr>
                    <pic:cNvPr id="66" name="Imagen 66"/>
                    <pic:cNvPicPr/>
                  </pic:nvPicPr>
                  <pic:blipFill rotWithShape="1">
                    <a:blip r:embed="rId9"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61024" t="3587" r="8843" b="80113"/>
                    <a:stretch/>
                  </pic:blipFill>
                  <pic:spPr bwMode="auto">
                    <a:xfrm>
                      <a:off x="0" y="0"/>
                      <a:ext cx="810260" cy="62039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rPr>
        <w:drawing>
          <wp:anchor distT="0" distB="0" distL="114300" distR="114300" simplePos="0" relativeHeight="251660288" behindDoc="0" locked="0" layoutInCell="1" allowOverlap="1" wp14:anchorId="20767CC8" wp14:editId="7C9DD9D9">
            <wp:simplePos x="0" y="0"/>
            <wp:positionH relativeFrom="column">
              <wp:posOffset>4443095</wp:posOffset>
            </wp:positionH>
            <wp:positionV relativeFrom="paragraph">
              <wp:posOffset>206843</wp:posOffset>
            </wp:positionV>
            <wp:extent cx="954405" cy="543560"/>
            <wp:effectExtent l="0" t="0" r="0" b="0"/>
            <wp:wrapNone/>
            <wp:docPr id="61" name="Imagen 6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905" t="2409" r="59416" b="88461"/>
                    <a:stretch/>
                  </pic:blipFill>
                  <pic:spPr bwMode="auto">
                    <a:xfrm>
                      <a:off x="0" y="0"/>
                      <a:ext cx="954405" cy="543560"/>
                    </a:xfrm>
                    <a:prstGeom prst="rect">
                      <a:avLst/>
                    </a:prstGeom>
                    <a:ln>
                      <a:noFill/>
                    </a:ln>
                    <a:extLst>
                      <a:ext uri="{53640926-AAD7-44D8-BBD7-CCE9431645EC}">
                        <a14:shadowObscured xmlns:a14="http://schemas.microsoft.com/office/drawing/2010/main"/>
                      </a:ext>
                    </a:extLst>
                  </pic:spPr>
                </pic:pic>
              </a:graphicData>
            </a:graphic>
          </wp:anchor>
        </w:drawing>
      </w:r>
      <w:r w:rsidR="00E66BF0">
        <w:br w:type="page"/>
      </w:r>
    </w:p>
    <w:p w:rsidR="004756AD" w:rsidRDefault="00E66BF0">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337"/>
        <w:gridCol w:w="1945"/>
        <w:gridCol w:w="1835"/>
        <w:gridCol w:w="1679"/>
      </w:tblGrid>
      <w:tr w:rsidR="004756AD">
        <w:tc>
          <w:tcPr>
            <w:tcW w:w="1698" w:type="dxa"/>
            <w:vAlign w:val="center"/>
          </w:tcPr>
          <w:p w:rsidR="004756AD" w:rsidRDefault="00E66BF0">
            <w:pPr>
              <w:spacing w:before="0"/>
              <w:rPr>
                <w:rFonts w:ascii="Arial" w:eastAsia="Arial" w:hAnsi="Arial" w:cs="Arial"/>
                <w:b/>
                <w:sz w:val="20"/>
                <w:szCs w:val="20"/>
              </w:rPr>
            </w:pPr>
            <w:r>
              <w:rPr>
                <w:rFonts w:ascii="Arial" w:eastAsia="Arial" w:hAnsi="Arial" w:cs="Arial"/>
                <w:b/>
                <w:sz w:val="20"/>
                <w:szCs w:val="20"/>
              </w:rPr>
              <w:t>Actividad</w:t>
            </w:r>
          </w:p>
        </w:tc>
        <w:tc>
          <w:tcPr>
            <w:tcW w:w="1337" w:type="dxa"/>
            <w:vAlign w:val="center"/>
          </w:tcPr>
          <w:p w:rsidR="004756AD" w:rsidRDefault="00E66BF0">
            <w:pPr>
              <w:spacing w:before="0"/>
              <w:rPr>
                <w:rFonts w:ascii="Arial" w:eastAsia="Arial" w:hAnsi="Arial" w:cs="Arial"/>
                <w:b/>
                <w:sz w:val="20"/>
                <w:szCs w:val="20"/>
              </w:rPr>
            </w:pPr>
            <w:r>
              <w:rPr>
                <w:rFonts w:ascii="Arial" w:eastAsia="Arial" w:hAnsi="Arial" w:cs="Arial"/>
                <w:b/>
                <w:sz w:val="20"/>
                <w:szCs w:val="20"/>
              </w:rPr>
              <w:t>Versión</w:t>
            </w:r>
          </w:p>
        </w:tc>
        <w:tc>
          <w:tcPr>
            <w:tcW w:w="1945" w:type="dxa"/>
            <w:vAlign w:val="center"/>
          </w:tcPr>
          <w:p w:rsidR="004756AD" w:rsidRDefault="00E66BF0">
            <w:pPr>
              <w:spacing w:before="0"/>
              <w:rPr>
                <w:rFonts w:ascii="Arial" w:eastAsia="Arial" w:hAnsi="Arial" w:cs="Arial"/>
                <w:b/>
                <w:sz w:val="20"/>
                <w:szCs w:val="20"/>
              </w:rPr>
            </w:pPr>
            <w:r>
              <w:rPr>
                <w:rFonts w:ascii="Arial" w:eastAsia="Arial" w:hAnsi="Arial" w:cs="Arial"/>
                <w:b/>
                <w:sz w:val="20"/>
                <w:szCs w:val="20"/>
              </w:rPr>
              <w:t>Descripción del cambio</w:t>
            </w:r>
          </w:p>
        </w:tc>
        <w:tc>
          <w:tcPr>
            <w:tcW w:w="1835" w:type="dxa"/>
            <w:vAlign w:val="center"/>
          </w:tcPr>
          <w:p w:rsidR="004756AD" w:rsidRDefault="00E66BF0">
            <w:pPr>
              <w:spacing w:before="0"/>
              <w:rPr>
                <w:rFonts w:ascii="Arial" w:eastAsia="Arial" w:hAnsi="Arial" w:cs="Arial"/>
                <w:b/>
                <w:sz w:val="20"/>
                <w:szCs w:val="20"/>
              </w:rPr>
            </w:pPr>
            <w:r>
              <w:rPr>
                <w:rFonts w:ascii="Arial" w:eastAsia="Arial" w:hAnsi="Arial" w:cs="Arial"/>
                <w:b/>
                <w:sz w:val="20"/>
                <w:szCs w:val="20"/>
              </w:rPr>
              <w:t>Responsable</w:t>
            </w:r>
          </w:p>
        </w:tc>
        <w:tc>
          <w:tcPr>
            <w:tcW w:w="1679" w:type="dxa"/>
            <w:vAlign w:val="center"/>
          </w:tcPr>
          <w:p w:rsidR="004756AD" w:rsidRDefault="00E66BF0">
            <w:pPr>
              <w:spacing w:before="0"/>
              <w:rPr>
                <w:rFonts w:ascii="Arial" w:eastAsia="Arial" w:hAnsi="Arial" w:cs="Arial"/>
                <w:b/>
                <w:sz w:val="20"/>
                <w:szCs w:val="20"/>
              </w:rPr>
            </w:pPr>
            <w:r>
              <w:rPr>
                <w:rFonts w:ascii="Arial" w:eastAsia="Arial" w:hAnsi="Arial" w:cs="Arial"/>
                <w:b/>
                <w:sz w:val="20"/>
                <w:szCs w:val="20"/>
              </w:rPr>
              <w:t>Fecha</w:t>
            </w:r>
          </w:p>
        </w:tc>
      </w:tr>
      <w:tr w:rsidR="004756AD">
        <w:tc>
          <w:tcPr>
            <w:tcW w:w="1698" w:type="dxa"/>
            <w:vAlign w:val="center"/>
          </w:tcPr>
          <w:p w:rsidR="004756AD" w:rsidRDefault="004756AD">
            <w:pPr>
              <w:spacing w:before="0"/>
              <w:rPr>
                <w:rFonts w:ascii="Arial" w:eastAsia="Arial" w:hAnsi="Arial" w:cs="Arial"/>
                <w:sz w:val="20"/>
                <w:szCs w:val="20"/>
              </w:rPr>
            </w:pPr>
          </w:p>
        </w:tc>
        <w:tc>
          <w:tcPr>
            <w:tcW w:w="1337" w:type="dxa"/>
            <w:vAlign w:val="center"/>
          </w:tcPr>
          <w:p w:rsidR="004756AD" w:rsidRDefault="004756AD">
            <w:pPr>
              <w:spacing w:before="0"/>
              <w:rPr>
                <w:rFonts w:ascii="Arial" w:eastAsia="Arial" w:hAnsi="Arial" w:cs="Arial"/>
                <w:sz w:val="20"/>
                <w:szCs w:val="20"/>
              </w:rPr>
            </w:pPr>
          </w:p>
        </w:tc>
        <w:tc>
          <w:tcPr>
            <w:tcW w:w="1945" w:type="dxa"/>
            <w:vAlign w:val="center"/>
          </w:tcPr>
          <w:p w:rsidR="004756AD" w:rsidRDefault="004756AD">
            <w:pPr>
              <w:spacing w:before="0"/>
              <w:rPr>
                <w:rFonts w:ascii="Arial" w:eastAsia="Arial" w:hAnsi="Arial" w:cs="Arial"/>
                <w:sz w:val="20"/>
                <w:szCs w:val="20"/>
              </w:rPr>
            </w:pPr>
          </w:p>
        </w:tc>
        <w:tc>
          <w:tcPr>
            <w:tcW w:w="1835" w:type="dxa"/>
            <w:vAlign w:val="center"/>
          </w:tcPr>
          <w:p w:rsidR="004756AD" w:rsidRDefault="004756AD">
            <w:pPr>
              <w:spacing w:before="0"/>
              <w:rPr>
                <w:rFonts w:ascii="Arial" w:eastAsia="Arial" w:hAnsi="Arial" w:cs="Arial"/>
                <w:sz w:val="20"/>
                <w:szCs w:val="20"/>
              </w:rPr>
            </w:pPr>
          </w:p>
        </w:tc>
        <w:tc>
          <w:tcPr>
            <w:tcW w:w="1679" w:type="dxa"/>
            <w:vAlign w:val="center"/>
          </w:tcPr>
          <w:p w:rsidR="004756AD" w:rsidRDefault="004756AD">
            <w:pPr>
              <w:spacing w:before="0"/>
              <w:rPr>
                <w:rFonts w:ascii="Arial" w:eastAsia="Arial" w:hAnsi="Arial" w:cs="Arial"/>
                <w:sz w:val="20"/>
                <w:szCs w:val="20"/>
              </w:rPr>
            </w:pPr>
          </w:p>
        </w:tc>
      </w:tr>
      <w:tr w:rsidR="004756AD">
        <w:tc>
          <w:tcPr>
            <w:tcW w:w="1698" w:type="dxa"/>
            <w:vAlign w:val="center"/>
          </w:tcPr>
          <w:p w:rsidR="004756AD" w:rsidRDefault="004756AD">
            <w:pPr>
              <w:spacing w:before="0"/>
              <w:rPr>
                <w:rFonts w:ascii="Arial" w:eastAsia="Arial" w:hAnsi="Arial" w:cs="Arial"/>
                <w:sz w:val="20"/>
                <w:szCs w:val="20"/>
              </w:rPr>
            </w:pPr>
          </w:p>
        </w:tc>
        <w:tc>
          <w:tcPr>
            <w:tcW w:w="1337" w:type="dxa"/>
            <w:vAlign w:val="center"/>
          </w:tcPr>
          <w:p w:rsidR="004756AD" w:rsidRDefault="004756AD">
            <w:pPr>
              <w:spacing w:before="0"/>
              <w:rPr>
                <w:rFonts w:ascii="Arial" w:eastAsia="Arial" w:hAnsi="Arial" w:cs="Arial"/>
                <w:sz w:val="20"/>
                <w:szCs w:val="20"/>
              </w:rPr>
            </w:pPr>
          </w:p>
        </w:tc>
        <w:tc>
          <w:tcPr>
            <w:tcW w:w="1945" w:type="dxa"/>
            <w:vAlign w:val="center"/>
          </w:tcPr>
          <w:p w:rsidR="004756AD" w:rsidRDefault="004756AD">
            <w:pPr>
              <w:spacing w:before="0"/>
              <w:rPr>
                <w:rFonts w:ascii="Arial" w:eastAsia="Arial" w:hAnsi="Arial" w:cs="Arial"/>
                <w:sz w:val="20"/>
                <w:szCs w:val="20"/>
              </w:rPr>
            </w:pPr>
          </w:p>
        </w:tc>
        <w:tc>
          <w:tcPr>
            <w:tcW w:w="1835" w:type="dxa"/>
            <w:vAlign w:val="center"/>
          </w:tcPr>
          <w:p w:rsidR="004756AD" w:rsidRDefault="004756AD">
            <w:pPr>
              <w:spacing w:before="0"/>
              <w:rPr>
                <w:rFonts w:ascii="Arial" w:eastAsia="Arial" w:hAnsi="Arial" w:cs="Arial"/>
                <w:sz w:val="20"/>
                <w:szCs w:val="20"/>
              </w:rPr>
            </w:pPr>
          </w:p>
        </w:tc>
        <w:tc>
          <w:tcPr>
            <w:tcW w:w="1679" w:type="dxa"/>
            <w:vAlign w:val="center"/>
          </w:tcPr>
          <w:p w:rsidR="004756AD" w:rsidRDefault="004756AD">
            <w:pPr>
              <w:spacing w:before="0"/>
              <w:rPr>
                <w:rFonts w:ascii="Arial" w:eastAsia="Arial" w:hAnsi="Arial" w:cs="Arial"/>
                <w:sz w:val="20"/>
                <w:szCs w:val="20"/>
              </w:rPr>
            </w:pPr>
          </w:p>
        </w:tc>
      </w:tr>
      <w:tr w:rsidR="004756AD">
        <w:tc>
          <w:tcPr>
            <w:tcW w:w="1698" w:type="dxa"/>
            <w:vAlign w:val="center"/>
          </w:tcPr>
          <w:p w:rsidR="004756AD" w:rsidRDefault="004756AD">
            <w:pPr>
              <w:spacing w:before="0"/>
              <w:rPr>
                <w:rFonts w:ascii="Arial" w:eastAsia="Arial" w:hAnsi="Arial" w:cs="Arial"/>
                <w:sz w:val="20"/>
                <w:szCs w:val="20"/>
              </w:rPr>
            </w:pPr>
          </w:p>
        </w:tc>
        <w:tc>
          <w:tcPr>
            <w:tcW w:w="1337" w:type="dxa"/>
            <w:vAlign w:val="center"/>
          </w:tcPr>
          <w:p w:rsidR="004756AD" w:rsidRDefault="004756AD">
            <w:pPr>
              <w:spacing w:before="0"/>
              <w:rPr>
                <w:rFonts w:ascii="Arial" w:eastAsia="Arial" w:hAnsi="Arial" w:cs="Arial"/>
                <w:sz w:val="20"/>
                <w:szCs w:val="20"/>
              </w:rPr>
            </w:pPr>
          </w:p>
        </w:tc>
        <w:tc>
          <w:tcPr>
            <w:tcW w:w="1945" w:type="dxa"/>
            <w:vAlign w:val="center"/>
          </w:tcPr>
          <w:p w:rsidR="004756AD" w:rsidRDefault="004756AD">
            <w:pPr>
              <w:spacing w:before="0"/>
              <w:rPr>
                <w:rFonts w:ascii="Arial" w:eastAsia="Arial" w:hAnsi="Arial" w:cs="Arial"/>
                <w:sz w:val="20"/>
                <w:szCs w:val="20"/>
              </w:rPr>
            </w:pPr>
          </w:p>
        </w:tc>
        <w:tc>
          <w:tcPr>
            <w:tcW w:w="1835" w:type="dxa"/>
            <w:vAlign w:val="center"/>
          </w:tcPr>
          <w:p w:rsidR="004756AD" w:rsidRDefault="004756AD">
            <w:pPr>
              <w:spacing w:before="0"/>
              <w:rPr>
                <w:rFonts w:ascii="Arial" w:eastAsia="Arial" w:hAnsi="Arial" w:cs="Arial"/>
                <w:sz w:val="20"/>
                <w:szCs w:val="20"/>
              </w:rPr>
            </w:pPr>
          </w:p>
        </w:tc>
        <w:tc>
          <w:tcPr>
            <w:tcW w:w="1679" w:type="dxa"/>
            <w:vAlign w:val="center"/>
          </w:tcPr>
          <w:p w:rsidR="004756AD" w:rsidRDefault="004756AD">
            <w:pPr>
              <w:spacing w:before="0"/>
              <w:rPr>
                <w:rFonts w:ascii="Arial" w:eastAsia="Arial" w:hAnsi="Arial" w:cs="Arial"/>
                <w:sz w:val="20"/>
                <w:szCs w:val="20"/>
              </w:rPr>
            </w:pPr>
          </w:p>
        </w:tc>
      </w:tr>
    </w:tbl>
    <w:p w:rsidR="004756AD" w:rsidRDefault="004756AD">
      <w:pPr>
        <w:spacing w:before="0" w:after="160" w:line="259" w:lineRule="auto"/>
        <w:rPr>
          <w:rFonts w:ascii="Arial" w:eastAsia="Arial" w:hAnsi="Arial" w:cs="Arial"/>
          <w:sz w:val="20"/>
          <w:szCs w:val="20"/>
        </w:rPr>
      </w:pPr>
    </w:p>
    <w:p w:rsidR="004756AD" w:rsidRDefault="00E66BF0">
      <w:pPr>
        <w:spacing w:before="0" w:after="160" w:line="259" w:lineRule="auto"/>
        <w:rPr>
          <w:rFonts w:ascii="Arial" w:eastAsia="Arial" w:hAnsi="Arial" w:cs="Arial"/>
          <w:sz w:val="20"/>
          <w:szCs w:val="20"/>
        </w:rPr>
      </w:pPr>
      <w:r>
        <w:br w:type="page"/>
      </w:r>
    </w:p>
    <w:p w:rsidR="004756AD" w:rsidRDefault="00E66BF0">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rsidR="004756AD" w:rsidRDefault="00E66BF0">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Establecer los mecanismos para el control de los documentos requeridos por el sistema integrado de gestión ISO 9001:2015 e ISO 45001:2018 de </w:t>
      </w:r>
      <w:proofErr w:type="spellStart"/>
      <w:r>
        <w:rPr>
          <w:rFonts w:ascii="Arial" w:eastAsia="Arial" w:hAnsi="Arial" w:cs="Arial"/>
          <w:color w:val="000000"/>
          <w:sz w:val="20"/>
          <w:szCs w:val="20"/>
        </w:rPr>
        <w:t>Peruvian</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w:t>
      </w:r>
    </w:p>
    <w:p w:rsidR="004756AD" w:rsidRDefault="00E66BF0">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rsidR="004756AD" w:rsidRDefault="00E66BF0">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El alcance de este procedimiento cubre la elaboración, aprobación, identificación, emisión, distribución, implementación, modificación y control del uso de los documentos del SIG en </w:t>
      </w:r>
      <w:proofErr w:type="spellStart"/>
      <w:r>
        <w:rPr>
          <w:rFonts w:ascii="Arial" w:eastAsia="Arial" w:hAnsi="Arial" w:cs="Arial"/>
          <w:color w:val="000000"/>
          <w:sz w:val="20"/>
          <w:szCs w:val="20"/>
        </w:rPr>
        <w:t>Peruvian</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w:t>
      </w:r>
    </w:p>
    <w:p w:rsidR="004756AD" w:rsidRDefault="00E66BF0">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w:t>
      </w:r>
      <w:proofErr w:type="spellStart"/>
      <w:r>
        <w:rPr>
          <w:rFonts w:ascii="Arial" w:eastAsia="Arial" w:hAnsi="Arial" w:cs="Arial"/>
          <w:color w:val="000000"/>
          <w:sz w:val="20"/>
          <w:szCs w:val="20"/>
        </w:rPr>
        <w:t>Peruvian</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Pr>
          <w:rFonts w:ascii="Arial" w:eastAsia="Arial" w:hAnsi="Arial" w:cs="Arial"/>
          <w:color w:val="000000"/>
          <w:sz w:val="20"/>
          <w:szCs w:val="20"/>
        </w:rPr>
        <w:t>Directores, funcionarios, empleados o trabajadores temporales y voluntarios de la organización.</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Almacenamiento: </w:t>
      </w:r>
      <w:r>
        <w:rPr>
          <w:rFonts w:ascii="Arial" w:eastAsia="Arial" w:hAnsi="Arial" w:cs="Arial"/>
          <w:color w:val="000000"/>
          <w:sz w:val="20"/>
          <w:szCs w:val="20"/>
        </w:rPr>
        <w:t xml:space="preserve">Lugar, dispositivo y/o equipo donde se encuentra en forma física o virtual el documento y/o registro. </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Copia Controlada: </w:t>
      </w:r>
      <w:r>
        <w:rPr>
          <w:rFonts w:ascii="Arial" w:eastAsia="Arial" w:hAnsi="Arial" w:cs="Arial"/>
          <w:color w:val="000000"/>
          <w:sz w:val="20"/>
          <w:szCs w:val="20"/>
        </w:rPr>
        <w:t>Es el documento sobre el cual existe control y responsabilidad para informar y suministrar las actualizaciones que se realicen.</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Copia No Controlada: </w:t>
      </w:r>
      <w:r>
        <w:rPr>
          <w:rFonts w:ascii="Arial" w:eastAsia="Arial" w:hAnsi="Arial" w:cs="Arial"/>
          <w:color w:val="000000"/>
          <w:sz w:val="20"/>
          <w:szCs w:val="20"/>
        </w:rPr>
        <w:t>Es el documento sobre el cual no existe responsabilidad de comunicar sus cambios y actualizaciones.</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Disposición: </w:t>
      </w:r>
      <w:r>
        <w:rPr>
          <w:rFonts w:ascii="Arial" w:eastAsia="Arial" w:hAnsi="Arial" w:cs="Arial"/>
          <w:color w:val="000000"/>
          <w:sz w:val="20"/>
          <w:szCs w:val="20"/>
        </w:rPr>
        <w:t>El destino que se le da al registro después de cumplir con el tiempo de retención. (Archivo muerto o destrucción).</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Documento Interno: </w:t>
      </w:r>
      <w:r>
        <w:rPr>
          <w:rFonts w:ascii="Arial" w:eastAsia="Arial" w:hAnsi="Arial" w:cs="Arial"/>
          <w:color w:val="000000"/>
          <w:sz w:val="20"/>
          <w:szCs w:val="20"/>
        </w:rPr>
        <w:t>Es aquel documento que está sujeto a cambios, razón por la cual, debe ser adecuadamente identificado (código y nombre), para asegurar que no se utilicen versiones no vigentes.</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Documento Externo: </w:t>
      </w:r>
      <w:r>
        <w:rPr>
          <w:rFonts w:ascii="Arial" w:eastAsia="Arial" w:hAnsi="Arial" w:cs="Arial"/>
          <w:color w:val="000000"/>
          <w:sz w:val="20"/>
          <w:szCs w:val="20"/>
        </w:rPr>
        <w:t>Documento de origen externo, tales como normas legales, reglamentos, directivas, ordenanzas municipales, normas técnicas, libros de consulta, entre otros; necesarios para el desarrollo de las actividades de la empresa.</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Documento Obsoleto:</w:t>
      </w:r>
      <w:r>
        <w:rPr>
          <w:rFonts w:ascii="Arial" w:eastAsia="Arial" w:hAnsi="Arial" w:cs="Arial"/>
          <w:color w:val="000000"/>
          <w:sz w:val="20"/>
          <w:szCs w:val="20"/>
        </w:rPr>
        <w:t xml:space="preserve"> Documento que deja de utilizarse o es reemplazado por otro.</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Formato: </w:t>
      </w:r>
      <w:r>
        <w:rPr>
          <w:rFonts w:ascii="Arial" w:eastAsia="Arial" w:hAnsi="Arial" w:cs="Arial"/>
          <w:color w:val="000000"/>
          <w:sz w:val="20"/>
          <w:szCs w:val="20"/>
        </w:rPr>
        <w:t>Documento de texto homogéneo que se encuentra en forma impresa o digital y que dará lugar a un registro.</w:t>
      </w:r>
      <w:r>
        <w:rPr>
          <w:rFonts w:ascii="Arial" w:eastAsia="Arial" w:hAnsi="Arial" w:cs="Arial"/>
          <w:b/>
          <w:color w:val="000000"/>
          <w:sz w:val="20"/>
          <w:szCs w:val="20"/>
        </w:rPr>
        <w:t xml:space="preserve"> </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Información: </w:t>
      </w:r>
      <w:r>
        <w:rPr>
          <w:rFonts w:ascii="Arial" w:eastAsia="Arial" w:hAnsi="Arial" w:cs="Arial"/>
          <w:color w:val="000000"/>
          <w:sz w:val="20"/>
          <w:szCs w:val="20"/>
        </w:rPr>
        <w:t>Datos que poseen significado.</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 xml:space="preserve">Información documentada: </w:t>
      </w:r>
      <w:r>
        <w:rPr>
          <w:rFonts w:ascii="Arial" w:eastAsia="Arial" w:hAnsi="Arial" w:cs="Arial"/>
          <w:color w:val="000000"/>
          <w:sz w:val="20"/>
          <w:szCs w:val="20"/>
        </w:rPr>
        <w:t>Información que una organización tiene que controlar, mantener y el medio en el que la contiene.</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Identificación: </w:t>
      </w:r>
      <w:r>
        <w:rPr>
          <w:rFonts w:ascii="Arial" w:eastAsia="Arial" w:hAnsi="Arial" w:cs="Arial"/>
          <w:color w:val="000000"/>
          <w:sz w:val="20"/>
          <w:szCs w:val="20"/>
        </w:rPr>
        <w:t>Nombre y/o código con el que se reconoce a cada documento y registro.</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Legibilidad: </w:t>
      </w:r>
      <w:r>
        <w:rPr>
          <w:rFonts w:ascii="Arial" w:eastAsia="Arial" w:hAnsi="Arial" w:cs="Arial"/>
          <w:color w:val="000000"/>
          <w:sz w:val="20"/>
          <w:szCs w:val="20"/>
        </w:rPr>
        <w:t>Que pueda leerse la información contenida en el registro.</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Lista Maestra de Control de Documentos: </w:t>
      </w:r>
      <w:r>
        <w:rPr>
          <w:rFonts w:ascii="Arial" w:eastAsia="Arial" w:hAnsi="Arial" w:cs="Arial"/>
          <w:color w:val="000000"/>
          <w:sz w:val="20"/>
          <w:szCs w:val="20"/>
        </w:rPr>
        <w:t>Es la relación ordenada de los documentos internos y externos que forman parte del SIG. Sirve para conocer el inventario y la última versión aprobada de los documentos.</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Procedimiento: </w:t>
      </w:r>
      <w:r>
        <w:rPr>
          <w:rFonts w:ascii="Arial" w:eastAsia="Arial" w:hAnsi="Arial" w:cs="Arial"/>
          <w:color w:val="000000"/>
          <w:sz w:val="20"/>
          <w:szCs w:val="20"/>
        </w:rPr>
        <w:t>Documento que detalla la forma de ejecutar una actividad o un proceso.</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Protección: </w:t>
      </w:r>
      <w:r>
        <w:rPr>
          <w:rFonts w:ascii="Arial" w:eastAsia="Arial" w:hAnsi="Arial" w:cs="Arial"/>
          <w:color w:val="000000"/>
          <w:sz w:val="20"/>
          <w:szCs w:val="20"/>
        </w:rPr>
        <w:t>Asegurar la integridad de los registros durante todo su tiempo de retención.</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Registro: </w:t>
      </w:r>
      <w:r>
        <w:rPr>
          <w:rFonts w:ascii="Arial" w:eastAsia="Arial" w:hAnsi="Arial" w:cs="Arial"/>
          <w:color w:val="000000"/>
          <w:sz w:val="20"/>
          <w:szCs w:val="20"/>
        </w:rPr>
        <w:t>Documento que presenta resultados obtenidos o proporciona evidencia de actividades desempeñadas.</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SIG: </w:t>
      </w:r>
      <w:r>
        <w:rPr>
          <w:rFonts w:ascii="Arial" w:eastAsia="Arial" w:hAnsi="Arial" w:cs="Arial"/>
          <w:color w:val="000000"/>
          <w:sz w:val="20"/>
          <w:szCs w:val="20"/>
        </w:rPr>
        <w:t>Sistema Integrado de Gestión, referido a ISO 9001:2015 e ISO 45001:2018.</w:t>
      </w:r>
    </w:p>
    <w:p w:rsidR="004756AD" w:rsidRDefault="00E66BF0">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Gerente General: </w:t>
      </w:r>
      <w:r>
        <w:rPr>
          <w:rFonts w:ascii="Arial" w:eastAsia="Arial" w:hAnsi="Arial" w:cs="Arial"/>
          <w:color w:val="000000"/>
          <w:sz w:val="20"/>
          <w:szCs w:val="20"/>
        </w:rPr>
        <w:t>Cumplir con las disposiciones planificadas en el presente documento.</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Cumplir con las disposiciones planificadas en el presente documento.</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Coordinador SIG: </w:t>
      </w:r>
      <w:r>
        <w:rPr>
          <w:rFonts w:ascii="Arial" w:eastAsia="Arial" w:hAnsi="Arial" w:cs="Arial"/>
          <w:color w:val="000000"/>
          <w:sz w:val="20"/>
          <w:szCs w:val="20"/>
        </w:rPr>
        <w:t>Cumplir con las disposiciones planificadas en el presente documento.</w:t>
      </w:r>
    </w:p>
    <w:p w:rsidR="004756AD" w:rsidRDefault="00E66BF0">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 necesidad de establecimiento, modificación o mejoramiento de la información documentada como procedimientos, planes, programas entre otros documentos establecidos por la organización están sujetos a mejoras constantes con la finalidad de:</w:t>
      </w:r>
    </w:p>
    <w:p w:rsidR="004756AD" w:rsidRDefault="00E66BF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Mejorar el desempeño y la eficacia de los procesos.</w:t>
      </w:r>
    </w:p>
    <w:p w:rsidR="004756AD" w:rsidRDefault="00E66BF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Cumplimiento de normativas legales o reglamento aplicables a la organización.</w:t>
      </w:r>
    </w:p>
    <w:p w:rsidR="004756AD" w:rsidRDefault="00E66BF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Situación o contexto de la organización.</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INFORMACIÓN DOCUMENTADA Y SU ESTRUCTURA</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La elaboración del documento del SIG debe ser efectuada por el Coordinador SIG en colaboración del responsable de proceso.</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El Coordinador SIG se asegura que la información documentada</w:t>
      </w:r>
      <w:r w:rsidR="00FF3F6D">
        <w:rPr>
          <w:rFonts w:ascii="Arial" w:eastAsia="Arial" w:hAnsi="Arial" w:cs="Arial"/>
          <w:color w:val="000000"/>
          <w:sz w:val="20"/>
          <w:szCs w:val="20"/>
        </w:rPr>
        <w:t xml:space="preserve"> pe</w:t>
      </w:r>
      <w:r>
        <w:rPr>
          <w:rFonts w:ascii="Arial" w:eastAsia="Arial" w:hAnsi="Arial" w:cs="Arial"/>
          <w:color w:val="000000"/>
          <w:sz w:val="20"/>
          <w:szCs w:val="20"/>
        </w:rPr>
        <w:t xml:space="preserve"> se encuentre </w:t>
      </w:r>
      <w:r>
        <w:rPr>
          <w:rFonts w:ascii="Arial" w:eastAsia="Arial" w:hAnsi="Arial" w:cs="Arial"/>
          <w:sz w:val="20"/>
          <w:szCs w:val="20"/>
        </w:rPr>
        <w:t>identificada</w:t>
      </w:r>
      <w:r>
        <w:rPr>
          <w:rFonts w:ascii="Arial" w:eastAsia="Arial" w:hAnsi="Arial" w:cs="Arial"/>
          <w:color w:val="000000"/>
          <w:sz w:val="20"/>
          <w:szCs w:val="20"/>
        </w:rPr>
        <w:t xml:space="preserve"> en el </w:t>
      </w:r>
      <w:r>
        <w:rPr>
          <w:rFonts w:ascii="Arial" w:eastAsia="Arial" w:hAnsi="Arial" w:cs="Arial"/>
          <w:sz w:val="20"/>
          <w:szCs w:val="20"/>
        </w:rPr>
        <w:t>documento PDF</w:t>
      </w:r>
      <w:r>
        <w:rPr>
          <w:rFonts w:ascii="Arial" w:eastAsia="Arial" w:hAnsi="Arial" w:cs="Arial"/>
          <w:color w:val="000000"/>
          <w:sz w:val="20"/>
          <w:szCs w:val="20"/>
        </w:rPr>
        <w:t>-DOC-007 “Matriz de Información Documentada”.</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gestiona la revisión de todos los documentos del sistema integrado de gestión, rev</w:t>
      </w:r>
      <w:r w:rsidR="00FF3F6D">
        <w:rPr>
          <w:rFonts w:ascii="Arial" w:eastAsia="Arial" w:hAnsi="Arial" w:cs="Arial"/>
          <w:color w:val="000000"/>
          <w:sz w:val="20"/>
          <w:szCs w:val="20"/>
        </w:rPr>
        <w:t xml:space="preserve">isados </w:t>
      </w:r>
      <w:r>
        <w:rPr>
          <w:rFonts w:ascii="Arial" w:eastAsia="Arial" w:hAnsi="Arial" w:cs="Arial"/>
          <w:color w:val="000000"/>
          <w:sz w:val="20"/>
          <w:szCs w:val="20"/>
        </w:rPr>
        <w:t>con los responsables de proceso</w:t>
      </w:r>
      <w:r w:rsidR="00FF3F6D">
        <w:rPr>
          <w:rFonts w:ascii="Arial" w:eastAsia="Arial" w:hAnsi="Arial" w:cs="Arial"/>
          <w:color w:val="000000"/>
          <w:sz w:val="20"/>
          <w:szCs w:val="20"/>
        </w:rPr>
        <w:t>, según se requiera cambios,</w:t>
      </w:r>
      <w:r>
        <w:rPr>
          <w:rFonts w:ascii="Arial" w:eastAsia="Arial" w:hAnsi="Arial" w:cs="Arial"/>
          <w:color w:val="000000"/>
          <w:sz w:val="20"/>
          <w:szCs w:val="20"/>
        </w:rPr>
        <w:t xml:space="preserve"> para asegurar que los mecanismos de control y ejecución de actividades se encuentren vigentes. Para identificar su revisión se dejará constancia en el cuadro de control de cambios, en caso amerita modificar/actualizar el documento se procede a realizar el cambio de versión del </w:t>
      </w:r>
      <w:r w:rsidR="00FF3F6D">
        <w:rPr>
          <w:rFonts w:ascii="Arial" w:eastAsia="Arial" w:hAnsi="Arial" w:cs="Arial"/>
          <w:color w:val="000000"/>
          <w:sz w:val="20"/>
          <w:szCs w:val="20"/>
        </w:rPr>
        <w:t>documento. Existen documentos en el Sistema a los cuales no se les asignara codificación, pero si un nombre</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o quien elabora un nuevo procedimiento identifica de la siguiente manera:</w:t>
      </w:r>
    </w:p>
    <w:p w:rsidR="004756AD" w:rsidRDefault="00E66BF0">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Cabecera del documento:</w:t>
      </w:r>
      <w:r>
        <w:rPr>
          <w:rFonts w:ascii="Arial" w:eastAsia="Arial" w:hAnsi="Arial" w:cs="Arial"/>
          <w:color w:val="000000"/>
          <w:sz w:val="20"/>
          <w:szCs w:val="20"/>
        </w:rPr>
        <w:t xml:space="preserve"> La cabecera se utiliza para identificar el documento y estará enmarcado en un rectángulo dividido en 3 partes: en donde el Logo de la empresa irá en el lado izquierdo; en el medio el nombre del documento; y en el lado derecho el código del documento, la versión y fecha de aprobación.</w:t>
      </w:r>
    </w:p>
    <w:p w:rsidR="004756AD" w:rsidRDefault="00E66BF0">
      <w:pPr>
        <w:pBdr>
          <w:top w:val="nil"/>
          <w:left w:val="nil"/>
          <w:bottom w:val="nil"/>
          <w:right w:val="nil"/>
          <w:between w:val="nil"/>
        </w:pBdr>
        <w:spacing w:before="0" w:after="240" w:line="276" w:lineRule="auto"/>
        <w:ind w:left="1512"/>
        <w:jc w:val="both"/>
        <w:rPr>
          <w:rFonts w:ascii="Arial" w:eastAsia="Arial" w:hAnsi="Arial" w:cs="Arial"/>
          <w:color w:val="000000"/>
          <w:sz w:val="20"/>
          <w:szCs w:val="20"/>
        </w:rPr>
      </w:pPr>
      <w:r>
        <w:rPr>
          <w:rFonts w:ascii="Arial" w:eastAsia="Arial" w:hAnsi="Arial" w:cs="Arial"/>
          <w:color w:val="000000"/>
          <w:sz w:val="20"/>
          <w:szCs w:val="20"/>
        </w:rPr>
        <w:t>El código del documento se asigna de acuerdo con el anexo 01: Codificación</w:t>
      </w:r>
    </w:p>
    <w:p w:rsidR="004756AD" w:rsidRDefault="00E66BF0">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Pie de Página:</w:t>
      </w:r>
      <w:r>
        <w:rPr>
          <w:rFonts w:ascii="Arial" w:eastAsia="Arial" w:hAnsi="Arial" w:cs="Arial"/>
          <w:color w:val="000000"/>
          <w:sz w:val="20"/>
          <w:szCs w:val="20"/>
        </w:rPr>
        <w:t xml:space="preserve"> Identifica al responsable quien elaboró, reviso y aprobó el documento y firmas de los responsables. Aplica para procedimientos y algunos documentos y solo en la primera página.</w:t>
      </w:r>
    </w:p>
    <w:p w:rsidR="004756AD" w:rsidRDefault="00E66BF0">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Cuerpo del documento:</w:t>
      </w:r>
      <w:r>
        <w:rPr>
          <w:rFonts w:ascii="Arial" w:eastAsia="Arial" w:hAnsi="Arial" w:cs="Arial"/>
          <w:color w:val="000000"/>
          <w:sz w:val="20"/>
          <w:szCs w:val="20"/>
        </w:rPr>
        <w:t xml:space="preserve"> Describe información relativa del documento, aplica únicamente para procedimientos, otros documentos su estructura será de forma libre.</w:t>
      </w:r>
    </w:p>
    <w:p w:rsidR="004756AD" w:rsidRDefault="00E66BF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Objetivo:</w:t>
      </w:r>
      <w:r>
        <w:rPr>
          <w:rFonts w:ascii="Arial" w:eastAsia="Arial" w:hAnsi="Arial" w:cs="Arial"/>
          <w:color w:val="000000"/>
          <w:sz w:val="20"/>
          <w:szCs w:val="20"/>
        </w:rPr>
        <w:t xml:space="preserve"> Describe claramente la razón de ser del procedimiento.</w:t>
      </w:r>
    </w:p>
    <w:p w:rsidR="004756AD" w:rsidRDefault="00E66BF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Alcance:</w:t>
      </w:r>
      <w:r>
        <w:rPr>
          <w:rFonts w:ascii="Arial" w:eastAsia="Arial" w:hAnsi="Arial" w:cs="Arial"/>
          <w:color w:val="000000"/>
          <w:sz w:val="20"/>
          <w:szCs w:val="20"/>
        </w:rPr>
        <w:t xml:space="preserve"> Señala los límites de aplicación del documento expresados en términos de actividades.  </w:t>
      </w:r>
    </w:p>
    <w:p w:rsidR="004756AD" w:rsidRDefault="00E66BF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Definiciones y Abreviaturas:</w:t>
      </w:r>
      <w:r>
        <w:rPr>
          <w:rFonts w:ascii="Arial" w:eastAsia="Arial" w:hAnsi="Arial" w:cs="Arial"/>
          <w:color w:val="000000"/>
          <w:sz w:val="20"/>
          <w:szCs w:val="20"/>
        </w:rPr>
        <w:t xml:space="preserve"> Son los términos más importantes para el desarrollo del documento, así como las abreviaturas. De no aplicar se colocará la expresión “No Aplica”</w:t>
      </w:r>
    </w:p>
    <w:p w:rsidR="004756AD" w:rsidRDefault="00E66BF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Responsabilidades:</w:t>
      </w:r>
      <w:r>
        <w:rPr>
          <w:rFonts w:ascii="Arial" w:eastAsia="Arial" w:hAnsi="Arial" w:cs="Arial"/>
          <w:color w:val="000000"/>
          <w:sz w:val="20"/>
          <w:szCs w:val="20"/>
        </w:rPr>
        <w:t xml:space="preserve"> Indica de forma general las responsabilidades de los involucrados dentro del presente procedimiento.</w:t>
      </w:r>
    </w:p>
    <w:p w:rsidR="004756AD" w:rsidRDefault="00E66BF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Desarrollo:</w:t>
      </w:r>
      <w:r>
        <w:rPr>
          <w:rFonts w:ascii="Arial" w:eastAsia="Arial" w:hAnsi="Arial" w:cs="Arial"/>
          <w:color w:val="000000"/>
          <w:sz w:val="20"/>
          <w:szCs w:val="20"/>
        </w:rPr>
        <w:t xml:space="preserve"> Describe las etapas del documento propiamente dicho. </w:t>
      </w:r>
    </w:p>
    <w:p w:rsidR="004756AD" w:rsidRDefault="00E66BF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Formatos Utilizados:</w:t>
      </w:r>
      <w:r>
        <w:rPr>
          <w:rFonts w:ascii="Arial" w:eastAsia="Arial" w:hAnsi="Arial" w:cs="Arial"/>
          <w:color w:val="000000"/>
          <w:sz w:val="20"/>
          <w:szCs w:val="20"/>
        </w:rPr>
        <w:t xml:space="preserve"> Describe los registros que genera el presente procedimiento. De no aplicar se colocará la expresión “No aplica”. </w:t>
      </w:r>
    </w:p>
    <w:p w:rsidR="004756AD" w:rsidRDefault="00E66BF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Anexos:</w:t>
      </w:r>
      <w:r>
        <w:rPr>
          <w:rFonts w:ascii="Arial" w:eastAsia="Arial" w:hAnsi="Arial" w:cs="Arial"/>
          <w:color w:val="000000"/>
          <w:sz w:val="20"/>
          <w:szCs w:val="20"/>
        </w:rPr>
        <w:t xml:space="preserve"> Amplían la información que se describe en el documento, sirviendo de apoyo para la realización del mismo, estos pueden ser tablas, formatos, gráficos, diagramas de flujos, formularios, etc. De no aplicar se colocará la expresión “No aplica”.</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lastRenderedPageBreak/>
        <w:t>ELABORACIÓN</w:t>
      </w:r>
      <w:r>
        <w:rPr>
          <w:rFonts w:ascii="Arial" w:eastAsia="Arial" w:hAnsi="Arial" w:cs="Arial"/>
          <w:b/>
          <w:color w:val="000000"/>
          <w:sz w:val="20"/>
          <w:szCs w:val="20"/>
        </w:rPr>
        <w:t xml:space="preserve"> O </w:t>
      </w:r>
      <w:r>
        <w:rPr>
          <w:rFonts w:ascii="Arial" w:eastAsia="Arial" w:hAnsi="Arial" w:cs="Arial"/>
          <w:b/>
          <w:sz w:val="20"/>
          <w:szCs w:val="20"/>
        </w:rPr>
        <w:t>MODIFICACIÓN</w:t>
      </w:r>
      <w:r>
        <w:rPr>
          <w:rFonts w:ascii="Arial" w:eastAsia="Arial" w:hAnsi="Arial" w:cs="Arial"/>
          <w:b/>
          <w:color w:val="000000"/>
          <w:sz w:val="20"/>
          <w:szCs w:val="20"/>
        </w:rPr>
        <w:t xml:space="preserve"> DE </w:t>
      </w:r>
      <w:r>
        <w:rPr>
          <w:rFonts w:ascii="Arial" w:eastAsia="Arial" w:hAnsi="Arial" w:cs="Arial"/>
          <w:b/>
          <w:sz w:val="20"/>
          <w:szCs w:val="20"/>
        </w:rPr>
        <w:t>INFORMACIÓN</w:t>
      </w:r>
      <w:r>
        <w:rPr>
          <w:rFonts w:ascii="Arial" w:eastAsia="Arial" w:hAnsi="Arial" w:cs="Arial"/>
          <w:b/>
          <w:color w:val="000000"/>
          <w:sz w:val="20"/>
          <w:szCs w:val="20"/>
        </w:rPr>
        <w:t xml:space="preserve"> DOCUMENTADA</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 elaboración de los documentos para el sistema integrado de gestión debe ser efectuada por personal competente que se desempeñen en el proceso/área junto al Coordinador SIG para la elaboración o modificación de la información documentada.</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En caso de modificación el responsable registra en el cuadro de control de cambio, los cambios realizados, se debe precisar el punto de la actividad en donde se está efectuando el cambio y de tratarse una supresión, se debe incluir el párrafo o parte de este en el cuadro de cambio.</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REVISION DE INFORMACION DOCUMENTADA</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o el Gerente General realiza la revisión del documento elaborado o modificado, la revisión consiste en verificar la estructura y determinar si satisface las necesidades de los usuarios, de la organización, los requisitos legales y otros requisitos.</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APROBACIÓN DE INFORMACION DOCUMENTADA</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Gerente General aprueba los documentos del sistema integrado de gestión. La aprobación del documento se debe realizar antes de su difusión y distribución, a través de la firma de los responsables. La firma puede ser tanto física, escaneada o digital según amerite.</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t>DISTRIBUCIÓN</w:t>
      </w:r>
      <w:r>
        <w:rPr>
          <w:rFonts w:ascii="Arial" w:eastAsia="Arial" w:hAnsi="Arial" w:cs="Arial"/>
          <w:b/>
          <w:color w:val="000000"/>
          <w:sz w:val="20"/>
          <w:szCs w:val="20"/>
        </w:rPr>
        <w:t xml:space="preserve">, ACCESO, </w:t>
      </w:r>
      <w:r>
        <w:rPr>
          <w:rFonts w:ascii="Arial" w:eastAsia="Arial" w:hAnsi="Arial" w:cs="Arial"/>
          <w:b/>
          <w:sz w:val="20"/>
          <w:szCs w:val="20"/>
        </w:rPr>
        <w:t>RECUPERACIÓN</w:t>
      </w:r>
      <w:r>
        <w:rPr>
          <w:rFonts w:ascii="Arial" w:eastAsia="Arial" w:hAnsi="Arial" w:cs="Arial"/>
          <w:b/>
          <w:color w:val="000000"/>
          <w:sz w:val="20"/>
          <w:szCs w:val="20"/>
        </w:rPr>
        <w:t xml:space="preserve"> Y USO DE </w:t>
      </w:r>
      <w:r>
        <w:rPr>
          <w:rFonts w:ascii="Arial" w:eastAsia="Arial" w:hAnsi="Arial" w:cs="Arial"/>
          <w:b/>
          <w:sz w:val="20"/>
          <w:szCs w:val="20"/>
        </w:rPr>
        <w:t>INFORMACIÓN</w:t>
      </w:r>
      <w:r>
        <w:rPr>
          <w:rFonts w:ascii="Arial" w:eastAsia="Arial" w:hAnsi="Arial" w:cs="Arial"/>
          <w:b/>
          <w:color w:val="000000"/>
          <w:sz w:val="20"/>
          <w:szCs w:val="20"/>
        </w:rPr>
        <w:t xml:space="preserve"> DOCUMENTADA</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realiza y registra la difusión de cualquier documento mediante el formato PD-FOR-001 “Registro de Asistencia”. Los documentos del SIG serán incluidos en la carpeta del SIG desde donde podrá ser consultados por los usuarios que tengan acceso a una computadora, el resto de las personas tendrán acceso a los documentos impresos como copias no controladas.</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actualiza la matriz de información documentada.</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resguarda y tiene acceso a los documentos editables de toda la información documentada que dispone la organización.</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Coordinador SIG mantiene una copia de los documentos editables identificados en la matriz de información documentada en una unidad de almacenamiento virtual, esto como respaldo de la información en caso de robo, </w:t>
      </w:r>
      <w:r>
        <w:rPr>
          <w:rFonts w:ascii="Arial" w:eastAsia="Arial" w:hAnsi="Arial" w:cs="Arial"/>
          <w:sz w:val="20"/>
          <w:szCs w:val="20"/>
        </w:rPr>
        <w:t>pérdida</w:t>
      </w:r>
      <w:r>
        <w:rPr>
          <w:rFonts w:ascii="Arial" w:eastAsia="Arial" w:hAnsi="Arial" w:cs="Arial"/>
          <w:color w:val="000000"/>
          <w:sz w:val="20"/>
          <w:szCs w:val="20"/>
        </w:rPr>
        <w:t>, deterioro u otra situación que se requiera disponer de esta información.</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ALMACENAMIENTO, </w:t>
      </w:r>
      <w:r>
        <w:rPr>
          <w:rFonts w:ascii="Arial" w:eastAsia="Arial" w:hAnsi="Arial" w:cs="Arial"/>
          <w:b/>
          <w:sz w:val="20"/>
          <w:szCs w:val="20"/>
        </w:rPr>
        <w:t>PROTECCIÓN</w:t>
      </w:r>
      <w:r>
        <w:rPr>
          <w:rFonts w:ascii="Arial" w:eastAsia="Arial" w:hAnsi="Arial" w:cs="Arial"/>
          <w:b/>
          <w:color w:val="000000"/>
          <w:sz w:val="20"/>
          <w:szCs w:val="20"/>
        </w:rPr>
        <w:t xml:space="preserve"> Y PRESERVACIÓN DE </w:t>
      </w:r>
      <w:r>
        <w:rPr>
          <w:rFonts w:ascii="Arial" w:eastAsia="Arial" w:hAnsi="Arial" w:cs="Arial"/>
          <w:b/>
          <w:sz w:val="20"/>
          <w:szCs w:val="20"/>
        </w:rPr>
        <w:t>INFORMACIÓN</w:t>
      </w:r>
      <w:r>
        <w:rPr>
          <w:rFonts w:ascii="Arial" w:eastAsia="Arial" w:hAnsi="Arial" w:cs="Arial"/>
          <w:b/>
          <w:color w:val="000000"/>
          <w:sz w:val="20"/>
          <w:szCs w:val="20"/>
        </w:rPr>
        <w:t xml:space="preserve"> DOCUMENTADA</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Todo responsable que tenga a disposición física de la información documentada de la organización como puede ser procedimientos, registros generados entre otro tipo de documentación debe asegurarse su correcto almacenamiento mediante el uso de archivadores en sitios adecuados que eviten su </w:t>
      </w:r>
      <w:r>
        <w:rPr>
          <w:rFonts w:ascii="Arial" w:eastAsia="Arial" w:hAnsi="Arial" w:cs="Arial"/>
          <w:sz w:val="20"/>
          <w:szCs w:val="20"/>
        </w:rPr>
        <w:t>pérdida</w:t>
      </w:r>
      <w:r>
        <w:rPr>
          <w:rFonts w:ascii="Arial" w:eastAsia="Arial" w:hAnsi="Arial" w:cs="Arial"/>
          <w:color w:val="000000"/>
          <w:sz w:val="20"/>
          <w:szCs w:val="20"/>
        </w:rPr>
        <w:t xml:space="preserve">, deterioro y daño contra el </w:t>
      </w:r>
      <w:r>
        <w:rPr>
          <w:rFonts w:ascii="Arial" w:eastAsia="Arial" w:hAnsi="Arial" w:cs="Arial"/>
          <w:color w:val="000000"/>
          <w:sz w:val="20"/>
          <w:szCs w:val="20"/>
        </w:rPr>
        <w:lastRenderedPageBreak/>
        <w:t>polvo, el agua, fuego, humedad y plagas a fin de estar protegidos ante eventuales pérdidas, acceso o modificación por personas no autorizadas.</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Los registros electrónicos deben estar debidamente protegidos o salvaguardados a través de copias de respaldo de información que se realizará en la nube </w:t>
      </w:r>
      <w:r w:rsidR="00FF3F6D">
        <w:rPr>
          <w:rFonts w:ascii="Arial" w:eastAsia="Arial" w:hAnsi="Arial" w:cs="Arial"/>
          <w:color w:val="000000"/>
          <w:sz w:val="20"/>
          <w:szCs w:val="20"/>
        </w:rPr>
        <w:t xml:space="preserve">mediante el Drive </w:t>
      </w:r>
      <w:r>
        <w:rPr>
          <w:rFonts w:ascii="Arial" w:eastAsia="Arial" w:hAnsi="Arial" w:cs="Arial"/>
          <w:color w:val="000000"/>
          <w:sz w:val="20"/>
          <w:szCs w:val="20"/>
        </w:rPr>
        <w:t>o en el propio ordenador del responsable.</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CONSERVACIÓN Y DISPOSICIÓN</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Toda información documentada tanto digital y físico se encontrará de forma activa un (01) año como mínimo</w:t>
      </w:r>
      <w:r w:rsidR="00FF3F6D">
        <w:rPr>
          <w:rFonts w:ascii="Arial" w:eastAsia="Arial" w:hAnsi="Arial" w:cs="Arial"/>
          <w:color w:val="000000"/>
          <w:sz w:val="20"/>
          <w:szCs w:val="20"/>
        </w:rPr>
        <w:t xml:space="preserve"> a excepción de los documentos que por normativa Legal requieren otro plazo establecido</w:t>
      </w:r>
      <w:r>
        <w:rPr>
          <w:rFonts w:ascii="Arial" w:eastAsia="Arial" w:hAnsi="Arial" w:cs="Arial"/>
          <w:color w:val="000000"/>
          <w:sz w:val="20"/>
          <w:szCs w:val="20"/>
        </w:rPr>
        <w:t xml:space="preserve">, y la disposición final del documento puede ser reciclado, destruido, archivado de forma </w:t>
      </w:r>
      <w:r>
        <w:rPr>
          <w:rFonts w:ascii="Arial" w:eastAsia="Arial" w:hAnsi="Arial" w:cs="Arial"/>
          <w:sz w:val="20"/>
          <w:szCs w:val="20"/>
        </w:rPr>
        <w:t>pasiva</w:t>
      </w:r>
      <w:r>
        <w:rPr>
          <w:rFonts w:ascii="Arial" w:eastAsia="Arial" w:hAnsi="Arial" w:cs="Arial"/>
          <w:color w:val="000000"/>
          <w:sz w:val="20"/>
          <w:szCs w:val="20"/>
        </w:rPr>
        <w:t xml:space="preserve"> u otros en base a las regulaciones legales, normas técnicas o </w:t>
      </w:r>
      <w:r>
        <w:rPr>
          <w:rFonts w:ascii="Arial" w:eastAsia="Arial" w:hAnsi="Arial" w:cs="Arial"/>
          <w:sz w:val="20"/>
          <w:szCs w:val="20"/>
        </w:rPr>
        <w:t>criterio de la organización</w:t>
      </w:r>
      <w:r>
        <w:rPr>
          <w:rFonts w:ascii="Arial" w:eastAsia="Arial" w:hAnsi="Arial" w:cs="Arial"/>
          <w:color w:val="000000"/>
          <w:sz w:val="20"/>
          <w:szCs w:val="20"/>
        </w:rPr>
        <w:t xml:space="preserve">. Para la conservación de registros pasivos </w:t>
      </w:r>
      <w:r>
        <w:rPr>
          <w:rFonts w:ascii="Arial" w:eastAsia="Arial" w:hAnsi="Arial" w:cs="Arial"/>
          <w:sz w:val="20"/>
          <w:szCs w:val="20"/>
        </w:rPr>
        <w:t>deben</w:t>
      </w:r>
      <w:r>
        <w:rPr>
          <w:rFonts w:ascii="Arial" w:eastAsia="Arial" w:hAnsi="Arial" w:cs="Arial"/>
          <w:color w:val="000000"/>
          <w:sz w:val="20"/>
          <w:szCs w:val="20"/>
        </w:rPr>
        <w:t xml:space="preserve"> ser almacenados en archivadores que garanticen su conservación en el tiempo establecido.</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Para el caso que se requiera utilizar los documentos obsoletos como hojas recicladas, estas deberán ser rayadas de forma diagonal.</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Vencido el tiempo de retención, el Gerente General en coordinación con el responsable SIG deberá disponer y/o eliminar los registros. En caso de destrucción, se debe inhabilitar el registro a través de una acción física (rotura, incineración, inhabilitación de la información por marcas visibles, disposición final como residuo, entre otros).</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GENERACION DE REGISTROS</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usuario o trabajador tiene como responsabilidad generar resultados o proporcionar evidencia de las actividades realizadas utilizando los formatos diseñados por la organización, en la generación de registros debe respetarse aspectos como:</w:t>
      </w:r>
    </w:p>
    <w:p w:rsidR="004756AD" w:rsidRDefault="00E66BF0">
      <w:pPr>
        <w:numPr>
          <w:ilvl w:val="0"/>
          <w:numId w:val="4"/>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Los registros generados deben ser legibles, llenando de forma clara, completa, evitando borrones o enmendaduras; </w:t>
      </w:r>
    </w:p>
    <w:p w:rsidR="004756AD" w:rsidRDefault="00E66BF0">
      <w:pPr>
        <w:numPr>
          <w:ilvl w:val="0"/>
          <w:numId w:val="4"/>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Incluir toda la información solicitada y en el caso de espacios no utilizados o no aplicables se cancelan los mismos con una línea o escribir el término “No aplica”; </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CONTROL DE COPIAS CONTROLADAS</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responsable SIG se asegura de recuperar las posibles copias controladas distribuidas antes de difundir la nueva versión de algún documento. </w:t>
      </w:r>
    </w:p>
    <w:p w:rsidR="004756AD" w:rsidRDefault="00E66BF0">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CONTROL DE DOCUMENTOS EXTERNOS</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registra en el documento PD-DOC-007 “Matriz de información documentada” la información documentada de origen externo.</w:t>
      </w:r>
    </w:p>
    <w:p w:rsidR="004756AD" w:rsidRDefault="00E66BF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En caso aplique, la distribución de los documentos externos, se entregarán con la denominación de “COPIA NO CONTROLADA”.</w:t>
      </w:r>
    </w:p>
    <w:p w:rsidR="004756AD" w:rsidRDefault="00E66BF0">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FORMATOS UTILIZADOS</w:t>
      </w:r>
    </w:p>
    <w:tbl>
      <w:tblPr>
        <w:tblStyle w:val="a0"/>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4756AD">
        <w:trPr>
          <w:tblHeader/>
        </w:trPr>
        <w:tc>
          <w:tcPr>
            <w:tcW w:w="2972" w:type="dxa"/>
            <w:shd w:val="clear" w:color="auto" w:fill="D9D9D9"/>
            <w:vAlign w:val="center"/>
          </w:tcPr>
          <w:p w:rsidR="004756AD" w:rsidRDefault="00E66BF0">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rsidR="004756AD" w:rsidRDefault="00E66BF0">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rsidR="004756AD" w:rsidRDefault="00E66BF0">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rsidR="004756AD" w:rsidRDefault="00E66BF0">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4756AD">
        <w:tc>
          <w:tcPr>
            <w:tcW w:w="2972" w:type="dxa"/>
            <w:vAlign w:val="center"/>
          </w:tcPr>
          <w:p w:rsidR="004756AD" w:rsidRDefault="00E66BF0">
            <w:pPr>
              <w:spacing w:before="0" w:line="276" w:lineRule="auto"/>
              <w:jc w:val="center"/>
              <w:rPr>
                <w:rFonts w:ascii="Arial" w:eastAsia="Arial" w:hAnsi="Arial" w:cs="Arial"/>
                <w:sz w:val="20"/>
                <w:szCs w:val="20"/>
              </w:rPr>
            </w:pPr>
            <w:r>
              <w:rPr>
                <w:rFonts w:ascii="Arial" w:eastAsia="Arial" w:hAnsi="Arial" w:cs="Arial"/>
                <w:sz w:val="20"/>
                <w:szCs w:val="20"/>
              </w:rPr>
              <w:t>Registro de Asistencia</w:t>
            </w:r>
          </w:p>
        </w:tc>
        <w:tc>
          <w:tcPr>
            <w:tcW w:w="2126" w:type="dxa"/>
            <w:vAlign w:val="center"/>
          </w:tcPr>
          <w:p w:rsidR="004756AD" w:rsidRDefault="00E66BF0">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PD-FOR-001</w:t>
            </w:r>
          </w:p>
        </w:tc>
        <w:tc>
          <w:tcPr>
            <w:tcW w:w="1102" w:type="dxa"/>
            <w:vAlign w:val="center"/>
          </w:tcPr>
          <w:p w:rsidR="004756AD" w:rsidRDefault="00E66BF0">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rsidR="004756AD" w:rsidRDefault="00E66BF0">
            <w:pPr>
              <w:spacing w:before="0" w:line="276" w:lineRule="auto"/>
              <w:jc w:val="center"/>
              <w:rPr>
                <w:rFonts w:ascii="Arial" w:eastAsia="Arial" w:hAnsi="Arial" w:cs="Arial"/>
                <w:sz w:val="20"/>
                <w:szCs w:val="20"/>
              </w:rPr>
            </w:pPr>
            <w:r>
              <w:rPr>
                <w:rFonts w:ascii="Arial" w:eastAsia="Arial" w:hAnsi="Arial" w:cs="Arial"/>
                <w:sz w:val="20"/>
                <w:szCs w:val="20"/>
              </w:rPr>
              <w:t>Archivadores / NA</w:t>
            </w:r>
          </w:p>
        </w:tc>
      </w:tr>
      <w:tr w:rsidR="004756AD">
        <w:tc>
          <w:tcPr>
            <w:tcW w:w="2972" w:type="dxa"/>
            <w:vAlign w:val="center"/>
          </w:tcPr>
          <w:p w:rsidR="004756AD" w:rsidRDefault="00E66BF0">
            <w:pPr>
              <w:spacing w:before="0" w:line="276" w:lineRule="auto"/>
              <w:jc w:val="center"/>
              <w:rPr>
                <w:rFonts w:ascii="Arial" w:eastAsia="Arial" w:hAnsi="Arial" w:cs="Arial"/>
                <w:sz w:val="20"/>
                <w:szCs w:val="20"/>
              </w:rPr>
            </w:pPr>
            <w:r>
              <w:rPr>
                <w:rFonts w:ascii="Arial" w:eastAsia="Arial" w:hAnsi="Arial" w:cs="Arial"/>
                <w:sz w:val="20"/>
                <w:szCs w:val="20"/>
              </w:rPr>
              <w:t>Matriz de Información Documentada</w:t>
            </w:r>
          </w:p>
        </w:tc>
        <w:tc>
          <w:tcPr>
            <w:tcW w:w="2126" w:type="dxa"/>
            <w:vAlign w:val="center"/>
          </w:tcPr>
          <w:p w:rsidR="004756AD" w:rsidRDefault="00E66BF0">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PD-DOC-007</w:t>
            </w:r>
          </w:p>
        </w:tc>
        <w:tc>
          <w:tcPr>
            <w:tcW w:w="1102" w:type="dxa"/>
            <w:vAlign w:val="center"/>
          </w:tcPr>
          <w:p w:rsidR="004756AD" w:rsidRDefault="00E66BF0">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rsidR="004756AD" w:rsidRDefault="00E66BF0">
            <w:pPr>
              <w:spacing w:before="0" w:line="276" w:lineRule="auto"/>
              <w:jc w:val="center"/>
              <w:rPr>
                <w:rFonts w:ascii="Arial" w:eastAsia="Arial" w:hAnsi="Arial" w:cs="Arial"/>
                <w:sz w:val="20"/>
                <w:szCs w:val="20"/>
              </w:rPr>
            </w:pPr>
            <w:r>
              <w:rPr>
                <w:rFonts w:ascii="Arial" w:eastAsia="Arial" w:hAnsi="Arial" w:cs="Arial"/>
                <w:sz w:val="20"/>
                <w:szCs w:val="20"/>
              </w:rPr>
              <w:t>Unidades de almacenamiento / Copia de seguridad</w:t>
            </w:r>
          </w:p>
        </w:tc>
      </w:tr>
    </w:tbl>
    <w:p w:rsidR="004756AD" w:rsidRDefault="00E66BF0">
      <w:pPr>
        <w:numPr>
          <w:ilvl w:val="0"/>
          <w:numId w:val="5"/>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rsidR="004756AD" w:rsidRDefault="00E66BF0">
      <w:pPr>
        <w:numPr>
          <w:ilvl w:val="1"/>
          <w:numId w:val="5"/>
        </w:numPr>
        <w:pBdr>
          <w:top w:val="nil"/>
          <w:left w:val="nil"/>
          <w:bottom w:val="nil"/>
          <w:right w:val="nil"/>
          <w:between w:val="nil"/>
        </w:pBdr>
        <w:spacing w:before="240" w:after="240" w:line="276" w:lineRule="auto"/>
        <w:jc w:val="both"/>
        <w:rPr>
          <w:rFonts w:ascii="Arial" w:eastAsia="Arial" w:hAnsi="Arial" w:cs="Arial"/>
          <w:b/>
          <w:color w:val="000000"/>
        </w:rPr>
      </w:pPr>
      <w:r>
        <w:rPr>
          <w:rFonts w:ascii="Arial" w:eastAsia="Arial" w:hAnsi="Arial" w:cs="Arial"/>
          <w:b/>
          <w:color w:val="000000"/>
        </w:rPr>
        <w:t>ANEXO 01: Codificación</w:t>
      </w:r>
    </w:p>
    <w:p w:rsidR="004756AD" w:rsidRDefault="00E66BF0">
      <w:pPr>
        <w:widowControl w:val="0"/>
        <w:pBdr>
          <w:top w:val="nil"/>
          <w:left w:val="nil"/>
          <w:bottom w:val="nil"/>
          <w:right w:val="nil"/>
          <w:between w:val="nil"/>
        </w:pBdr>
        <w:tabs>
          <w:tab w:val="left" w:pos="1229"/>
        </w:tabs>
        <w:spacing w:before="240" w:after="240"/>
        <w:ind w:left="792"/>
        <w:jc w:val="both"/>
        <w:rPr>
          <w:rFonts w:ascii="Arial" w:eastAsia="Arial" w:hAnsi="Arial" w:cs="Arial"/>
          <w:sz w:val="20"/>
          <w:szCs w:val="20"/>
        </w:rPr>
      </w:pPr>
      <w:r>
        <w:rPr>
          <w:rFonts w:ascii="Arial" w:eastAsia="Arial" w:hAnsi="Arial" w:cs="Arial"/>
          <w:sz w:val="20"/>
          <w:szCs w:val="20"/>
        </w:rPr>
        <w:t>La codificación de los documentos es de forma correlativa pero independiente en cuanto al tipo de documento, para ello se deberá guiar de la lista maestra de información documentada.</w:t>
      </w:r>
    </w:p>
    <w:tbl>
      <w:tblPr>
        <w:tblStyle w:val="a1"/>
        <w:tblW w:w="7371"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6124"/>
      </w:tblGrid>
      <w:tr w:rsidR="004756AD">
        <w:trPr>
          <w:trHeight w:val="454"/>
        </w:trPr>
        <w:tc>
          <w:tcPr>
            <w:tcW w:w="1247" w:type="dxa"/>
            <w:shd w:val="clear" w:color="auto" w:fill="AEAAAA"/>
            <w:vAlign w:val="center"/>
          </w:tcPr>
          <w:p w:rsidR="004756AD" w:rsidRDefault="00E66BF0">
            <w:pPr>
              <w:widowControl w:val="0"/>
              <w:jc w:val="center"/>
              <w:rPr>
                <w:rFonts w:ascii="Arial" w:eastAsia="Arial" w:hAnsi="Arial" w:cs="Arial"/>
                <w:b/>
                <w:color w:val="000000"/>
              </w:rPr>
            </w:pPr>
            <w:r>
              <w:rPr>
                <w:rFonts w:ascii="Arial" w:eastAsia="Arial" w:hAnsi="Arial" w:cs="Arial"/>
                <w:b/>
                <w:color w:val="000000"/>
              </w:rPr>
              <w:t>CÓDIGO</w:t>
            </w:r>
          </w:p>
        </w:tc>
        <w:tc>
          <w:tcPr>
            <w:tcW w:w="6124" w:type="dxa"/>
            <w:shd w:val="clear" w:color="auto" w:fill="AEAAAA"/>
            <w:vAlign w:val="center"/>
          </w:tcPr>
          <w:p w:rsidR="004756AD" w:rsidRDefault="00E66BF0">
            <w:pPr>
              <w:widowControl w:val="0"/>
              <w:tabs>
                <w:tab w:val="left" w:pos="2674"/>
              </w:tabs>
              <w:jc w:val="center"/>
              <w:rPr>
                <w:rFonts w:ascii="Arial" w:eastAsia="Arial" w:hAnsi="Arial" w:cs="Arial"/>
                <w:b/>
                <w:color w:val="000000"/>
              </w:rPr>
            </w:pPr>
            <w:r>
              <w:rPr>
                <w:rFonts w:ascii="Arial" w:eastAsia="Arial" w:hAnsi="Arial" w:cs="Arial"/>
                <w:b/>
                <w:color w:val="000000"/>
              </w:rPr>
              <w:t>DOCUMENTOS</w:t>
            </w:r>
          </w:p>
        </w:tc>
      </w:tr>
      <w:tr w:rsidR="004756AD">
        <w:trPr>
          <w:trHeight w:val="263"/>
        </w:trPr>
        <w:tc>
          <w:tcPr>
            <w:tcW w:w="1247" w:type="dxa"/>
            <w:vAlign w:val="center"/>
          </w:tcPr>
          <w:p w:rsidR="004756AD" w:rsidRDefault="00E66BF0">
            <w:pPr>
              <w:widowControl w:val="0"/>
              <w:jc w:val="center"/>
              <w:rPr>
                <w:rFonts w:ascii="Arial" w:eastAsia="Arial" w:hAnsi="Arial" w:cs="Arial"/>
              </w:rPr>
            </w:pPr>
            <w:r>
              <w:rPr>
                <w:rFonts w:ascii="Arial" w:eastAsia="Arial" w:hAnsi="Arial" w:cs="Arial"/>
              </w:rPr>
              <w:t>DOC</w:t>
            </w:r>
          </w:p>
        </w:tc>
        <w:tc>
          <w:tcPr>
            <w:tcW w:w="6124" w:type="dxa"/>
            <w:vAlign w:val="center"/>
          </w:tcPr>
          <w:p w:rsidR="004756AD" w:rsidRDefault="00E66BF0">
            <w:pPr>
              <w:widowControl w:val="0"/>
              <w:jc w:val="both"/>
              <w:rPr>
                <w:rFonts w:ascii="Arial" w:eastAsia="Arial" w:hAnsi="Arial" w:cs="Arial"/>
              </w:rPr>
            </w:pPr>
            <w:r>
              <w:rPr>
                <w:rFonts w:ascii="Arial" w:eastAsia="Arial" w:hAnsi="Arial" w:cs="Arial"/>
              </w:rPr>
              <w:t>Documentos Estratégicos que no son de constante cambio o modificación, los cambios en el contenido o de su estructura amerita el cambio de versión.</w:t>
            </w:r>
          </w:p>
        </w:tc>
      </w:tr>
      <w:tr w:rsidR="004756AD">
        <w:trPr>
          <w:trHeight w:val="263"/>
        </w:trPr>
        <w:tc>
          <w:tcPr>
            <w:tcW w:w="1247" w:type="dxa"/>
            <w:vAlign w:val="center"/>
          </w:tcPr>
          <w:p w:rsidR="004756AD" w:rsidRDefault="00E66BF0">
            <w:pPr>
              <w:widowControl w:val="0"/>
              <w:jc w:val="center"/>
              <w:rPr>
                <w:rFonts w:ascii="Arial" w:eastAsia="Arial" w:hAnsi="Arial" w:cs="Arial"/>
              </w:rPr>
            </w:pPr>
            <w:r>
              <w:rPr>
                <w:rFonts w:ascii="Arial" w:eastAsia="Arial" w:hAnsi="Arial" w:cs="Arial"/>
              </w:rPr>
              <w:t>PRO</w:t>
            </w:r>
          </w:p>
        </w:tc>
        <w:tc>
          <w:tcPr>
            <w:tcW w:w="6124" w:type="dxa"/>
            <w:vAlign w:val="center"/>
          </w:tcPr>
          <w:p w:rsidR="004756AD" w:rsidRDefault="00E66BF0">
            <w:pPr>
              <w:widowControl w:val="0"/>
              <w:jc w:val="both"/>
              <w:rPr>
                <w:rFonts w:ascii="Arial" w:eastAsia="Arial" w:hAnsi="Arial" w:cs="Arial"/>
              </w:rPr>
            </w:pPr>
            <w:r>
              <w:rPr>
                <w:rFonts w:ascii="Arial" w:eastAsia="Arial" w:hAnsi="Arial" w:cs="Arial"/>
              </w:rPr>
              <w:t>Procedimientos</w:t>
            </w:r>
          </w:p>
        </w:tc>
      </w:tr>
      <w:tr w:rsidR="004756AD">
        <w:trPr>
          <w:trHeight w:val="263"/>
        </w:trPr>
        <w:tc>
          <w:tcPr>
            <w:tcW w:w="1247" w:type="dxa"/>
            <w:vAlign w:val="center"/>
          </w:tcPr>
          <w:p w:rsidR="004756AD" w:rsidRDefault="00E66BF0">
            <w:pPr>
              <w:widowControl w:val="0"/>
              <w:jc w:val="center"/>
              <w:rPr>
                <w:rFonts w:ascii="Arial" w:eastAsia="Arial" w:hAnsi="Arial" w:cs="Arial"/>
              </w:rPr>
            </w:pPr>
            <w:r>
              <w:rPr>
                <w:rFonts w:ascii="Arial" w:eastAsia="Arial" w:hAnsi="Arial" w:cs="Arial"/>
              </w:rPr>
              <w:t>FOR</w:t>
            </w:r>
          </w:p>
        </w:tc>
        <w:tc>
          <w:tcPr>
            <w:tcW w:w="6124" w:type="dxa"/>
            <w:vAlign w:val="center"/>
          </w:tcPr>
          <w:p w:rsidR="004756AD" w:rsidRDefault="00E66BF0">
            <w:pPr>
              <w:widowControl w:val="0"/>
              <w:jc w:val="both"/>
              <w:rPr>
                <w:rFonts w:ascii="Arial" w:eastAsia="Arial" w:hAnsi="Arial" w:cs="Arial"/>
              </w:rPr>
            </w:pPr>
            <w:r>
              <w:rPr>
                <w:rFonts w:ascii="Arial" w:eastAsia="Arial" w:hAnsi="Arial" w:cs="Arial"/>
              </w:rPr>
              <w:t>Formato (Registros, Programas, Planes y otros)</w:t>
            </w:r>
          </w:p>
        </w:tc>
      </w:tr>
    </w:tbl>
    <w:p w:rsidR="004756AD" w:rsidRDefault="00E66BF0">
      <w:pPr>
        <w:widowControl w:val="0"/>
        <w:pBdr>
          <w:top w:val="nil"/>
          <w:left w:val="nil"/>
          <w:bottom w:val="nil"/>
          <w:right w:val="nil"/>
          <w:between w:val="nil"/>
        </w:pBdr>
        <w:tabs>
          <w:tab w:val="left" w:pos="1229"/>
        </w:tabs>
        <w:spacing w:before="240" w:after="240"/>
        <w:ind w:left="792"/>
        <w:jc w:val="both"/>
        <w:rPr>
          <w:rFonts w:ascii="Arial" w:eastAsia="Arial" w:hAnsi="Arial" w:cs="Arial"/>
        </w:rPr>
      </w:pPr>
      <w:r>
        <w:rPr>
          <w:rFonts w:ascii="Arial" w:eastAsia="Arial" w:hAnsi="Arial" w:cs="Arial"/>
        </w:rPr>
        <w:t>Ejemplo de la codificación a utilizar:</w:t>
      </w:r>
    </w:p>
    <w:bookmarkStart w:id="1" w:name="_GoBack"/>
    <w:p w:rsidR="004756AD" w:rsidRDefault="00E66BF0">
      <w:pPr>
        <w:widowControl w:val="0"/>
        <w:pBdr>
          <w:top w:val="nil"/>
          <w:left w:val="nil"/>
          <w:bottom w:val="nil"/>
          <w:right w:val="nil"/>
          <w:between w:val="nil"/>
        </w:pBdr>
        <w:tabs>
          <w:tab w:val="left" w:pos="1229"/>
        </w:tabs>
        <w:spacing w:before="240" w:after="240"/>
        <w:ind w:left="792"/>
        <w:jc w:val="both"/>
        <w:rPr>
          <w:rFonts w:ascii="Arial" w:eastAsia="Arial" w:hAnsi="Arial" w:cs="Arial"/>
          <w:b/>
          <w:color w:val="000000"/>
        </w:rPr>
      </w:pPr>
      <w:r>
        <w:rPr>
          <w:rFonts w:ascii="Arial" w:eastAsia="Arial" w:hAnsi="Arial" w:cs="Arial"/>
          <w:b/>
          <w:noProof/>
          <w:lang w:val="en-US"/>
        </w:rPr>
        <mc:AlternateContent>
          <mc:Choice Requires="wpg">
            <w:drawing>
              <wp:inline distT="0" distB="0" distL="0" distR="0">
                <wp:extent cx="4593048" cy="2197740"/>
                <wp:effectExtent l="0" t="0" r="0" b="0"/>
                <wp:docPr id="355" name="Grupo 355"/>
                <wp:cNvGraphicFramePr/>
                <a:graphic xmlns:a="http://schemas.openxmlformats.org/drawingml/2006/main">
                  <a:graphicData uri="http://schemas.microsoft.com/office/word/2010/wordprocessingGroup">
                    <wpg:wgp>
                      <wpg:cNvGrpSpPr/>
                      <wpg:grpSpPr>
                        <a:xfrm>
                          <a:off x="0" y="0"/>
                          <a:ext cx="4593048" cy="2197740"/>
                          <a:chOff x="3049476" y="2681130"/>
                          <a:chExt cx="4593048" cy="2197740"/>
                        </a:xfrm>
                      </wpg:grpSpPr>
                      <wpg:grpSp>
                        <wpg:cNvPr id="49" name="Grupo 49"/>
                        <wpg:cNvGrpSpPr/>
                        <wpg:grpSpPr>
                          <a:xfrm>
                            <a:off x="3049476" y="2681130"/>
                            <a:ext cx="4593048" cy="2197740"/>
                            <a:chOff x="3049476" y="2681130"/>
                            <a:chExt cx="4593048" cy="2197740"/>
                          </a:xfrm>
                        </wpg:grpSpPr>
                        <wps:wsp>
                          <wps:cNvPr id="50" name="Rectángulo 50"/>
                          <wps:cNvSpPr/>
                          <wps:spPr>
                            <a:xfrm>
                              <a:off x="3049476" y="2681130"/>
                              <a:ext cx="4593025" cy="2197725"/>
                            </a:xfrm>
                            <a:prstGeom prst="rect">
                              <a:avLst/>
                            </a:prstGeom>
                            <a:noFill/>
                            <a:ln>
                              <a:noFill/>
                            </a:ln>
                          </wps:spPr>
                          <wps:txbx>
                            <w:txbxContent>
                              <w:p w:rsidR="004756AD" w:rsidRDefault="004756AD">
                                <w:pPr>
                                  <w:spacing w:before="0" w:after="0"/>
                                  <w:textDirection w:val="btLr"/>
                                </w:pPr>
                              </w:p>
                            </w:txbxContent>
                          </wps:txbx>
                          <wps:bodyPr spcFirstLastPara="1" wrap="square" lIns="91425" tIns="91425" rIns="91425" bIns="91425" anchor="ctr" anchorCtr="0">
                            <a:noAutofit/>
                          </wps:bodyPr>
                        </wps:wsp>
                        <wpg:grpSp>
                          <wpg:cNvPr id="51" name="Grupo 51"/>
                          <wpg:cNvGrpSpPr/>
                          <wpg:grpSpPr>
                            <a:xfrm>
                              <a:off x="3049476" y="2681130"/>
                              <a:ext cx="4593048" cy="2197740"/>
                              <a:chOff x="-55" y="0"/>
                              <a:chExt cx="4593048" cy="2197740"/>
                            </a:xfrm>
                          </wpg:grpSpPr>
                          <wps:wsp>
                            <wps:cNvPr id="52" name="Rectángulo 52"/>
                            <wps:cNvSpPr/>
                            <wps:spPr>
                              <a:xfrm>
                                <a:off x="-55" y="0"/>
                                <a:ext cx="4593025" cy="2197725"/>
                              </a:xfrm>
                              <a:prstGeom prst="rect">
                                <a:avLst/>
                              </a:prstGeom>
                              <a:noFill/>
                              <a:ln>
                                <a:noFill/>
                              </a:ln>
                            </wps:spPr>
                            <wps:txbx>
                              <w:txbxContent>
                                <w:p w:rsidR="004756AD" w:rsidRDefault="004756AD">
                                  <w:pPr>
                                    <w:spacing w:after="0"/>
                                    <w:textDirection w:val="btLr"/>
                                  </w:pPr>
                                </w:p>
                              </w:txbxContent>
                            </wps:txbx>
                            <wps:bodyPr spcFirstLastPara="1" wrap="square" lIns="91425" tIns="91425" rIns="91425" bIns="91425" anchor="ctr" anchorCtr="0">
                              <a:noAutofit/>
                            </wps:bodyPr>
                          </wps:wsp>
                          <wpg:grpSp>
                            <wpg:cNvPr id="53" name="Grupo 53"/>
                            <wpg:cNvGrpSpPr/>
                            <wpg:grpSpPr>
                              <a:xfrm>
                                <a:off x="-55" y="0"/>
                                <a:ext cx="4593048" cy="2197740"/>
                                <a:chOff x="-55" y="0"/>
                                <a:chExt cx="4593048" cy="2197740"/>
                              </a:xfrm>
                            </wpg:grpSpPr>
                            <wps:wsp>
                              <wps:cNvPr id="54" name="Rectángulo 54"/>
                              <wps:cNvSpPr/>
                              <wps:spPr>
                                <a:xfrm>
                                  <a:off x="-55" y="0"/>
                                  <a:ext cx="2011680" cy="35844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4756AD" w:rsidRDefault="00E66BF0">
                                    <w:pPr>
                                      <w:spacing w:after="0" w:line="258" w:lineRule="auto"/>
                                      <w:jc w:val="center"/>
                                      <w:textDirection w:val="btLr"/>
                                    </w:pPr>
                                    <w:r>
                                      <w:rPr>
                                        <w:rFonts w:ascii="Arial" w:eastAsia="Arial" w:hAnsi="Arial" w:cs="Arial"/>
                                        <w:color w:val="000000"/>
                                      </w:rPr>
                                      <w:t>PD - PRO - 001</w:t>
                                    </w:r>
                                  </w:p>
                                </w:txbxContent>
                              </wps:txbx>
                              <wps:bodyPr spcFirstLastPara="1" wrap="square" lIns="91425" tIns="45700" rIns="91425" bIns="45700" anchor="ctr" anchorCtr="0">
                                <a:noAutofit/>
                              </wps:bodyPr>
                            </wps:wsp>
                            <wps:wsp>
                              <wps:cNvPr id="55" name="Rectángulo 55"/>
                              <wps:cNvSpPr/>
                              <wps:spPr>
                                <a:xfrm>
                                  <a:off x="2250173" y="349847"/>
                                  <a:ext cx="2318918" cy="696861"/>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4756AD" w:rsidRDefault="00E66BF0">
                                    <w:pPr>
                                      <w:spacing w:before="0" w:after="0"/>
                                      <w:textDirection w:val="btLr"/>
                                    </w:pPr>
                                    <w:r>
                                      <w:rPr>
                                        <w:rFonts w:ascii="Arial" w:eastAsia="Arial" w:hAnsi="Arial" w:cs="Arial"/>
                                        <w:color w:val="000000"/>
                                      </w:rPr>
                                      <w:t>Numero secuencial por tipo de documento, ver la lista maestra de información documentada</w:t>
                                    </w:r>
                                  </w:p>
                                </w:txbxContent>
                              </wps:txbx>
                              <wps:bodyPr spcFirstLastPara="1" wrap="square" lIns="91425" tIns="45700" rIns="91425" bIns="45700" anchor="ctr" anchorCtr="0">
                                <a:noAutofit/>
                              </wps:bodyPr>
                            </wps:wsp>
                            <wps:wsp>
                              <wps:cNvPr id="56" name="Rectángulo 56"/>
                              <wps:cNvSpPr/>
                              <wps:spPr>
                                <a:xfrm>
                                  <a:off x="2274073" y="1105232"/>
                                  <a:ext cx="2318918" cy="490118"/>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4756AD" w:rsidRDefault="00E66BF0">
                                    <w:pPr>
                                      <w:spacing w:before="0" w:after="0"/>
                                      <w:textDirection w:val="btLr"/>
                                    </w:pPr>
                                    <w:r>
                                      <w:rPr>
                                        <w:rFonts w:ascii="Arial" w:eastAsia="Arial" w:hAnsi="Arial" w:cs="Arial"/>
                                        <w:color w:val="000000"/>
                                      </w:rPr>
                                      <w:t>Tipo de documento</w:t>
                                    </w:r>
                                  </w:p>
                                </w:txbxContent>
                              </wps:txbx>
                              <wps:bodyPr spcFirstLastPara="1" wrap="square" lIns="91425" tIns="45700" rIns="91425" bIns="45700" anchor="ctr" anchorCtr="0">
                                <a:noAutofit/>
                              </wps:bodyPr>
                            </wps:wsp>
                            <wps:wsp>
                              <wps:cNvPr id="57" name="Rectángulo 57"/>
                              <wps:cNvSpPr/>
                              <wps:spPr>
                                <a:xfrm>
                                  <a:off x="2274075" y="1707622"/>
                                  <a:ext cx="2318918" cy="490118"/>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4756AD" w:rsidRDefault="00E66BF0">
                                    <w:pPr>
                                      <w:spacing w:before="0" w:after="0"/>
                                      <w:textDirection w:val="btLr"/>
                                    </w:pPr>
                                    <w:r>
                                      <w:rPr>
                                        <w:rFonts w:ascii="Arial" w:eastAsia="Arial" w:hAnsi="Arial" w:cs="Arial"/>
                                        <w:color w:val="000000"/>
                                      </w:rPr>
                                      <w:t xml:space="preserve">Inicial de la </w:t>
                                    </w:r>
                                    <w:proofErr w:type="spellStart"/>
                                    <w:r>
                                      <w:rPr>
                                        <w:rFonts w:ascii="Arial" w:eastAsia="Arial" w:hAnsi="Arial" w:cs="Arial"/>
                                        <w:color w:val="000000"/>
                                      </w:rPr>
                                      <w:t>Peruvian</w:t>
                                    </w:r>
                                    <w:proofErr w:type="spellEnd"/>
                                    <w:r>
                                      <w:rPr>
                                        <w:rFonts w:ascii="Arial" w:eastAsia="Arial" w:hAnsi="Arial" w:cs="Arial"/>
                                        <w:color w:val="000000"/>
                                      </w:rPr>
                                      <w:t xml:space="preserve"> </w:t>
                                    </w:r>
                                    <w:proofErr w:type="spellStart"/>
                                    <w:r>
                                      <w:rPr>
                                        <w:rFonts w:ascii="Arial" w:eastAsia="Arial" w:hAnsi="Arial" w:cs="Arial"/>
                                        <w:color w:val="000000"/>
                                      </w:rPr>
                                      <w:t>Dress</w:t>
                                    </w:r>
                                    <w:proofErr w:type="spellEnd"/>
                                    <w:r>
                                      <w:rPr>
                                        <w:rFonts w:ascii="Arial" w:eastAsia="Arial" w:hAnsi="Arial" w:cs="Arial"/>
                                        <w:color w:val="000000"/>
                                      </w:rPr>
                                      <w:t>.</w:t>
                                    </w:r>
                                  </w:p>
                                </w:txbxContent>
                              </wps:txbx>
                              <wps:bodyPr spcFirstLastPara="1" wrap="square" lIns="91425" tIns="45700" rIns="91425" bIns="45700" anchor="ctr" anchorCtr="0">
                                <a:noAutofit/>
                              </wps:bodyPr>
                            </wps:wsp>
                          </wpg:grpSp>
                          <wps:wsp>
                            <wps:cNvPr id="58" name="Conector angular 58"/>
                            <wps:cNvCnPr/>
                            <wps:spPr>
                              <a:xfrm>
                                <a:off x="1439088" y="349848"/>
                                <a:ext cx="811085" cy="348430"/>
                              </a:xfrm>
                              <a:prstGeom prst="bentConnector3">
                                <a:avLst>
                                  <a:gd name="adj1" fmla="val -383928"/>
                                </a:avLst>
                              </a:prstGeom>
                              <a:noFill/>
                              <a:ln w="9525" cap="flat" cmpd="sng">
                                <a:solidFill>
                                  <a:schemeClr val="dk1"/>
                                </a:solidFill>
                                <a:prstDash val="solid"/>
                                <a:miter lim="800000"/>
                                <a:headEnd type="none" w="sm" len="sm"/>
                                <a:tailEnd type="triangle" w="med" len="med"/>
                              </a:ln>
                            </wps:spPr>
                            <wps:bodyPr/>
                          </wps:wsp>
                          <wps:wsp>
                            <wps:cNvPr id="59" name="Conector angular 59"/>
                            <wps:cNvCnPr/>
                            <wps:spPr>
                              <a:xfrm>
                                <a:off x="1040269" y="349848"/>
                                <a:ext cx="1233758" cy="1000440"/>
                              </a:xfrm>
                              <a:prstGeom prst="bentConnector3">
                                <a:avLst>
                                  <a:gd name="adj1" fmla="val -246986"/>
                                </a:avLst>
                              </a:prstGeom>
                              <a:noFill/>
                              <a:ln w="9525" cap="flat" cmpd="sng">
                                <a:solidFill>
                                  <a:schemeClr val="dk1"/>
                                </a:solidFill>
                                <a:prstDash val="solid"/>
                                <a:miter lim="800000"/>
                                <a:headEnd type="none" w="sm" len="sm"/>
                                <a:tailEnd type="triangle" w="med" len="med"/>
                              </a:ln>
                            </wps:spPr>
                            <wps:bodyPr/>
                          </wps:wsp>
                          <wps:wsp>
                            <wps:cNvPr id="60" name="Conector angular 60"/>
                            <wps:cNvCnPr/>
                            <wps:spPr>
                              <a:xfrm rot="-5400000" flipH="1">
                                <a:off x="691146" y="369793"/>
                                <a:ext cx="1602829" cy="1562937"/>
                              </a:xfrm>
                              <a:prstGeom prst="bentConnector2">
                                <a:avLst/>
                              </a:prstGeom>
                              <a:noFill/>
                              <a:ln w="9525" cap="flat" cmpd="sng">
                                <a:solidFill>
                                  <a:schemeClr val="dk1"/>
                                </a:solidFill>
                                <a:prstDash val="solid"/>
                                <a:miter lim="800000"/>
                                <a:headEnd type="none" w="sm" len="sm"/>
                                <a:tailEnd type="triangle" w="med" len="med"/>
                              </a:ln>
                            </wps:spPr>
                            <wps:bodyPr/>
                          </wps:wsp>
                        </wpg:grp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4593048" cy="2197740"/>
                <wp:effectExtent b="0" l="0" r="0" t="0"/>
                <wp:docPr id="35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4593048" cy="2197740"/>
                        </a:xfrm>
                        <a:prstGeom prst="rect"/>
                        <a:ln/>
                      </pic:spPr>
                    </pic:pic>
                  </a:graphicData>
                </a:graphic>
              </wp:inline>
            </w:drawing>
          </mc:Fallback>
        </mc:AlternateContent>
      </w:r>
      <w:bookmarkEnd w:id="1"/>
    </w:p>
    <w:sectPr w:rsidR="004756AD">
      <w:headerReference w:type="default" r:id="rId12"/>
      <w:footerReference w:type="default" r:id="rId13"/>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7FA6" w:rsidRDefault="00E47FA6">
      <w:pPr>
        <w:spacing w:before="0" w:after="0"/>
      </w:pPr>
      <w:r>
        <w:separator/>
      </w:r>
    </w:p>
  </w:endnote>
  <w:endnote w:type="continuationSeparator" w:id="0">
    <w:p w:rsidR="00E47FA6" w:rsidRDefault="00E47FA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20002A87" w:usb1="00000000" w:usb2="00000000"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6AD" w:rsidRDefault="00E66BF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rsidR="004756AD" w:rsidRDefault="00E66BF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7FA6" w:rsidRDefault="00E47FA6">
      <w:pPr>
        <w:spacing w:before="0" w:after="0"/>
      </w:pPr>
      <w:r>
        <w:separator/>
      </w:r>
    </w:p>
  </w:footnote>
  <w:footnote w:type="continuationSeparator" w:id="0">
    <w:p w:rsidR="00E47FA6" w:rsidRDefault="00E47FA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6AD" w:rsidRDefault="00E66BF0">
    <w:pPr>
      <w:pBdr>
        <w:top w:val="nil"/>
        <w:left w:val="nil"/>
        <w:bottom w:val="nil"/>
        <w:right w:val="nil"/>
        <w:between w:val="nil"/>
      </w:pBdr>
      <w:tabs>
        <w:tab w:val="center" w:pos="4252"/>
        <w:tab w:val="right" w:pos="8504"/>
      </w:tabs>
      <w:spacing w:before="0" w:after="0"/>
      <w:rPr>
        <w:color w:val="000000"/>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-634999</wp:posOffset>
              </wp:positionH>
              <wp:positionV relativeFrom="paragraph">
                <wp:posOffset>-266699</wp:posOffset>
              </wp:positionV>
              <wp:extent cx="6885305" cy="1078706"/>
              <wp:effectExtent l="0" t="0" r="0" b="0"/>
              <wp:wrapNone/>
              <wp:docPr id="354" name="Grupo 354"/>
              <wp:cNvGraphicFramePr/>
              <a:graphic xmlns:a="http://schemas.openxmlformats.org/drawingml/2006/main">
                <a:graphicData uri="http://schemas.microsoft.com/office/word/2010/wordprocessingGroup">
                  <wpg:wgp>
                    <wpg:cNvGrpSpPr/>
                    <wpg:grpSpPr>
                      <a:xfrm>
                        <a:off x="0" y="0"/>
                        <a:ext cx="6885305" cy="1078706"/>
                        <a:chOff x="1903348" y="3240647"/>
                        <a:chExt cx="6885305" cy="1078706"/>
                      </a:xfrm>
                    </wpg:grpSpPr>
                    <wpg:grpSp>
                      <wpg:cNvPr id="63" name="Grupo 61"/>
                      <wpg:cNvGrpSpPr/>
                      <wpg:grpSpPr>
                        <a:xfrm>
                          <a:off x="1903348" y="3240647"/>
                          <a:ext cx="6885305" cy="1078706"/>
                          <a:chOff x="0" y="0"/>
                          <a:chExt cx="7618672" cy="1194158"/>
                        </a:xfrm>
                      </wpg:grpSpPr>
                      <wps:wsp>
                        <wps:cNvPr id="64" name="Rectángulo 62"/>
                        <wps:cNvSpPr/>
                        <wps:spPr>
                          <a:xfrm>
                            <a:off x="0" y="0"/>
                            <a:ext cx="7618650" cy="1194150"/>
                          </a:xfrm>
                          <a:prstGeom prst="rect">
                            <a:avLst/>
                          </a:prstGeom>
                          <a:noFill/>
                          <a:ln>
                            <a:noFill/>
                          </a:ln>
                        </wps:spPr>
                        <wps:txbx>
                          <w:txbxContent>
                            <w:p w:rsidR="004756AD" w:rsidRDefault="004756AD">
                              <w:pPr>
                                <w:spacing w:before="0" w:after="0"/>
                                <w:textDirection w:val="btLr"/>
                              </w:pPr>
                            </w:p>
                          </w:txbxContent>
                        </wps:txbx>
                        <wps:bodyPr spcFirstLastPara="1" wrap="square" lIns="91425" tIns="91425" rIns="91425" bIns="91425" anchor="ctr" anchorCtr="0">
                          <a:noAutofit/>
                        </wps:bodyPr>
                      </wps:wsp>
                      <wps:wsp>
                        <wps:cNvPr id="65" name="Rectángulo 63"/>
                        <wps:cNvSpPr/>
                        <wps:spPr>
                          <a:xfrm>
                            <a:off x="5989570" y="26275"/>
                            <a:ext cx="1530569" cy="294845"/>
                          </a:xfrm>
                          <a:prstGeom prst="rect">
                            <a:avLst/>
                          </a:prstGeom>
                          <a:solidFill>
                            <a:schemeClr val="lt1"/>
                          </a:solidFill>
                          <a:ln>
                            <a:noFill/>
                          </a:ln>
                        </wps:spPr>
                        <wps:txbx>
                          <w:txbxContent>
                            <w:p w:rsidR="004756AD" w:rsidRDefault="00E66BF0">
                              <w:pPr>
                                <w:spacing w:before="0" w:after="0"/>
                                <w:jc w:val="center"/>
                                <w:textDirection w:val="btLr"/>
                              </w:pPr>
                              <w:r>
                                <w:rPr>
                                  <w:rFonts w:ascii="Arial" w:eastAsia="Arial" w:hAnsi="Arial" w:cs="Arial"/>
                                  <w:color w:val="000000"/>
                                  <w:sz w:val="20"/>
                                </w:rPr>
                                <w:t>PD-PRO-001</w:t>
                              </w:r>
                            </w:p>
                          </w:txbxContent>
                        </wps:txbx>
                        <wps:bodyPr spcFirstLastPara="1" wrap="square" lIns="91425" tIns="45700" rIns="91425" bIns="45700" anchor="ctr" anchorCtr="0">
                          <a:noAutofit/>
                        </wps:bodyPr>
                      </wps:wsp>
                      <wps:wsp>
                        <wps:cNvPr id="320" name="Conector recto de flecha 320"/>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321" name="Rectángulo redondeado 321"/>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4756AD" w:rsidRDefault="004756AD">
                              <w:pPr>
                                <w:spacing w:before="0" w:after="0"/>
                                <w:textDirection w:val="btLr"/>
                              </w:pPr>
                            </w:p>
                          </w:txbxContent>
                        </wps:txbx>
                        <wps:bodyPr spcFirstLastPara="1" wrap="square" lIns="91425" tIns="91425" rIns="91425" bIns="91425" anchor="ctr" anchorCtr="0">
                          <a:noAutofit/>
                        </wps:bodyPr>
                      </wps:wsp>
                      <wps:wsp>
                        <wps:cNvPr id="322" name="Rectángulo redondeado 322"/>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4756AD" w:rsidRDefault="004756AD">
                              <w:pPr>
                                <w:spacing w:before="0" w:after="0"/>
                                <w:textDirection w:val="btLr"/>
                              </w:pPr>
                            </w:p>
                          </w:txbxContent>
                        </wps:txbx>
                        <wps:bodyPr spcFirstLastPara="1" wrap="square" lIns="91425" tIns="91425" rIns="91425" bIns="91425" anchor="ctr" anchorCtr="0">
                          <a:noAutofit/>
                        </wps:bodyPr>
                      </wps:wsp>
                      <wps:wsp>
                        <wps:cNvPr id="323" name="Rectángulo redondeado 323"/>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rsidR="004756AD" w:rsidRDefault="004756AD">
                              <w:pPr>
                                <w:spacing w:before="0" w:after="0"/>
                                <w:textDirection w:val="btLr"/>
                              </w:pPr>
                            </w:p>
                          </w:txbxContent>
                        </wps:txbx>
                        <wps:bodyPr spcFirstLastPara="1" wrap="square" lIns="91425" tIns="91425" rIns="91425" bIns="91425" anchor="ctr" anchorCtr="0">
                          <a:noAutofit/>
                        </wps:bodyPr>
                      </wps:wsp>
                      <wps:wsp>
                        <wps:cNvPr id="324" name="Rectángulo 324"/>
                        <wps:cNvSpPr/>
                        <wps:spPr>
                          <a:xfrm>
                            <a:off x="5083053" y="19706"/>
                            <a:ext cx="729155" cy="294845"/>
                          </a:xfrm>
                          <a:prstGeom prst="rect">
                            <a:avLst/>
                          </a:prstGeom>
                          <a:solidFill>
                            <a:schemeClr val="lt1"/>
                          </a:solidFill>
                          <a:ln>
                            <a:noFill/>
                          </a:ln>
                        </wps:spPr>
                        <wps:txbx>
                          <w:txbxContent>
                            <w:p w:rsidR="004756AD" w:rsidRDefault="00E66BF0">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325" name="Rectángulo 325"/>
                        <wps:cNvSpPr/>
                        <wps:spPr>
                          <a:xfrm>
                            <a:off x="5056777" y="405759"/>
                            <a:ext cx="775138" cy="298724"/>
                          </a:xfrm>
                          <a:prstGeom prst="rect">
                            <a:avLst/>
                          </a:prstGeom>
                          <a:solidFill>
                            <a:schemeClr val="lt1"/>
                          </a:solidFill>
                          <a:ln>
                            <a:noFill/>
                          </a:ln>
                        </wps:spPr>
                        <wps:txbx>
                          <w:txbxContent>
                            <w:p w:rsidR="004756AD" w:rsidRDefault="00E66BF0">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326" name="Rectángulo 326"/>
                        <wps:cNvSpPr/>
                        <wps:spPr>
                          <a:xfrm>
                            <a:off x="5063347" y="791113"/>
                            <a:ext cx="913086" cy="294086"/>
                          </a:xfrm>
                          <a:prstGeom prst="rect">
                            <a:avLst/>
                          </a:prstGeom>
                          <a:solidFill>
                            <a:schemeClr val="lt1"/>
                          </a:solidFill>
                          <a:ln>
                            <a:noFill/>
                          </a:ln>
                        </wps:spPr>
                        <wps:txbx>
                          <w:txbxContent>
                            <w:p w:rsidR="004756AD" w:rsidRDefault="00E66BF0">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327" name="Rectángulo 327"/>
                        <wps:cNvSpPr/>
                        <wps:spPr>
                          <a:xfrm>
                            <a:off x="5983001" y="418897"/>
                            <a:ext cx="1530569" cy="294087"/>
                          </a:xfrm>
                          <a:prstGeom prst="rect">
                            <a:avLst/>
                          </a:prstGeom>
                          <a:solidFill>
                            <a:schemeClr val="lt1"/>
                          </a:solidFill>
                          <a:ln>
                            <a:noFill/>
                          </a:ln>
                        </wps:spPr>
                        <wps:txbx>
                          <w:txbxContent>
                            <w:p w:rsidR="004756AD" w:rsidRDefault="00E66BF0">
                              <w:pPr>
                                <w:spacing w:before="0" w:after="0"/>
                                <w:jc w:val="center"/>
                                <w:textDirection w:val="btLr"/>
                              </w:pPr>
                              <w:r>
                                <w:rPr>
                                  <w:rFonts w:ascii="Arial" w:eastAsia="Arial" w:hAnsi="Arial" w:cs="Arial"/>
                                  <w:color w:val="000000"/>
                                  <w:sz w:val="20"/>
                                </w:rPr>
                                <w:t>001</w:t>
                              </w:r>
                            </w:p>
                          </w:txbxContent>
                        </wps:txbx>
                        <wps:bodyPr spcFirstLastPara="1" wrap="square" lIns="91425" tIns="45700" rIns="91425" bIns="45700" anchor="ctr" anchorCtr="0">
                          <a:noAutofit/>
                        </wps:bodyPr>
                      </wps:wsp>
                      <wps:wsp>
                        <wps:cNvPr id="328" name="Rectángulo 328"/>
                        <wps:cNvSpPr/>
                        <wps:spPr>
                          <a:xfrm>
                            <a:off x="5976432" y="798381"/>
                            <a:ext cx="1530569" cy="294087"/>
                          </a:xfrm>
                          <a:prstGeom prst="rect">
                            <a:avLst/>
                          </a:prstGeom>
                          <a:solidFill>
                            <a:schemeClr val="lt1"/>
                          </a:solidFill>
                          <a:ln>
                            <a:noFill/>
                          </a:ln>
                        </wps:spPr>
                        <wps:txbx>
                          <w:txbxContent>
                            <w:p w:rsidR="004756AD" w:rsidRDefault="00E66BF0">
                              <w:pPr>
                                <w:spacing w:before="0" w:after="0"/>
                                <w:jc w:val="center"/>
                                <w:textDirection w:val="btLr"/>
                              </w:pPr>
                              <w:r>
                                <w:rPr>
                                  <w:rFonts w:ascii="Arial" w:eastAsia="Arial" w:hAnsi="Arial" w:cs="Arial"/>
                                  <w:color w:val="000000"/>
                                  <w:sz w:val="20"/>
                                </w:rPr>
                                <w:t>10/08/2021</w:t>
                              </w:r>
                            </w:p>
                          </w:txbxContent>
                        </wps:txbx>
                        <wps:bodyPr spcFirstLastPara="1" wrap="square" lIns="91425" tIns="45700" rIns="91425" bIns="45700" anchor="ctr" anchorCtr="0">
                          <a:noAutofit/>
                        </wps:bodyPr>
                      </wps:wsp>
                      <wps:wsp>
                        <wps:cNvPr id="329" name="Rectángulo 329"/>
                        <wps:cNvSpPr/>
                        <wps:spPr>
                          <a:xfrm>
                            <a:off x="1882063" y="11979"/>
                            <a:ext cx="3084634" cy="1099037"/>
                          </a:xfrm>
                          <a:prstGeom prst="rect">
                            <a:avLst/>
                          </a:prstGeom>
                          <a:solidFill>
                            <a:schemeClr val="lt1"/>
                          </a:solidFill>
                          <a:ln>
                            <a:noFill/>
                          </a:ln>
                        </wps:spPr>
                        <wps:txbx>
                          <w:txbxContent>
                            <w:p w:rsidR="004756AD" w:rsidRDefault="00E66BF0">
                              <w:pPr>
                                <w:spacing w:before="0" w:after="0"/>
                                <w:jc w:val="center"/>
                                <w:textDirection w:val="btLr"/>
                              </w:pPr>
                              <w:r>
                                <w:rPr>
                                  <w:rFonts w:ascii="Arial" w:eastAsia="Arial" w:hAnsi="Arial" w:cs="Arial"/>
                                  <w:b/>
                                  <w:color w:val="000000"/>
                                </w:rPr>
                                <w:t>PROCEDIMIENTO DE INFORMACIÓN DOCUMENTADA</w:t>
                              </w:r>
                            </w:p>
                          </w:txbxContent>
                        </wps:txbx>
                        <wps:bodyPr spcFirstLastPara="1" wrap="square" lIns="91425" tIns="45700" rIns="91425" bIns="45700" anchor="ctr" anchorCtr="0">
                          <a:noAutofit/>
                        </wps:bodyPr>
                      </wps:wsp>
                      <pic:pic xmlns:pic="http://schemas.openxmlformats.org/drawingml/2006/picture">
                        <pic:nvPicPr>
                          <pic:cNvPr id="330" name="Shape 15"/>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-634999</wp:posOffset>
              </wp:positionH>
              <wp:positionV relativeFrom="paragraph">
                <wp:posOffset>-266699</wp:posOffset>
              </wp:positionV>
              <wp:extent cx="6885305" cy="1078706"/>
              <wp:effectExtent b="0" l="0" r="0" t="0"/>
              <wp:wrapNone/>
              <wp:docPr id="354"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61DEC"/>
    <w:multiLevelType w:val="multilevel"/>
    <w:tmpl w:val="1FD0F9C0"/>
    <w:lvl w:ilvl="0">
      <w:start w:val="1"/>
      <w:numFmt w:val="upperLetter"/>
      <w:lvlText w:val="%1."/>
      <w:lvlJc w:val="left"/>
      <w:pPr>
        <w:ind w:left="1512" w:hanging="360"/>
      </w:pPr>
      <w:rPr>
        <w:b/>
      </w:r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1" w15:restartNumberingAfterBreak="0">
    <w:nsid w:val="24C5439E"/>
    <w:multiLevelType w:val="multilevel"/>
    <w:tmpl w:val="96E2ED38"/>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2" w15:restartNumberingAfterBreak="0">
    <w:nsid w:val="60EE642C"/>
    <w:multiLevelType w:val="multilevel"/>
    <w:tmpl w:val="4E6AA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AD41543"/>
    <w:multiLevelType w:val="multilevel"/>
    <w:tmpl w:val="A33824F2"/>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4" w15:restartNumberingAfterBreak="0">
    <w:nsid w:val="75D24F3E"/>
    <w:multiLevelType w:val="multilevel"/>
    <w:tmpl w:val="60B47026"/>
    <w:lvl w:ilvl="0">
      <w:start w:val="1"/>
      <w:numFmt w:val="decimal"/>
      <w:lvlText w:val="%1."/>
      <w:lvlJc w:val="left"/>
      <w:pPr>
        <w:ind w:left="1872" w:hanging="360"/>
      </w:pPr>
      <w:rPr>
        <w:b/>
      </w:rPr>
    </w:lvl>
    <w:lvl w:ilvl="1">
      <w:start w:val="1"/>
      <w:numFmt w:val="lowerLetter"/>
      <w:lvlText w:val="%2."/>
      <w:lvlJc w:val="left"/>
      <w:pPr>
        <w:ind w:left="2592" w:hanging="360"/>
      </w:pPr>
    </w:lvl>
    <w:lvl w:ilvl="2">
      <w:start w:val="1"/>
      <w:numFmt w:val="lowerRoman"/>
      <w:lvlText w:val="%3."/>
      <w:lvlJc w:val="right"/>
      <w:pPr>
        <w:ind w:left="3312" w:hanging="180"/>
      </w:pPr>
    </w:lvl>
    <w:lvl w:ilvl="3">
      <w:start w:val="1"/>
      <w:numFmt w:val="decimal"/>
      <w:lvlText w:val="%4."/>
      <w:lvlJc w:val="left"/>
      <w:pPr>
        <w:ind w:left="4032" w:hanging="360"/>
      </w:pPr>
    </w:lvl>
    <w:lvl w:ilvl="4">
      <w:start w:val="1"/>
      <w:numFmt w:val="lowerLetter"/>
      <w:lvlText w:val="%5."/>
      <w:lvlJc w:val="left"/>
      <w:pPr>
        <w:ind w:left="4752" w:hanging="360"/>
      </w:pPr>
    </w:lvl>
    <w:lvl w:ilvl="5">
      <w:start w:val="1"/>
      <w:numFmt w:val="lowerRoman"/>
      <w:lvlText w:val="%6."/>
      <w:lvlJc w:val="right"/>
      <w:pPr>
        <w:ind w:left="5472" w:hanging="180"/>
      </w:pPr>
    </w:lvl>
    <w:lvl w:ilvl="6">
      <w:start w:val="1"/>
      <w:numFmt w:val="decimal"/>
      <w:lvlText w:val="%7."/>
      <w:lvlJc w:val="left"/>
      <w:pPr>
        <w:ind w:left="6192" w:hanging="360"/>
      </w:pPr>
    </w:lvl>
    <w:lvl w:ilvl="7">
      <w:start w:val="1"/>
      <w:numFmt w:val="lowerLetter"/>
      <w:lvlText w:val="%8."/>
      <w:lvlJc w:val="left"/>
      <w:pPr>
        <w:ind w:left="6912" w:hanging="360"/>
      </w:pPr>
    </w:lvl>
    <w:lvl w:ilvl="8">
      <w:start w:val="1"/>
      <w:numFmt w:val="lowerRoman"/>
      <w:lvlText w:val="%9."/>
      <w:lvlJc w:val="right"/>
      <w:pPr>
        <w:ind w:left="7632"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6AD"/>
    <w:rsid w:val="004756AD"/>
    <w:rsid w:val="00AE7C87"/>
    <w:rsid w:val="00E47FA6"/>
    <w:rsid w:val="00E66BF0"/>
    <w:rsid w:val="00FF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D582"/>
  <w15:docId w15:val="{7D7A4FC5-374F-4D1A-AA9F-DC5E1648A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Century Gothic" w:hAnsi="Century Gothic" w:cs="Century Gothic"/>
        <w:sz w:val="22"/>
        <w:szCs w:val="22"/>
        <w:lang w:val="es-PE"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46DA"/>
  </w:style>
  <w:style w:type="paragraph" w:styleId="Ttulo1">
    <w:name w:val="heading 1"/>
    <w:basedOn w:val="Normal"/>
    <w:next w:val="Normal"/>
    <w:pPr>
      <w:keepNext/>
      <w:keepLines/>
      <w:spacing w:before="48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pPr>
    <w:rPr>
      <w:b/>
      <w:sz w:val="72"/>
      <w:szCs w:val="72"/>
    </w:r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CellMar>
        <w:left w:w="108" w:type="dxa"/>
        <w:right w:w="108" w:type="dxa"/>
      </w:tblCellMar>
    </w:tblPr>
  </w:style>
  <w:style w:type="table" w:customStyle="1" w:styleId="a0">
    <w:basedOn w:val="TableNormal"/>
    <w:pPr>
      <w:spacing w:after="0"/>
    </w:pPr>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YwuSXqQR0XSU/s8skNuX6agOjQ==">AMUW2mV7qY/cgY7ivOxKoAQM61UoAHzjj3sH2Oz6NlZls6R3xVjSORww44cLzVfvt5Uryzq72l6iisknGdWWXyCrJa1n0o1qX3fflWKwdVpfd3tyjYLZhLgUje9+6YFS2Y2f4VJ/II2w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1791</Words>
  <Characters>10212</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Leslie</cp:lastModifiedBy>
  <cp:revision>2</cp:revision>
  <dcterms:created xsi:type="dcterms:W3CDTF">2022-07-11T02:51:00Z</dcterms:created>
  <dcterms:modified xsi:type="dcterms:W3CDTF">2022-07-11T02:51:00Z</dcterms:modified>
</cp:coreProperties>
</file>