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50BB5" w14:textId="77777777" w:rsidR="00295ACE" w:rsidRDefault="00295ACE">
      <w:pPr>
        <w:spacing w:before="0" w:after="0" w:line="276" w:lineRule="auto"/>
        <w:ind w:firstLine="284"/>
        <w:jc w:val="both"/>
        <w:rPr>
          <w:rFonts w:ascii="Arial" w:eastAsia="Arial" w:hAnsi="Arial" w:cs="Arial"/>
          <w:sz w:val="20"/>
          <w:szCs w:val="20"/>
        </w:rPr>
      </w:pPr>
    </w:p>
    <w:p w14:paraId="24DF1B70" w14:textId="77777777" w:rsidR="00295ACE" w:rsidRDefault="00295ACE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1E2C54C2" w14:textId="77777777" w:rsidR="00295ACE" w:rsidRDefault="00295ACE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5BC4B61" w14:textId="77777777" w:rsidR="00295ACE" w:rsidRDefault="00295ACE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43A484DB" w14:textId="77777777" w:rsidR="00295ACE" w:rsidRDefault="00295ACE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19899D61" w14:textId="77777777" w:rsidR="00295ACE" w:rsidRDefault="00295ACE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4F674138" w14:textId="77777777" w:rsidR="00295ACE" w:rsidRDefault="00295ACE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473DD6E9" w14:textId="77777777" w:rsidR="00295ACE" w:rsidRDefault="00295ACE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A6A931F" w14:textId="77777777" w:rsidR="00295ACE" w:rsidRDefault="00295ACE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59AC402" w14:textId="77777777" w:rsidR="00295ACE" w:rsidRDefault="00295ACE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  <w:bookmarkStart w:id="0" w:name="_heading=h.gjdgxs" w:colFirst="0" w:colLast="0"/>
      <w:bookmarkEnd w:id="0"/>
    </w:p>
    <w:p w14:paraId="2D5E5FF6" w14:textId="77777777" w:rsidR="00295ACE" w:rsidRDefault="00295ACE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1894350A" w14:textId="77777777" w:rsidR="00295ACE" w:rsidRDefault="00295ACE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08C37DDA" w14:textId="77777777" w:rsidR="00295ACE" w:rsidRDefault="00295ACE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4EBFD708" w14:textId="77777777" w:rsidR="00295ACE" w:rsidRDefault="00295ACE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30A928A5" w14:textId="77777777" w:rsidR="00295ACE" w:rsidRDefault="001663CD">
      <w:pPr>
        <w:spacing w:before="0" w:after="0" w:line="276" w:lineRule="auto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PROCEDIMIENTO DE ATENCION DE ACCIDENTES DE TRABAJO</w:t>
      </w:r>
    </w:p>
    <w:p w14:paraId="64891A81" w14:textId="77777777" w:rsidR="00295ACE" w:rsidRDefault="00295ACE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36"/>
          <w:szCs w:val="36"/>
        </w:rPr>
      </w:pPr>
    </w:p>
    <w:p w14:paraId="7ACABB86" w14:textId="77777777" w:rsidR="00295ACE" w:rsidRDefault="00295ACE">
      <w:pPr>
        <w:jc w:val="center"/>
        <w:rPr>
          <w:rFonts w:ascii="Arial" w:eastAsia="Arial" w:hAnsi="Arial" w:cs="Arial"/>
          <w:sz w:val="20"/>
          <w:szCs w:val="20"/>
        </w:rPr>
      </w:pPr>
    </w:p>
    <w:p w14:paraId="4E88FCC3" w14:textId="77777777" w:rsidR="00295ACE" w:rsidRDefault="00295ACE">
      <w:pPr>
        <w:jc w:val="center"/>
        <w:rPr>
          <w:rFonts w:ascii="Arial" w:eastAsia="Arial" w:hAnsi="Arial" w:cs="Arial"/>
          <w:sz w:val="20"/>
          <w:szCs w:val="20"/>
        </w:rPr>
      </w:pPr>
    </w:p>
    <w:p w14:paraId="7855B30E" w14:textId="77777777" w:rsidR="00295ACE" w:rsidRDefault="00295ACE">
      <w:pPr>
        <w:jc w:val="center"/>
        <w:rPr>
          <w:rFonts w:ascii="Arial" w:eastAsia="Arial" w:hAnsi="Arial" w:cs="Arial"/>
          <w:sz w:val="20"/>
          <w:szCs w:val="20"/>
        </w:rPr>
      </w:pPr>
    </w:p>
    <w:p w14:paraId="0AC327B6" w14:textId="77777777" w:rsidR="00295ACE" w:rsidRDefault="00295ACE">
      <w:pPr>
        <w:rPr>
          <w:rFonts w:ascii="Arial" w:eastAsia="Arial" w:hAnsi="Arial" w:cs="Arial"/>
          <w:sz w:val="20"/>
          <w:szCs w:val="20"/>
        </w:rPr>
      </w:pPr>
    </w:p>
    <w:p w14:paraId="7BD71BE6" w14:textId="77777777" w:rsidR="00295ACE" w:rsidRDefault="00295ACE">
      <w:pPr>
        <w:rPr>
          <w:rFonts w:ascii="Arial" w:eastAsia="Arial" w:hAnsi="Arial" w:cs="Arial"/>
          <w:sz w:val="20"/>
          <w:szCs w:val="20"/>
        </w:rPr>
      </w:pPr>
    </w:p>
    <w:p w14:paraId="06563BE5" w14:textId="77777777" w:rsidR="00295ACE" w:rsidRDefault="00295ACE">
      <w:pPr>
        <w:rPr>
          <w:rFonts w:ascii="Arial" w:eastAsia="Arial" w:hAnsi="Arial" w:cs="Arial"/>
          <w:sz w:val="20"/>
          <w:szCs w:val="20"/>
        </w:rPr>
      </w:pPr>
      <w:bookmarkStart w:id="1" w:name="_heading=h.30j0zll" w:colFirst="0" w:colLast="0"/>
      <w:bookmarkEnd w:id="1"/>
    </w:p>
    <w:p w14:paraId="3544850D" w14:textId="77777777" w:rsidR="00295ACE" w:rsidRDefault="00295ACE">
      <w:pPr>
        <w:rPr>
          <w:rFonts w:ascii="Arial" w:eastAsia="Arial" w:hAnsi="Arial" w:cs="Arial"/>
          <w:sz w:val="20"/>
          <w:szCs w:val="20"/>
        </w:rPr>
      </w:pPr>
    </w:p>
    <w:p w14:paraId="20B11ACB" w14:textId="77777777" w:rsidR="00295ACE" w:rsidRDefault="00295ACE">
      <w:pPr>
        <w:rPr>
          <w:rFonts w:ascii="Arial" w:eastAsia="Arial" w:hAnsi="Arial" w:cs="Arial"/>
          <w:sz w:val="20"/>
          <w:szCs w:val="20"/>
        </w:rPr>
      </w:pPr>
    </w:p>
    <w:p w14:paraId="455D93C5" w14:textId="77777777" w:rsidR="00295ACE" w:rsidRDefault="001663CD">
      <w:pPr>
        <w:rPr>
          <w:rFonts w:ascii="Arial" w:eastAsia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40FC2BD" wp14:editId="3BAE79D8">
                <wp:simplePos x="0" y="0"/>
                <wp:positionH relativeFrom="column">
                  <wp:posOffset>-863599</wp:posOffset>
                </wp:positionH>
                <wp:positionV relativeFrom="paragraph">
                  <wp:posOffset>330200</wp:posOffset>
                </wp:positionV>
                <wp:extent cx="7164392" cy="1136015"/>
                <wp:effectExtent l="0" t="0" r="0" b="0"/>
                <wp:wrapNone/>
                <wp:docPr id="285" name="Grupo 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92" cy="1136015"/>
                          <a:chOff x="1763804" y="3211993"/>
                          <a:chExt cx="7164392" cy="113601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763804" y="3211993"/>
                            <a:ext cx="7164392" cy="1136015"/>
                            <a:chOff x="1763804" y="3211993"/>
                            <a:chExt cx="7164392" cy="113601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763804" y="3211993"/>
                              <a:ext cx="7164375" cy="113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226187" w14:textId="77777777" w:rsidR="00295ACE" w:rsidRDefault="00295ACE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763804" y="3211993"/>
                              <a:ext cx="7164392" cy="1136015"/>
                              <a:chOff x="1763804" y="3211993"/>
                              <a:chExt cx="7164392" cy="1136015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1763804" y="3211993"/>
                                <a:ext cx="7164375" cy="113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7A57949" w14:textId="77777777" w:rsidR="00295ACE" w:rsidRDefault="00295ACE">
                                  <w:pPr>
                                    <w:spacing w:before="0"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1763804" y="3211993"/>
                                <a:ext cx="7164392" cy="1136015"/>
                                <a:chOff x="0" y="-11802"/>
                                <a:chExt cx="7573679" cy="928917"/>
                              </a:xfrm>
                            </wpg:grpSpPr>
                            <wps:wsp>
                              <wps:cNvPr id="6" name="Rectángulo 6"/>
                              <wps:cNvSpPr/>
                              <wps:spPr>
                                <a:xfrm>
                                  <a:off x="0" y="-11802"/>
                                  <a:ext cx="7573675" cy="928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F612D8" w14:textId="77777777" w:rsidR="00295ACE" w:rsidRDefault="00295ACE">
                                    <w:pPr>
                                      <w:spacing w:before="0" w:after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" name="Grupo 7"/>
                              <wpg:cNvGrpSpPr/>
                              <wpg:grpSpPr>
                                <a:xfrm>
                                  <a:off x="0" y="0"/>
                                  <a:ext cx="2682240" cy="916645"/>
                                  <a:chOff x="0" y="0"/>
                                  <a:chExt cx="2736792" cy="927779"/>
                                </a:xfrm>
                              </wpg:grpSpPr>
                              <wpg:grpSp>
                                <wpg:cNvPr id="8" name="Grupo 8"/>
                                <wpg:cNvGrpSpPr/>
                                <wpg:grpSpPr>
                                  <a:xfrm>
                                    <a:off x="0" y="0"/>
                                    <a:ext cx="2736792" cy="925398"/>
                                    <a:chOff x="0" y="0"/>
                                    <a:chExt cx="2736792" cy="925398"/>
                                  </a:xfrm>
                                </wpg:grpSpPr>
                                <wpg:grpSp>
                                  <wpg:cNvPr id="9" name="Grupo 9"/>
                                  <wpg:cNvGrpSpPr/>
                                  <wpg:grpSpPr>
                                    <a:xfrm>
                                      <a:off x="0" y="0"/>
                                      <a:ext cx="2736792" cy="925398"/>
                                      <a:chOff x="0" y="0"/>
                                      <a:chExt cx="2736792" cy="925398"/>
                                    </a:xfrm>
                                  </wpg:grpSpPr>
                                  <wps:wsp>
                                    <wps:cNvPr id="10" name="Rectángulo 10"/>
                                    <wps:cNvSpPr/>
                                    <wps:spPr>
                                      <a:xfrm>
                                        <a:off x="893208" y="180561"/>
                                        <a:ext cx="1234392" cy="32757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E461A09" w14:textId="77777777" w:rsidR="00295ACE" w:rsidRDefault="001663CD">
                                          <w:pPr>
                                            <w:spacing w:before="0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Erika Espinoza Arenas</w:t>
                                          </w:r>
                                        </w:p>
                                        <w:p w14:paraId="6261BDFC" w14:textId="77777777" w:rsidR="00295ACE" w:rsidRDefault="001663CD">
                                          <w:pPr>
                                            <w:spacing w:before="0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Coordinador SIG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t" anchorCtr="0">
                                      <a:noAutofit/>
                                    </wps:bodyPr>
                                  </wps:wsp>
                                  <wps:wsp>
                                    <wps:cNvPr id="11" name="Rectángulo 11"/>
                                    <wps:cNvSpPr/>
                                    <wps:spPr>
                                      <a:xfrm>
                                        <a:off x="2192828" y="712100"/>
                                        <a:ext cx="543964" cy="16777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A9D0F6D" w14:textId="77777777" w:rsidR="00295ACE" w:rsidRDefault="001663CD">
                                          <w:pPr>
                                            <w:spacing w:before="0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A: 22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12" name="Rectángulo 12"/>
                                    <wps:cNvSpPr/>
                                    <wps:spPr>
                                      <a:xfrm>
                                        <a:off x="2192828" y="472523"/>
                                        <a:ext cx="543964" cy="20573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8DDFD45" w14:textId="77777777" w:rsidR="00295ACE" w:rsidRDefault="001663CD">
                                          <w:pPr>
                                            <w:spacing w:before="0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M: 01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13" name="Rectángulo 13"/>
                                    <wps:cNvSpPr/>
                                    <wps:spPr>
                                      <a:xfrm>
                                        <a:off x="2192828" y="227085"/>
                                        <a:ext cx="543964" cy="24543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C5E5E2B" w14:textId="77777777" w:rsidR="00295ACE" w:rsidRDefault="001663CD">
                                          <w:pPr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D: 05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Rectángulo 14"/>
                                    <wps:cNvSpPr/>
                                    <wps:spPr>
                                      <a:xfrm>
                                        <a:off x="0" y="181841"/>
                                        <a:ext cx="1012185" cy="29068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F08ECD6" w14:textId="77777777" w:rsidR="00295ACE" w:rsidRDefault="001663CD">
                                          <w:pPr>
                                            <w:spacing w:before="0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Nombre/Cargo: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15" name="Conector recto de flecha 15"/>
                                    <wps:cNvCnPr/>
                                    <wps:spPr>
                                      <a:xfrm>
                                        <a:off x="64770" y="199718"/>
                                        <a:ext cx="2531052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6" name="Conector recto de flecha 16"/>
                                    <wps:cNvCnPr/>
                                    <wps:spPr>
                                      <a:xfrm>
                                        <a:off x="2238884" y="677777"/>
                                        <a:ext cx="351306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7" name="Rectángulo 17"/>
                                    <wps:cNvSpPr/>
                                    <wps:spPr>
                                      <a:xfrm>
                                        <a:off x="0" y="440486"/>
                                        <a:ext cx="519523" cy="27132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D7CD1D5" w14:textId="77777777" w:rsidR="00295ACE" w:rsidRDefault="001663CD">
                                          <w:pPr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Firma: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18" name="Rectángulo redondeado 18"/>
                                    <wps:cNvSpPr/>
                                    <wps:spPr>
                                      <a:xfrm>
                                        <a:off x="60794" y="0"/>
                                        <a:ext cx="2529396" cy="925398"/>
                                      </a:xfrm>
                                      <a:prstGeom prst="roundRect">
                                        <a:avLst>
                                          <a:gd name="adj" fmla="val 16667"/>
                                        </a:avLst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30C927B5" w14:textId="77777777" w:rsidR="00295ACE" w:rsidRDefault="00295ACE">
                                          <w:pPr>
                                            <w:spacing w:before="0" w:after="0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9" name="Conector recto de flecha 19"/>
                                  <wps:cNvCnPr/>
                                  <wps:spPr>
                                    <a:xfrm>
                                      <a:off x="66426" y="473118"/>
                                      <a:ext cx="252939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20" name="Conector recto de flecha 20"/>
                                <wps:cNvCnPr/>
                                <wps:spPr>
                                  <a:xfrm>
                                    <a:off x="2234738" y="188985"/>
                                    <a:ext cx="0" cy="73879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21" name="Grupo 21"/>
                              <wpg:cNvGrpSpPr/>
                              <wpg:grpSpPr>
                                <a:xfrm>
                                  <a:off x="5158139" y="-11802"/>
                                  <a:ext cx="2415540" cy="927361"/>
                                  <a:chOff x="5158140" y="-12029"/>
                                  <a:chExt cx="2736792" cy="942178"/>
                                </a:xfrm>
                              </wpg:grpSpPr>
                              <wpg:grpSp>
                                <wpg:cNvPr id="22" name="Grupo 22"/>
                                <wpg:cNvGrpSpPr/>
                                <wpg:grpSpPr>
                                  <a:xfrm>
                                    <a:off x="5158140" y="-12029"/>
                                    <a:ext cx="2736792" cy="939797"/>
                                    <a:chOff x="5158140" y="-12029"/>
                                    <a:chExt cx="2736792" cy="939797"/>
                                  </a:xfrm>
                                </wpg:grpSpPr>
                                <wpg:grpSp>
                                  <wpg:cNvPr id="23" name="Grupo 23"/>
                                  <wpg:cNvGrpSpPr/>
                                  <wpg:grpSpPr>
                                    <a:xfrm>
                                      <a:off x="5158140" y="-12029"/>
                                      <a:ext cx="2736792" cy="939797"/>
                                      <a:chOff x="5158140" y="-12029"/>
                                      <a:chExt cx="2736792" cy="939797"/>
                                    </a:xfrm>
                                  </wpg:grpSpPr>
                                  <wps:wsp>
                                    <wps:cNvPr id="24" name="Rectángulo 24"/>
                                    <wps:cNvSpPr/>
                                    <wps:spPr>
                                      <a:xfrm>
                                        <a:off x="5842749" y="167329"/>
                                        <a:ext cx="1582989" cy="3800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C8578FE" w14:textId="77777777" w:rsidR="00295ACE" w:rsidRDefault="001663CD">
                                          <w:pPr>
                                            <w:spacing w:before="0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Omar Mendoza</w:t>
                                          </w:r>
                                        </w:p>
                                        <w:p w14:paraId="377F7381" w14:textId="77777777" w:rsidR="00295ACE" w:rsidRDefault="001663CD">
                                          <w:pPr>
                                            <w:spacing w:before="0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Gerente General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t" anchorCtr="0">
                                      <a:noAutofit/>
                                    </wps:bodyPr>
                                  </wps:wsp>
                                  <wps:wsp>
                                    <wps:cNvPr id="25" name="Rectángulo 25"/>
                                    <wps:cNvSpPr/>
                                    <wps:spPr>
                                      <a:xfrm>
                                        <a:off x="7350968" y="714470"/>
                                        <a:ext cx="543964" cy="16777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10175F7" w14:textId="77777777" w:rsidR="00295ACE" w:rsidRDefault="001663CD">
                                          <w:pPr>
                                            <w:spacing w:before="0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A: 22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26" name="Rectángulo 26"/>
                                    <wps:cNvSpPr/>
                                    <wps:spPr>
                                      <a:xfrm>
                                        <a:off x="7350968" y="474893"/>
                                        <a:ext cx="543964" cy="16660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A63266C" w14:textId="77777777" w:rsidR="00295ACE" w:rsidRDefault="001663CD">
                                          <w:pPr>
                                            <w:spacing w:before="0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M: 01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27" name="Rectángulo 27"/>
                                    <wps:cNvSpPr/>
                                    <wps:spPr>
                                      <a:xfrm>
                                        <a:off x="7350968" y="229455"/>
                                        <a:ext cx="543964" cy="16660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540EEF6" w14:textId="77777777" w:rsidR="00295ACE" w:rsidRDefault="001663CD">
                                          <w:pPr>
                                            <w:spacing w:before="0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D: 06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Rectángulo 28"/>
                                    <wps:cNvSpPr/>
                                    <wps:spPr>
                                      <a:xfrm>
                                        <a:off x="5158140" y="184210"/>
                                        <a:ext cx="1060098" cy="25421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B560617" w14:textId="77777777" w:rsidR="00295ACE" w:rsidRDefault="001663CD">
                                          <w:pPr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Nombre/Cargo: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29" name="Conector recto de flecha 29"/>
                                    <wps:cNvCnPr/>
                                    <wps:spPr>
                                      <a:xfrm>
                                        <a:off x="5222910" y="191355"/>
                                        <a:ext cx="2531052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30" name="Rectángulo 30"/>
                                    <wps:cNvSpPr/>
                                    <wps:spPr>
                                      <a:xfrm>
                                        <a:off x="5352450" y="-12029"/>
                                        <a:ext cx="2200448" cy="19790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88C6389" w14:textId="77777777" w:rsidR="00295ACE" w:rsidRDefault="001663CD">
                                          <w:pPr>
                                            <w:spacing w:before="0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8"/>
                                            </w:rPr>
                                            <w:t>Aprobado:</w:t>
                                          </w:r>
                                        </w:p>
                                        <w:p w14:paraId="4CD347AD" w14:textId="77777777" w:rsidR="00295ACE" w:rsidRDefault="001663CD">
                                          <w:pPr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: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31" name="Conector recto de flecha 31"/>
                                    <wps:cNvCnPr/>
                                    <wps:spPr>
                                      <a:xfrm>
                                        <a:off x="7397024" y="680147"/>
                                        <a:ext cx="351306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32" name="Rectángulo 32"/>
                                    <wps:cNvSpPr/>
                                    <wps:spPr>
                                      <a:xfrm>
                                        <a:off x="5158141" y="442173"/>
                                        <a:ext cx="684609" cy="2722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E6AD011" w14:textId="77777777" w:rsidR="00295ACE" w:rsidRDefault="001663CD">
                                          <w:pPr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Firma: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33" name="Rectángulo redondeado 33"/>
                                    <wps:cNvSpPr/>
                                    <wps:spPr>
                                      <a:xfrm>
                                        <a:off x="5218934" y="2370"/>
                                        <a:ext cx="2529396" cy="925398"/>
                                      </a:xfrm>
                                      <a:prstGeom prst="roundRect">
                                        <a:avLst>
                                          <a:gd name="adj" fmla="val 16667"/>
                                        </a:avLst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090848D1" w14:textId="77777777" w:rsidR="00295ACE" w:rsidRDefault="00295ACE">
                                          <w:pPr>
                                            <w:spacing w:before="0" w:after="0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4" name="Conector recto de flecha 34"/>
                                  <wps:cNvCnPr/>
                                  <wps:spPr>
                                    <a:xfrm>
                                      <a:off x="5200524" y="483047"/>
                                      <a:ext cx="252939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35" name="Conector recto de flecha 35"/>
                                <wps:cNvCnPr/>
                                <wps:spPr>
                                  <a:xfrm>
                                    <a:off x="7392878" y="191355"/>
                                    <a:ext cx="0" cy="73879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36" name="Grupo 36"/>
                              <wpg:cNvGrpSpPr/>
                              <wpg:grpSpPr>
                                <a:xfrm>
                                  <a:off x="2682240" y="-8368"/>
                                  <a:ext cx="2522342" cy="925483"/>
                                  <a:chOff x="2685375" y="-8477"/>
                                  <a:chExt cx="2685056" cy="936726"/>
                                </a:xfrm>
                              </wpg:grpSpPr>
                              <wpg:grpSp>
                                <wpg:cNvPr id="37" name="Grupo 37"/>
                                <wpg:cNvGrpSpPr/>
                                <wpg:grpSpPr>
                                  <a:xfrm>
                                    <a:off x="2685375" y="-8477"/>
                                    <a:ext cx="2685056" cy="934345"/>
                                    <a:chOff x="2685375" y="-8477"/>
                                    <a:chExt cx="2685056" cy="934345"/>
                                  </a:xfrm>
                                </wpg:grpSpPr>
                                <wpg:grpSp>
                                  <wpg:cNvPr id="38" name="Grupo 38"/>
                                  <wpg:cNvGrpSpPr/>
                                  <wpg:grpSpPr>
                                    <a:xfrm>
                                      <a:off x="2685375" y="-8477"/>
                                      <a:ext cx="2685056" cy="934345"/>
                                      <a:chOff x="2685375" y="-8477"/>
                                      <a:chExt cx="2685056" cy="934345"/>
                                    </a:xfrm>
                                  </wpg:grpSpPr>
                                  <wps:wsp>
                                    <wps:cNvPr id="39" name="Rectángulo 39"/>
                                    <wps:cNvSpPr/>
                                    <wps:spPr>
                                      <a:xfrm>
                                        <a:off x="3624130" y="165429"/>
                                        <a:ext cx="1087404" cy="3800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1BCA05A" w14:textId="77777777" w:rsidR="00295ACE" w:rsidRDefault="001663CD">
                                          <w:pPr>
                                            <w:spacing w:before="0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Omar Mendoza</w:t>
                                          </w:r>
                                        </w:p>
                                        <w:p w14:paraId="6C608DFC" w14:textId="77777777" w:rsidR="00295ACE" w:rsidRDefault="001663CD">
                                          <w:pPr>
                                            <w:spacing w:before="0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Gerente General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t" anchorCtr="0">
                                      <a:noAutofit/>
                                    </wps:bodyPr>
                                  </wps:wsp>
                                  <wps:wsp>
                                    <wps:cNvPr id="40" name="Rectángulo 40"/>
                                    <wps:cNvSpPr/>
                                    <wps:spPr>
                                      <a:xfrm>
                                        <a:off x="4826467" y="712570"/>
                                        <a:ext cx="543964" cy="16777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6633B4C" w14:textId="77777777" w:rsidR="00295ACE" w:rsidRDefault="001663CD">
                                          <w:pPr>
                                            <w:spacing w:before="0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A: 22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41" name="Rectángulo 41"/>
                                    <wps:cNvSpPr/>
                                    <wps:spPr>
                                      <a:xfrm>
                                        <a:off x="4826467" y="472993"/>
                                        <a:ext cx="543964" cy="16660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153EFEE" w14:textId="77777777" w:rsidR="00295ACE" w:rsidRDefault="001663CD">
                                          <w:pPr>
                                            <w:spacing w:before="0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M: 01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42" name="Rectángulo 42"/>
                                    <wps:cNvSpPr/>
                                    <wps:spPr>
                                      <a:xfrm>
                                        <a:off x="4826467" y="227555"/>
                                        <a:ext cx="543964" cy="16660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5BD9335" w14:textId="77777777" w:rsidR="00295ACE" w:rsidRDefault="001663CD">
                                          <w:pPr>
                                            <w:spacing w:before="0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D: 06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43" name="Rectángulo 43"/>
                                    <wps:cNvSpPr/>
                                    <wps:spPr>
                                      <a:xfrm>
                                        <a:off x="2685376" y="165429"/>
                                        <a:ext cx="938755" cy="41393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F4FEFAA" w14:textId="77777777" w:rsidR="00295ACE" w:rsidRDefault="001663CD">
                                          <w:pPr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Nombre/ Cargo: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44" name="Conector recto de flecha 44"/>
                                    <wps:cNvCnPr/>
                                    <wps:spPr>
                                      <a:xfrm>
                                        <a:off x="2698409" y="189455"/>
                                        <a:ext cx="2531052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5" name="Rectángulo 45"/>
                                    <wps:cNvSpPr/>
                                    <wps:spPr>
                                      <a:xfrm>
                                        <a:off x="2827949" y="-8477"/>
                                        <a:ext cx="2200448" cy="19193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F9AEFA7" w14:textId="77777777" w:rsidR="00295ACE" w:rsidRDefault="001663CD">
                                          <w:pPr>
                                            <w:spacing w:before="0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8"/>
                                            </w:rPr>
                                            <w:t>Revisado: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46" name="Conector recto de flecha 46"/>
                                    <wps:cNvCnPr/>
                                    <wps:spPr>
                                      <a:xfrm>
                                        <a:off x="4872523" y="678247"/>
                                        <a:ext cx="351306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7" name="Rectángulo 47"/>
                                    <wps:cNvSpPr/>
                                    <wps:spPr>
                                      <a:xfrm>
                                        <a:off x="2685375" y="524532"/>
                                        <a:ext cx="860195" cy="16741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E772EB9" w14:textId="77777777" w:rsidR="00295ACE" w:rsidRDefault="001663CD">
                                          <w:pPr>
                                            <w:spacing w:before="0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Arial" w:eastAsia="Arial" w:hAnsi="Arial" w:cs="Arial"/>
                                              <w:color w:val="000000"/>
                                              <w:sz w:val="14"/>
                                            </w:rPr>
                                            <w:t>Firma: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ctr" anchorCtr="0">
                                      <a:noAutofit/>
                                    </wps:bodyPr>
                                  </wps:wsp>
                                  <wps:wsp>
                                    <wps:cNvPr id="48" name="Rectángulo redondeado 48"/>
                                    <wps:cNvSpPr/>
                                    <wps:spPr>
                                      <a:xfrm>
                                        <a:off x="2694433" y="470"/>
                                        <a:ext cx="2529396" cy="925398"/>
                                      </a:xfrm>
                                      <a:prstGeom prst="roundRect">
                                        <a:avLst>
                                          <a:gd name="adj" fmla="val 16667"/>
                                        </a:avLst>
                                      </a:prstGeom>
                                      <a:noFill/>
                                      <a:ln w="12700" cap="flat" cmpd="sng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203FD160" w14:textId="77777777" w:rsidR="00295ACE" w:rsidRDefault="00295ACE">
                                          <w:pPr>
                                            <w:spacing w:before="0" w:after="0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9" name="Conector recto de flecha 49"/>
                                  <wps:cNvCnPr/>
                                  <wps:spPr>
                                    <a:xfrm>
                                      <a:off x="2694433" y="477050"/>
                                      <a:ext cx="252939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50" name="Conector recto de flecha 50"/>
                                <wps:cNvCnPr/>
                                <wps:spPr>
                                  <a:xfrm>
                                    <a:off x="4868377" y="189455"/>
                                    <a:ext cx="0" cy="73879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-863599</wp:posOffset>
                </wp:positionH>
                <wp:positionV relativeFrom="paragraph">
                  <wp:posOffset>330200</wp:posOffset>
                </wp:positionV>
                <wp:extent cx="7164392" cy="1136015"/>
                <wp:effectExtent b="0" l="0" r="0" t="0"/>
                <wp:wrapNone/>
                <wp:docPr id="28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4392" cy="1136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1FAC4FC" w14:textId="77777777" w:rsidR="00295ACE" w:rsidRDefault="001663CD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br w:type="page"/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F851B40" wp14:editId="2073408A">
                <wp:simplePos x="0" y="0"/>
                <wp:positionH relativeFrom="column">
                  <wp:posOffset>-660399</wp:posOffset>
                </wp:positionH>
                <wp:positionV relativeFrom="paragraph">
                  <wp:posOffset>114300</wp:posOffset>
                </wp:positionV>
                <wp:extent cx="1696003" cy="234315"/>
                <wp:effectExtent l="0" t="0" r="0" b="0"/>
                <wp:wrapNone/>
                <wp:docPr id="284" name="Rectángulo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2286" y="3677130"/>
                          <a:ext cx="1667428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3872DF" w14:textId="77777777" w:rsidR="00295ACE" w:rsidRDefault="001663CD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Elaborado: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-660399</wp:posOffset>
                </wp:positionH>
                <wp:positionV relativeFrom="paragraph">
                  <wp:posOffset>114300</wp:posOffset>
                </wp:positionV>
                <wp:extent cx="1696003" cy="234315"/>
                <wp:effectExtent b="0" l="0" r="0" t="0"/>
                <wp:wrapNone/>
                <wp:docPr id="28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6003" cy="2343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0288" behindDoc="0" locked="0" layoutInCell="1" hidden="0" allowOverlap="1" wp14:anchorId="007FC341" wp14:editId="40725547">
            <wp:simplePos x="0" y="0"/>
            <wp:positionH relativeFrom="column">
              <wp:posOffset>4347845</wp:posOffset>
            </wp:positionH>
            <wp:positionV relativeFrom="paragraph">
              <wp:posOffset>725805</wp:posOffset>
            </wp:positionV>
            <wp:extent cx="954405" cy="543560"/>
            <wp:effectExtent l="0" t="0" r="0" b="0"/>
            <wp:wrapNone/>
            <wp:docPr id="28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l="17905" t="2409" r="59416" b="88461"/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543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hidden="0" allowOverlap="1" wp14:anchorId="7D3E5544" wp14:editId="5B59FA27">
            <wp:simplePos x="0" y="0"/>
            <wp:positionH relativeFrom="column">
              <wp:posOffset>2101215</wp:posOffset>
            </wp:positionH>
            <wp:positionV relativeFrom="paragraph">
              <wp:posOffset>719455</wp:posOffset>
            </wp:positionV>
            <wp:extent cx="960755" cy="543560"/>
            <wp:effectExtent l="0" t="0" r="0" b="0"/>
            <wp:wrapNone/>
            <wp:docPr id="28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l="17738" t="2173" r="59419" b="88697"/>
                    <a:stretch>
                      <a:fillRect/>
                    </a:stretch>
                  </pic:blipFill>
                  <pic:spPr>
                    <a:xfrm>
                      <a:off x="0" y="0"/>
                      <a:ext cx="960755" cy="543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0" locked="0" layoutInCell="1" hidden="0" allowOverlap="1" wp14:anchorId="25DE8C1A" wp14:editId="65B1846E">
            <wp:simplePos x="0" y="0"/>
            <wp:positionH relativeFrom="column">
              <wp:posOffset>-200023</wp:posOffset>
            </wp:positionH>
            <wp:positionV relativeFrom="paragraph">
              <wp:posOffset>666750</wp:posOffset>
            </wp:positionV>
            <wp:extent cx="810260" cy="620395"/>
            <wp:effectExtent l="0" t="0" r="0" b="0"/>
            <wp:wrapNone/>
            <wp:docPr id="28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l="61024" t="3587" r="8843" b="80113"/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620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63B7E8" w14:textId="77777777" w:rsidR="00295ACE" w:rsidRDefault="001663CD">
      <w:pPr>
        <w:spacing w:before="0" w:after="160" w:line="259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CONTROL DE CAMBIOS</w:t>
      </w: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8"/>
        <w:gridCol w:w="1337"/>
        <w:gridCol w:w="1945"/>
        <w:gridCol w:w="1835"/>
        <w:gridCol w:w="1679"/>
      </w:tblGrid>
      <w:tr w:rsidR="00295ACE" w14:paraId="2DD46523" w14:textId="77777777">
        <w:tc>
          <w:tcPr>
            <w:tcW w:w="1698" w:type="dxa"/>
            <w:vAlign w:val="center"/>
          </w:tcPr>
          <w:p w14:paraId="1893409C" w14:textId="77777777" w:rsidR="00295ACE" w:rsidRDefault="001663CD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337" w:type="dxa"/>
            <w:vAlign w:val="center"/>
          </w:tcPr>
          <w:p w14:paraId="642267ED" w14:textId="77777777" w:rsidR="00295ACE" w:rsidRDefault="001663CD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</w:tc>
        <w:tc>
          <w:tcPr>
            <w:tcW w:w="1945" w:type="dxa"/>
            <w:vAlign w:val="center"/>
          </w:tcPr>
          <w:p w14:paraId="16F9E556" w14:textId="77777777" w:rsidR="00295ACE" w:rsidRDefault="001663CD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del cambio</w:t>
            </w:r>
          </w:p>
        </w:tc>
        <w:tc>
          <w:tcPr>
            <w:tcW w:w="1835" w:type="dxa"/>
            <w:vAlign w:val="center"/>
          </w:tcPr>
          <w:p w14:paraId="0BDFDFD9" w14:textId="77777777" w:rsidR="00295ACE" w:rsidRDefault="001663CD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1679" w:type="dxa"/>
            <w:vAlign w:val="center"/>
          </w:tcPr>
          <w:p w14:paraId="269B45E0" w14:textId="77777777" w:rsidR="00295ACE" w:rsidRDefault="001663CD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</w:t>
            </w:r>
          </w:p>
        </w:tc>
      </w:tr>
      <w:tr w:rsidR="00295ACE" w14:paraId="121BAA0C" w14:textId="77777777">
        <w:tc>
          <w:tcPr>
            <w:tcW w:w="1698" w:type="dxa"/>
            <w:vAlign w:val="center"/>
          </w:tcPr>
          <w:p w14:paraId="4838C37C" w14:textId="77777777" w:rsidR="00295ACE" w:rsidRDefault="001663CD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6.FORMATOS UTILIZADOS</w:t>
            </w:r>
          </w:p>
        </w:tc>
        <w:tc>
          <w:tcPr>
            <w:tcW w:w="1337" w:type="dxa"/>
            <w:vAlign w:val="center"/>
          </w:tcPr>
          <w:p w14:paraId="44B048BC" w14:textId="77777777" w:rsidR="00295ACE" w:rsidRDefault="001663CD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</w:t>
            </w:r>
          </w:p>
        </w:tc>
        <w:tc>
          <w:tcPr>
            <w:tcW w:w="1945" w:type="dxa"/>
            <w:vAlign w:val="center"/>
          </w:tcPr>
          <w:p w14:paraId="39E32239" w14:textId="77777777" w:rsidR="00295ACE" w:rsidRDefault="001663CD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DS 0052012- TR en el art.35 establece periodo de conservación 10 años</w:t>
            </w:r>
          </w:p>
        </w:tc>
        <w:tc>
          <w:tcPr>
            <w:tcW w:w="1835" w:type="dxa"/>
            <w:vAlign w:val="center"/>
          </w:tcPr>
          <w:p w14:paraId="59A4BAF3" w14:textId="77777777" w:rsidR="00295ACE" w:rsidRDefault="001663CD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SIG</w:t>
            </w:r>
          </w:p>
        </w:tc>
        <w:tc>
          <w:tcPr>
            <w:tcW w:w="1679" w:type="dxa"/>
            <w:vAlign w:val="center"/>
          </w:tcPr>
          <w:p w14:paraId="1FA4D8BE" w14:textId="77777777" w:rsidR="00295ACE" w:rsidRDefault="001663CD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08/06/2022</w:t>
            </w:r>
          </w:p>
        </w:tc>
      </w:tr>
      <w:tr w:rsidR="00295ACE" w14:paraId="70ADA42C" w14:textId="77777777">
        <w:tc>
          <w:tcPr>
            <w:tcW w:w="1698" w:type="dxa"/>
            <w:vAlign w:val="center"/>
          </w:tcPr>
          <w:p w14:paraId="4A574A9A" w14:textId="77777777" w:rsidR="00295ACE" w:rsidRDefault="00295ACE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11D5D149" w14:textId="77777777" w:rsidR="00295ACE" w:rsidRDefault="00295ACE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52CAA11B" w14:textId="77777777" w:rsidR="00295ACE" w:rsidRDefault="00295ACE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42935C81" w14:textId="77777777" w:rsidR="00295ACE" w:rsidRDefault="00295ACE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2A509695" w14:textId="77777777" w:rsidR="00295ACE" w:rsidRDefault="00295ACE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95ACE" w14:paraId="4D2DF223" w14:textId="77777777">
        <w:tc>
          <w:tcPr>
            <w:tcW w:w="1698" w:type="dxa"/>
            <w:vAlign w:val="center"/>
          </w:tcPr>
          <w:p w14:paraId="50802837" w14:textId="77777777" w:rsidR="00295ACE" w:rsidRDefault="00295ACE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5F93A61D" w14:textId="77777777" w:rsidR="00295ACE" w:rsidRDefault="00295ACE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3E588219" w14:textId="77777777" w:rsidR="00295ACE" w:rsidRDefault="00295ACE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6483D192" w14:textId="77777777" w:rsidR="00295ACE" w:rsidRDefault="00295ACE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300BBBBC" w14:textId="77777777" w:rsidR="00295ACE" w:rsidRDefault="00295ACE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6AF168F" w14:textId="77777777" w:rsidR="00295ACE" w:rsidRDefault="00295ACE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</w:p>
    <w:p w14:paraId="360150BB" w14:textId="77777777" w:rsidR="00295ACE" w:rsidRDefault="001663CD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6B82D53F" w14:textId="77777777" w:rsidR="00295ACE" w:rsidRDefault="001663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OBJETIVO</w:t>
      </w:r>
    </w:p>
    <w:p w14:paraId="153BBE63" w14:textId="77777777" w:rsidR="00295ACE" w:rsidRDefault="001663CD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1.1.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Establecer los lineamientos que </w:t>
      </w:r>
      <w:r>
        <w:rPr>
          <w:rFonts w:ascii="Arial" w:eastAsia="Arial" w:hAnsi="Arial" w:cs="Arial"/>
          <w:sz w:val="20"/>
          <w:szCs w:val="20"/>
        </w:rPr>
        <w:t>permitan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 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S.A.C. establecer, implementar y mantener los procesos necesarios para la atención de accidentes de trabajo.</w:t>
      </w:r>
    </w:p>
    <w:p w14:paraId="3003900B" w14:textId="77777777" w:rsidR="00295ACE" w:rsidRDefault="001663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ALCANCE</w:t>
      </w:r>
    </w:p>
    <w:p w14:paraId="13B9B2B1" w14:textId="77777777" w:rsidR="00295ACE" w:rsidRDefault="001663CD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Todas las situaciones de accidentes de trabajo identificadas en la realización de las actividades diarias dentro del Sistema de gestión de Seguridad y Salud en el Trabajo.</w:t>
      </w:r>
    </w:p>
    <w:p w14:paraId="5608E8B9" w14:textId="77777777" w:rsidR="00295ACE" w:rsidRDefault="001663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DEFINICIONES Y ABREVIATURAS</w:t>
      </w:r>
    </w:p>
    <w:p w14:paraId="2ED4D26E" w14:textId="77777777" w:rsidR="00295ACE" w:rsidRDefault="001663C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Organización: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Persona o grupo de personas que tiene sus funciones con responsabilidades, autoridades y relaciones para lograr sus objetivos. En este caso la organización es 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S.A.C.</w:t>
      </w:r>
    </w:p>
    <w:p w14:paraId="35999BE8" w14:textId="77777777" w:rsidR="00295ACE" w:rsidRDefault="001663C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Trabajador: </w:t>
      </w:r>
      <w:r>
        <w:rPr>
          <w:rFonts w:ascii="Arial" w:eastAsia="Arial" w:hAnsi="Arial" w:cs="Arial"/>
          <w:color w:val="000000"/>
          <w:sz w:val="20"/>
          <w:szCs w:val="20"/>
        </w:rPr>
        <w:t>Persona que realiza trabajo o actividades relacionadas con el trabajo que están bajo el control de la organización.</w:t>
      </w:r>
    </w:p>
    <w:p w14:paraId="60FED3DE" w14:textId="77777777" w:rsidR="00295ACE" w:rsidRDefault="001663C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Lugar de trabajo: </w:t>
      </w:r>
      <w:r>
        <w:rPr>
          <w:rFonts w:ascii="Arial" w:eastAsia="Arial" w:hAnsi="Arial" w:cs="Arial"/>
          <w:color w:val="000000"/>
          <w:sz w:val="20"/>
          <w:szCs w:val="20"/>
        </w:rPr>
        <w:t>Lugar bajo el control de la organización donde una persona necesita estar o ir por razones de trabajo.</w:t>
      </w:r>
    </w:p>
    <w:p w14:paraId="2B12DB85" w14:textId="77777777" w:rsidR="00295ACE" w:rsidRDefault="00295ACE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D7C3810" w14:textId="77777777" w:rsidR="00295ACE" w:rsidRDefault="001663C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Riesgo: </w:t>
      </w:r>
      <w:r>
        <w:rPr>
          <w:rFonts w:ascii="Arial" w:eastAsia="Arial" w:hAnsi="Arial" w:cs="Arial"/>
          <w:color w:val="000000"/>
          <w:sz w:val="20"/>
          <w:szCs w:val="20"/>
        </w:rPr>
        <w:t>Efecto de la incertidumbre.</w:t>
      </w:r>
    </w:p>
    <w:p w14:paraId="717F80DF" w14:textId="77777777" w:rsidR="00295ACE" w:rsidRDefault="00295ACE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37FDAA8" w14:textId="77777777" w:rsidR="00295ACE" w:rsidRDefault="001663C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Riesgo para la SST: </w:t>
      </w:r>
      <w:r>
        <w:rPr>
          <w:rFonts w:ascii="Arial" w:eastAsia="Arial" w:hAnsi="Arial" w:cs="Arial"/>
          <w:color w:val="000000"/>
          <w:sz w:val="20"/>
          <w:szCs w:val="20"/>
        </w:rPr>
        <w:t>Combinación de la probabilidad de que ocurran eventos exposiciones peligrosas relacionado con el trabajo y la severidad de la lesión y deterioro de la salud que pueden causar los eventos o exposiciones.</w:t>
      </w:r>
    </w:p>
    <w:p w14:paraId="1AF42B63" w14:textId="77777777" w:rsidR="00295ACE" w:rsidRDefault="00295ACE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4312BF7" w14:textId="77777777" w:rsidR="00295ACE" w:rsidRDefault="001663C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Accidente y/o Incidente: </w:t>
      </w:r>
      <w:r>
        <w:rPr>
          <w:rFonts w:ascii="Arial" w:eastAsia="Arial" w:hAnsi="Arial" w:cs="Arial"/>
          <w:color w:val="000000"/>
          <w:sz w:val="20"/>
          <w:szCs w:val="20"/>
        </w:rPr>
        <w:t>Suceso que surge del trabajo o en el transcurso del trabajo que podría tener o tiene como resultado lesiones y deterioro de la salud.</w:t>
      </w:r>
    </w:p>
    <w:p w14:paraId="0D7062A6" w14:textId="77777777" w:rsidR="00295ACE" w:rsidRDefault="00295ACE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B852B76" w14:textId="77777777" w:rsidR="00295ACE" w:rsidRDefault="001663C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Identificación de Peligros, Evaluación de Riesgos y determinación de Controles (IPERC):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Proceso que permite reconocer la existencia y características de los peligros para evaluar la magnitud de los riesgos asociados, teniendo en cuenta la adecuación de los controles existentes. </w:t>
      </w:r>
    </w:p>
    <w:p w14:paraId="2EE10757" w14:textId="77777777" w:rsidR="00295ACE" w:rsidRDefault="00295ACE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9E3544C" w14:textId="77777777" w:rsidR="00295ACE" w:rsidRDefault="001663C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Peligro: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Fuente con un potencial para causar lesiones y deterioro a la salud. </w:t>
      </w:r>
    </w:p>
    <w:p w14:paraId="7125AA38" w14:textId="77777777" w:rsidR="00295ACE" w:rsidRDefault="00295ACE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4D00128A" w14:textId="77777777" w:rsidR="00295ACE" w:rsidRDefault="00295ACE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6D41D10" w14:textId="77777777" w:rsidR="00295ACE" w:rsidRDefault="001663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RESPONSABILIDADES</w:t>
      </w:r>
    </w:p>
    <w:p w14:paraId="626BBBFD" w14:textId="77777777" w:rsidR="00295ACE" w:rsidRDefault="001663C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Coordinador SIG / Supervisor de SST: </w:t>
      </w:r>
    </w:p>
    <w:p w14:paraId="5A17B632" w14:textId="77777777" w:rsidR="00295ACE" w:rsidRDefault="00295ACE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AB57B79" w14:textId="77777777" w:rsidR="00295ACE" w:rsidRDefault="00166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Cumplir con lo establecido en el presente documento.</w:t>
      </w:r>
    </w:p>
    <w:p w14:paraId="7F4EAC97" w14:textId="77777777" w:rsidR="00295ACE" w:rsidRDefault="00166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Elaborar, actualizar la matriz de identificación de peligros y riesgos de la organización.</w:t>
      </w:r>
    </w:p>
    <w:p w14:paraId="084022AE" w14:textId="77777777" w:rsidR="00295ACE" w:rsidRDefault="00166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Transmitir a todo el personal los peligros y riesgos a los que están expuestos y las medidas de control implementadas.</w:t>
      </w:r>
    </w:p>
    <w:p w14:paraId="1F7F3093" w14:textId="77777777" w:rsidR="00295ACE" w:rsidRDefault="00166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Publicar el IPERC, cada vez que se actualice.</w:t>
      </w:r>
    </w:p>
    <w:p w14:paraId="6D773631" w14:textId="77777777" w:rsidR="00295ACE" w:rsidRDefault="00166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Capacitar y asesorar al personal para desarrollar la metodología adecuadamente.</w:t>
      </w:r>
    </w:p>
    <w:p w14:paraId="1166D7E3" w14:textId="77777777" w:rsidR="00295ACE" w:rsidRDefault="00295ACE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174CA1A" w14:textId="77777777" w:rsidR="00295ACE" w:rsidRDefault="001663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DESARROLLO</w:t>
      </w:r>
    </w:p>
    <w:p w14:paraId="687A087B" w14:textId="77777777" w:rsidR="00295ACE" w:rsidRDefault="001663CD">
      <w:pPr>
        <w:numPr>
          <w:ilvl w:val="1"/>
          <w:numId w:val="2"/>
        </w:numPr>
        <w:spacing w:before="0" w:after="24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GENERALIDADES</w:t>
      </w:r>
    </w:p>
    <w:p w14:paraId="2CA44A00" w14:textId="77777777" w:rsidR="00295ACE" w:rsidRDefault="001663C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29"/>
        </w:tabs>
        <w:spacing w:before="240" w:after="240"/>
        <w:ind w:left="79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presente procedimiento tiene por objetivo proporcionar una metodología organizada para la investigación de las causas que generen los accidentes e incidentes, que permita identificar las causas y establecer medidas correctoras para evitar la recurrencia y la repetición del accidente se presenten en el Sistema de Seguridad y Salud en el Trabajo  </w:t>
      </w:r>
    </w:p>
    <w:p w14:paraId="35B7AA62" w14:textId="77777777" w:rsidR="00295ACE" w:rsidRDefault="001663C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29"/>
        </w:tabs>
        <w:spacing w:before="240" w:after="240"/>
        <w:ind w:left="79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responsabilidad del cumplimiento </w:t>
      </w:r>
      <w:r>
        <w:rPr>
          <w:rFonts w:ascii="Arial" w:eastAsia="Arial" w:hAnsi="Arial" w:cs="Arial"/>
          <w:sz w:val="20"/>
          <w:szCs w:val="20"/>
        </w:rPr>
        <w:t>corresponde a todo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trabajador de 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con el liderazgo del Coordinador SIG / Supervisor de SST, a fin de que el personal cumpla con las medidas de seguridad dispuestas.</w:t>
      </w:r>
    </w:p>
    <w:p w14:paraId="621036E9" w14:textId="77777777" w:rsidR="00295ACE" w:rsidRDefault="001663CD">
      <w:pPr>
        <w:numPr>
          <w:ilvl w:val="1"/>
          <w:numId w:val="2"/>
        </w:numPr>
        <w:spacing w:before="0" w:after="24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COMUNICACIÓN DEL ACCIDENTE</w:t>
      </w:r>
    </w:p>
    <w:p w14:paraId="23176329" w14:textId="77777777" w:rsidR="00295ACE" w:rsidRDefault="001663CD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Trabajador comunica el evento a su Jefe Inmediato, en caso que la persona involucrada no pueda comunicarse lo hará un colaborador cercano   o presente en el lugar. El Jefe Inmediato comunica al Coordinador SIG / Supervisor del SST    </w:t>
      </w:r>
    </w:p>
    <w:p w14:paraId="5343DF8E" w14:textId="77777777" w:rsidR="00295ACE" w:rsidRDefault="001663CD">
      <w:pPr>
        <w:numPr>
          <w:ilvl w:val="1"/>
          <w:numId w:val="2"/>
        </w:numPr>
        <w:spacing w:before="0" w:after="24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REGISTRO Y GESTIÓN DE ACCIDENTES </w:t>
      </w:r>
    </w:p>
    <w:p w14:paraId="6DE4253F" w14:textId="77777777" w:rsidR="00295ACE" w:rsidRDefault="001663CD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Coordinador SIG/ Supervisor del SST llena el Formato Registro de accidentes en acompañamiento con el trabajador que sufrió el accidente, realiza la investigación del accidente y propone acciones de mejora; se </w:t>
      </w:r>
      <w:r w:rsidR="00DF552A">
        <w:rPr>
          <w:rFonts w:ascii="Arial" w:eastAsia="Arial" w:hAnsi="Arial" w:cs="Arial"/>
          <w:color w:val="000000"/>
          <w:sz w:val="20"/>
          <w:szCs w:val="20"/>
        </w:rPr>
        <w:t>entrevistará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con los testigos y se </w:t>
      </w:r>
      <w:r>
        <w:rPr>
          <w:rFonts w:ascii="Arial" w:eastAsia="Arial" w:hAnsi="Arial" w:cs="Arial"/>
          <w:sz w:val="20"/>
          <w:szCs w:val="20"/>
        </w:rPr>
        <w:t>identificará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la causa; es decir revisa y valora los accidentes reportados considerando. fue leve, mortal o incapacitante, informando a la autoridad según sea el caso para dar cumplimiento de la Ley.</w:t>
      </w:r>
    </w:p>
    <w:p w14:paraId="6475D9D8" w14:textId="77777777" w:rsidR="00295ACE" w:rsidRDefault="001663CD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 caso de requerir traslado a un centro médico o entidad de atención medica se coordina con el Gerente General</w:t>
      </w:r>
      <w:r>
        <w:rPr>
          <w:rFonts w:ascii="Arial" w:eastAsia="Arial" w:hAnsi="Arial" w:cs="Arial"/>
          <w:sz w:val="20"/>
          <w:szCs w:val="20"/>
        </w:rPr>
        <w:t>.</w:t>
      </w:r>
    </w:p>
    <w:p w14:paraId="18332C55" w14:textId="77777777" w:rsidR="00295ACE" w:rsidRDefault="001663CD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Como resultado de la investigación se evalúa si la matriz IPERC se encuentra considerado los </w:t>
      </w:r>
      <w:r>
        <w:rPr>
          <w:rFonts w:ascii="Arial" w:eastAsia="Arial" w:hAnsi="Arial" w:cs="Arial"/>
          <w:sz w:val="20"/>
          <w:szCs w:val="20"/>
        </w:rPr>
        <w:t>peligros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 riesgos asociados al accidente, de ser necesario actualiza e implementa medidas de control </w:t>
      </w:r>
    </w:p>
    <w:p w14:paraId="7E386BD4" w14:textId="77777777" w:rsidR="00295ACE" w:rsidRDefault="001663CD">
      <w:pPr>
        <w:numPr>
          <w:ilvl w:val="1"/>
          <w:numId w:val="2"/>
        </w:numPr>
        <w:spacing w:before="0" w:after="24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DIFUSIÓN DE LOS RESULTADOS DE ACCIDENTES </w:t>
      </w:r>
    </w:p>
    <w:p w14:paraId="558D91A2" w14:textId="77777777" w:rsidR="00295ACE" w:rsidRDefault="001663C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29"/>
        </w:tabs>
        <w:spacing w:before="240" w:after="240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Coordinador SIG/ Supervisor del SST, realiza la investigación del accidente y propone medidas de mejora adicionalmente da a conocer como resultado de la medición de los indicadores de gestión, los da a conocer en cada reunión de apertura en caso de </w:t>
      </w:r>
      <w:r w:rsidR="00C0360A">
        <w:rPr>
          <w:rFonts w:ascii="Arial" w:eastAsia="Arial" w:hAnsi="Arial" w:cs="Arial"/>
          <w:color w:val="000000"/>
          <w:sz w:val="20"/>
          <w:szCs w:val="20"/>
        </w:rPr>
        <w:t>presentarse. Así mismo luego del monitoreo de la Salud Ocupacional se registrará en caso de presentarse enfermedades ocupacionales en el personal</w:t>
      </w:r>
    </w:p>
    <w:p w14:paraId="3318EA2A" w14:textId="77777777" w:rsidR="00295ACE" w:rsidRDefault="001663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FORMATOS UTILIZADOS</w:t>
      </w:r>
    </w:p>
    <w:tbl>
      <w:tblPr>
        <w:tblStyle w:val="a4"/>
        <w:tblW w:w="8494" w:type="dxa"/>
        <w:tblInd w:w="0" w:type="dxa"/>
        <w:tblBorders>
          <w:top w:val="single" w:sz="4" w:space="0" w:color="4A7090"/>
          <w:left w:val="single" w:sz="4" w:space="0" w:color="4A7090"/>
          <w:bottom w:val="single" w:sz="4" w:space="0" w:color="4A7090"/>
          <w:right w:val="single" w:sz="4" w:space="0" w:color="4A7090"/>
          <w:insideH w:val="single" w:sz="4" w:space="0" w:color="4A7090"/>
          <w:insideV w:val="single" w:sz="4" w:space="0" w:color="4A709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2126"/>
        <w:gridCol w:w="1102"/>
        <w:gridCol w:w="2294"/>
      </w:tblGrid>
      <w:tr w:rsidR="00295ACE" w14:paraId="1979AE65" w14:textId="77777777">
        <w:trPr>
          <w:tblHeader/>
        </w:trPr>
        <w:tc>
          <w:tcPr>
            <w:tcW w:w="2972" w:type="dxa"/>
            <w:shd w:val="clear" w:color="auto" w:fill="D9D9D9"/>
            <w:vAlign w:val="center"/>
          </w:tcPr>
          <w:p w14:paraId="5DDC1FD4" w14:textId="77777777" w:rsidR="00295ACE" w:rsidRDefault="001663C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DEL FORMATO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60BDE84C" w14:textId="77777777" w:rsidR="00295ACE" w:rsidRDefault="001663C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1102" w:type="dxa"/>
            <w:shd w:val="clear" w:color="auto" w:fill="D9D9D9"/>
            <w:vAlign w:val="center"/>
          </w:tcPr>
          <w:p w14:paraId="7085951B" w14:textId="77777777" w:rsidR="00295ACE" w:rsidRDefault="001663C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MEDIO</w:t>
            </w:r>
          </w:p>
        </w:tc>
        <w:tc>
          <w:tcPr>
            <w:tcW w:w="2294" w:type="dxa"/>
            <w:shd w:val="clear" w:color="auto" w:fill="D9D9D9"/>
            <w:vAlign w:val="center"/>
          </w:tcPr>
          <w:p w14:paraId="4FB6236B" w14:textId="77777777" w:rsidR="00295ACE" w:rsidRDefault="001663C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CONSERVACIÓN / DISPOSICIÓN FINAL</w:t>
            </w:r>
          </w:p>
        </w:tc>
      </w:tr>
      <w:tr w:rsidR="00295ACE" w14:paraId="6C0B7690" w14:textId="77777777">
        <w:tc>
          <w:tcPr>
            <w:tcW w:w="2972" w:type="dxa"/>
            <w:vAlign w:val="center"/>
          </w:tcPr>
          <w:p w14:paraId="6C240918" w14:textId="77777777" w:rsidR="00295ACE" w:rsidRDefault="001663CD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de accidentes</w:t>
            </w:r>
          </w:p>
        </w:tc>
        <w:tc>
          <w:tcPr>
            <w:tcW w:w="2126" w:type="dxa"/>
            <w:vAlign w:val="center"/>
          </w:tcPr>
          <w:p w14:paraId="3D7DC499" w14:textId="77777777" w:rsidR="00295ACE" w:rsidRDefault="001663CD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PD-FOR-027</w:t>
            </w:r>
          </w:p>
        </w:tc>
        <w:tc>
          <w:tcPr>
            <w:tcW w:w="1102" w:type="dxa"/>
            <w:vAlign w:val="center"/>
          </w:tcPr>
          <w:p w14:paraId="1CEBE432" w14:textId="77777777" w:rsidR="00295ACE" w:rsidRDefault="001663CD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Virtual</w:t>
            </w:r>
          </w:p>
        </w:tc>
        <w:tc>
          <w:tcPr>
            <w:tcW w:w="2294" w:type="dxa"/>
            <w:vAlign w:val="center"/>
          </w:tcPr>
          <w:p w14:paraId="209E1800" w14:textId="77777777" w:rsidR="00295ACE" w:rsidRDefault="001663CD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años / Copia de seguridad</w:t>
            </w:r>
          </w:p>
        </w:tc>
      </w:tr>
    </w:tbl>
    <w:p w14:paraId="0ED065DB" w14:textId="77777777" w:rsidR="00295ACE" w:rsidRDefault="001663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ANEXOS</w:t>
      </w:r>
    </w:p>
    <w:p w14:paraId="6BE039A1" w14:textId="77777777" w:rsidR="00295ACE" w:rsidRDefault="001663CD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 Aplica</w:t>
      </w:r>
    </w:p>
    <w:sectPr w:rsidR="00295ACE">
      <w:headerReference w:type="default" r:id="rId12"/>
      <w:footerReference w:type="default" r:id="rId13"/>
      <w:pgSz w:w="11906" w:h="16838"/>
      <w:pgMar w:top="1417" w:right="1701" w:bottom="1417" w:left="1701" w:header="19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91BB9" w14:textId="77777777" w:rsidR="00DE6550" w:rsidRDefault="00DE6550">
      <w:pPr>
        <w:spacing w:before="0" w:after="0"/>
      </w:pPr>
      <w:r>
        <w:separator/>
      </w:r>
    </w:p>
  </w:endnote>
  <w:endnote w:type="continuationSeparator" w:id="0">
    <w:p w14:paraId="70A3A5C1" w14:textId="77777777" w:rsidR="00DE6550" w:rsidRDefault="00DE655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FFE23" w14:textId="77777777" w:rsidR="00295ACE" w:rsidRDefault="001663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previo permiso.</w:t>
    </w:r>
  </w:p>
  <w:p w14:paraId="2D8549CD" w14:textId="77777777" w:rsidR="00295ACE" w:rsidRDefault="001663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B514C" w14:textId="77777777" w:rsidR="00DE6550" w:rsidRDefault="00DE6550">
      <w:pPr>
        <w:spacing w:before="0" w:after="0"/>
      </w:pPr>
      <w:r>
        <w:separator/>
      </w:r>
    </w:p>
  </w:footnote>
  <w:footnote w:type="continuationSeparator" w:id="0">
    <w:p w14:paraId="6BA72BA4" w14:textId="77777777" w:rsidR="00DE6550" w:rsidRDefault="00DE655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EE251" w14:textId="77777777" w:rsidR="00295ACE" w:rsidRDefault="001663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11E3C34" wp14:editId="2FF8996B">
              <wp:simplePos x="0" y="0"/>
              <wp:positionH relativeFrom="column">
                <wp:posOffset>-660399</wp:posOffset>
              </wp:positionH>
              <wp:positionV relativeFrom="paragraph">
                <wp:posOffset>-1054099</wp:posOffset>
              </wp:positionV>
              <wp:extent cx="6885305" cy="1078706"/>
              <wp:effectExtent l="0" t="0" r="0" b="0"/>
              <wp:wrapNone/>
              <wp:docPr id="283" name="Grupo 2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1903348" y="3240647"/>
                        <a:chExt cx="6885305" cy="1078706"/>
                      </a:xfrm>
                    </wpg:grpSpPr>
                    <wpg:grpSp>
                      <wpg:cNvPr id="51" name="Grupo 51"/>
                      <wpg:cNvGrpSpPr/>
                      <wpg:grpSpPr>
                        <a:xfrm>
                          <a:off x="1903348" y="3240647"/>
                          <a:ext cx="6885305" cy="1078706"/>
                          <a:chOff x="1903348" y="3240647"/>
                          <a:chExt cx="6885305" cy="1078706"/>
                        </a:xfrm>
                      </wpg:grpSpPr>
                      <wps:wsp>
                        <wps:cNvPr id="52" name="Rectángulo 52"/>
                        <wps:cNvSpPr/>
                        <wps:spPr>
                          <a:xfrm>
                            <a:off x="1903348" y="3240647"/>
                            <a:ext cx="6885300" cy="107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188EF2" w14:textId="77777777" w:rsidR="00295ACE" w:rsidRDefault="00295ACE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3" name="Grupo 53"/>
                        <wpg:cNvGrpSpPr/>
                        <wpg:grpSpPr>
                          <a:xfrm>
                            <a:off x="1903348" y="3240647"/>
                            <a:ext cx="6885305" cy="1078706"/>
                            <a:chOff x="1903348" y="3240647"/>
                            <a:chExt cx="6885305" cy="1078706"/>
                          </a:xfrm>
                        </wpg:grpSpPr>
                        <wps:wsp>
                          <wps:cNvPr id="54" name="Rectángulo 54"/>
                          <wps:cNvSpPr/>
                          <wps:spPr>
                            <a:xfrm>
                              <a:off x="1903348" y="3240647"/>
                              <a:ext cx="6885300" cy="1078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B5D21F" w14:textId="77777777" w:rsidR="00295ACE" w:rsidRDefault="00295ACE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5" name="Grupo 55"/>
                          <wpg:cNvGrpSpPr/>
                          <wpg:grpSpPr>
                            <a:xfrm>
                              <a:off x="1903348" y="3240647"/>
                              <a:ext cx="6885305" cy="1078706"/>
                              <a:chOff x="0" y="0"/>
                              <a:chExt cx="7618672" cy="1194158"/>
                            </a:xfrm>
                          </wpg:grpSpPr>
                          <wps:wsp>
                            <wps:cNvPr id="56" name="Rectángulo 56"/>
                            <wps:cNvSpPr/>
                            <wps:spPr>
                              <a:xfrm>
                                <a:off x="0" y="0"/>
                                <a:ext cx="7618650" cy="1194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5F2D1D" w14:textId="77777777" w:rsidR="00295ACE" w:rsidRDefault="00295ACE">
                                  <w:pPr>
                                    <w:spacing w:before="0"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" name="Rectángulo 57"/>
                            <wps:cNvSpPr/>
                            <wps:spPr>
                              <a:xfrm>
                                <a:off x="5989570" y="26275"/>
                                <a:ext cx="1530569" cy="29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C1D0B4" w14:textId="77777777" w:rsidR="00295ACE" w:rsidRDefault="001663CD">
                                  <w:pPr>
                                    <w:spacing w:before="0" w:after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PD-PRO-018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58" name="Conector recto de flecha 58"/>
                            <wps:cNvCnPr/>
                            <wps:spPr>
                              <a:xfrm>
                                <a:off x="0" y="1194158"/>
                                <a:ext cx="760343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thickThin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59" name="Rectángulo redondeado 59"/>
                            <wps:cNvSpPr/>
                            <wps:spPr>
                              <a:xfrm>
                                <a:off x="5010793" y="0"/>
                                <a:ext cx="2607879" cy="34006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8FF51E" w14:textId="77777777" w:rsidR="00295ACE" w:rsidRDefault="00295ACE">
                                  <w:pPr>
                                    <w:spacing w:before="0"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" name="Rectángulo redondeado 60"/>
                            <wps:cNvSpPr/>
                            <wps:spPr>
                              <a:xfrm>
                                <a:off x="5010793" y="386053"/>
                                <a:ext cx="2607879" cy="34006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DCE4FD" w14:textId="77777777" w:rsidR="00295ACE" w:rsidRDefault="00295ACE">
                                  <w:pPr>
                                    <w:spacing w:before="0"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" name="Rectángulo redondeado 61"/>
                            <wps:cNvSpPr/>
                            <wps:spPr>
                              <a:xfrm>
                                <a:off x="5010793" y="772107"/>
                                <a:ext cx="2607879" cy="34006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555DAB" w14:textId="77777777" w:rsidR="00295ACE" w:rsidRDefault="00295ACE">
                                  <w:pPr>
                                    <w:spacing w:before="0"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" name="Rectángulo 62"/>
                            <wps:cNvSpPr/>
                            <wps:spPr>
                              <a:xfrm>
                                <a:off x="5083053" y="19706"/>
                                <a:ext cx="729155" cy="29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7ED0A8" w14:textId="77777777" w:rsidR="00295ACE" w:rsidRDefault="001663CD">
                                  <w:pPr>
                                    <w:spacing w:before="0" w:after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Código: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3" name="Rectángulo 63"/>
                            <wps:cNvSpPr/>
                            <wps:spPr>
                              <a:xfrm>
                                <a:off x="5056777" y="405759"/>
                                <a:ext cx="775138" cy="2987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406EFD" w14:textId="77777777" w:rsidR="00295ACE" w:rsidRDefault="001663CD">
                                  <w:pPr>
                                    <w:spacing w:before="0" w:after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Versión: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256" name="Rectángulo 256"/>
                            <wps:cNvSpPr/>
                            <wps:spPr>
                              <a:xfrm>
                                <a:off x="5063347" y="791113"/>
                                <a:ext cx="913086" cy="2940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81361F" w14:textId="77777777" w:rsidR="00295ACE" w:rsidRDefault="001663CD">
                                  <w:pPr>
                                    <w:spacing w:before="0" w:after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 xml:space="preserve">F. </w:t>
                                  </w: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Aprob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.: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257" name="Rectángulo 257"/>
                            <wps:cNvSpPr/>
                            <wps:spPr>
                              <a:xfrm>
                                <a:off x="5983001" y="418897"/>
                                <a:ext cx="1530569" cy="29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D95D24" w14:textId="77777777" w:rsidR="00295ACE" w:rsidRDefault="001663CD">
                                  <w:pPr>
                                    <w:spacing w:before="0" w:after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002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258" name="Rectángulo 258"/>
                            <wps:cNvSpPr/>
                            <wps:spPr>
                              <a:xfrm>
                                <a:off x="5976432" y="798381"/>
                                <a:ext cx="1530569" cy="29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5151C6" w14:textId="77777777" w:rsidR="00295ACE" w:rsidRDefault="001663CD">
                                  <w:pPr>
                                    <w:spacing w:before="0" w:after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08/06/2022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259" name="Rectángulo 259"/>
                            <wps:cNvSpPr/>
                            <wps:spPr>
                              <a:xfrm>
                                <a:off x="1882063" y="11979"/>
                                <a:ext cx="3084634" cy="10990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4000ED" w14:textId="77777777" w:rsidR="00295ACE" w:rsidRDefault="001663CD">
                                  <w:pPr>
                                    <w:spacing w:before="0" w:after="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</w:rPr>
                                    <w:t>PROCEDIMIENTO DE ATENCION DE ACCIDENTES DE TRABAJO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60" name="Shape 1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43006" y="62556"/>
                                <a:ext cx="1756996" cy="926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-660399</wp:posOffset>
              </wp:positionH>
              <wp:positionV relativeFrom="paragraph">
                <wp:posOffset>-1054099</wp:posOffset>
              </wp:positionV>
              <wp:extent cx="6885305" cy="1078706"/>
              <wp:effectExtent b="0" l="0" r="0" t="0"/>
              <wp:wrapNone/>
              <wp:docPr id="28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85305" cy="107870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53B65"/>
    <w:multiLevelType w:val="multilevel"/>
    <w:tmpl w:val="C2DC19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57C335B"/>
    <w:multiLevelType w:val="multilevel"/>
    <w:tmpl w:val="CDCC9A9E"/>
    <w:lvl w:ilvl="0">
      <w:start w:val="1"/>
      <w:numFmt w:val="bullet"/>
      <w:lvlText w:val="✔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ACE"/>
    <w:rsid w:val="001663CD"/>
    <w:rsid w:val="00295ACE"/>
    <w:rsid w:val="00434771"/>
    <w:rsid w:val="0046368C"/>
    <w:rsid w:val="00C0360A"/>
    <w:rsid w:val="00CD2777"/>
    <w:rsid w:val="00DE6550"/>
    <w:rsid w:val="00DF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BF594F"/>
  <w15:docId w15:val="{CC6DAD69-0E01-4F51-BCE4-3DDAC2E3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22"/>
        <w:szCs w:val="22"/>
        <w:lang w:val="es-PE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6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2221B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21B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VT6RTubp0vCT5T+/kacDFv7Vpg==">AMUW2mVrqUHCKInagMWdbfmWnLf2UfWzEsknjqsGuMyjqWcZaSqqk0EeW6P28kF5Fea2ekncxINpnMyueA/z/ZCV1OcpzjsQFb6BVbefTzeWgZjHIM9XC9TNWSkCFi6Hiscbod7IllMG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711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Coayla Mendoza</dc:creator>
  <cp:lastModifiedBy>User</cp:lastModifiedBy>
  <cp:revision>2</cp:revision>
  <dcterms:created xsi:type="dcterms:W3CDTF">2024-07-25T18:14:00Z</dcterms:created>
  <dcterms:modified xsi:type="dcterms:W3CDTF">2024-07-25T18:14:00Z</dcterms:modified>
</cp:coreProperties>
</file>