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276" w:lineRule="auto"/>
        <w:ind w:left="-992.1259842519685" w:firstLine="0"/>
        <w:rPr>
          <w:rFonts w:ascii="Arial" w:cs="Arial" w:eastAsia="Arial" w:hAnsi="Arial"/>
          <w:color w:val="000000"/>
        </w:rPr>
      </w:pPr>
      <w:r w:rsidDel="00000000" w:rsidR="00000000" w:rsidRPr="00000000">
        <w:rPr>
          <w:rtl w:val="0"/>
        </w:rPr>
      </w:r>
    </w:p>
    <w:tbl>
      <w:tblPr>
        <w:tblStyle w:val="Table1"/>
        <w:tblW w:w="11010.0" w:type="dxa"/>
        <w:jc w:val="left"/>
        <w:tblInd w:w="5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60"/>
        <w:gridCol w:w="1425"/>
        <w:gridCol w:w="135"/>
        <w:gridCol w:w="1275"/>
        <w:gridCol w:w="285"/>
        <w:gridCol w:w="1410"/>
        <w:gridCol w:w="105"/>
        <w:gridCol w:w="840"/>
        <w:gridCol w:w="855"/>
        <w:gridCol w:w="1410"/>
        <w:gridCol w:w="105"/>
        <w:gridCol w:w="105"/>
        <w:tblGridChange w:id="0">
          <w:tblGrid>
            <w:gridCol w:w="3060"/>
            <w:gridCol w:w="1425"/>
            <w:gridCol w:w="135"/>
            <w:gridCol w:w="1275"/>
            <w:gridCol w:w="285"/>
            <w:gridCol w:w="1410"/>
            <w:gridCol w:w="105"/>
            <w:gridCol w:w="840"/>
            <w:gridCol w:w="855"/>
            <w:gridCol w:w="1410"/>
            <w:gridCol w:w="105"/>
            <w:gridCol w:w="105"/>
          </w:tblGrid>
        </w:tblGridChange>
      </w:tblGrid>
      <w:tr>
        <w:trPr>
          <w:cantSplit w:val="0"/>
          <w:trHeight w:val="416" w:hRule="atLeast"/>
          <w:tblHeader w:val="0"/>
        </w:trPr>
        <w:tc>
          <w:tcPr>
            <w:gridSpan w:val="7"/>
            <w:tcBorders>
              <w:bottom w:color="000000" w:space="0" w:sz="0" w:val="nil"/>
            </w:tcBorders>
          </w:tcPr>
          <w:p w:rsidR="00000000" w:rsidDel="00000000" w:rsidP="00000000" w:rsidRDefault="00000000" w:rsidRPr="00000000" w14:paraId="00000002">
            <w:pPr>
              <w:rPr>
                <w:rFonts w:ascii="Arial" w:cs="Arial" w:eastAsia="Arial" w:hAnsi="Arial"/>
                <w:sz w:val="20"/>
                <w:szCs w:val="20"/>
              </w:rPr>
            </w:pP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09">
            <w:pPr>
              <w:rPr>
                <w:rFonts w:ascii="Arial" w:cs="Arial" w:eastAsia="Arial" w:hAnsi="Arial"/>
                <w:sz w:val="8"/>
                <w:szCs w:val="8"/>
              </w:rPr>
            </w:pPr>
            <w:r w:rsidDel="00000000" w:rsidR="00000000" w:rsidRPr="00000000">
              <w:rPr>
                <w:rtl w:val="0"/>
              </w:rPr>
            </w:r>
          </w:p>
          <w:p w:rsidR="00000000" w:rsidDel="00000000" w:rsidP="00000000" w:rsidRDefault="00000000" w:rsidRPr="00000000" w14:paraId="0000000A">
            <w:pPr>
              <w:rPr>
                <w:rFonts w:ascii="Arial" w:cs="Arial" w:eastAsia="Arial" w:hAnsi="Arial"/>
                <w:color w:val="4472c4"/>
                <w:sz w:val="20"/>
                <w:szCs w:val="20"/>
              </w:rPr>
            </w:pPr>
            <w:r w:rsidDel="00000000" w:rsidR="00000000" w:rsidRPr="00000000">
              <w:rPr>
                <w:rFonts w:ascii="Arial" w:cs="Arial" w:eastAsia="Arial" w:hAnsi="Arial"/>
                <w:sz w:val="20"/>
                <w:szCs w:val="20"/>
                <w:rtl w:val="0"/>
              </w:rPr>
              <w:t xml:space="preserve">Nº 06</w:t>
            </w:r>
            <w:r w:rsidDel="00000000" w:rsidR="00000000" w:rsidRPr="00000000">
              <w:rPr>
                <w:rtl w:val="0"/>
              </w:rPr>
            </w:r>
          </w:p>
        </w:tc>
      </w:tr>
      <w:tr>
        <w:trPr>
          <w:cantSplit w:val="0"/>
          <w:tblHeader w:val="0"/>
        </w:trPr>
        <w:tc>
          <w:tcPr>
            <w:gridSpan w:val="12"/>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E">
            <w:pPr>
              <w:jc w:val="center"/>
              <w:rPr>
                <w:rFonts w:ascii="Arial" w:cs="Arial" w:eastAsia="Arial" w:hAnsi="Arial"/>
                <w:b w:val="1"/>
                <w:sz w:val="16"/>
                <w:szCs w:val="16"/>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Hallazgos identificados durante</w:t>
            </w:r>
          </w:p>
          <w:p w:rsidR="00000000" w:rsidDel="00000000" w:rsidP="00000000" w:rsidRDefault="00000000" w:rsidRPr="00000000" w14:paraId="0000001B">
            <w:pP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1C">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Auditoría Externa                                                 </w:t>
            </w:r>
            <w:r w:rsidDel="00000000" w:rsidR="00000000" w:rsidRPr="00000000">
              <w:rPr>
                <w:rFonts w:ascii="Arial" w:cs="Arial" w:eastAsia="Arial" w:hAnsi="Arial"/>
                <w:sz w:val="20"/>
                <w:szCs w:val="20"/>
              </w:rPr>
              <mc:AlternateContent>
                <mc:Choice Requires="wpg">
                  <w:drawing>
                    <wp:inline distB="0" distT="0" distL="0" distR="0">
                      <wp:extent cx="273050" cy="149225"/>
                      <wp:effectExtent b="0" l="0" r="0" t="0"/>
                      <wp:docPr id="54" name=""/>
                      <a:graphic>
                        <a:graphicData uri="http://schemas.microsoft.com/office/word/2010/wordprocessingShape">
                          <wps:wsp>
                            <wps:cNvSpPr/>
                            <wps:cNvPr id="25" name="Shape 25"/>
                            <wps:spPr>
                              <a:xfrm>
                                <a:off x="5222175" y="3718088"/>
                                <a:ext cx="247650" cy="123825"/>
                              </a:xfrm>
                              <a:prstGeom prst="rect">
                                <a:avLst/>
                              </a:prstGeom>
                              <a:solidFill>
                                <a:srgbClr val="FFC000"/>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p>
                              </w:txbxContent>
                            </wps:txbx>
                            <wps:bodyPr anchorCtr="0" anchor="ctr" bIns="45700" lIns="91425" spcFirstLastPara="1" rIns="91425" wrap="square" tIns="45700">
                              <a:noAutofit/>
                            </wps:bodyPr>
                          </wps:wsp>
                        </a:graphicData>
                      </a:graphic>
                    </wp:inline>
                  </w:drawing>
                </mc:Choice>
                <mc:Fallback>
                  <w:drawing>
                    <wp:inline distB="0" distT="0" distL="0" distR="0">
                      <wp:extent cx="273050" cy="149225"/>
                      <wp:effectExtent b="0" l="0" r="0" t="0"/>
                      <wp:docPr id="54"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73050" cy="149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D">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Actividades diarias                                              </w:t>
            </w:r>
            <w:r w:rsidDel="00000000" w:rsidR="00000000" w:rsidRPr="00000000">
              <w:rPr>
                <w:rFonts w:ascii="Arial" w:cs="Arial" w:eastAsia="Arial" w:hAnsi="Arial"/>
                <w:sz w:val="20"/>
                <w:szCs w:val="20"/>
              </w:rPr>
              <mc:AlternateContent>
                <mc:Choice Requires="wpg">
                  <w:drawing>
                    <wp:inline distB="0" distT="0" distL="0" distR="0">
                      <wp:extent cx="273050" cy="149225"/>
                      <wp:effectExtent b="0" l="0" r="0" t="0"/>
                      <wp:docPr id="53" name=""/>
                      <a:graphic>
                        <a:graphicData uri="http://schemas.microsoft.com/office/word/2010/wordprocessingShape">
                          <wps:wsp>
                            <wps:cNvSpPr/>
                            <wps:cNvPr id="24" name="Shape 24"/>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73050" cy="149225"/>
                      <wp:effectExtent b="0" l="0" r="0" t="0"/>
                      <wp:docPr id="53" name="image6.png"/>
                      <a:graphic>
                        <a:graphicData uri="http://schemas.openxmlformats.org/drawingml/2006/picture">
                          <pic:pic>
                            <pic:nvPicPr>
                              <pic:cNvPr id="0" name="image6.png"/>
                              <pic:cNvPicPr preferRelativeResize="0"/>
                            </pic:nvPicPr>
                            <pic:blipFill>
                              <a:blip r:embed="rId10"/>
                              <a:srcRect/>
                              <a:stretch>
                                <a:fillRect/>
                              </a:stretch>
                            </pic:blipFill>
                            <pic:spPr>
                              <a:xfrm>
                                <a:off x="0" y="0"/>
                                <a:ext cx="273050" cy="149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E">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Revisión del Sistema                                          </w:t>
            </w:r>
            <w:r w:rsidDel="00000000" w:rsidR="00000000" w:rsidRPr="00000000">
              <w:rPr>
                <w:rFonts w:ascii="Arial" w:cs="Arial" w:eastAsia="Arial" w:hAnsi="Arial"/>
                <w:sz w:val="20"/>
                <w:szCs w:val="20"/>
              </w:rPr>
              <mc:AlternateContent>
                <mc:Choice Requires="wpg">
                  <w:drawing>
                    <wp:inline distB="0" distT="0" distL="0" distR="0">
                      <wp:extent cx="273050" cy="149225"/>
                      <wp:effectExtent b="0" l="0" r="0" t="0"/>
                      <wp:docPr id="57" name=""/>
                      <a:graphic>
                        <a:graphicData uri="http://schemas.microsoft.com/office/word/2010/wordprocessingShape">
                          <wps:wsp>
                            <wps:cNvSpPr/>
                            <wps:cNvPr id="28" name="Shape 28"/>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273050" cy="149225"/>
                      <wp:effectExtent b="0" l="0" r="0" t="0"/>
                      <wp:docPr id="57" name="image10.png"/>
                      <a:graphic>
                        <a:graphicData uri="http://schemas.openxmlformats.org/drawingml/2006/picture">
                          <pic:pic>
                            <pic:nvPicPr>
                              <pic:cNvPr id="0" name="image10.png"/>
                              <pic:cNvPicPr preferRelativeResize="0"/>
                            </pic:nvPicPr>
                            <pic:blipFill>
                              <a:blip r:embed="rId11"/>
                              <a:srcRect/>
                              <a:stretch>
                                <a:fillRect/>
                              </a:stretch>
                            </pic:blipFill>
                            <pic:spPr>
                              <a:xfrm>
                                <a:off x="0" y="0"/>
                                <a:ext cx="273050" cy="1492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Quejas de los clientes/ partes interesadas         </w:t>
            </w:r>
            <w:r w:rsidDel="00000000" w:rsidR="00000000" w:rsidRPr="00000000">
              <w:rPr>
                <w:rFonts w:ascii="Arial" w:cs="Arial" w:eastAsia="Arial" w:hAnsi="Arial"/>
                <w:sz w:val="18"/>
                <w:szCs w:val="18"/>
              </w:rPr>
              <w:drawing>
                <wp:inline distB="0" distT="0" distL="0" distR="0">
                  <wp:extent cx="262255" cy="133985"/>
                  <wp:effectExtent b="0" l="0" r="0" t="0"/>
                  <wp:docPr id="6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262255" cy="13398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18"/>
                <w:szCs w:val="18"/>
                <w:rtl w:val="0"/>
              </w:rPr>
              <w:t xml:space="preserve">Otros: </w:t>
            </w:r>
            <w:r w:rsidDel="00000000" w:rsidR="00000000" w:rsidRPr="00000000">
              <w:rPr>
                <w:rtl w:val="0"/>
              </w:rPr>
            </w:r>
          </w:p>
        </w:tc>
        <w:tc>
          <w:tcPr>
            <w:gridSpan w:val="8"/>
          </w:tcPr>
          <w:p w:rsidR="00000000" w:rsidDel="00000000" w:rsidP="00000000" w:rsidRDefault="00000000" w:rsidRPr="00000000" w14:paraId="00000024">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Fecha: 11 y 12.07.2022</w:t>
            </w:r>
          </w:p>
          <w:p w:rsidR="00000000" w:rsidDel="00000000" w:rsidP="00000000" w:rsidRDefault="00000000" w:rsidRPr="00000000" w14:paraId="00000025">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6">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7">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Nombre auditor/persona que detectó el hallazgo:  </w:t>
            </w:r>
          </w:p>
          <w:p w:rsidR="00000000" w:rsidDel="00000000" w:rsidP="00000000" w:rsidRDefault="00000000" w:rsidRPr="00000000" w14:paraId="00000028">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Paul Carrillo Mori – Auditor Líder</w:t>
            </w:r>
          </w:p>
          <w:p w:rsidR="00000000" w:rsidDel="00000000" w:rsidP="00000000" w:rsidRDefault="00000000" w:rsidRPr="00000000" w14:paraId="00000029">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b w:val="1"/>
                <w:sz w:val="18"/>
                <w:szCs w:val="18"/>
                <w:rtl w:val="0"/>
              </w:rPr>
              <w:t xml:space="preserve">Tipo de hallazgo:</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2B">
            <w:pPr>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conformidad menor: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177800</wp:posOffset>
                      </wp:positionV>
                      <wp:extent cx="273050" cy="149225"/>
                      <wp:effectExtent b="0" l="0" r="0" t="0"/>
                      <wp:wrapNone/>
                      <wp:docPr id="51" name=""/>
                      <a:graphic>
                        <a:graphicData uri="http://schemas.microsoft.com/office/word/2010/wordprocessingShape">
                          <wps:wsp>
                            <wps:cNvSpPr/>
                            <wps:cNvPr id="22" name="Shape 22"/>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177800</wp:posOffset>
                      </wp:positionV>
                      <wp:extent cx="273050" cy="149225"/>
                      <wp:effectExtent b="0" l="0" r="0" t="0"/>
                      <wp:wrapNone/>
                      <wp:docPr id="51" name="image4.png"/>
                      <a:graphic>
                        <a:graphicData uri="http://schemas.openxmlformats.org/drawingml/2006/picture">
                          <pic:pic>
                            <pic:nvPicPr>
                              <pic:cNvPr id="0" name="image4.png"/>
                              <pic:cNvPicPr preferRelativeResize="0"/>
                            </pic:nvPicPr>
                            <pic:blipFill>
                              <a:blip r:embed="rId13"/>
                              <a:srcRect/>
                              <a:stretch>
                                <a:fillRect/>
                              </a:stretch>
                            </pic:blipFill>
                            <pic:spPr>
                              <a:xfrm>
                                <a:off x="0" y="0"/>
                                <a:ext cx="273050" cy="149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1803400</wp:posOffset>
                      </wp:positionH>
                      <wp:positionV relativeFrom="paragraph">
                        <wp:posOffset>0</wp:posOffset>
                      </wp:positionV>
                      <wp:extent cx="273050" cy="149225"/>
                      <wp:effectExtent b="0" l="0" r="0" t="0"/>
                      <wp:wrapNone/>
                      <wp:docPr id="55" name=""/>
                      <a:graphic>
                        <a:graphicData uri="http://schemas.microsoft.com/office/word/2010/wordprocessingShape">
                          <wps:wsp>
                            <wps:cNvSpPr/>
                            <wps:cNvPr id="26" name="Shape 26"/>
                            <wps:spPr>
                              <a:xfrm>
                                <a:off x="5222175" y="3718088"/>
                                <a:ext cx="247650" cy="123825"/>
                              </a:xfrm>
                              <a:prstGeom prst="rect">
                                <a:avLst/>
                              </a:prstGeom>
                              <a:solidFill>
                                <a:srgbClr val="FFC000"/>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160" w:before="0" w:line="258.0000114440918"/>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1803400</wp:posOffset>
                      </wp:positionH>
                      <wp:positionV relativeFrom="paragraph">
                        <wp:posOffset>0</wp:posOffset>
                      </wp:positionV>
                      <wp:extent cx="273050" cy="149225"/>
                      <wp:effectExtent b="0" l="0" r="0" t="0"/>
                      <wp:wrapNone/>
                      <wp:docPr id="55" name="image8.png"/>
                      <a:graphic>
                        <a:graphicData uri="http://schemas.openxmlformats.org/drawingml/2006/picture">
                          <pic:pic>
                            <pic:nvPicPr>
                              <pic:cNvPr id="0" name="image8.png"/>
                              <pic:cNvPicPr preferRelativeResize="0"/>
                            </pic:nvPicPr>
                            <pic:blipFill>
                              <a:blip r:embed="rId14"/>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2D">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No conformidad mayor:</w:t>
            </w:r>
            <w:r w:rsidDel="00000000" w:rsidR="00000000" w:rsidRPr="00000000">
              <w:rPr>
                <w:rFonts w:ascii="Arial" w:cs="Arial" w:eastAsia="Arial" w:hAnsi="Arial"/>
                <w:sz w:val="20"/>
                <w:szCs w:val="20"/>
                <w:rtl w:val="0"/>
              </w:rPr>
              <w:t xml:space="preserve"> </w:t>
            </w:r>
            <w:r w:rsidDel="00000000" w:rsidR="00000000" w:rsidRPr="00000000">
              <w:rPr>
                <w:rtl w:val="0"/>
              </w:rPr>
            </w:r>
          </w:p>
        </w:tc>
      </w:tr>
      <w:tr>
        <w:trPr>
          <w:cantSplit w:val="0"/>
          <w:tblHeader w:val="0"/>
        </w:trPr>
        <w:tc>
          <w:tcPr>
            <w:gridSpan w:val="4"/>
          </w:tcPr>
          <w:p w:rsidR="00000000" w:rsidDel="00000000" w:rsidP="00000000" w:rsidRDefault="00000000" w:rsidRPr="00000000" w14:paraId="0000003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Proceso/Área: Control de Calidad</w:t>
            </w:r>
          </w:p>
          <w:p w:rsidR="00000000" w:rsidDel="00000000" w:rsidP="00000000" w:rsidRDefault="00000000" w:rsidRPr="00000000" w14:paraId="00000036">
            <w:pPr>
              <w:rPr>
                <w:rFonts w:ascii="Arial" w:cs="Arial" w:eastAsia="Arial" w:hAnsi="Arial"/>
                <w:sz w:val="18"/>
                <w:szCs w:val="18"/>
              </w:rPr>
            </w:pPr>
            <w:r w:rsidDel="00000000" w:rsidR="00000000" w:rsidRPr="00000000">
              <w:rPr>
                <w:rFonts w:ascii="Arial" w:cs="Arial" w:eastAsia="Arial" w:hAnsi="Arial"/>
                <w:sz w:val="18"/>
                <w:szCs w:val="18"/>
                <w:rtl w:val="0"/>
              </w:rPr>
              <w:t xml:space="preserve">Auditado : Erika Espinoza Arenas</w:t>
            </w:r>
          </w:p>
        </w:tc>
        <w:tc>
          <w:tcPr>
            <w:gridSpan w:val="8"/>
          </w:tcPr>
          <w:p w:rsidR="00000000" w:rsidDel="00000000" w:rsidP="00000000" w:rsidRDefault="00000000" w:rsidRPr="00000000" w14:paraId="0000003A">
            <w:pPr>
              <w:rPr>
                <w:rFonts w:ascii="Arial" w:cs="Arial" w:eastAsia="Arial" w:hAnsi="Arial"/>
                <w:sz w:val="18"/>
                <w:szCs w:val="18"/>
              </w:rPr>
            </w:pPr>
            <w:r w:rsidDel="00000000" w:rsidR="00000000" w:rsidRPr="00000000">
              <w:rPr>
                <w:rFonts w:ascii="Arial" w:cs="Arial" w:eastAsia="Arial" w:hAnsi="Arial"/>
                <w:sz w:val="18"/>
                <w:szCs w:val="18"/>
                <w:rtl w:val="0"/>
              </w:rPr>
              <w:t xml:space="preserve">Documento(s) de referencia:</w:t>
            </w:r>
          </w:p>
          <w:p w:rsidR="00000000" w:rsidDel="00000000" w:rsidP="00000000" w:rsidRDefault="00000000" w:rsidRPr="00000000" w14:paraId="0000003B">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PD-PRO-008 Procedimiento de Confección</w:t>
            </w:r>
          </w:p>
        </w:tc>
      </w:tr>
      <w:tr>
        <w:trPr>
          <w:cantSplit w:val="0"/>
          <w:tblHeader w:val="0"/>
        </w:trPr>
        <w:tc>
          <w:tcPr>
            <w:gridSpan w:val="2"/>
          </w:tcPr>
          <w:p w:rsidR="00000000" w:rsidDel="00000000" w:rsidP="00000000" w:rsidRDefault="00000000" w:rsidRPr="00000000" w14:paraId="00000043">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Sistema de Gestión Involucrado:</w:t>
            </w:r>
          </w:p>
          <w:p w:rsidR="00000000" w:rsidDel="00000000" w:rsidP="00000000" w:rsidRDefault="00000000" w:rsidRPr="00000000" w14:paraId="00000044">
            <w:pPr>
              <w:rPr>
                <w:rFonts w:ascii="Arial" w:cs="Arial" w:eastAsia="Arial" w:hAnsi="Arial"/>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76200</wp:posOffset>
                      </wp:positionV>
                      <wp:extent cx="273050" cy="149225"/>
                      <wp:effectExtent b="0" l="0" r="0" t="0"/>
                      <wp:wrapNone/>
                      <wp:docPr id="61" name=""/>
                      <a:graphic>
                        <a:graphicData uri="http://schemas.microsoft.com/office/word/2010/wordprocessingShape">
                          <wps:wsp>
                            <wps:cNvSpPr/>
                            <wps:cNvPr id="32" name="Shape 32"/>
                            <wps:spPr>
                              <a:xfrm>
                                <a:off x="5222175" y="3718088"/>
                                <a:ext cx="247650" cy="123825"/>
                              </a:xfrm>
                              <a:prstGeom prst="rect">
                                <a:avLst/>
                              </a:prstGeom>
                              <a:solidFill>
                                <a:srgbClr val="FFC000"/>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76200</wp:posOffset>
                      </wp:positionV>
                      <wp:extent cx="273050" cy="149225"/>
                      <wp:effectExtent b="0" l="0" r="0" t="0"/>
                      <wp:wrapNone/>
                      <wp:docPr id="61"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45">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Gestión de la Calidad</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1917700</wp:posOffset>
                      </wp:positionH>
                      <wp:positionV relativeFrom="paragraph">
                        <wp:posOffset>165100</wp:posOffset>
                      </wp:positionV>
                      <wp:extent cx="273050" cy="149225"/>
                      <wp:effectExtent b="0" l="0" r="0" t="0"/>
                      <wp:wrapNone/>
                      <wp:docPr id="59" name=""/>
                      <a:graphic>
                        <a:graphicData uri="http://schemas.microsoft.com/office/word/2010/wordprocessingShape">
                          <wps:wsp>
                            <wps:cNvSpPr/>
                            <wps:cNvPr id="30" name="Shape 30"/>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1917700</wp:posOffset>
                      </wp:positionH>
                      <wp:positionV relativeFrom="paragraph">
                        <wp:posOffset>165100</wp:posOffset>
                      </wp:positionV>
                      <wp:extent cx="273050" cy="149225"/>
                      <wp:effectExtent b="0" l="0" r="0" t="0"/>
                      <wp:wrapNone/>
                      <wp:docPr id="59" name="image12.png"/>
                      <a:graphic>
                        <a:graphicData uri="http://schemas.openxmlformats.org/drawingml/2006/picture">
                          <pic:pic>
                            <pic:nvPicPr>
                              <pic:cNvPr id="0" name="image12.png"/>
                              <pic:cNvPicPr preferRelativeResize="0"/>
                            </pic:nvPicPr>
                            <pic:blipFill>
                              <a:blip r:embed="rId16"/>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46">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Gestión Ambiental</w:t>
            </w:r>
          </w:p>
          <w:p w:rsidR="00000000" w:rsidDel="00000000" w:rsidP="00000000" w:rsidRDefault="00000000" w:rsidRPr="00000000" w14:paraId="00000047">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Sistema de Gestión de Seguridad y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1905000</wp:posOffset>
                      </wp:positionH>
                      <wp:positionV relativeFrom="paragraph">
                        <wp:posOffset>38100</wp:posOffset>
                      </wp:positionV>
                      <wp:extent cx="273050" cy="149225"/>
                      <wp:effectExtent b="0" l="0" r="0" t="0"/>
                      <wp:wrapNone/>
                      <wp:docPr id="60" name=""/>
                      <a:graphic>
                        <a:graphicData uri="http://schemas.microsoft.com/office/word/2010/wordprocessingShape">
                          <wps:wsp>
                            <wps:cNvSpPr/>
                            <wps:cNvPr id="31" name="Shape 31"/>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1905000</wp:posOffset>
                      </wp:positionH>
                      <wp:positionV relativeFrom="paragraph">
                        <wp:posOffset>38100</wp:posOffset>
                      </wp:positionV>
                      <wp:extent cx="273050" cy="149225"/>
                      <wp:effectExtent b="0" l="0" r="0" t="0"/>
                      <wp:wrapNone/>
                      <wp:docPr id="60" name="image13.png"/>
                      <a:graphic>
                        <a:graphicData uri="http://schemas.openxmlformats.org/drawingml/2006/picture">
                          <pic:pic>
                            <pic:nvPicPr>
                              <pic:cNvPr id="0" name="image13.png"/>
                              <pic:cNvPicPr preferRelativeResize="0"/>
                            </pic:nvPicPr>
                            <pic:blipFill>
                              <a:blip r:embed="rId17"/>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48">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Salud en el Trabajo</w:t>
            </w:r>
          </w:p>
        </w:tc>
        <w:tc>
          <w:tcPr>
            <w:gridSpan w:val="5"/>
          </w:tcPr>
          <w:p w:rsidR="00000000" w:rsidDel="00000000" w:rsidP="00000000" w:rsidRDefault="00000000" w:rsidRPr="00000000" w14:paraId="0000004A">
            <w:pPr>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Norma Involucrada:</w:t>
            </w:r>
          </w:p>
          <w:p w:rsidR="00000000" w:rsidDel="00000000" w:rsidP="00000000" w:rsidRDefault="00000000" w:rsidRPr="00000000" w14:paraId="0000004B">
            <w:pPr>
              <w:rPr>
                <w:rFonts w:ascii="Arial" w:cs="Arial" w:eastAsia="Arial" w:hAnsi="Arial"/>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88900</wp:posOffset>
                      </wp:positionV>
                      <wp:extent cx="273050" cy="149225"/>
                      <wp:effectExtent b="0" l="0" r="0" t="0"/>
                      <wp:wrapNone/>
                      <wp:docPr id="52" name=""/>
                      <a:graphic>
                        <a:graphicData uri="http://schemas.microsoft.com/office/word/2010/wordprocessingShape">
                          <wps:wsp>
                            <wps:cNvSpPr/>
                            <wps:cNvPr id="23" name="Shape 23"/>
                            <wps:spPr>
                              <a:xfrm>
                                <a:off x="5222175" y="3718088"/>
                                <a:ext cx="247650" cy="123825"/>
                              </a:xfrm>
                              <a:prstGeom prst="rect">
                                <a:avLst/>
                              </a:prstGeom>
                              <a:solidFill>
                                <a:srgbClr val="FFC000"/>
                              </a:solid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88900</wp:posOffset>
                      </wp:positionV>
                      <wp:extent cx="273050" cy="149225"/>
                      <wp:effectExtent b="0" l="0" r="0" t="0"/>
                      <wp:wrapNone/>
                      <wp:docPr id="52" name="image5.png"/>
                      <a:graphic>
                        <a:graphicData uri="http://schemas.openxmlformats.org/drawingml/2006/picture">
                          <pic:pic>
                            <pic:nvPicPr>
                              <pic:cNvPr id="0" name="image5.png"/>
                              <pic:cNvPicPr preferRelativeResize="0"/>
                            </pic:nvPicPr>
                            <pic:blipFill>
                              <a:blip r:embed="rId18"/>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4C">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NTP ISO 9001:2015</w:t>
            </w:r>
          </w:p>
          <w:p w:rsidR="00000000" w:rsidDel="00000000" w:rsidP="00000000" w:rsidRDefault="00000000" w:rsidRPr="00000000" w14:paraId="0000004D">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NTP ISO 14001:2015</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73050" cy="149225"/>
                      <wp:effectExtent b="0" l="0" r="0" t="0"/>
                      <wp:wrapNone/>
                      <wp:docPr id="58" name=""/>
                      <a:graphic>
                        <a:graphicData uri="http://schemas.microsoft.com/office/word/2010/wordprocessingShape">
                          <wps:wsp>
                            <wps:cNvSpPr/>
                            <wps:cNvPr id="29" name="Shape 29"/>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1206500</wp:posOffset>
                      </wp:positionH>
                      <wp:positionV relativeFrom="paragraph">
                        <wp:posOffset>0</wp:posOffset>
                      </wp:positionV>
                      <wp:extent cx="273050" cy="149225"/>
                      <wp:effectExtent b="0" l="0" r="0" t="0"/>
                      <wp:wrapNone/>
                      <wp:docPr id="58"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273050" cy="149225"/>
                              </a:xfrm>
                              <a:prstGeom prst="rect"/>
                              <a:ln/>
                            </pic:spPr>
                          </pic:pic>
                        </a:graphicData>
                      </a:graphic>
                    </wp:anchor>
                  </w:drawing>
                </mc:Fallback>
              </mc:AlternateContent>
            </w:r>
          </w:p>
          <w:p w:rsidR="00000000" w:rsidDel="00000000" w:rsidP="00000000" w:rsidRDefault="00000000" w:rsidRPr="00000000" w14:paraId="0000004E">
            <w:pPr>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NTP ISO 45001:2018</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73050" cy="149225"/>
                      <wp:effectExtent b="0" l="0" r="0" t="0"/>
                      <wp:wrapNone/>
                      <wp:docPr id="50" name=""/>
                      <a:graphic>
                        <a:graphicData uri="http://schemas.microsoft.com/office/word/2010/wordprocessingShape">
                          <wps:wsp>
                            <wps:cNvSpPr/>
                            <wps:cNvPr id="21" name="Shape 21"/>
                            <wps:spPr>
                              <a:xfrm>
                                <a:off x="5222175" y="3718088"/>
                                <a:ext cx="247650" cy="123825"/>
                              </a:xfrm>
                              <a:prstGeom prst="rect">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1193800</wp:posOffset>
                      </wp:positionH>
                      <wp:positionV relativeFrom="paragraph">
                        <wp:posOffset>0</wp:posOffset>
                      </wp:positionV>
                      <wp:extent cx="273050" cy="149225"/>
                      <wp:effectExtent b="0" l="0" r="0" t="0"/>
                      <wp:wrapNone/>
                      <wp:docPr id="50" name="image3.png"/>
                      <a:graphic>
                        <a:graphicData uri="http://schemas.openxmlformats.org/drawingml/2006/picture">
                          <pic:pic>
                            <pic:nvPicPr>
                              <pic:cNvPr id="0" name="image3.png"/>
                              <pic:cNvPicPr preferRelativeResize="0"/>
                            </pic:nvPicPr>
                            <pic:blipFill>
                              <a:blip r:embed="rId20"/>
                              <a:srcRect/>
                              <a:stretch>
                                <a:fillRect/>
                              </a:stretch>
                            </pic:blipFill>
                            <pic:spPr>
                              <a:xfrm>
                                <a:off x="0" y="0"/>
                                <a:ext cx="273050" cy="149225"/>
                              </a:xfrm>
                              <a:prstGeom prst="rect"/>
                              <a:ln/>
                            </pic:spPr>
                          </pic:pic>
                        </a:graphicData>
                      </a:graphic>
                    </wp:anchor>
                  </w:drawing>
                </mc:Fallback>
              </mc:AlternateContent>
            </w:r>
          </w:p>
        </w:tc>
        <w:tc>
          <w:tcPr>
            <w:gridSpan w:val="4"/>
          </w:tcPr>
          <w:p w:rsidR="00000000" w:rsidDel="00000000" w:rsidP="00000000" w:rsidRDefault="00000000" w:rsidRPr="00000000" w14:paraId="00000053">
            <w:pPr>
              <w:rPr>
                <w:rFonts w:ascii="Arial" w:cs="Arial" w:eastAsia="Arial" w:hAnsi="Arial"/>
                <w:b w:val="1"/>
                <w:sz w:val="20"/>
                <w:szCs w:val="20"/>
              </w:rPr>
            </w:pPr>
            <w:r w:rsidDel="00000000" w:rsidR="00000000" w:rsidRPr="00000000">
              <w:rPr>
                <w:rFonts w:ascii="Arial" w:cs="Arial" w:eastAsia="Arial" w:hAnsi="Arial"/>
                <w:b w:val="1"/>
                <w:sz w:val="18"/>
                <w:szCs w:val="18"/>
                <w:rtl w:val="0"/>
              </w:rPr>
              <w:t xml:space="preserve">Requisitos aplicables:</w:t>
            </w:r>
            <w:r w:rsidDel="00000000" w:rsidR="00000000" w:rsidRPr="00000000">
              <w:rPr>
                <w:rtl w:val="0"/>
              </w:rPr>
            </w:r>
          </w:p>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8.6</w:t>
            </w:r>
          </w:p>
        </w:tc>
      </w:tr>
      <w:tr>
        <w:trPr>
          <w:cantSplit w:val="0"/>
          <w:tblHeader w:val="0"/>
        </w:trPr>
        <w:tc>
          <w:tcPr>
            <w:gridSpan w:val="12"/>
          </w:tcPr>
          <w:p w:rsidR="00000000" w:rsidDel="00000000" w:rsidP="00000000" w:rsidRDefault="00000000" w:rsidRPr="00000000" w14:paraId="0000005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DESCRIPCIÓN DE LA NO CONFORMIDAD/HALLAZGO:</w:t>
            </w:r>
          </w:p>
          <w:p w:rsidR="00000000" w:rsidDel="00000000" w:rsidP="00000000" w:rsidRDefault="00000000" w:rsidRPr="00000000" w14:paraId="0000005A">
            <w:pPr>
              <w:jc w:val="both"/>
              <w:rPr/>
            </w:pPr>
            <w:r w:rsidDel="00000000" w:rsidR="00000000" w:rsidRPr="00000000">
              <w:rPr>
                <w:rtl w:val="0"/>
              </w:rPr>
              <w:t xml:space="preserve">Al respecto, si bien la organización ha definido en el PD-PRO-008 Procedimiento de Confección, ver. 02, la generación del registro PD-FOR-005 Informe de Inspección Producción – Contramuestra, para la liberación de los pedidos confeccionados, en donde consignan el detalle de la revisión de la totalidad de prendas confeccionadas de cada pedido. No se pudo evidenciar la generación de dicho registro para el pedido siguiente:  </w:t>
            </w:r>
          </w:p>
          <w:p w:rsidR="00000000" w:rsidDel="00000000" w:rsidP="00000000" w:rsidRDefault="00000000" w:rsidRPr="00000000" w14:paraId="0000005B">
            <w:pPr>
              <w:numPr>
                <w:ilvl w:val="0"/>
                <w:numId w:val="1"/>
              </w:numPr>
              <w:ind w:left="720" w:hanging="360"/>
              <w:jc w:val="both"/>
              <w:rPr/>
            </w:pPr>
            <w:sdt>
              <w:sdtPr>
                <w:tag w:val="goog_rdk_0"/>
              </w:sdtPr>
              <w:sdtContent>
                <w:commentRangeStart w:id="0"/>
              </w:sdtContent>
            </w:sdt>
            <w:r w:rsidDel="00000000" w:rsidR="00000000" w:rsidRPr="00000000">
              <w:rPr>
                <w:rtl w:val="0"/>
              </w:rPr>
              <w:t xml:space="preserve">Pedido 22498</w:t>
            </w:r>
            <w:commentRangeEnd w:id="0"/>
            <w:r w:rsidDel="00000000" w:rsidR="00000000" w:rsidRPr="00000000">
              <w:commentReference w:id="0"/>
            </w:r>
            <w:r w:rsidDel="00000000" w:rsidR="00000000" w:rsidRPr="00000000">
              <w:rPr>
                <w:rtl w:val="0"/>
              </w:rPr>
              <w:t xml:space="preserve"> Polera para dama, bicolor c/capucha (84 unidades)</w:t>
            </w:r>
          </w:p>
          <w:p w:rsidR="00000000" w:rsidDel="00000000" w:rsidP="00000000" w:rsidRDefault="00000000" w:rsidRPr="00000000" w14:paraId="0000005C">
            <w:pPr>
              <w:ind w:left="720" w:firstLine="0"/>
              <w:jc w:val="both"/>
              <w:rPr/>
            </w:pPr>
            <w:r w:rsidDel="00000000" w:rsidR="00000000" w:rsidRPr="00000000">
              <w:rPr>
                <w:rtl w:val="0"/>
              </w:rPr>
              <w:t xml:space="preserve">Cliente: MFH KNITS S.A.C.</w:t>
            </w:r>
          </w:p>
          <w:p w:rsidR="00000000" w:rsidDel="00000000" w:rsidP="00000000" w:rsidRDefault="00000000" w:rsidRPr="00000000" w14:paraId="0000005D">
            <w:pPr>
              <w:ind w:left="720" w:firstLine="0"/>
              <w:jc w:val="both"/>
              <w:rPr/>
            </w:pPr>
            <w:r w:rsidDel="00000000" w:rsidR="00000000" w:rsidRPr="00000000">
              <w:rPr>
                <w:rtl w:val="0"/>
              </w:rPr>
              <w:t xml:space="preserve">Despachado con G/R 502-0013978</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spacing w:line="360" w:lineRule="auto"/>
              <w:jc w:val="both"/>
              <w:rPr>
                <w:rFonts w:ascii="Arial" w:cs="Arial" w:eastAsia="Arial" w:hAnsi="Arial"/>
                <w:color w:val="4472c4"/>
                <w:sz w:val="18"/>
                <w:szCs w:val="18"/>
              </w:rPr>
            </w:pPr>
            <w:r w:rsidDel="00000000" w:rsidR="00000000" w:rsidRPr="00000000">
              <w:rPr>
                <w:rtl w:val="0"/>
              </w:rPr>
              <w:t xml:space="preserve">Se verificó la entrega al cliente del pedido en mención con sus documentos respectivos (Guia de Remisión y Factura), sin ninguna observación del cliente al respecto.</w:t>
            </w:r>
            <w:r w:rsidDel="00000000" w:rsidR="00000000" w:rsidRPr="00000000">
              <w:rPr>
                <w:rtl w:val="0"/>
              </w:rPr>
            </w:r>
          </w:p>
        </w:tc>
      </w:tr>
      <w:tr>
        <w:trPr>
          <w:cantSplit w:val="0"/>
          <w:trHeight w:val="603" w:hRule="atLeast"/>
          <w:tblHeader w:val="0"/>
        </w:trPr>
        <w:tc>
          <w:tcPr>
            <w:gridSpan w:val="12"/>
          </w:tcPr>
          <w:p w:rsidR="00000000" w:rsidDel="00000000" w:rsidP="00000000" w:rsidRDefault="00000000" w:rsidRPr="00000000" w14:paraId="0000006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ACCIÓN INMEDIATA TOMADA:</w:t>
            </w:r>
          </w:p>
          <w:p w:rsidR="00000000" w:rsidDel="00000000" w:rsidP="00000000" w:rsidRDefault="00000000" w:rsidRPr="00000000" w14:paraId="0000006C">
            <w:pPr>
              <w:rPr>
                <w:rFonts w:ascii="Arial" w:cs="Arial" w:eastAsia="Arial" w:hAnsi="Arial"/>
                <w:sz w:val="18"/>
                <w:szCs w:val="18"/>
              </w:rPr>
            </w:pPr>
            <w:bookmarkStart w:colFirst="0" w:colLast="0" w:name="_heading=h.gjdgxs" w:id="0"/>
            <w:bookmarkEnd w:id="0"/>
            <w:r w:rsidDel="00000000" w:rsidR="00000000" w:rsidRPr="00000000">
              <w:rPr>
                <w:rFonts w:ascii="Arial" w:cs="Arial" w:eastAsia="Arial" w:hAnsi="Arial"/>
                <w:sz w:val="18"/>
                <w:szCs w:val="18"/>
                <w:rtl w:val="0"/>
              </w:rPr>
              <w:t xml:space="preserve">-No Aplica</w:t>
            </w:r>
          </w:p>
        </w:tc>
      </w:tr>
      <w:tr>
        <w:trPr>
          <w:cantSplit w:val="0"/>
          <w:tblHeader w:val="0"/>
        </w:trPr>
        <w:tc>
          <w:tcPr>
            <w:gridSpan w:val="12"/>
          </w:tcPr>
          <w:p w:rsidR="00000000" w:rsidDel="00000000" w:rsidP="00000000" w:rsidRDefault="00000000" w:rsidRPr="00000000" w14:paraId="0000007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DETERMINACIÓN DE LAS CAUSAS DE LA NO CONFORMIDAD:</w:t>
            </w:r>
          </w:p>
          <w:p w:rsidR="00000000" w:rsidDel="00000000" w:rsidP="00000000" w:rsidRDefault="00000000" w:rsidRPr="00000000" w14:paraId="0000007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4472c4"/>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 tiene establecido como actividad la verificación de cumplimiento de los informes</w:t>
            </w:r>
            <w:r w:rsidDel="00000000" w:rsidR="00000000" w:rsidRPr="00000000">
              <w:rPr>
                <w:rFonts w:ascii="Arial" w:cs="Arial" w:eastAsia="Arial" w:hAnsi="Arial"/>
                <w:b w:val="0"/>
                <w:i w:val="0"/>
                <w:smallCaps w:val="0"/>
                <w:strike w:val="0"/>
                <w:color w:val="4472c4"/>
                <w:sz w:val="18"/>
                <w:szCs w:val="18"/>
                <w:u w:val="none"/>
                <w:shd w:fill="auto" w:val="clear"/>
                <w:vertAlign w:val="baseline"/>
                <w:rtl w:val="0"/>
              </w:rPr>
              <w:t xml:space="preserve"> </w:t>
            </w:r>
          </w:p>
        </w:tc>
      </w:tr>
      <w:tr>
        <w:trPr>
          <w:cantSplit w:val="0"/>
          <w:tblHeader w:val="0"/>
        </w:trPr>
        <w:tc>
          <w:tcPr>
            <w:gridSpan w:val="12"/>
          </w:tcPr>
          <w:p w:rsidR="00000000" w:rsidDel="00000000" w:rsidP="00000000" w:rsidRDefault="00000000" w:rsidRPr="00000000" w14:paraId="00000085">
            <w:pPr>
              <w:rPr>
                <w:rFonts w:ascii="Arial" w:cs="Arial" w:eastAsia="Arial" w:hAnsi="Arial"/>
                <w:sz w:val="20"/>
                <w:szCs w:val="20"/>
              </w:rPr>
            </w:pPr>
            <w:r w:rsidDel="00000000" w:rsidR="00000000" w:rsidRPr="00000000">
              <w:rPr>
                <w:rFonts w:ascii="Arial" w:cs="Arial" w:eastAsia="Arial" w:hAnsi="Arial"/>
                <w:b w:val="1"/>
                <w:sz w:val="20"/>
                <w:szCs w:val="20"/>
                <w:rtl w:val="0"/>
              </w:rPr>
              <w:t xml:space="preserve">SEGUIMIENTO DE LAS IMPLEMENTACIÓN DE LA ACCIÓN CORRECTIVA</w:t>
            </w:r>
            <w:r w:rsidDel="00000000" w:rsidR="00000000" w:rsidRPr="00000000">
              <w:rPr>
                <w:rtl w:val="0"/>
              </w:rPr>
            </w:r>
          </w:p>
        </w:tc>
      </w:tr>
      <w:tr>
        <w:trPr>
          <w:cantSplit w:val="0"/>
          <w:tblHeader w:val="0"/>
        </w:trPr>
        <w:tc>
          <w:tcPr>
            <w:vMerge w:val="restart"/>
            <w:vAlign w:val="center"/>
          </w:tcPr>
          <w:p w:rsidR="00000000" w:rsidDel="00000000" w:rsidP="00000000" w:rsidRDefault="00000000" w:rsidRPr="00000000" w14:paraId="0000009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Acción correctiva</w:t>
            </w:r>
          </w:p>
        </w:tc>
        <w:tc>
          <w:tcPr>
            <w:gridSpan w:val="2"/>
            <w:vMerge w:val="restart"/>
            <w:vAlign w:val="center"/>
          </w:tcPr>
          <w:p w:rsidR="00000000" w:rsidDel="00000000" w:rsidP="00000000" w:rsidRDefault="00000000" w:rsidRPr="00000000" w14:paraId="0000009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Responsable de implementación</w:t>
            </w:r>
          </w:p>
        </w:tc>
        <w:tc>
          <w:tcPr>
            <w:gridSpan w:val="2"/>
            <w:vMerge w:val="restart"/>
            <w:vAlign w:val="center"/>
          </w:tcPr>
          <w:p w:rsidR="00000000" w:rsidDel="00000000" w:rsidP="00000000" w:rsidRDefault="00000000" w:rsidRPr="00000000" w14:paraId="00000094">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Fecha propuesta de implementación (priorización)</w:t>
            </w:r>
          </w:p>
        </w:tc>
        <w:tc>
          <w:tcPr>
            <w:vMerge w:val="restart"/>
            <w:vAlign w:val="center"/>
          </w:tcPr>
          <w:p w:rsidR="00000000" w:rsidDel="00000000" w:rsidP="00000000" w:rsidRDefault="00000000" w:rsidRPr="00000000" w14:paraId="00000096">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Fecha de Seguimiento</w:t>
            </w:r>
          </w:p>
        </w:tc>
        <w:tc>
          <w:tcPr>
            <w:gridSpan w:val="3"/>
            <w:vAlign w:val="center"/>
          </w:tcPr>
          <w:p w:rsidR="00000000" w:rsidDel="00000000" w:rsidP="00000000" w:rsidRDefault="00000000" w:rsidRPr="00000000" w14:paraId="00000097">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¿Implementada?</w:t>
            </w:r>
          </w:p>
        </w:tc>
        <w:tc>
          <w:tcPr>
            <w:vMerge w:val="restart"/>
            <w:vAlign w:val="center"/>
          </w:tcPr>
          <w:p w:rsidR="00000000" w:rsidDel="00000000" w:rsidP="00000000" w:rsidRDefault="00000000" w:rsidRPr="00000000" w14:paraId="0000009A">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Observaciones</w:t>
            </w:r>
          </w:p>
        </w:tc>
      </w:tr>
      <w:tr>
        <w:trPr>
          <w:cantSplit w:val="0"/>
          <w:trHeight w:val="718" w:hRule="atLeast"/>
          <w:tblHeader w:val="0"/>
        </w:trPr>
        <w:tc>
          <w:tcPr>
            <w:vMerge w:val="continue"/>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gridSpan w:val="2"/>
            <w:vMerge w:val="continue"/>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gridSpan w:val="2"/>
            <w:vMerge w:val="continue"/>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vMerge w:val="continue"/>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c>
          <w:tcPr>
            <w:gridSpan w:val="2"/>
          </w:tcPr>
          <w:p w:rsidR="00000000" w:rsidDel="00000000" w:rsidP="00000000" w:rsidRDefault="00000000" w:rsidRPr="00000000" w14:paraId="000000A1">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SI</w:t>
            </w:r>
          </w:p>
        </w:tc>
        <w:tc>
          <w:tcPr/>
          <w:p w:rsidR="00000000" w:rsidDel="00000000" w:rsidP="00000000" w:rsidRDefault="00000000" w:rsidRPr="00000000" w14:paraId="000000A3">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NO</w:t>
            </w:r>
          </w:p>
        </w:tc>
        <w:tc>
          <w:tcPr>
            <w:vMerge w:val="continue"/>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6"/>
                <w:szCs w:val="16"/>
              </w:rPr>
            </w:pPr>
            <w:r w:rsidDel="00000000" w:rsidR="00000000" w:rsidRPr="00000000">
              <w:rPr>
                <w:rtl w:val="0"/>
              </w:rPr>
            </w:r>
          </w:p>
        </w:tc>
      </w:tr>
      <w:tr>
        <w:trPr>
          <w:cantSplit w:val="0"/>
          <w:trHeight w:val="622" w:hRule="atLeast"/>
          <w:tblHeader w:val="0"/>
        </w:trPr>
        <w:tc>
          <w:tcPr>
            <w:vAlign w:val="center"/>
          </w:tcPr>
          <w:p w:rsidR="00000000" w:rsidDel="00000000" w:rsidP="00000000" w:rsidRDefault="00000000" w:rsidRPr="00000000" w14:paraId="000000A5">
            <w:pPr>
              <w:jc w:val="both"/>
              <w:rPr>
                <w:rFonts w:ascii="Arial" w:cs="Arial" w:eastAsia="Arial" w:hAnsi="Arial"/>
                <w:color w:val="4472c4"/>
              </w:rPr>
            </w:pPr>
            <w:sdt>
              <w:sdtPr>
                <w:tag w:val="goog_rdk_1"/>
              </w:sdtPr>
              <w:sdtContent>
                <w:commentRangeStart w:id="1"/>
              </w:sdtContent>
            </w:sdt>
            <w:r w:rsidDel="00000000" w:rsidR="00000000" w:rsidRPr="00000000">
              <w:rPr>
                <w:rtl w:val="0"/>
              </w:rPr>
              <w:t xml:space="preserve">Incluir en el procedimiento de confección la actividad de verificación de generación de los informes</w:t>
            </w:r>
            <w:r w:rsidDel="00000000" w:rsidR="00000000" w:rsidRPr="00000000">
              <w:rPr>
                <w:b w:val="1"/>
                <w:rtl w:val="0"/>
              </w:rPr>
              <w:t xml:space="preserve">, </w:t>
            </w:r>
            <w:r w:rsidDel="00000000" w:rsidR="00000000" w:rsidRPr="00000000">
              <w:rPr>
                <w:rtl w:val="0"/>
              </w:rPr>
              <w:t xml:space="preserve">revisar el método de muestreo de liberación a fin de concluir la pe6rtinencia si es al 100% o a nivel de muestreo, incluir otros criterios como por ejemplo el nivel de conformidad de la guía de remisión y vincular con el concepto de producto no conforme.</w:t>
            </w:r>
            <w:r w:rsidDel="00000000" w:rsidR="00000000" w:rsidRPr="00000000">
              <w:rPr>
                <w:rtl w:val="0"/>
              </w:rPr>
            </w:r>
          </w:p>
        </w:tc>
        <w:tc>
          <w:tcPr>
            <w:gridSpan w:val="2"/>
            <w:vAlign w:val="center"/>
          </w:tcPr>
          <w:p w:rsidR="00000000" w:rsidDel="00000000" w:rsidP="00000000" w:rsidRDefault="00000000" w:rsidRPr="00000000" w14:paraId="000000A6">
            <w:pPr>
              <w:jc w:val="center"/>
              <w:rPr>
                <w:rFonts w:ascii="Arial" w:cs="Arial" w:eastAsia="Arial" w:hAnsi="Arial"/>
                <w:color w:val="4472c4"/>
                <w:sz w:val="18"/>
                <w:szCs w:val="18"/>
              </w:rPr>
            </w:pPr>
            <w:commentRangeEnd w:id="1"/>
            <w:r w:rsidDel="00000000" w:rsidR="00000000" w:rsidRPr="00000000">
              <w:commentReference w:id="1"/>
            </w:r>
            <w:r w:rsidDel="00000000" w:rsidR="00000000" w:rsidRPr="00000000">
              <w:rPr>
                <w:rtl w:val="0"/>
              </w:rPr>
              <w:t xml:space="preserve">Coordinador SIG</w:t>
            </w:r>
            <w:r w:rsidDel="00000000" w:rsidR="00000000" w:rsidRPr="00000000">
              <w:rPr>
                <w:rtl w:val="0"/>
              </w:rPr>
            </w:r>
          </w:p>
        </w:tc>
        <w:tc>
          <w:tcPr>
            <w:gridSpan w:val="2"/>
            <w:vAlign w:val="center"/>
          </w:tcPr>
          <w:p w:rsidR="00000000" w:rsidDel="00000000" w:rsidP="00000000" w:rsidRDefault="00000000" w:rsidRPr="00000000" w14:paraId="000000A8">
            <w:pPr>
              <w:jc w:val="center"/>
              <w:rPr>
                <w:rFonts w:ascii="Arial" w:cs="Arial" w:eastAsia="Arial" w:hAnsi="Arial"/>
                <w:sz w:val="18"/>
                <w:szCs w:val="18"/>
              </w:rPr>
            </w:pPr>
            <w:r w:rsidDel="00000000" w:rsidR="00000000" w:rsidRPr="00000000">
              <w:rPr>
                <w:rtl w:val="0"/>
              </w:rPr>
              <w:t xml:space="preserve">Agosto-2022</w:t>
            </w:r>
            <w:r w:rsidDel="00000000" w:rsidR="00000000" w:rsidRPr="00000000">
              <w:rPr>
                <w:rtl w:val="0"/>
              </w:rPr>
            </w:r>
          </w:p>
        </w:tc>
        <w:tc>
          <w:tcPr/>
          <w:p w:rsidR="00000000" w:rsidDel="00000000" w:rsidP="00000000" w:rsidRDefault="00000000" w:rsidRPr="00000000" w14:paraId="000000A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C">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D">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E">
            <w:pPr>
              <w:jc w:val="center"/>
              <w:rPr>
                <w:rFonts w:ascii="Arial" w:cs="Arial" w:eastAsia="Arial" w:hAnsi="Arial"/>
                <w:sz w:val="20"/>
                <w:szCs w:val="20"/>
              </w:rPr>
            </w:pPr>
            <w:r w:rsidDel="00000000" w:rsidR="00000000" w:rsidRPr="00000000">
              <w:rPr>
                <w:rtl w:val="0"/>
              </w:rPr>
              <w:t xml:space="preserve">Agosto-2022</w:t>
            </w:r>
            <w:r w:rsidDel="00000000" w:rsidR="00000000" w:rsidRPr="00000000">
              <w:rPr>
                <w:rtl w:val="0"/>
              </w:rPr>
            </w:r>
          </w:p>
        </w:tc>
        <w:tc>
          <w:tcPr>
            <w:gridSpan w:val="2"/>
          </w:tcPr>
          <w:p w:rsidR="00000000" w:rsidDel="00000000" w:rsidP="00000000" w:rsidRDefault="00000000" w:rsidRPr="00000000" w14:paraId="000000AF">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0">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1">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2">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p w:rsidR="00000000" w:rsidDel="00000000" w:rsidP="00000000" w:rsidRDefault="00000000" w:rsidRPr="00000000" w14:paraId="000000B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B6">
            <w:pPr>
              <w:rPr>
                <w:rFonts w:ascii="Arial" w:cs="Arial" w:eastAsia="Arial" w:hAnsi="Arial"/>
                <w:sz w:val="18"/>
                <w:szCs w:val="18"/>
              </w:rPr>
            </w:pPr>
            <w:r w:rsidDel="00000000" w:rsidR="00000000" w:rsidRPr="00000000">
              <w:rPr>
                <w:rFonts w:ascii="Arial" w:cs="Arial" w:eastAsia="Arial" w:hAnsi="Arial"/>
                <w:sz w:val="18"/>
                <w:szCs w:val="18"/>
                <w:rtl w:val="0"/>
              </w:rPr>
              <w:t xml:space="preserve">Se incluyó en el procedimiento de Confección la verificación de generación de informes con la firma de aprobación al pie de los formatos PD-FOR-003</w:t>
            </w:r>
          </w:p>
          <w:p w:rsidR="00000000" w:rsidDel="00000000" w:rsidP="00000000" w:rsidRDefault="00000000" w:rsidRPr="00000000" w14:paraId="000000B7">
            <w:pPr>
              <w:rPr>
                <w:rFonts w:ascii="Arial" w:cs="Arial" w:eastAsia="Arial" w:hAnsi="Arial"/>
                <w:sz w:val="18"/>
                <w:szCs w:val="18"/>
              </w:rPr>
            </w:pPr>
            <w:r w:rsidDel="00000000" w:rsidR="00000000" w:rsidRPr="00000000">
              <w:rPr>
                <w:rFonts w:ascii="Arial" w:cs="Arial" w:eastAsia="Arial" w:hAnsi="Arial"/>
                <w:sz w:val="18"/>
                <w:szCs w:val="18"/>
                <w:rtl w:val="0"/>
              </w:rPr>
              <w:t xml:space="preserve">PD-FOR-005</w:t>
            </w:r>
          </w:p>
          <w:p w:rsidR="00000000" w:rsidDel="00000000" w:rsidP="00000000" w:rsidRDefault="00000000" w:rsidRPr="00000000" w14:paraId="000000B8">
            <w:pPr>
              <w:rPr>
                <w:rFonts w:ascii="Arial" w:cs="Arial" w:eastAsia="Arial" w:hAnsi="Arial"/>
                <w:sz w:val="20"/>
                <w:szCs w:val="20"/>
              </w:rPr>
            </w:pPr>
            <w:r w:rsidDel="00000000" w:rsidR="00000000" w:rsidRPr="00000000">
              <w:rPr>
                <w:rFonts w:ascii="Arial" w:cs="Arial" w:eastAsia="Arial" w:hAnsi="Arial"/>
                <w:sz w:val="18"/>
                <w:szCs w:val="18"/>
                <w:rtl w:val="0"/>
              </w:rPr>
              <w:t xml:space="preserve">PD-FOR-033</w:t>
            </w:r>
            <w:r w:rsidDel="00000000" w:rsidR="00000000" w:rsidRPr="00000000">
              <w:rPr>
                <w:rFonts w:ascii="Arial" w:cs="Arial" w:eastAsia="Arial" w:hAnsi="Arial"/>
                <w:sz w:val="20"/>
                <w:szCs w:val="20"/>
                <w:rtl w:val="0"/>
              </w:rPr>
              <w:t xml:space="preserve">  </w:t>
            </w:r>
          </w:p>
        </w:tc>
      </w:tr>
      <w:tr>
        <w:trPr>
          <w:cantSplit w:val="0"/>
          <w:trHeight w:val="678" w:hRule="atLeast"/>
          <w:tblHeader w:val="0"/>
        </w:trPr>
        <w:tc>
          <w:tcPr>
            <w:vAlign w:val="center"/>
          </w:tcPr>
          <w:p w:rsidR="00000000" w:rsidDel="00000000" w:rsidP="00000000" w:rsidRDefault="00000000" w:rsidRPr="00000000" w14:paraId="000000B9">
            <w:pPr>
              <w:jc w:val="both"/>
              <w:rPr>
                <w:rFonts w:ascii="Arial" w:cs="Arial" w:eastAsia="Arial" w:hAnsi="Arial"/>
                <w:sz w:val="18"/>
                <w:szCs w:val="18"/>
              </w:rPr>
            </w:pPr>
            <w:r w:rsidDel="00000000" w:rsidR="00000000" w:rsidRPr="00000000">
              <w:rPr>
                <w:rtl w:val="0"/>
              </w:rPr>
              <w:t xml:space="preserve">D</w:t>
            </w:r>
            <w:sdt>
              <w:sdtPr>
                <w:tag w:val="goog_rdk_2"/>
              </w:sdtPr>
              <w:sdtContent>
                <w:commentRangeStart w:id="2"/>
              </w:sdtContent>
            </w:sdt>
            <w:r w:rsidDel="00000000" w:rsidR="00000000" w:rsidRPr="00000000">
              <w:rPr>
                <w:rtl w:val="0"/>
              </w:rPr>
              <w:t xml:space="preserve">ifundir el procedimiento modificado</w:t>
            </w:r>
            <w:commentRangeEnd w:id="2"/>
            <w:r w:rsidDel="00000000" w:rsidR="00000000" w:rsidRPr="00000000">
              <w:commentReference w:id="2"/>
            </w:r>
            <w:r w:rsidDel="00000000" w:rsidR="00000000" w:rsidRPr="00000000">
              <w:rPr>
                <w:rtl w:val="0"/>
              </w:rPr>
            </w:r>
          </w:p>
        </w:tc>
        <w:tc>
          <w:tcPr>
            <w:gridSpan w:val="2"/>
            <w:vAlign w:val="center"/>
          </w:tcPr>
          <w:p w:rsidR="00000000" w:rsidDel="00000000" w:rsidP="00000000" w:rsidRDefault="00000000" w:rsidRPr="00000000" w14:paraId="000000BA">
            <w:pPr>
              <w:jc w:val="center"/>
              <w:rPr>
                <w:rFonts w:ascii="Arial" w:cs="Arial" w:eastAsia="Arial" w:hAnsi="Arial"/>
                <w:sz w:val="18"/>
                <w:szCs w:val="18"/>
              </w:rPr>
            </w:pPr>
            <w:r w:rsidDel="00000000" w:rsidR="00000000" w:rsidRPr="00000000">
              <w:rPr>
                <w:rtl w:val="0"/>
              </w:rPr>
              <w:t xml:space="preserve">Coordinador SIG</w:t>
            </w:r>
            <w:r w:rsidDel="00000000" w:rsidR="00000000" w:rsidRPr="00000000">
              <w:rPr>
                <w:rtl w:val="0"/>
              </w:rPr>
            </w:r>
          </w:p>
        </w:tc>
        <w:tc>
          <w:tcPr>
            <w:gridSpan w:val="2"/>
            <w:vAlign w:val="center"/>
          </w:tcPr>
          <w:p w:rsidR="00000000" w:rsidDel="00000000" w:rsidP="00000000" w:rsidRDefault="00000000" w:rsidRPr="00000000" w14:paraId="000000BC">
            <w:pPr>
              <w:jc w:val="center"/>
              <w:rPr>
                <w:rFonts w:ascii="Arial" w:cs="Arial" w:eastAsia="Arial" w:hAnsi="Arial"/>
                <w:sz w:val="18"/>
                <w:szCs w:val="18"/>
              </w:rPr>
            </w:pPr>
            <w:r w:rsidDel="00000000" w:rsidR="00000000" w:rsidRPr="00000000">
              <w:rPr>
                <w:rtl w:val="0"/>
              </w:rPr>
              <w:t xml:space="preserve">Agosto-2022</w:t>
            </w:r>
            <w:r w:rsidDel="00000000" w:rsidR="00000000" w:rsidRPr="00000000">
              <w:rPr>
                <w:rtl w:val="0"/>
              </w:rPr>
            </w:r>
          </w:p>
        </w:tc>
        <w:tc>
          <w:tcPr/>
          <w:p w:rsidR="00000000" w:rsidDel="00000000" w:rsidP="00000000" w:rsidRDefault="00000000" w:rsidRPr="00000000" w14:paraId="000000BE">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BF">
            <w:pPr>
              <w:jc w:val="center"/>
              <w:rPr>
                <w:rFonts w:ascii="Arial" w:cs="Arial" w:eastAsia="Arial" w:hAnsi="Arial"/>
                <w:sz w:val="20"/>
                <w:szCs w:val="20"/>
              </w:rPr>
            </w:pPr>
            <w:r w:rsidDel="00000000" w:rsidR="00000000" w:rsidRPr="00000000">
              <w:rPr>
                <w:rtl w:val="0"/>
              </w:rPr>
              <w:t xml:space="preserve">Setiembre -2022</w:t>
            </w:r>
            <w:r w:rsidDel="00000000" w:rsidR="00000000" w:rsidRPr="00000000">
              <w:rPr>
                <w:rtl w:val="0"/>
              </w:rPr>
            </w:r>
          </w:p>
        </w:tc>
        <w:tc>
          <w:tcPr>
            <w:gridSpan w:val="2"/>
          </w:tcPr>
          <w:p w:rsidR="00000000" w:rsidDel="00000000" w:rsidP="00000000" w:rsidRDefault="00000000" w:rsidRPr="00000000" w14:paraId="000000C0">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1">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p w:rsidR="00000000" w:rsidDel="00000000" w:rsidP="00000000" w:rsidRDefault="00000000" w:rsidRPr="00000000" w14:paraId="000000C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C4">
            <w:pPr>
              <w:spacing w:after="160" w:line="259" w:lineRule="auto"/>
              <w:ind w:right="-75.59055118110223"/>
              <w:rPr>
                <w:rFonts w:ascii="Arial" w:cs="Arial" w:eastAsia="Arial" w:hAnsi="Arial"/>
                <w:sz w:val="18"/>
                <w:szCs w:val="18"/>
              </w:rPr>
            </w:pPr>
            <w:r w:rsidDel="00000000" w:rsidR="00000000" w:rsidRPr="00000000">
              <w:rPr>
                <w:rFonts w:ascii="Arial" w:cs="Arial" w:eastAsia="Arial" w:hAnsi="Arial"/>
                <w:sz w:val="18"/>
                <w:szCs w:val="18"/>
                <w:rtl w:val="0"/>
              </w:rPr>
              <w:t xml:space="preserve">Se realizó la difusión del procedimiento modificado con fecha 10/09/2022 y se registra la evidencia en el PD-FOR-001 Registro de asistencia</w:t>
            </w:r>
          </w:p>
        </w:tc>
      </w:tr>
      <w:tr>
        <w:trPr>
          <w:cantSplit w:val="0"/>
          <w:trHeight w:val="678" w:hRule="atLeast"/>
          <w:tblHeader w:val="0"/>
        </w:trPr>
        <w:tc>
          <w:tcPr>
            <w:vAlign w:val="center"/>
          </w:tcPr>
          <w:p w:rsidR="00000000" w:rsidDel="00000000" w:rsidP="00000000" w:rsidRDefault="00000000" w:rsidRPr="00000000" w14:paraId="000000C5">
            <w:pPr>
              <w:jc w:val="both"/>
              <w:rPr>
                <w:rFonts w:ascii="Arial" w:cs="Arial" w:eastAsia="Arial" w:hAnsi="Arial"/>
                <w:sz w:val="18"/>
                <w:szCs w:val="18"/>
              </w:rPr>
            </w:pPr>
            <w:r w:rsidDel="00000000" w:rsidR="00000000" w:rsidRPr="00000000">
              <w:rPr>
                <w:rtl w:val="0"/>
              </w:rPr>
              <w:t xml:space="preserve">Cierre de SAC y Evaluación de eficacia en la siguiente auditoría interna</w:t>
            </w:r>
            <w:r w:rsidDel="00000000" w:rsidR="00000000" w:rsidRPr="00000000">
              <w:rPr>
                <w:rtl w:val="0"/>
              </w:rPr>
            </w:r>
          </w:p>
        </w:tc>
        <w:tc>
          <w:tcPr>
            <w:gridSpan w:val="2"/>
            <w:vAlign w:val="center"/>
          </w:tcPr>
          <w:p w:rsidR="00000000" w:rsidDel="00000000" w:rsidP="00000000" w:rsidRDefault="00000000" w:rsidRPr="00000000" w14:paraId="000000C6">
            <w:pPr>
              <w:jc w:val="center"/>
              <w:rPr>
                <w:rFonts w:ascii="Arial" w:cs="Arial" w:eastAsia="Arial" w:hAnsi="Arial"/>
                <w:sz w:val="18"/>
                <w:szCs w:val="18"/>
              </w:rPr>
            </w:pPr>
            <w:r w:rsidDel="00000000" w:rsidR="00000000" w:rsidRPr="00000000">
              <w:rPr>
                <w:rtl w:val="0"/>
              </w:rPr>
              <w:t xml:space="preserve">Coordinador SIG</w:t>
            </w:r>
            <w:r w:rsidDel="00000000" w:rsidR="00000000" w:rsidRPr="00000000">
              <w:rPr>
                <w:rtl w:val="0"/>
              </w:rPr>
            </w:r>
          </w:p>
        </w:tc>
        <w:tc>
          <w:tcPr>
            <w:gridSpan w:val="2"/>
            <w:vAlign w:val="center"/>
          </w:tcPr>
          <w:p w:rsidR="00000000" w:rsidDel="00000000" w:rsidP="00000000" w:rsidRDefault="00000000" w:rsidRPr="00000000" w14:paraId="000000C8">
            <w:pPr>
              <w:jc w:val="center"/>
              <w:rPr>
                <w:rFonts w:ascii="Arial" w:cs="Arial" w:eastAsia="Arial" w:hAnsi="Arial"/>
                <w:sz w:val="18"/>
                <w:szCs w:val="18"/>
              </w:rPr>
            </w:pPr>
            <w:r w:rsidDel="00000000" w:rsidR="00000000" w:rsidRPr="00000000">
              <w:rPr>
                <w:rtl w:val="0"/>
              </w:rPr>
              <w:t xml:space="preserve">2° Semestre del 2022</w:t>
            </w:r>
            <w:r w:rsidDel="00000000" w:rsidR="00000000" w:rsidRPr="00000000">
              <w:rPr>
                <w:rtl w:val="0"/>
              </w:rPr>
            </w:r>
          </w:p>
        </w:tc>
        <w:tc>
          <w:tcPr/>
          <w:p w:rsidR="00000000" w:rsidDel="00000000" w:rsidP="00000000" w:rsidRDefault="00000000" w:rsidRPr="00000000" w14:paraId="000000C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B">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C">
            <w:pPr>
              <w:rPr>
                <w:rFonts w:ascii="Arial" w:cs="Arial" w:eastAsia="Arial" w:hAnsi="Arial"/>
                <w:sz w:val="20"/>
                <w:szCs w:val="20"/>
              </w:rPr>
            </w:pPr>
            <w:r w:rsidDel="00000000" w:rsidR="00000000" w:rsidRPr="00000000">
              <w:rPr>
                <w:rtl w:val="0"/>
              </w:rPr>
              <w:t xml:space="preserve">1° Semestre del 2023</w:t>
            </w:r>
            <w:r w:rsidDel="00000000" w:rsidR="00000000" w:rsidRPr="00000000">
              <w:rPr>
                <w:rtl w:val="0"/>
              </w:rPr>
            </w:r>
          </w:p>
        </w:tc>
        <w:tc>
          <w:tcPr>
            <w:gridSpan w:val="2"/>
          </w:tcPr>
          <w:p w:rsidR="00000000" w:rsidDel="00000000" w:rsidP="00000000" w:rsidRDefault="00000000" w:rsidRPr="00000000" w14:paraId="000000CD">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x</w:t>
            </w:r>
          </w:p>
        </w:tc>
        <w:tc>
          <w:tcPr/>
          <w:p w:rsidR="00000000" w:rsidDel="00000000" w:rsidP="00000000" w:rsidRDefault="00000000" w:rsidRPr="00000000" w14:paraId="000000C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D0">
            <w:pPr>
              <w:ind w:right="66.14173228346488"/>
              <w:rPr>
                <w:rFonts w:ascii="Arial" w:cs="Arial" w:eastAsia="Arial" w:hAnsi="Arial"/>
                <w:sz w:val="18"/>
                <w:szCs w:val="18"/>
              </w:rPr>
            </w:pPr>
            <w:r w:rsidDel="00000000" w:rsidR="00000000" w:rsidRPr="00000000">
              <w:rPr>
                <w:rFonts w:ascii="Arial" w:cs="Arial" w:eastAsia="Arial" w:hAnsi="Arial"/>
                <w:sz w:val="18"/>
                <w:szCs w:val="18"/>
                <w:rtl w:val="0"/>
              </w:rPr>
              <w:t xml:space="preserve">Al 16 de Junio del presente año, se evaluó la eficacia con una Nueva muestra, el pedido 23639, dando conformidad a esta nueva muestra</w:t>
            </w:r>
          </w:p>
        </w:tc>
      </w:tr>
      <w:tr>
        <w:trPr>
          <w:cantSplit w:val="0"/>
          <w:trHeight w:val="2044" w:hRule="atLeast"/>
          <w:tblHeader w:val="0"/>
        </w:trPr>
        <w:tc>
          <w:tcPr>
            <w:gridSpan w:val="12"/>
          </w:tcPr>
          <w:p w:rsidR="00000000" w:rsidDel="00000000" w:rsidP="00000000" w:rsidRDefault="00000000" w:rsidRPr="00000000" w14:paraId="000000D1">
            <w:pPr>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2">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VERIFICACIÓN DE LA EFICACIA DE LA ACCIÓN CORRECTIVA.</w:t>
            </w:r>
          </w:p>
          <w:p w:rsidR="00000000" w:rsidDel="00000000" w:rsidP="00000000" w:rsidRDefault="00000000" w:rsidRPr="00000000" w14:paraId="000000D3">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Fecha de verificación:16/06/2023</w:t>
            </w:r>
          </w:p>
          <w:p w:rsidR="00000000" w:rsidDel="00000000" w:rsidP="00000000" w:rsidRDefault="00000000" w:rsidRPr="00000000" w14:paraId="000000D4">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 </w:t>
            </w:r>
            <w:r w:rsidDel="00000000" w:rsidR="00000000" w:rsidRPr="00000000">
              <w:rPr>
                <w:rFonts w:ascii="Arial" w:cs="Arial" w:eastAsia="Arial" w:hAnsi="Arial"/>
                <w:sz w:val="20"/>
                <w:szCs w:val="20"/>
                <w:rtl w:val="0"/>
              </w:rPr>
              <w:t xml:space="preserve">¿Las acciones fueron eficaces?:</w:t>
            </w:r>
            <w:r w:rsidDel="00000000" w:rsidR="00000000" w:rsidRPr="00000000">
              <w:rPr>
                <w:rtl w:val="0"/>
              </w:rPr>
            </w:r>
          </w:p>
          <w:p w:rsidR="00000000" w:rsidDel="00000000" w:rsidP="00000000" w:rsidRDefault="00000000" w:rsidRPr="00000000" w14:paraId="000000D5">
            <w:pPr>
              <w:rPr>
                <w:rFonts w:ascii="Arial" w:cs="Arial" w:eastAsia="Arial" w:hAnsi="Arial"/>
                <w:sz w:val="20"/>
                <w:szCs w:val="20"/>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1409700</wp:posOffset>
                      </wp:positionH>
                      <wp:positionV relativeFrom="paragraph">
                        <wp:posOffset>76200</wp:posOffset>
                      </wp:positionV>
                      <wp:extent cx="367665" cy="230505"/>
                      <wp:effectExtent b="0" l="0" r="0" t="0"/>
                      <wp:wrapNone/>
                      <wp:docPr id="56" name=""/>
                      <a:graphic>
                        <a:graphicData uri="http://schemas.microsoft.com/office/word/2010/wordprocessingShape">
                          <wps:wsp>
                            <wps:cNvSpPr/>
                            <wps:cNvPr id="27" name="Shape 27"/>
                            <wps:spPr>
                              <a:xfrm>
                                <a:off x="5166930" y="3669510"/>
                                <a:ext cx="358140" cy="220980"/>
                              </a:xfrm>
                              <a:prstGeom prst="rect">
                                <a:avLst/>
                              </a:prstGeom>
                              <a:solidFill>
                                <a:srgbClr val="FFC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1409700</wp:posOffset>
                      </wp:positionH>
                      <wp:positionV relativeFrom="paragraph">
                        <wp:posOffset>76200</wp:posOffset>
                      </wp:positionV>
                      <wp:extent cx="367665" cy="230505"/>
                      <wp:effectExtent b="0" l="0" r="0" t="0"/>
                      <wp:wrapNone/>
                      <wp:docPr id="56" name="image9.png"/>
                      <a:graphic>
                        <a:graphicData uri="http://schemas.openxmlformats.org/drawingml/2006/picture">
                          <pic:pic>
                            <pic:nvPicPr>
                              <pic:cNvPr id="0" name="image9.png"/>
                              <pic:cNvPicPr preferRelativeResize="0"/>
                            </pic:nvPicPr>
                            <pic:blipFill>
                              <a:blip r:embed="rId21"/>
                              <a:srcRect/>
                              <a:stretch>
                                <a:fillRect/>
                              </a:stretch>
                            </pic:blipFill>
                            <pic:spPr>
                              <a:xfrm>
                                <a:off x="0" y="0"/>
                                <a:ext cx="367665" cy="230505"/>
                              </a:xfrm>
                              <a:prstGeom prst="rect"/>
                              <a:ln/>
                            </pic:spPr>
                          </pic:pic>
                        </a:graphicData>
                      </a:graphic>
                    </wp:anchor>
                  </w:drawing>
                </mc:Fallback>
              </mc:AlternateContent>
            </w:r>
          </w:p>
          <w:p w:rsidR="00000000" w:rsidDel="00000000" w:rsidP="00000000" w:rsidRDefault="00000000" w:rsidRPr="00000000" w14:paraId="000000D6">
            <w:pPr>
              <w:rPr>
                <w:rFonts w:ascii="Arial" w:cs="Arial" w:eastAsia="Arial" w:hAnsi="Arial"/>
                <w:sz w:val="20"/>
                <w:szCs w:val="20"/>
              </w:rPr>
            </w:pPr>
            <w:r w:rsidDel="00000000" w:rsidR="00000000" w:rsidRPr="00000000">
              <w:rPr>
                <w:rFonts w:ascii="Arial" w:cs="Arial" w:eastAsia="Arial" w:hAnsi="Arial"/>
                <w:sz w:val="20"/>
                <w:szCs w:val="20"/>
                <w:rtl w:val="0"/>
              </w:rPr>
              <w:t xml:space="preserve">                                           SI                                  NO</w:t>
            </w:r>
          </w:p>
          <w:p w:rsidR="00000000" w:rsidDel="00000000" w:rsidP="00000000" w:rsidRDefault="00000000" w:rsidRPr="00000000" w14:paraId="000000D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8">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Responsable del cierre de la No Conformidad:  16/06/2023                       </w:t>
            </w:r>
          </w:p>
          <w:p w:rsidR="00000000" w:rsidDel="00000000" w:rsidP="00000000" w:rsidRDefault="00000000" w:rsidRPr="00000000" w14:paraId="000000D9">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Fecha de Cierre:  16/06/2023                                         Nombre del Coordinador del SIG: Erika Espinoza Arenas</w:t>
            </w:r>
          </w:p>
          <w:p w:rsidR="00000000" w:rsidDel="00000000" w:rsidP="00000000" w:rsidRDefault="00000000" w:rsidRPr="00000000" w14:paraId="000000DA">
            <w:pPr>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E6">
      <w:pPr>
        <w:rPr/>
      </w:pPr>
      <w:r w:rsidDel="00000000" w:rsidR="00000000" w:rsidRPr="00000000">
        <w:rPr>
          <w:rtl w:val="0"/>
        </w:rPr>
      </w:r>
    </w:p>
    <w:sectPr>
      <w:headerReference r:id="rId22" w:type="default"/>
      <w:pgSz w:h="23811" w:w="16838" w:orient="portrait"/>
      <w:pgMar w:bottom="1133.8582677165355" w:top="1700.7874015748032" w:left="566.9291338582677" w:right="566.9291338582677" w:header="709" w:footer="709"/>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Ruth Sosa Lopez" w:id="0" w:date="2023-06-10T18:15:37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foto: https://drive.google.com/file/d/19O_dafWTdu59vK1rQZZGsjYZBAwZ90gs/view?usp=drive_link</w:t>
      </w:r>
    </w:p>
  </w:comment>
  <w:comment w:author="Ruth Sosa Lopez" w:id="2" w:date="2023-06-12T17:08:51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Difusion:https://drive.google.com/file/d/1T2JhKf0RlwtnfSBaub3fMzI2sGoJkf3b/view?usp=drive_link</w:t>
      </w:r>
    </w:p>
  </w:comment>
  <w:comment w:author="Ruth Sosa Lopez" w:id="1" w:date="2023-06-10T18:13:09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procedi: https://docs.google.com/document/d/1-wPXk063rj0OGWcgasGx_nQnID5HeFSs/edit?usp=drive_link&amp;ouid=103687319103689918911&amp;rtpof=true&amp;sd=true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E9" w15:done="0"/>
  <w15:commentEx w15:paraId="000000EA" w15:done="0"/>
  <w15:commentEx w15:paraId="000000E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E7">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-266699</wp:posOffset>
              </wp:positionV>
              <wp:extent cx="6019800" cy="1009650"/>
              <wp:effectExtent b="0" l="0" r="0" t="0"/>
              <wp:wrapNone/>
              <wp:docPr id="49" name=""/>
              <a:graphic>
                <a:graphicData uri="http://schemas.microsoft.com/office/word/2010/wordprocessingGroup">
                  <wpg:wgp>
                    <wpg:cNvGrpSpPr/>
                    <wpg:grpSpPr>
                      <a:xfrm>
                        <a:off x="2336100" y="3268800"/>
                        <a:ext cx="6019800" cy="1009650"/>
                        <a:chOff x="2336100" y="3268800"/>
                        <a:chExt cx="6026175" cy="1022400"/>
                      </a:xfrm>
                    </wpg:grpSpPr>
                    <wpg:grpSp>
                      <wpg:cNvGrpSpPr/>
                      <wpg:grpSpPr>
                        <a:xfrm>
                          <a:off x="2336100" y="3275175"/>
                          <a:ext cx="6019800" cy="1009650"/>
                          <a:chOff x="2336100" y="3275175"/>
                          <a:chExt cx="6019800" cy="1009650"/>
                        </a:xfrm>
                      </wpg:grpSpPr>
                      <wps:wsp>
                        <wps:cNvSpPr/>
                        <wps:cNvPr id="3" name="Shape 3"/>
                        <wps:spPr>
                          <a:xfrm>
                            <a:off x="2336100" y="3275175"/>
                            <a:ext cx="6019800" cy="10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336100" y="3275175"/>
                            <a:ext cx="6019800" cy="1009650"/>
                            <a:chOff x="0" y="0"/>
                            <a:chExt cx="7738952" cy="1090824"/>
                          </a:xfrm>
                        </wpg:grpSpPr>
                        <wps:wsp>
                          <wps:cNvSpPr/>
                          <wps:cNvPr id="5" name="Shape 5"/>
                          <wps:spPr>
                            <a:xfrm>
                              <a:off x="0" y="0"/>
                              <a:ext cx="7738950" cy="1090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6096712" y="784146"/>
                              <a:ext cx="1530569" cy="2869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11/04/2022</w:t>
                                </w:r>
                              </w:p>
                            </w:txbxContent>
                          </wps:txbx>
                          <wps:bodyPr anchorCtr="0" anchor="ctr" bIns="45700" lIns="91425" spcFirstLastPara="1" rIns="91425" wrap="square" tIns="45700">
                            <a:noAutofit/>
                          </wps:bodyPr>
                        </wps:wsp>
                        <wpg:grpSp>
                          <wpg:cNvGrpSpPr/>
                          <wpg:grpSpPr>
                            <a:xfrm>
                              <a:off x="0" y="0"/>
                              <a:ext cx="7738952" cy="1090824"/>
                              <a:chOff x="0" y="0"/>
                              <a:chExt cx="7738952" cy="1090824"/>
                            </a:xfrm>
                          </wpg:grpSpPr>
                          <wps:wsp>
                            <wps:cNvSpPr/>
                            <wps:cNvPr id="8" name="Shape 8"/>
                            <wps:spPr>
                              <a:xfrm>
                                <a:off x="6109850" y="26275"/>
                                <a:ext cx="1530569" cy="2912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PD-FOR-016</w:t>
                                  </w:r>
                                </w:p>
                              </w:txbxContent>
                            </wps:txbx>
                            <wps:bodyPr anchorCtr="0" anchor="ctr" bIns="45700" lIns="91425" spcFirstLastPara="1" rIns="91425" wrap="square" tIns="45700">
                              <a:noAutofit/>
                            </wps:bodyPr>
                          </wps:wsp>
                          <wps:wsp>
                            <wps:cNvSpPr/>
                            <wps:cNvPr id="9" name="Shape 9"/>
                            <wps:spPr>
                              <a:xfrm>
                                <a:off x="6057299" y="59121"/>
                                <a:ext cx="1622534" cy="21245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5131073" y="0"/>
                                <a:ext cx="2607879" cy="332952"/>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5131073" y="378936"/>
                                <a:ext cx="2607879" cy="332951"/>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131073" y="757872"/>
                                <a:ext cx="2607879" cy="332952"/>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5203333" y="19706"/>
                                <a:ext cx="729155" cy="29128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Códig</w:t>
                                  </w:r>
                                  <w:r w:rsidDel="00000000" w:rsidR="00000000" w:rsidRPr="00000000">
                                    <w:rPr>
                                      <w:rFonts w:ascii="Arial" w:cs="Arial" w:eastAsia="Arial" w:hAnsi="Arial"/>
                                      <w:b w:val="0"/>
                                      <w:i w:val="0"/>
                                      <w:smallCaps w:val="0"/>
                                      <w:strike w:val="0"/>
                                      <w:color w:val="000000"/>
                                      <w:sz w:val="20"/>
                                      <w:vertAlign w:val="baseline"/>
                                    </w:rPr>
                                    <w:t xml:space="preserve">o:</w:t>
                                  </w:r>
                                </w:p>
                              </w:txbxContent>
                            </wps:txbx>
                            <wps:bodyPr anchorCtr="0" anchor="ctr" bIns="45700" lIns="91425" spcFirstLastPara="1" rIns="91425" wrap="square" tIns="45700">
                              <a:noAutofit/>
                            </wps:bodyPr>
                          </wps:wsp>
                          <wps:wsp>
                            <wps:cNvSpPr/>
                            <wps:cNvPr id="14" name="Shape 14"/>
                            <wps:spPr>
                              <a:xfrm>
                                <a:off x="5177057" y="398642"/>
                                <a:ext cx="775138" cy="291606"/>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Versió</w:t>
                                  </w:r>
                                  <w:r w:rsidDel="00000000" w:rsidR="00000000" w:rsidRPr="00000000">
                                    <w:rPr>
                                      <w:rFonts w:ascii="Arial" w:cs="Arial" w:eastAsia="Arial" w:hAnsi="Arial"/>
                                      <w:b w:val="0"/>
                                      <w:i w:val="0"/>
                                      <w:smallCaps w:val="0"/>
                                      <w:strike w:val="0"/>
                                      <w:color w:val="000000"/>
                                      <w:sz w:val="20"/>
                                      <w:vertAlign w:val="baseline"/>
                                    </w:rPr>
                                    <w:t xml:space="preserve">n:</w:t>
                                  </w:r>
                                </w:p>
                              </w:txbxContent>
                            </wps:txbx>
                            <wps:bodyPr anchorCtr="0" anchor="ctr" bIns="45700" lIns="91425" spcFirstLastPara="1" rIns="91425" wrap="square" tIns="45700">
                              <a:noAutofit/>
                            </wps:bodyPr>
                          </wps:wsp>
                          <wps:wsp>
                            <wps:cNvSpPr/>
                            <wps:cNvPr id="15" name="Shape 15"/>
                            <wps:spPr>
                              <a:xfrm>
                                <a:off x="5152775" y="777577"/>
                                <a:ext cx="904524" cy="286970"/>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F. Aprob.:</w:t>
                                  </w:r>
                                </w:p>
                              </w:txbxContent>
                            </wps:txbx>
                            <wps:bodyPr anchorCtr="0" anchor="ctr" bIns="45700" lIns="91425" spcFirstLastPara="1" rIns="91425" wrap="square" tIns="45700">
                              <a:noAutofit/>
                            </wps:bodyPr>
                          </wps:wsp>
                          <wps:wsp>
                            <wps:cNvSpPr/>
                            <wps:cNvPr id="16" name="Shape 16"/>
                            <wps:spPr>
                              <a:xfrm>
                                <a:off x="6103281" y="411780"/>
                                <a:ext cx="1530569" cy="286969"/>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16"/>
                                      <w:vertAlign w:val="baseline"/>
                                    </w:rPr>
                                    <w:t xml:space="preserve">002</w:t>
                                  </w:r>
                                </w:p>
                              </w:txbxContent>
                            </wps:txbx>
                            <wps:bodyPr anchorCtr="0" anchor="ctr" bIns="45700" lIns="91425" spcFirstLastPara="1" rIns="91425" wrap="square" tIns="45700">
                              <a:noAutofit/>
                            </wps:bodyPr>
                          </wps:wsp>
                          <wps:wsp>
                            <wps:cNvSpPr/>
                            <wps:cNvPr id="17" name="Shape 17"/>
                            <wps:spPr>
                              <a:xfrm>
                                <a:off x="6050730" y="444626"/>
                                <a:ext cx="1622534" cy="21245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6055369" y="816992"/>
                                <a:ext cx="1622534" cy="212459"/>
                              </a:xfrm>
                              <a:prstGeom prst="roundRect">
                                <a:avLst>
                                  <a:gd fmla="val 16667" name="adj"/>
                                </a:avLst>
                              </a:prstGeom>
                              <a:noFill/>
                              <a:ln cap="flat" cmpd="sng" w="12700">
                                <a:solidFill>
                                  <a:schemeClr val="dk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2056160" y="247409"/>
                                <a:ext cx="2709209" cy="75648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0"/>
                                      <w:vertAlign w:val="baseline"/>
                                    </w:rPr>
                                    <w:t xml:space="preserve">SOLICITUD DE ACCION CORRECTIVA</w:t>
                                  </w:r>
                                </w:p>
                              </w:txbxContent>
                            </wps:txbx>
                            <wps:bodyPr anchorCtr="0" anchor="ctr" bIns="45700" lIns="91425" spcFirstLastPara="1" rIns="91425" wrap="square" tIns="45700">
                              <a:noAutofit/>
                            </wps:bodyPr>
                          </wps:wsp>
                          <pic:pic>
                            <pic:nvPicPr>
                              <pic:cNvPr id="20" name="Shape 20"/>
                              <pic:cNvPicPr preferRelativeResize="0"/>
                            </pic:nvPicPr>
                            <pic:blipFill rotWithShape="1">
                              <a:blip r:embed="rId1">
                                <a:alphaModFix/>
                              </a:blip>
                              <a:srcRect b="0" l="0" r="0" t="0"/>
                              <a:stretch/>
                            </pic:blipFill>
                            <pic:spPr>
                              <a:xfrm>
                                <a:off x="0" y="62556"/>
                                <a:ext cx="1756996" cy="908911"/>
                              </a:xfrm>
                              <a:prstGeom prst="rect">
                                <a:avLst/>
                              </a:prstGeom>
                              <a:noFill/>
                              <a:ln>
                                <a:noFill/>
                              </a:ln>
                            </pic:spPr>
                          </pic:pic>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-266699</wp:posOffset>
              </wp:positionV>
              <wp:extent cx="6019800" cy="1009650"/>
              <wp:effectExtent b="0" l="0" r="0" t="0"/>
              <wp:wrapNone/>
              <wp:docPr id="49"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6019800" cy="1009650"/>
                      </a:xfrm>
                      <a:prstGeom prst="rect"/>
                      <a:ln/>
                    </pic:spPr>
                  </pic:pic>
                </a:graphicData>
              </a:graphic>
            </wp:anchor>
          </w:drawing>
        </mc:Fallback>
      </mc:AlternateContent>
    </w:r>
  </w:p>
  <w:p w:rsidR="00000000" w:rsidDel="00000000" w:rsidP="00000000" w:rsidRDefault="00000000" w:rsidRPr="00000000" w14:paraId="000000E8">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PE"/>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80"/>
      <w:outlineLvl w:val="0"/>
    </w:pPr>
    <w:rPr>
      <w:b w:val="1"/>
      <w:sz w:val="48"/>
      <w:szCs w:val="48"/>
    </w:rPr>
  </w:style>
  <w:style w:type="paragraph" w:styleId="Ttulo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Ttulo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Ttulo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Ttulo5">
    <w:name w:val="heading 5"/>
    <w:basedOn w:val="Normal"/>
    <w:next w:val="Normal"/>
    <w:uiPriority w:val="9"/>
    <w:semiHidden w:val="1"/>
    <w:unhideWhenUsed w:val="1"/>
    <w:qFormat w:val="1"/>
    <w:pPr>
      <w:keepNext w:val="1"/>
      <w:keepLines w:val="1"/>
      <w:spacing w:after="40" w:before="220"/>
      <w:outlineLvl w:val="4"/>
    </w:pPr>
    <w:rPr>
      <w:b w:val="1"/>
    </w:rPr>
  </w:style>
  <w:style w:type="paragraph" w:styleId="Ttulo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120" w:before="480"/>
    </w:pPr>
    <w:rPr>
      <w:b w:val="1"/>
      <w:sz w:val="72"/>
      <w:szCs w:val="72"/>
    </w:rPr>
  </w:style>
  <w:style w:type="table" w:styleId="Tablaconcuadrcula">
    <w:name w:val="Table Grid"/>
    <w:basedOn w:val="Tablanormal"/>
    <w:uiPriority w:val="39"/>
    <w:rsid w:val="00D2051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404F06"/>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404F06"/>
  </w:style>
  <w:style w:type="paragraph" w:styleId="Piedepgina">
    <w:name w:val="footer"/>
    <w:basedOn w:val="Normal"/>
    <w:link w:val="PiedepginaCar"/>
    <w:uiPriority w:val="99"/>
    <w:unhideWhenUsed w:val="1"/>
    <w:rsid w:val="00404F06"/>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404F06"/>
  </w:style>
  <w:style w:type="paragraph" w:styleId="Prrafodelista">
    <w:name w:val="List Paragraph"/>
    <w:basedOn w:val="Normal"/>
    <w:uiPriority w:val="34"/>
    <w:qFormat w:val="1"/>
    <w:rsid w:val="005B350D"/>
    <w:pPr>
      <w:widowControl w:val="0"/>
      <w:spacing w:after="0" w:line="240" w:lineRule="auto"/>
      <w:ind w:left="720"/>
      <w:contextualSpacing w:val="1"/>
    </w:pPr>
    <w:rPr>
      <w:rFonts w:ascii="Arial" w:cs="Arial" w:eastAsia="Arial" w:hAnsi="Arial"/>
      <w:lang w:val="en-US"/>
    </w:rPr>
  </w:style>
  <w:style w:type="paragraph" w:styleId="Textodeglobo">
    <w:name w:val="Balloon Text"/>
    <w:basedOn w:val="Normal"/>
    <w:link w:val="TextodegloboCar"/>
    <w:uiPriority w:val="99"/>
    <w:semiHidden w:val="1"/>
    <w:unhideWhenUsed w:val="1"/>
    <w:rsid w:val="003E5875"/>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3E5875"/>
    <w:rPr>
      <w:rFonts w:ascii="Tahoma" w:cs="Tahoma" w:hAnsi="Tahoma"/>
      <w:sz w:val="16"/>
      <w:szCs w:val="16"/>
    </w:rPr>
  </w:style>
  <w:style w:type="paragraph" w:styleId="NormalWeb">
    <w:name w:val="Normal (Web)"/>
    <w:basedOn w:val="Normal"/>
    <w:uiPriority w:val="99"/>
    <w:semiHidden w:val="1"/>
    <w:unhideWhenUsed w:val="1"/>
    <w:rsid w:val="00630B8B"/>
    <w:pPr>
      <w:spacing w:after="100" w:afterAutospacing="1" w:before="100" w:beforeAutospacing="1" w:line="240" w:lineRule="auto"/>
    </w:pPr>
    <w:rPr>
      <w:rFonts w:ascii="Times New Roman" w:cs="Times New Roman" w:hAnsi="Times New Roman" w:eastAsiaTheme="minorEastAsia"/>
      <w:sz w:val="24"/>
      <w:szCs w:val="24"/>
      <w:lang w:val="en-US"/>
    </w:rPr>
  </w:style>
  <w:style w:type="paragraph" w:styleId="Subttulo">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0.png"/><Relationship Id="rId22" Type="http://schemas.openxmlformats.org/officeDocument/2006/relationships/header" Target="header1.xml"/><Relationship Id="rId10" Type="http://schemas.openxmlformats.org/officeDocument/2006/relationships/image" Target="media/image6.png"/><Relationship Id="rId21" Type="http://schemas.openxmlformats.org/officeDocument/2006/relationships/image" Target="media/image9.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png"/><Relationship Id="rId15" Type="http://schemas.openxmlformats.org/officeDocument/2006/relationships/image" Target="media/image14.png"/><Relationship Id="rId14" Type="http://schemas.openxmlformats.org/officeDocument/2006/relationships/image" Target="media/image8.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numbering" Target="numbering.xml"/><Relationship Id="rId19" Type="http://schemas.openxmlformats.org/officeDocument/2006/relationships/image" Target="media/image11.png"/><Relationship Id="rId6" Type="http://schemas.openxmlformats.org/officeDocument/2006/relationships/styles" Target="styles.xml"/><Relationship Id="rId18" Type="http://schemas.openxmlformats.org/officeDocument/2006/relationships/image" Target="media/image5.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oBI4tQ5tespshIJULy12JUu+IQ==">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2023-06-07T17:49:00Z</dcterms:created>
  <dc:creator>Erasmo Zorrilla Trisano</dc:creator>
</cp:coreProperties>
</file>