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418"/>
        <w:gridCol w:w="142"/>
        <w:gridCol w:w="1275"/>
        <w:gridCol w:w="284"/>
        <w:gridCol w:w="1417"/>
        <w:gridCol w:w="850"/>
        <w:gridCol w:w="851"/>
        <w:gridCol w:w="1417"/>
        <w:gridCol w:w="11"/>
        <w:tblGridChange w:id="0">
          <w:tblGrid>
            <w:gridCol w:w="2263"/>
            <w:gridCol w:w="1418"/>
            <w:gridCol w:w="142"/>
            <w:gridCol w:w="1275"/>
            <w:gridCol w:w="284"/>
            <w:gridCol w:w="1417"/>
            <w:gridCol w:w="850"/>
            <w:gridCol w:w="851"/>
            <w:gridCol w:w="1417"/>
            <w:gridCol w:w="11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Hallazgos identificados durante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 Externa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Actividades diarias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del Sistema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Quejas de los clientes/ partes interesadas       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0" distT="0" distL="0" distR="0">
                  <wp:extent cx="262255" cy="133985"/>
                  <wp:effectExtent b="0" l="0" r="0" t="0"/>
                  <wp:docPr id="6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Otros: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Fecha: 11 Y 12.07.2022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auditor/persona que detectó el hallazgo: 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Paul Carrillo Mori – Auditor Líder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 de hallazgo: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menor: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-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mayor: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Proceso/Área: Control Operacional del Local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Auditado 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Documento(s) de referencia: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Matriz IPERC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Sistema de Gestión Involucrado: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3" name="Shape 3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la Calidad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Ambiental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Seguridad 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Salud en el Trabajo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Norma Involucrada: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9001:2015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14001:2015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45001:2018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Requisitos aplicables: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8.1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NO CONFORMIDAD/HALLAZGO:</w:t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respecto, se evidenciaron algunas desviaciones al control operacional establecido para mitigar los riesgos identificados, casos verificados: </w:t>
            </w:r>
          </w:p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pudo evidenciar la firma y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 V°B°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 del ATS para las actividades realizadas por el tercero ENERGSUR (Medición de pozo a tierra y mantenimiento de tableros eléctricos), realizadas en julio 2022.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pudo evidenciar un</w:t>
            </w: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 certificado vigente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de desinfección y desinsectación del ambiente de trabajo. Se verificó que la última actividad de desinfección y desinsectación fue realizada en el mes de mayo del 2020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ACCIÓN INMEDIATA TOMADA: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-No aplica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DETERMINACIÓN DE LAS CAUSAS DE LA NO CONFORMIDAD: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tiene un seguimiento adecuado a actividades de desinfección y desinsectación</w:t>
            </w:r>
          </w:p>
          <w:p w:rsidR="00000000" w:rsidDel="00000000" w:rsidP="00000000" w:rsidRDefault="00000000" w:rsidRPr="00000000" w14:paraId="0000006B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SEGUIMIENTO DE LAS IMPLEMENTACIÓN DE LA 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Acción correctiva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de implementación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propuesta de implementación (priorización)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¿Implementada?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tl w:val="0"/>
              </w:rPr>
              <w:t xml:space="preserve">Incluir en el programa de SST las actividades desinfección y desinsectación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Junio-2023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realizó el desinfectado de las instalaciones con fecha 10/06/2023  Certificado N° 118-2023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tl w:val="0"/>
              </w:rPr>
              <w:t xml:space="preserve">Diseñar un instructivo para el uso de ATS para las actividades no rutinarias, difundir el uso y aplicació</w:t>
            </w:r>
            <w:r w:rsidDel="00000000" w:rsidR="00000000" w:rsidRPr="00000000">
              <w:rPr>
                <w:rtl w:val="0"/>
              </w:rPr>
              <w:t xml:space="preserve">n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Agosto-Septiembre del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Agosto-Septiembre del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verificó el diseño del instructivo para el uso de ATS  agregado al PD-FOR-028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tl w:val="0"/>
              </w:rPr>
              <w:t xml:space="preserve">Difundir el programa de </w:t>
            </w:r>
            <w:r w:rsidDel="00000000" w:rsidR="00000000" w:rsidRPr="00000000">
              <w:rPr>
                <w:rtl w:val="0"/>
              </w:rPr>
              <w:t xml:space="preserve">SST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Setiembre-2022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Setiembre-2022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ind w:right="-75.5905511811022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realizó la difusión del procedimiento modificado con fecha 10/09/2022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Cierre de SAC y Evaluación de eficacia en la siguiente auditoría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Segundo semestre del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1er semestre del 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 fecha 16/06/2023 de verificó la eficacia mediante la ejecución de las desinsectaciones y desinfecciones.</w:t>
            </w:r>
          </w:p>
        </w:tc>
      </w:tr>
      <w:tr>
        <w:trPr>
          <w:cantSplit w:val="0"/>
          <w:trHeight w:val="2458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VERIFICACIÓN DE LA EFICACIA DE LA ACCIÓN CORRECTIVA.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verificación: 16/06/2023</w:t>
            </w:r>
          </w:p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¿Las acciones fueron eficaces?: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117463</wp:posOffset>
                      </wp:positionV>
                      <wp:extent cx="273050" cy="149225"/>
                      <wp:effectExtent b="25400" l="25400" r="25400" t="25400"/>
                      <wp:wrapNone/>
                      <wp:docPr id="6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117463</wp:posOffset>
                      </wp:positionV>
                      <wp:extent cx="273050" cy="149225"/>
                      <wp:effectExtent b="25400" l="25400" r="25400" t="25400"/>
                      <wp:wrapNone/>
                      <wp:docPr id="6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 w="25400">
                                <a:solidFill>
                                  <a:srgbClr val="FF9900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SI                                  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 del cierre de la No Conformidad:   Coordinador SIG                      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Cierre: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16/06/2023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del Coordinador del SIG: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Erika Espinoza Arenas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8" w:w="11906" w:orient="portrait"/>
      <w:pgMar w:bottom="1418" w:top="1985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3" w:date="2023-06-10T16:13:50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Instructivo: https://docs.google.com/spreadsheets/d/14xjv5kPor5ql8FLNUpsrHeipqIjNnhAj/edit?usp=drive_link&amp;ouid=103687319103689918911&amp;rtpof=true&amp;sd=true</w:t>
      </w:r>
    </w:p>
  </w:comment>
  <w:comment w:author="Ruth Sosa Lopez" w:id="0" w:date="2023-06-10T13:04:44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firmado: https://drive.google.com/file/d/1WOimJvX-QxBW08QWQWcucp3T2ZfOJq7w/view?usp=drive_link</w:t>
      </w:r>
    </w:p>
  </w:comment>
  <w:comment w:author="Ruth Sosa Lopez" w:id="1" w:date="2023-06-12T18:11:45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2023: https://drive.google.com/file/d/1iGmufBHwzyKVGY4JX8-jZtLWR_Gmfl6m/view?usp=drive_link</w:t>
      </w:r>
    </w:p>
  </w:comment>
  <w:comment w:author="Ruth Sosa Lopez" w:id="2" w:date="2023-06-10T16:14:13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PROGRAMA: https://docs.google.com/spreadsheets/d/10UqiX4q_GDQ6s2F5uRvOUkuQgK8l41bK/edit?usp=drive_link&amp;ouid=103687319103689918911&amp;rtpof=true&amp;sd=true</w:t>
      </w:r>
    </w:p>
  </w:comment>
  <w:comment w:author="Ruth Sosa Lopez" w:id="4" w:date="2023-06-12T18:17:59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Difusion: https://drive.google.com/file/d/1T2JhKf0RlwtnfSBaub3fMzI2sGoJkf3b/view?usp=drive_link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D0" w15:done="0"/>
  <w15:commentEx w15:paraId="000000D1" w15:done="0"/>
  <w15:commentEx w15:paraId="000000D2" w15:done="0"/>
  <w15:commentEx w15:paraId="000000D3" w15:done="0"/>
  <w15:commentEx w15:paraId="000000D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36100" y="326880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11/04/2022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PD-FOR-016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Códig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o: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Versió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n: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002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SOLICITUD DE ACCION CORRECTIVA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 w:val="1"/>
    <w:rsid w:val="005B350D"/>
    <w:pPr>
      <w:widowControl w:val="0"/>
      <w:spacing w:after="0" w:line="240" w:lineRule="auto"/>
      <w:ind w:left="720"/>
      <w:contextualSpacing w:val="1"/>
    </w:pPr>
    <w:rPr>
      <w:rFonts w:ascii="Arial" w:cs="Arial" w:eastAsia="Arial" w:hAnsi="Arial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587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587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30B8B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9.png"/><Relationship Id="rId22" Type="http://schemas.openxmlformats.org/officeDocument/2006/relationships/image" Target="media/image12.png"/><Relationship Id="rId10" Type="http://schemas.openxmlformats.org/officeDocument/2006/relationships/image" Target="media/image6.png"/><Relationship Id="rId21" Type="http://schemas.openxmlformats.org/officeDocument/2006/relationships/image" Target="media/image1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numbering" Target="numbering.xml"/><Relationship Id="rId19" Type="http://schemas.openxmlformats.org/officeDocument/2006/relationships/image" Target="media/image10.png"/><Relationship Id="rId6" Type="http://schemas.openxmlformats.org/officeDocument/2006/relationships/styles" Target="styles.xml"/><Relationship Id="rId18" Type="http://schemas.openxmlformats.org/officeDocument/2006/relationships/image" Target="media/image5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Cyn9bD2/IAqSVN7XekFbbzlIw==">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2023-06-07T18:27:00Z</dcterms:created>
  <dc:creator>Erasmo Zorrilla Trisano</dc:creator>
</cp:coreProperties>
</file>