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Email: jane.smith@techdomain.com | Phone: +1-555-0102 | Location: Austin, TX | Portfolio: janesmith.dev</w:t>
      </w:r>
    </w:p>
    <w:p>
      <w:pPr>
        <w:pStyle w:val="Heading1"/>
      </w:pPr>
      <w:r>
        <w:t>Professional Summary</w:t>
      </w:r>
    </w:p>
    <w:p>
      <w:r>
        <w:t>Versatile Full Stack Developer with 5 years of experience building modern web applications. Deep expertise in React and Node.js on the frontend, alongside Python scripting and backend API integration.</w:t>
      </w:r>
    </w:p>
    <w:p>
      <w:pPr>
        <w:pStyle w:val="Heading1"/>
      </w:pPr>
      <w:r>
        <w:t>Technical Skills</w:t>
      </w:r>
    </w:p>
    <w:p>
      <w:r>
        <w:t>Python, JavaScript, TypeScript, React, Node.js, Express, MongoDB, PostgreSQL, TailwindCSS</w:t>
      </w:r>
    </w:p>
    <w:p>
      <w:pPr>
        <w:pStyle w:val="Heading1"/>
      </w:pPr>
      <w:r>
        <w:t>Work Experience</w:t>
      </w:r>
    </w:p>
    <w:p>
      <w:r>
        <w:rPr>
          <w:b/>
        </w:rPr>
        <w:t>Senior Full Stack Developer</w:t>
      </w:r>
      <w:r>
        <w:rPr>
          <w:i/>
        </w:rPr>
        <w:t xml:space="preserve"> | OmniWeb Solutions (2021 - Present)</w:t>
      </w:r>
    </w:p>
    <w:p>
      <w:r>
        <w:t>Spearheaded responsive enterprise dashboard redesign in React, integrating Python Flask microservices for real-time document analytics.</w:t>
      </w:r>
    </w:p>
    <w:p>
      <w:r>
        <w:rPr>
          <w:b/>
        </w:rPr>
        <w:t>Frontend Engineer</w:t>
      </w:r>
      <w:r>
        <w:rPr>
          <w:i/>
        </w:rPr>
        <w:t xml:space="preserve"> | Creative Pixels Studio (2019 - 2021)</w:t>
      </w:r>
    </w:p>
    <w:p>
      <w:r>
        <w:t>Delivered single-page web applications with React, TypeScript, and Redux, improving user retention by 28%.</w:t>
      </w:r>
    </w:p>
    <w:p>
      <w:pPr>
        <w:pStyle w:val="Heading1"/>
      </w:pPr>
      <w:r>
        <w:t>Education</w:t>
      </w:r>
    </w:p>
    <w:p>
      <w:r>
        <w:t>B.S. in Software Engineering - University of Texas at Austin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