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Kevin Zhang</w:t>
      </w:r>
    </w:p>
    <w:p>
      <w:r>
        <w:t>kevin.z@clouddev.io | +1-555-0114 | Los Angeles, CA</w:t>
      </w:r>
    </w:p>
    <w:p>
      <w:pPr>
        <w:pStyle w:val="Heading1"/>
      </w:pPr>
      <w:r>
        <w:t>Professional Summary</w:t>
      </w:r>
    </w:p>
    <w:p>
      <w:r>
        <w:t>Backend Software Engineer with 4 years of experience building high-throughput microservices using Go and Python. Proficient in gRPC, Redis, Kafka, and Kubernetes cloud deployments.</w:t>
      </w:r>
    </w:p>
    <w:p>
      <w:pPr>
        <w:pStyle w:val="Heading1"/>
      </w:pPr>
      <w:r>
        <w:t>Technical Skills</w:t>
      </w:r>
    </w:p>
    <w:p>
      <w:r>
        <w:t>Go, Python, gRPC, PostgreSQL, Redis, Kafka, Docker, Kubernetes, Microservices, AWS</w:t>
      </w:r>
    </w:p>
    <w:p>
      <w:pPr>
        <w:pStyle w:val="Heading1"/>
      </w:pPr>
      <w:r>
        <w:t>Work Experience</w:t>
      </w:r>
    </w:p>
    <w:p>
      <w:r>
        <w:rPr>
          <w:b/>
        </w:rPr>
        <w:t>Backend Software Engineer</w:t>
      </w:r>
      <w:r>
        <w:rPr>
          <w:i/>
        </w:rPr>
        <w:t xml:space="preserve"> | StreamPulse Media (2022 - Present (3 years))</w:t>
      </w:r>
    </w:p>
    <w:p>
      <w:r>
        <w:t>Developed gRPC microservices in Go and Python serving 20K requests per second for video streaming telemetry.</w:t>
      </w:r>
    </w:p>
    <w:p>
      <w:r>
        <w:rPr>
          <w:b/>
        </w:rPr>
        <w:t>Associate Software Developer</w:t>
      </w:r>
      <w:r>
        <w:rPr>
          <w:i/>
        </w:rPr>
        <w:t xml:space="preserve"> | TechNova Labs (2021 - 2022 (1 year))</w:t>
      </w:r>
    </w:p>
    <w:p>
      <w:r>
        <w:t>Engineered REST APIs in Python Flask with PostgreSQL database optimizations.</w:t>
      </w:r>
    </w:p>
    <w:p>
      <w:pPr>
        <w:pStyle w:val="Heading1"/>
      </w:pPr>
      <w:r>
        <w:t>Education</w:t>
      </w:r>
    </w:p>
    <w:p>
      <w:r>
        <w:t>B.S. in Computer Science - UCLA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64646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