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4C9BA" w14:textId="77777777" w:rsidR="00003CDB" w:rsidRDefault="00003CDB" w:rsidP="00003CDB">
      <w:pPr>
        <w:pStyle w:val="Titre1"/>
      </w:pPr>
      <w:r>
        <w:br/>
        <w:t>Déploiement du VMSS</w:t>
      </w:r>
    </w:p>
    <w:p w14:paraId="1A57255B" w14:textId="3DB24BDA" w:rsidR="00003CDB" w:rsidRDefault="00924A6F" w:rsidP="00003CDB">
      <w:pPr>
        <w:pStyle w:val="Titre1"/>
      </w:pPr>
      <w:r w:rsidRPr="00924A6F">
        <w:rPr>
          <w:noProof/>
        </w:rPr>
        <w:drawing>
          <wp:inline distT="0" distB="0" distL="0" distR="0" wp14:anchorId="6FF3C206" wp14:editId="3F907330">
            <wp:extent cx="5760720" cy="6708775"/>
            <wp:effectExtent l="0" t="0" r="0" b="0"/>
            <wp:docPr id="455160900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60900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BEDB" w14:textId="437B8CC8" w:rsidR="00924A6F" w:rsidRDefault="00924A6F">
      <w:r w:rsidRPr="00924A6F">
        <w:rPr>
          <w:noProof/>
        </w:rPr>
        <w:lastRenderedPageBreak/>
        <w:drawing>
          <wp:inline distT="0" distB="0" distL="0" distR="0" wp14:anchorId="2F8D519D" wp14:editId="15DF3DD8">
            <wp:extent cx="5760720" cy="5633720"/>
            <wp:effectExtent l="0" t="0" r="0" b="5080"/>
            <wp:docPr id="1531744910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44910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A6F">
        <w:rPr>
          <w:noProof/>
        </w:rPr>
        <w:drawing>
          <wp:inline distT="0" distB="0" distL="0" distR="0" wp14:anchorId="2DDBB487" wp14:editId="2645A72C">
            <wp:extent cx="5760720" cy="252095"/>
            <wp:effectExtent l="0" t="0" r="0" b="0"/>
            <wp:docPr id="7492135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13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A6F">
        <w:rPr>
          <w:noProof/>
        </w:rPr>
        <w:lastRenderedPageBreak/>
        <w:drawing>
          <wp:inline distT="0" distB="0" distL="0" distR="0" wp14:anchorId="3C8F1A4A" wp14:editId="79B493C7">
            <wp:extent cx="5760720" cy="5706110"/>
            <wp:effectExtent l="0" t="0" r="0" b="8890"/>
            <wp:docPr id="127958758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8758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A6F">
        <w:rPr>
          <w:noProof/>
        </w:rPr>
        <w:lastRenderedPageBreak/>
        <w:drawing>
          <wp:inline distT="0" distB="0" distL="0" distR="0" wp14:anchorId="456946B2" wp14:editId="15E5F25C">
            <wp:extent cx="5760720" cy="6005830"/>
            <wp:effectExtent l="0" t="0" r="0" b="0"/>
            <wp:docPr id="34920715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0715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CDB">
        <w:rPr>
          <w:noProof/>
        </w:rPr>
        <w:br/>
      </w:r>
      <w:r w:rsidRPr="00924A6F">
        <w:rPr>
          <w:noProof/>
        </w:rPr>
        <w:lastRenderedPageBreak/>
        <w:drawing>
          <wp:inline distT="0" distB="0" distL="0" distR="0" wp14:anchorId="2BF3126C" wp14:editId="271691F4">
            <wp:extent cx="4124901" cy="8668960"/>
            <wp:effectExtent l="0" t="0" r="9525" b="0"/>
            <wp:docPr id="1907364164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4164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6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6F"/>
    <w:rsid w:val="00003CDB"/>
    <w:rsid w:val="000B40ED"/>
    <w:rsid w:val="00362113"/>
    <w:rsid w:val="005C37F8"/>
    <w:rsid w:val="00785CD4"/>
    <w:rsid w:val="007D1167"/>
    <w:rsid w:val="00924A6F"/>
    <w:rsid w:val="00A23EC5"/>
    <w:rsid w:val="00D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4DBD8"/>
  <w15:chartTrackingRefBased/>
  <w15:docId w15:val="{A46CCB18-896D-48CB-84D3-E43CBB90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4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24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24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24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24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24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24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24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24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4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24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24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24A6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24A6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24A6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24A6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24A6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24A6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24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4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4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24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24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24A6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24A6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24A6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24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24A6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24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60cbfe-b103-4c94-9fcc-516089c00b57">
      <Terms xmlns="http://schemas.microsoft.com/office/infopath/2007/PartnerControls"/>
    </lcf76f155ced4ddcb4097134ff3c332f>
    <TaxCatchAll xmlns="df0d9ff0-931b-488b-a7aa-e553e70d8c8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E3712A016D88468550E77AACD86EE0" ma:contentTypeVersion="11" ma:contentTypeDescription="Crée un document." ma:contentTypeScope="" ma:versionID="effb4871d16e76f3225b844d4def85ca">
  <xsd:schema xmlns:xsd="http://www.w3.org/2001/XMLSchema" xmlns:xs="http://www.w3.org/2001/XMLSchema" xmlns:p="http://schemas.microsoft.com/office/2006/metadata/properties" xmlns:ns2="3b60cbfe-b103-4c94-9fcc-516089c00b57" xmlns:ns3="df0d9ff0-931b-488b-a7aa-e553e70d8c87" targetNamespace="http://schemas.microsoft.com/office/2006/metadata/properties" ma:root="true" ma:fieldsID="088c5855163f326c1582584137083e27" ns2:_="" ns3:_="">
    <xsd:import namespace="3b60cbfe-b103-4c94-9fcc-516089c00b57"/>
    <xsd:import namespace="df0d9ff0-931b-488b-a7aa-e553e70d8c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0cbfe-b103-4c94-9fcc-516089c00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46d95153-7822-40d7-a597-a9df552f7e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0d9ff0-931b-488b-a7aa-e553e70d8c8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55f1d06-0d57-4b87-a323-9f87613e1731}" ma:internalName="TaxCatchAll" ma:showField="CatchAllData" ma:web="df0d9ff0-931b-488b-a7aa-e553e70d8c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B59DCB-575A-4BC5-833D-DBFB41245060}">
  <ds:schemaRefs>
    <ds:schemaRef ds:uri="http://schemas.microsoft.com/office/2006/metadata/properties"/>
    <ds:schemaRef ds:uri="http://schemas.microsoft.com/office/infopath/2007/PartnerControls"/>
    <ds:schemaRef ds:uri="8049d9ed-c105-4c44-b634-6c14f599c82d"/>
  </ds:schemaRefs>
</ds:datastoreItem>
</file>

<file path=customXml/itemProps2.xml><?xml version="1.0" encoding="utf-8"?>
<ds:datastoreItem xmlns:ds="http://schemas.openxmlformats.org/officeDocument/2006/customXml" ds:itemID="{65CBA84F-B33A-440E-BBCA-739B1689B548}"/>
</file>

<file path=customXml/itemProps3.xml><?xml version="1.0" encoding="utf-8"?>
<ds:datastoreItem xmlns:ds="http://schemas.openxmlformats.org/officeDocument/2006/customXml" ds:itemID="{59253381-8CFC-4D9F-8130-91B19D67BA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Lumineau</dc:creator>
  <cp:keywords/>
  <dc:description/>
  <cp:lastModifiedBy>Tom Lumineau</cp:lastModifiedBy>
  <cp:revision>3</cp:revision>
  <dcterms:created xsi:type="dcterms:W3CDTF">2025-06-03T15:01:00Z</dcterms:created>
  <dcterms:modified xsi:type="dcterms:W3CDTF">2025-06-27T07:36:00Z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0x010100C3E3712A016D88468550E77AACD86EE0</vt:lpwstr>
  </property>
</Properties>
</file>