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29DED" w14:textId="19FB942B" w:rsidR="00FC2A3A" w:rsidRDefault="002E0C35" w:rsidP="002E0C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E0C35">
        <w:rPr>
          <w:rFonts w:ascii="Times New Roman" w:hAnsi="Times New Roman" w:cs="Times New Roman"/>
          <w:b/>
          <w:bCs/>
          <w:sz w:val="24"/>
          <w:szCs w:val="24"/>
        </w:rPr>
        <w:t xml:space="preserve">MINGGU 8 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2E0C35">
        <w:rPr>
          <w:rFonts w:ascii="Times New Roman" w:hAnsi="Times New Roman" w:cs="Times New Roman"/>
          <w:b/>
          <w:bCs/>
          <w:sz w:val="24"/>
          <w:szCs w:val="24"/>
        </w:rPr>
        <w:t xml:space="preserve"> EVALUASI I</w:t>
      </w:r>
    </w:p>
    <w:p w14:paraId="5A6A71EE" w14:textId="12EC2160" w:rsidR="002E0C35" w:rsidRDefault="002E0C35" w:rsidP="002E0C3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Pendahuluan</w:t>
      </w:r>
      <w:proofErr w:type="spellEnd"/>
    </w:p>
    <w:p w14:paraId="6C27FE41" w14:textId="77777777" w:rsidR="002E0C35" w:rsidRPr="002E0C35" w:rsidRDefault="002E0C35" w:rsidP="002E0C3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E0C35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agent pada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merespons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discount rate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realistis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>.</w:t>
      </w:r>
    </w:p>
    <w:p w14:paraId="55520790" w14:textId="77777777" w:rsidR="002E0C35" w:rsidRPr="002E0C35" w:rsidRDefault="002E0C35" w:rsidP="002E0C3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E0C35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kestabilan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discount rate dan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>.</w:t>
      </w:r>
    </w:p>
    <w:p w14:paraId="49DB1FA4" w14:textId="77777777" w:rsidR="002E0C35" w:rsidRDefault="002E0C35" w:rsidP="002E0C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27D763" w14:textId="0D6D5795" w:rsidR="002E0C35" w:rsidRDefault="002E0C35" w:rsidP="002E0C35">
      <w:pPr>
        <w:rPr>
          <w:rFonts w:ascii="Times New Roman" w:hAnsi="Times New Roman" w:cs="Times New Roman"/>
          <w:sz w:val="24"/>
          <w:szCs w:val="24"/>
        </w:rPr>
      </w:pPr>
      <w:r w:rsidRPr="002E0C35">
        <w:rPr>
          <w:rFonts w:ascii="Times New Roman" w:hAnsi="Times New Roman" w:cs="Times New Roman"/>
          <w:b/>
          <w:bCs/>
          <w:sz w:val="24"/>
          <w:szCs w:val="24"/>
        </w:rPr>
        <w:t xml:space="preserve">Tujuan </w:t>
      </w:r>
      <w:proofErr w:type="spellStart"/>
      <w:r w:rsidRPr="002E0C35">
        <w:rPr>
          <w:rFonts w:ascii="Times New Roman" w:hAnsi="Times New Roman" w:cs="Times New Roman"/>
          <w:b/>
          <w:bCs/>
          <w:sz w:val="24"/>
          <w:szCs w:val="24"/>
        </w:rPr>
        <w:t>Evaluasi</w:t>
      </w:r>
      <w:proofErr w:type="spellEnd"/>
    </w:p>
    <w:p w14:paraId="766AC4D6" w14:textId="77777777" w:rsidR="002E0C35" w:rsidRPr="002E0C35" w:rsidRDefault="002E0C35" w:rsidP="002E0C35">
      <w:pPr>
        <w:jc w:val="both"/>
        <w:rPr>
          <w:rFonts w:ascii="Times New Roman" w:hAnsi="Times New Roman" w:cs="Times New Roman"/>
          <w:sz w:val="24"/>
          <w:szCs w:val="24"/>
        </w:rPr>
      </w:pPr>
      <w:r w:rsidRPr="002E0C35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>:</w:t>
      </w:r>
    </w:p>
    <w:p w14:paraId="790E4651" w14:textId="77777777" w:rsidR="002E0C35" w:rsidRPr="002E0C35" w:rsidRDefault="002E0C35" w:rsidP="002E0C3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0C35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agent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discount rate. </w:t>
      </w:r>
    </w:p>
    <w:p w14:paraId="33AC85F1" w14:textId="77777777" w:rsidR="002E0C35" w:rsidRPr="002E0C35" w:rsidRDefault="002E0C35" w:rsidP="002E0C3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0C35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kestabilan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C9B3368" w14:textId="77777777" w:rsidR="002E0C35" w:rsidRPr="002E0C35" w:rsidRDefault="002E0C35" w:rsidP="002E0C3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0C35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9101A36" w14:textId="77777777" w:rsidR="002E0C35" w:rsidRDefault="002E0C35" w:rsidP="002E0C3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0C35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formulasi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>.</w:t>
      </w:r>
    </w:p>
    <w:p w14:paraId="5053B513" w14:textId="77777777" w:rsidR="002E0C35" w:rsidRPr="002E0C35" w:rsidRDefault="002E0C35" w:rsidP="002E0C35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FC583ED" w14:textId="1EEC7D97" w:rsidR="002E0C35" w:rsidRDefault="002E0C35" w:rsidP="002E0C3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E0C35">
        <w:rPr>
          <w:rFonts w:ascii="Times New Roman" w:hAnsi="Times New Roman" w:cs="Times New Roman"/>
          <w:b/>
          <w:bCs/>
          <w:sz w:val="24"/>
          <w:szCs w:val="24"/>
        </w:rPr>
        <w:t>Evaluasi</w:t>
      </w:r>
      <w:proofErr w:type="spellEnd"/>
      <w:r w:rsidRPr="002E0C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b/>
          <w:bCs/>
          <w:sz w:val="24"/>
          <w:szCs w:val="24"/>
        </w:rPr>
        <w:t>Respons</w:t>
      </w:r>
      <w:proofErr w:type="spellEnd"/>
      <w:r w:rsidRPr="002E0C35">
        <w:rPr>
          <w:rFonts w:ascii="Times New Roman" w:hAnsi="Times New Roman" w:cs="Times New Roman"/>
          <w:b/>
          <w:bCs/>
          <w:sz w:val="24"/>
          <w:szCs w:val="24"/>
        </w:rPr>
        <w:t xml:space="preserve"> Agent</w:t>
      </w:r>
    </w:p>
    <w:p w14:paraId="69A2BAD7" w14:textId="77777777" w:rsidR="002E0C35" w:rsidRPr="002E0C35" w:rsidRDefault="002E0C35" w:rsidP="002E0C3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0C3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, agent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discount rate.</w:t>
      </w:r>
    </w:p>
    <w:p w14:paraId="22E6A8D1" w14:textId="77777777" w:rsidR="002E0C35" w:rsidRPr="002E0C35" w:rsidRDefault="002E0C35" w:rsidP="002E0C3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0C35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discount rate yang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agent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merespons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>.</w:t>
      </w:r>
    </w:p>
    <w:p w14:paraId="05E7242F" w14:textId="77777777" w:rsidR="002E0C35" w:rsidRDefault="002E0C35" w:rsidP="002E0C3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0C35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discount rate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>.</w:t>
      </w:r>
    </w:p>
    <w:p w14:paraId="0A472DB0" w14:textId="77777777" w:rsidR="002E0C35" w:rsidRDefault="002E0C35" w:rsidP="002E0C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0272C3" w14:textId="304A4454" w:rsidR="002E0C35" w:rsidRDefault="002E0C35" w:rsidP="002E0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0C35">
        <w:rPr>
          <w:rFonts w:ascii="Times New Roman" w:hAnsi="Times New Roman" w:cs="Times New Roman"/>
          <w:b/>
          <w:bCs/>
          <w:sz w:val="24"/>
          <w:szCs w:val="24"/>
        </w:rPr>
        <w:t xml:space="preserve">Hasil </w:t>
      </w:r>
      <w:proofErr w:type="spellStart"/>
      <w:r w:rsidRPr="002E0C35">
        <w:rPr>
          <w:rFonts w:ascii="Times New Roman" w:hAnsi="Times New Roman" w:cs="Times New Roman"/>
          <w:b/>
          <w:bCs/>
          <w:sz w:val="24"/>
          <w:szCs w:val="24"/>
        </w:rPr>
        <w:t>Evaluasi</w:t>
      </w:r>
      <w:proofErr w:type="spellEnd"/>
      <w:r w:rsidRPr="002E0C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b/>
          <w:bCs/>
          <w:sz w:val="24"/>
          <w:szCs w:val="24"/>
        </w:rPr>
        <w:t>Simulasi</w:t>
      </w:r>
      <w:proofErr w:type="spellEnd"/>
    </w:p>
    <w:p w14:paraId="7A9DB710" w14:textId="2134CDC5" w:rsidR="002E0C35" w:rsidRDefault="002E0C35" w:rsidP="002E0C35">
      <w:pPr>
        <w:jc w:val="both"/>
        <w:rPr>
          <w:rFonts w:ascii="Times New Roman" w:hAnsi="Times New Roman" w:cs="Times New Roman"/>
          <w:sz w:val="24"/>
          <w:szCs w:val="24"/>
        </w:rPr>
      </w:pPr>
      <w:r w:rsidRPr="002E0C35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1000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ditunjukkan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04"/>
        <w:gridCol w:w="1803"/>
        <w:gridCol w:w="1803"/>
        <w:gridCol w:w="1803"/>
        <w:gridCol w:w="1803"/>
      </w:tblGrid>
      <w:tr w:rsidR="002E0C35" w:rsidRPr="002E0C35" w14:paraId="3D179577" w14:textId="77777777" w:rsidTr="002E0C35">
        <w:trPr>
          <w:trHeight w:val="454"/>
        </w:trPr>
        <w:tc>
          <w:tcPr>
            <w:tcW w:w="1000" w:type="pct"/>
            <w:vAlign w:val="center"/>
            <w:hideMark/>
          </w:tcPr>
          <w:p w14:paraId="70913FFA" w14:textId="77777777" w:rsidR="002E0C35" w:rsidRPr="002E0C35" w:rsidRDefault="002E0C35" w:rsidP="002E0C35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0C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Discount Rate</w:t>
            </w:r>
          </w:p>
        </w:tc>
        <w:tc>
          <w:tcPr>
            <w:tcW w:w="1000" w:type="pct"/>
            <w:vAlign w:val="center"/>
            <w:hideMark/>
          </w:tcPr>
          <w:p w14:paraId="0F503CE1" w14:textId="77777777" w:rsidR="002E0C35" w:rsidRPr="002E0C35" w:rsidRDefault="002E0C35" w:rsidP="002E0C35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0C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Rata-rata</w:t>
            </w:r>
          </w:p>
        </w:tc>
        <w:tc>
          <w:tcPr>
            <w:tcW w:w="1000" w:type="pct"/>
            <w:vAlign w:val="center"/>
            <w:hideMark/>
          </w:tcPr>
          <w:p w14:paraId="143C3C50" w14:textId="77777777" w:rsidR="002E0C35" w:rsidRPr="002E0C35" w:rsidRDefault="002E0C35" w:rsidP="002E0C35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E0C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Maksimum</w:t>
            </w:r>
            <w:proofErr w:type="spellEnd"/>
          </w:p>
        </w:tc>
        <w:tc>
          <w:tcPr>
            <w:tcW w:w="1000" w:type="pct"/>
            <w:vAlign w:val="center"/>
            <w:hideMark/>
          </w:tcPr>
          <w:p w14:paraId="65E281DB" w14:textId="77777777" w:rsidR="002E0C35" w:rsidRPr="002E0C35" w:rsidRDefault="002E0C35" w:rsidP="002E0C35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0C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Minimum</w:t>
            </w:r>
          </w:p>
        </w:tc>
        <w:tc>
          <w:tcPr>
            <w:tcW w:w="1000" w:type="pct"/>
            <w:vAlign w:val="center"/>
            <w:hideMark/>
          </w:tcPr>
          <w:p w14:paraId="3D9CA29F" w14:textId="77777777" w:rsidR="002E0C35" w:rsidRPr="002E0C35" w:rsidRDefault="002E0C35" w:rsidP="002E0C35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E0C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Standar</w:t>
            </w:r>
            <w:proofErr w:type="spellEnd"/>
            <w:r w:rsidRPr="002E0C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E0C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Deviasi</w:t>
            </w:r>
            <w:proofErr w:type="spellEnd"/>
          </w:p>
        </w:tc>
      </w:tr>
      <w:tr w:rsidR="002E0C35" w:rsidRPr="002E0C35" w14:paraId="5E4D42EF" w14:textId="77777777" w:rsidTr="002E0C35">
        <w:trPr>
          <w:trHeight w:val="454"/>
        </w:trPr>
        <w:tc>
          <w:tcPr>
            <w:tcW w:w="1000" w:type="pct"/>
            <w:vAlign w:val="center"/>
            <w:hideMark/>
          </w:tcPr>
          <w:p w14:paraId="4CCDB8B1" w14:textId="77777777" w:rsidR="002E0C35" w:rsidRPr="002E0C35" w:rsidRDefault="002E0C35" w:rsidP="002E0C35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C35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  <w:tc>
          <w:tcPr>
            <w:tcW w:w="1000" w:type="pct"/>
            <w:vAlign w:val="center"/>
            <w:hideMark/>
          </w:tcPr>
          <w:p w14:paraId="0B333C90" w14:textId="77777777" w:rsidR="002E0C35" w:rsidRPr="002E0C35" w:rsidRDefault="002E0C35" w:rsidP="002E0C35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C35">
              <w:rPr>
                <w:rFonts w:ascii="Times New Roman" w:hAnsi="Times New Roman" w:cs="Times New Roman"/>
                <w:sz w:val="24"/>
                <w:szCs w:val="24"/>
              </w:rPr>
              <w:t>32.41</w:t>
            </w:r>
          </w:p>
        </w:tc>
        <w:tc>
          <w:tcPr>
            <w:tcW w:w="1000" w:type="pct"/>
            <w:vAlign w:val="center"/>
            <w:hideMark/>
          </w:tcPr>
          <w:p w14:paraId="47A7271F" w14:textId="77777777" w:rsidR="002E0C35" w:rsidRPr="002E0C35" w:rsidRDefault="002E0C35" w:rsidP="002E0C35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C35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1000" w:type="pct"/>
            <w:vAlign w:val="center"/>
            <w:hideMark/>
          </w:tcPr>
          <w:p w14:paraId="72949CB0" w14:textId="77777777" w:rsidR="002E0C35" w:rsidRPr="002E0C35" w:rsidRDefault="002E0C35" w:rsidP="002E0C35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C35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000" w:type="pct"/>
            <w:vAlign w:val="center"/>
            <w:hideMark/>
          </w:tcPr>
          <w:p w14:paraId="4A4BF044" w14:textId="77777777" w:rsidR="002E0C35" w:rsidRPr="002E0C35" w:rsidRDefault="002E0C35" w:rsidP="002E0C35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C35">
              <w:rPr>
                <w:rFonts w:ascii="Times New Roman" w:hAnsi="Times New Roman" w:cs="Times New Roman"/>
                <w:sz w:val="24"/>
                <w:szCs w:val="24"/>
              </w:rPr>
              <w:t>4.50</w:t>
            </w:r>
          </w:p>
        </w:tc>
      </w:tr>
      <w:tr w:rsidR="002E0C35" w:rsidRPr="002E0C35" w14:paraId="2839C11F" w14:textId="77777777" w:rsidTr="002E0C35">
        <w:trPr>
          <w:trHeight w:val="454"/>
        </w:trPr>
        <w:tc>
          <w:tcPr>
            <w:tcW w:w="1000" w:type="pct"/>
            <w:vAlign w:val="center"/>
            <w:hideMark/>
          </w:tcPr>
          <w:p w14:paraId="550DA9AF" w14:textId="77777777" w:rsidR="002E0C35" w:rsidRPr="002E0C35" w:rsidRDefault="002E0C35" w:rsidP="002E0C35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C35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000" w:type="pct"/>
            <w:vAlign w:val="center"/>
            <w:hideMark/>
          </w:tcPr>
          <w:p w14:paraId="083376C5" w14:textId="77777777" w:rsidR="002E0C35" w:rsidRPr="002E0C35" w:rsidRDefault="002E0C35" w:rsidP="002E0C35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C35">
              <w:rPr>
                <w:rFonts w:ascii="Times New Roman" w:hAnsi="Times New Roman" w:cs="Times New Roman"/>
                <w:sz w:val="24"/>
                <w:szCs w:val="24"/>
              </w:rPr>
              <w:t>37.33</w:t>
            </w:r>
          </w:p>
        </w:tc>
        <w:tc>
          <w:tcPr>
            <w:tcW w:w="1000" w:type="pct"/>
            <w:vAlign w:val="center"/>
            <w:hideMark/>
          </w:tcPr>
          <w:p w14:paraId="39600F07" w14:textId="77777777" w:rsidR="002E0C35" w:rsidRPr="002E0C35" w:rsidRDefault="002E0C35" w:rsidP="002E0C35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C35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1000" w:type="pct"/>
            <w:vAlign w:val="center"/>
            <w:hideMark/>
          </w:tcPr>
          <w:p w14:paraId="352D4082" w14:textId="77777777" w:rsidR="002E0C35" w:rsidRPr="002E0C35" w:rsidRDefault="002E0C35" w:rsidP="002E0C35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C35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000" w:type="pct"/>
            <w:vAlign w:val="center"/>
            <w:hideMark/>
          </w:tcPr>
          <w:p w14:paraId="24108136" w14:textId="77777777" w:rsidR="002E0C35" w:rsidRPr="002E0C35" w:rsidRDefault="002E0C35" w:rsidP="002E0C35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C35">
              <w:rPr>
                <w:rFonts w:ascii="Times New Roman" w:hAnsi="Times New Roman" w:cs="Times New Roman"/>
                <w:sz w:val="24"/>
                <w:szCs w:val="24"/>
              </w:rPr>
              <w:t>4.81</w:t>
            </w:r>
          </w:p>
        </w:tc>
      </w:tr>
      <w:tr w:rsidR="002E0C35" w:rsidRPr="002E0C35" w14:paraId="7B92A62D" w14:textId="77777777" w:rsidTr="002E0C35">
        <w:trPr>
          <w:trHeight w:val="454"/>
        </w:trPr>
        <w:tc>
          <w:tcPr>
            <w:tcW w:w="1000" w:type="pct"/>
            <w:vAlign w:val="center"/>
            <w:hideMark/>
          </w:tcPr>
          <w:p w14:paraId="4AB28732" w14:textId="77777777" w:rsidR="002E0C35" w:rsidRPr="002E0C35" w:rsidRDefault="002E0C35" w:rsidP="002E0C35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C35">
              <w:rPr>
                <w:rFonts w:ascii="Times New Roman" w:hAnsi="Times New Roman" w:cs="Times New Roman"/>
                <w:sz w:val="24"/>
                <w:szCs w:val="24"/>
              </w:rPr>
              <w:t>30%</w:t>
            </w:r>
          </w:p>
        </w:tc>
        <w:tc>
          <w:tcPr>
            <w:tcW w:w="1000" w:type="pct"/>
            <w:vAlign w:val="center"/>
            <w:hideMark/>
          </w:tcPr>
          <w:p w14:paraId="3DF96733" w14:textId="77777777" w:rsidR="002E0C35" w:rsidRPr="002E0C35" w:rsidRDefault="002E0C35" w:rsidP="002E0C35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C35">
              <w:rPr>
                <w:rFonts w:ascii="Times New Roman" w:hAnsi="Times New Roman" w:cs="Times New Roman"/>
                <w:sz w:val="24"/>
                <w:szCs w:val="24"/>
              </w:rPr>
              <w:t>46.67</w:t>
            </w:r>
          </w:p>
        </w:tc>
        <w:tc>
          <w:tcPr>
            <w:tcW w:w="1000" w:type="pct"/>
            <w:vAlign w:val="center"/>
            <w:hideMark/>
          </w:tcPr>
          <w:p w14:paraId="23F8E7CB" w14:textId="77777777" w:rsidR="002E0C35" w:rsidRPr="002E0C35" w:rsidRDefault="002E0C35" w:rsidP="002E0C35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C35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1000" w:type="pct"/>
            <w:vAlign w:val="center"/>
            <w:hideMark/>
          </w:tcPr>
          <w:p w14:paraId="1EE12F8A" w14:textId="77777777" w:rsidR="002E0C35" w:rsidRPr="002E0C35" w:rsidRDefault="002E0C35" w:rsidP="002E0C35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C35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000" w:type="pct"/>
            <w:vAlign w:val="center"/>
            <w:hideMark/>
          </w:tcPr>
          <w:p w14:paraId="3FE97DFA" w14:textId="77777777" w:rsidR="002E0C35" w:rsidRPr="002E0C35" w:rsidRDefault="002E0C35" w:rsidP="002E0C35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C35">
              <w:rPr>
                <w:rFonts w:ascii="Times New Roman" w:hAnsi="Times New Roman" w:cs="Times New Roman"/>
                <w:sz w:val="24"/>
                <w:szCs w:val="24"/>
              </w:rPr>
              <w:t>4.91</w:t>
            </w:r>
          </w:p>
        </w:tc>
      </w:tr>
      <w:tr w:rsidR="002E0C35" w:rsidRPr="002E0C35" w14:paraId="246E78A1" w14:textId="77777777" w:rsidTr="002E0C35">
        <w:trPr>
          <w:trHeight w:val="454"/>
        </w:trPr>
        <w:tc>
          <w:tcPr>
            <w:tcW w:w="1000" w:type="pct"/>
            <w:vAlign w:val="center"/>
            <w:hideMark/>
          </w:tcPr>
          <w:p w14:paraId="43FDFBB1" w14:textId="77777777" w:rsidR="002E0C35" w:rsidRPr="002E0C35" w:rsidRDefault="002E0C35" w:rsidP="002E0C35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C35">
              <w:rPr>
                <w:rFonts w:ascii="Times New Roman" w:hAnsi="Times New Roman" w:cs="Times New Roman"/>
                <w:sz w:val="24"/>
                <w:szCs w:val="24"/>
              </w:rPr>
              <w:t>50%</w:t>
            </w:r>
          </w:p>
        </w:tc>
        <w:tc>
          <w:tcPr>
            <w:tcW w:w="1000" w:type="pct"/>
            <w:vAlign w:val="center"/>
            <w:hideMark/>
          </w:tcPr>
          <w:p w14:paraId="01AD8C26" w14:textId="77777777" w:rsidR="002E0C35" w:rsidRPr="002E0C35" w:rsidRDefault="002E0C35" w:rsidP="002E0C35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C35">
              <w:rPr>
                <w:rFonts w:ascii="Times New Roman" w:hAnsi="Times New Roman" w:cs="Times New Roman"/>
                <w:sz w:val="24"/>
                <w:szCs w:val="24"/>
              </w:rPr>
              <w:t>56.42</w:t>
            </w:r>
          </w:p>
        </w:tc>
        <w:tc>
          <w:tcPr>
            <w:tcW w:w="1000" w:type="pct"/>
            <w:vAlign w:val="center"/>
            <w:hideMark/>
          </w:tcPr>
          <w:p w14:paraId="79E62EEB" w14:textId="77777777" w:rsidR="002E0C35" w:rsidRPr="002E0C35" w:rsidRDefault="002E0C35" w:rsidP="002E0C35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C35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000" w:type="pct"/>
            <w:vAlign w:val="center"/>
            <w:hideMark/>
          </w:tcPr>
          <w:p w14:paraId="0EA2F885" w14:textId="77777777" w:rsidR="002E0C35" w:rsidRPr="002E0C35" w:rsidRDefault="002E0C35" w:rsidP="002E0C35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C35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000" w:type="pct"/>
            <w:vAlign w:val="center"/>
            <w:hideMark/>
          </w:tcPr>
          <w:p w14:paraId="1D24B633" w14:textId="77777777" w:rsidR="002E0C35" w:rsidRPr="002E0C35" w:rsidRDefault="002E0C35" w:rsidP="002E0C35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C35">
              <w:rPr>
                <w:rFonts w:ascii="Times New Roman" w:hAnsi="Times New Roman" w:cs="Times New Roman"/>
                <w:sz w:val="24"/>
                <w:szCs w:val="24"/>
              </w:rPr>
              <w:t>4.63</w:t>
            </w:r>
          </w:p>
        </w:tc>
      </w:tr>
    </w:tbl>
    <w:p w14:paraId="1A6926AD" w14:textId="77777777" w:rsidR="002E0C35" w:rsidRPr="002E0C35" w:rsidRDefault="002E0C35" w:rsidP="002E0C3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0C35">
        <w:rPr>
          <w:rFonts w:ascii="Times New Roman" w:hAnsi="Times New Roman" w:cs="Times New Roman"/>
          <w:sz w:val="24"/>
          <w:szCs w:val="24"/>
        </w:rPr>
        <w:lastRenderedPageBreak/>
        <w:t>Berdasarkan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discount rate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>.</w:t>
      </w:r>
    </w:p>
    <w:p w14:paraId="4EFD6D80" w14:textId="77777777" w:rsidR="002E0C35" w:rsidRPr="002E0C35" w:rsidRDefault="002E0C35" w:rsidP="002E0C3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E0C35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0%, rata-rata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32.41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. Ketika discount rate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dinaikkan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10%, rata-rata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37.33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>.</w:t>
      </w:r>
    </w:p>
    <w:p w14:paraId="6B5E993F" w14:textId="77777777" w:rsidR="002E0C35" w:rsidRDefault="002E0C35" w:rsidP="002E0C3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0C35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30% dan 50%,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 xml:space="preserve"> 46.67 dan 56.42 </w:t>
      </w:r>
      <w:proofErr w:type="spellStart"/>
      <w:r w:rsidRPr="002E0C3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E0C35">
        <w:rPr>
          <w:rFonts w:ascii="Times New Roman" w:hAnsi="Times New Roman" w:cs="Times New Roman"/>
          <w:sz w:val="24"/>
          <w:szCs w:val="24"/>
        </w:rPr>
        <w:t>.</w:t>
      </w:r>
    </w:p>
    <w:p w14:paraId="4CF0C184" w14:textId="77777777" w:rsidR="00C816BC" w:rsidRDefault="00C816BC" w:rsidP="00C816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B26071" w14:textId="4B1633E1" w:rsidR="00C816BC" w:rsidRDefault="00C816BC" w:rsidP="00C816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816BC">
        <w:rPr>
          <w:rFonts w:ascii="Times New Roman" w:hAnsi="Times New Roman" w:cs="Times New Roman"/>
          <w:b/>
          <w:bCs/>
          <w:sz w:val="24"/>
          <w:szCs w:val="24"/>
        </w:rPr>
        <w:t>Evaluasi</w:t>
      </w:r>
      <w:proofErr w:type="spellEnd"/>
      <w:r w:rsidRPr="00C816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b/>
          <w:bCs/>
          <w:sz w:val="24"/>
          <w:szCs w:val="24"/>
        </w:rPr>
        <w:t>Stabilitas</w:t>
      </w:r>
      <w:proofErr w:type="spellEnd"/>
      <w:r w:rsidRPr="00C816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b/>
          <w:bCs/>
          <w:sz w:val="24"/>
          <w:szCs w:val="24"/>
        </w:rPr>
        <w:t>Simulasi</w:t>
      </w:r>
      <w:proofErr w:type="spellEnd"/>
    </w:p>
    <w:p w14:paraId="42FBFF4D" w14:textId="77777777" w:rsidR="00C816BC" w:rsidRPr="00C816BC" w:rsidRDefault="00C816BC" w:rsidP="00C816BC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816BC"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deviasi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fluktuasi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>.</w:t>
      </w:r>
    </w:p>
    <w:p w14:paraId="587E00AB" w14:textId="77777777" w:rsidR="00C816BC" w:rsidRPr="00C816BC" w:rsidRDefault="00C816BC" w:rsidP="00C816BC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16BC">
        <w:rPr>
          <w:rFonts w:ascii="Times New Roman" w:hAnsi="Times New Roman" w:cs="Times New Roman"/>
          <w:sz w:val="24"/>
          <w:szCs w:val="24"/>
        </w:rPr>
        <w:t>Walaupun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lonjakan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realistis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>.</w:t>
      </w:r>
    </w:p>
    <w:p w14:paraId="74EC75D6" w14:textId="77777777" w:rsidR="00C816BC" w:rsidRDefault="00C816BC" w:rsidP="00C816BC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16B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, model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dikatakan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>.</w:t>
      </w:r>
    </w:p>
    <w:p w14:paraId="734C32F4" w14:textId="77777777" w:rsidR="00C816BC" w:rsidRDefault="00C816BC" w:rsidP="00C816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ED3D6D" w14:textId="45456D47" w:rsidR="00C816BC" w:rsidRDefault="00C816BC" w:rsidP="00C816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816BC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C816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b/>
          <w:bCs/>
          <w:sz w:val="24"/>
          <w:szCs w:val="24"/>
        </w:rPr>
        <w:t>Grafik</w:t>
      </w:r>
      <w:proofErr w:type="spellEnd"/>
      <w:r w:rsidRPr="00C816BC">
        <w:rPr>
          <w:rFonts w:ascii="Times New Roman" w:hAnsi="Times New Roman" w:cs="Times New Roman"/>
          <w:b/>
          <w:bCs/>
          <w:sz w:val="24"/>
          <w:szCs w:val="24"/>
        </w:rPr>
        <w:t xml:space="preserve"> Evaluasi</w:t>
      </w:r>
    </w:p>
    <w:p w14:paraId="4AAB054F" w14:textId="77777777" w:rsidR="00C816BC" w:rsidRPr="00C816BC" w:rsidRDefault="00C816BC" w:rsidP="00C816B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16BC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>:</w:t>
      </w:r>
    </w:p>
    <w:p w14:paraId="1DF7727B" w14:textId="77777777" w:rsidR="00C816BC" w:rsidRPr="00C816BC" w:rsidRDefault="00C816BC" w:rsidP="00C816B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16BC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0%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38EF96CD" w14:textId="77777777" w:rsidR="00C816BC" w:rsidRPr="00C816BC" w:rsidRDefault="00C816BC" w:rsidP="00C816B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16BC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10%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5A790033" w14:textId="77777777" w:rsidR="00C816BC" w:rsidRPr="00C816BC" w:rsidRDefault="00C816BC" w:rsidP="00C816B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16BC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30%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6F099A89" w14:textId="77777777" w:rsidR="00C816BC" w:rsidRPr="00C816BC" w:rsidRDefault="00C816BC" w:rsidP="00C816B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16BC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50%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E7A7D31" w14:textId="77777777" w:rsidR="00C816BC" w:rsidRPr="00C816BC" w:rsidRDefault="00C816BC" w:rsidP="00C816B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816BC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1000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>.</w:t>
      </w:r>
    </w:p>
    <w:p w14:paraId="1C21B1B8" w14:textId="77777777" w:rsidR="00C816BC" w:rsidRPr="00C816BC" w:rsidRDefault="00C816BC" w:rsidP="00C816B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816BC">
        <w:rPr>
          <w:rFonts w:ascii="Times New Roman" w:hAnsi="Times New Roman" w:cs="Times New Roman"/>
          <w:sz w:val="24"/>
          <w:szCs w:val="24"/>
        </w:rPr>
        <w:t xml:space="preserve">Hal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discount rate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pada platform e-commerce.</w:t>
      </w:r>
    </w:p>
    <w:p w14:paraId="55345A3A" w14:textId="77777777" w:rsidR="00C816BC" w:rsidRDefault="00C816BC" w:rsidP="00C816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E85BD4" w14:textId="7FA33E90" w:rsidR="00C816BC" w:rsidRDefault="00C816BC" w:rsidP="00C816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16BC">
        <w:rPr>
          <w:rFonts w:ascii="Times New Roman" w:hAnsi="Times New Roman" w:cs="Times New Roman"/>
          <w:b/>
          <w:bCs/>
          <w:sz w:val="24"/>
          <w:szCs w:val="24"/>
        </w:rPr>
        <w:t xml:space="preserve">Kesimpulan </w:t>
      </w:r>
      <w:proofErr w:type="spellStart"/>
      <w:r w:rsidRPr="00C816BC">
        <w:rPr>
          <w:rFonts w:ascii="Times New Roman" w:hAnsi="Times New Roman" w:cs="Times New Roman"/>
          <w:b/>
          <w:bCs/>
          <w:sz w:val="24"/>
          <w:szCs w:val="24"/>
        </w:rPr>
        <w:t>Evaluasi</w:t>
      </w:r>
      <w:proofErr w:type="spellEnd"/>
    </w:p>
    <w:p w14:paraId="7AECDA86" w14:textId="77777777" w:rsidR="00C816BC" w:rsidRPr="00C816BC" w:rsidRDefault="00C816BC" w:rsidP="00C816BC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16B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, model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agent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merespons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discount rate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>.</w:t>
      </w:r>
    </w:p>
    <w:p w14:paraId="6B883CEA" w14:textId="77777777" w:rsidR="00C816BC" w:rsidRPr="00C816BC" w:rsidRDefault="00C816BC" w:rsidP="00C816BC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816BC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discount rate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kestabilan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>.</w:t>
      </w:r>
    </w:p>
    <w:p w14:paraId="6495DA83" w14:textId="77777777" w:rsidR="00C816BC" w:rsidRPr="00C816BC" w:rsidRDefault="00C816BC" w:rsidP="00C816BC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16B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, model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layak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6BC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C816BC">
        <w:rPr>
          <w:rFonts w:ascii="Times New Roman" w:hAnsi="Times New Roman" w:cs="Times New Roman"/>
          <w:sz w:val="24"/>
          <w:szCs w:val="24"/>
        </w:rPr>
        <w:t>.</w:t>
      </w:r>
    </w:p>
    <w:p w14:paraId="4A56DC5A" w14:textId="77777777" w:rsidR="00C816BC" w:rsidRPr="00C816BC" w:rsidRDefault="00C816BC" w:rsidP="00C816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C4274D" w14:textId="77777777" w:rsidR="00C816BC" w:rsidRPr="002E0C35" w:rsidRDefault="00C816BC" w:rsidP="00C816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635F4A" w14:textId="77777777" w:rsidR="002E0C35" w:rsidRPr="002E0C35" w:rsidRDefault="002E0C35" w:rsidP="002E0C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B592C7" w14:textId="77777777" w:rsidR="002E0C35" w:rsidRPr="002E0C35" w:rsidRDefault="002E0C35" w:rsidP="002E0C35">
      <w:pPr>
        <w:rPr>
          <w:rFonts w:ascii="Times New Roman" w:hAnsi="Times New Roman" w:cs="Times New Roman"/>
          <w:sz w:val="24"/>
          <w:szCs w:val="24"/>
        </w:rPr>
      </w:pPr>
    </w:p>
    <w:sectPr w:rsidR="002E0C35" w:rsidRPr="002E0C35" w:rsidSect="00466A7C">
      <w:pgSz w:w="11906" w:h="16838" w:code="9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F3FC3"/>
    <w:multiLevelType w:val="hybridMultilevel"/>
    <w:tmpl w:val="A7BAF84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4806ABE"/>
    <w:multiLevelType w:val="multilevel"/>
    <w:tmpl w:val="B1A2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61504"/>
    <w:multiLevelType w:val="hybridMultilevel"/>
    <w:tmpl w:val="C376049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7780913"/>
    <w:multiLevelType w:val="multilevel"/>
    <w:tmpl w:val="9806A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8609202">
    <w:abstractNumId w:val="3"/>
  </w:num>
  <w:num w:numId="2" w16cid:durableId="884635340">
    <w:abstractNumId w:val="2"/>
  </w:num>
  <w:num w:numId="3" w16cid:durableId="19160497">
    <w:abstractNumId w:val="1"/>
  </w:num>
  <w:num w:numId="4" w16cid:durableId="725102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C35"/>
    <w:rsid w:val="002E0C35"/>
    <w:rsid w:val="00300451"/>
    <w:rsid w:val="00466A7C"/>
    <w:rsid w:val="00693061"/>
    <w:rsid w:val="00836DB7"/>
    <w:rsid w:val="008E2747"/>
    <w:rsid w:val="00C816BC"/>
    <w:rsid w:val="00FC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4B70C"/>
  <w15:chartTrackingRefBased/>
  <w15:docId w15:val="{702289D2-570B-4FA6-A90D-D5ACE6909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C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C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C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C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C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C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C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C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C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C3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E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1A7B59-C943-444B-887D-172F40929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IQBAL FADEL</dc:creator>
  <cp:keywords/>
  <dc:description/>
  <cp:lastModifiedBy>MUHAMMAD IQBAL FADEL</cp:lastModifiedBy>
  <cp:revision>2</cp:revision>
  <dcterms:created xsi:type="dcterms:W3CDTF">2026-05-26T11:11:00Z</dcterms:created>
  <dcterms:modified xsi:type="dcterms:W3CDTF">2026-05-26T11:26:00Z</dcterms:modified>
</cp:coreProperties>
</file>