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AB" w:rsidRPr="00ED19AB" w:rsidRDefault="00ED19AB" w:rsidP="00ED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9AB">
        <w:rPr>
          <w:rFonts w:ascii="Arial" w:eastAsia="Times New Roman" w:hAnsi="Arial" w:cs="Arial"/>
          <w:b/>
          <w:bCs/>
          <w:color w:val="000000"/>
          <w:lang w:eastAsia="pt-BR"/>
        </w:rPr>
        <w:t>Subsistema de Leilão Reverso</w:t>
      </w:r>
    </w:p>
    <w:p w:rsidR="00ED19AB" w:rsidRPr="00ED19AB" w:rsidRDefault="00ED19AB" w:rsidP="00ED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19AB" w:rsidRPr="00ED19AB" w:rsidRDefault="00ED19AB" w:rsidP="00ED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19AB">
        <w:rPr>
          <w:rFonts w:ascii="Arial" w:eastAsia="Times New Roman" w:hAnsi="Arial" w:cs="Arial"/>
          <w:b/>
          <w:bCs/>
          <w:color w:val="000000"/>
          <w:lang w:eastAsia="pt-BR"/>
        </w:rPr>
        <w:t>SSS - REQUISITO DE SISTEMA</w:t>
      </w:r>
    </w:p>
    <w:p w:rsidR="00ED19AB" w:rsidRPr="00ED19AB" w:rsidRDefault="00ED19AB" w:rsidP="00ED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7563"/>
      </w:tblGrid>
      <w:tr w:rsidR="00A30017" w:rsidRPr="00ED19AB" w:rsidTr="00ED19A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A30017" w:rsidRPr="00ED19AB" w:rsidTr="00ED19AB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que o fornecedor se cadastre na plataforma para orçar os pedidos.</w:t>
            </w:r>
          </w:p>
        </w:tc>
      </w:tr>
      <w:tr w:rsidR="00A30017" w:rsidRPr="00ED19AB" w:rsidTr="00ED19AB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enviar um e-mail ao fornecedor quando criado novo pedido de cotação por produtos atendidos por ele.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q</w:t>
            </w:r>
            <w:r w:rsidR="00C65E28">
              <w:rPr>
                <w:rFonts w:ascii="Arial" w:eastAsia="Times New Roman" w:hAnsi="Arial" w:cs="Arial"/>
                <w:color w:val="000000"/>
                <w:lang w:eastAsia="pt-BR"/>
              </w:rPr>
              <w:t>ue o intermediador crie, edite,</w:t>
            </w: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acompanhe </w:t>
            </w:r>
            <w:r w:rsidR="00C65E28">
              <w:rPr>
                <w:rFonts w:ascii="Arial" w:eastAsia="Times New Roman" w:hAnsi="Arial" w:cs="Arial"/>
                <w:color w:val="000000"/>
                <w:lang w:eastAsia="pt-BR"/>
              </w:rPr>
              <w:t xml:space="preserve">e exclua </w:t>
            </w: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os pedidos de cotação.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</w:t>
            </w:r>
            <w:r w:rsidR="00A30017">
              <w:rPr>
                <w:rFonts w:ascii="Arial" w:eastAsia="Times New Roman" w:hAnsi="Arial" w:cs="Arial"/>
                <w:color w:val="000000"/>
                <w:lang w:eastAsia="pt-BR"/>
              </w:rPr>
              <w:t xml:space="preserve">após receber orçamento do pedido de cotação, </w:t>
            </w: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escolher 3 melhores fornecedores que lançaram menor orçamento sobre cada produto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A30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</w:t>
            </w:r>
            <w:r w:rsidR="00A30017">
              <w:rPr>
                <w:rFonts w:ascii="Arial" w:eastAsia="Times New Roman" w:hAnsi="Arial" w:cs="Arial"/>
                <w:color w:val="000000"/>
                <w:lang w:eastAsia="pt-BR"/>
              </w:rPr>
              <w:t xml:space="preserve">permitir o intermediador </w:t>
            </w: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cadastrar o cliente para incluir na carteira de clientes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A30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</w:t>
            </w:r>
            <w:r w:rsidR="00A30017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configurar permissões de acesso aos </w:t>
            </w:r>
            <w:proofErr w:type="spellStart"/>
            <w:r w:rsidR="00A30017">
              <w:rPr>
                <w:rFonts w:ascii="Arial" w:eastAsia="Times New Roman" w:hAnsi="Arial" w:cs="Arial"/>
                <w:color w:val="000000"/>
                <w:lang w:eastAsia="pt-BR"/>
              </w:rPr>
              <w:t>usuarios</w:t>
            </w:r>
            <w:proofErr w:type="spellEnd"/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que o cliente cadastre e envie seu pedido aos fornecedores.</w:t>
            </w:r>
          </w:p>
        </w:tc>
      </w:tr>
      <w:tr w:rsidR="00A30017" w:rsidRPr="00ED19AB" w:rsidTr="00ED19AB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efetuar plano de orçamento.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criar uma sala virtual para que o fornecedores lancem seus valores sobre o produto do pedido de cotação.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permitir que os fornecedores entrem na sala para lançar valores sobre o produto.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monitorar em tempo real os lances de cada fornecedor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armazenar os produtos trabalhados de acordo com a empresa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criar um orçamento após a sala virtual ser fechada para o pedido em cotação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SSS-00014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O Sistema DEVE listar os pedido de cotação de acordo com a data de criação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SSS-00015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D19AB" w:rsidRPr="00ED19AB" w:rsidRDefault="00ED19AB" w:rsidP="00ED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o intermediador consultar o material do pedido disponível</w:t>
            </w:r>
            <w:r w:rsidRPr="00ED19AB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D19AB" w:rsidRPr="00ED19AB" w:rsidRDefault="00ED19AB" w:rsidP="00ED1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SSS-00016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D19AB" w:rsidRPr="00ED19AB" w:rsidRDefault="00ED19AB" w:rsidP="00C65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DEVE </w:t>
            </w:r>
            <w:r w:rsidR="00C65E28">
              <w:rPr>
                <w:rFonts w:ascii="Arial" w:eastAsia="Times New Roman" w:hAnsi="Arial" w:cs="Arial"/>
                <w:color w:val="000000"/>
                <w:lang w:eastAsia="pt-BR"/>
              </w:rPr>
              <w:t xml:space="preserve">validar o e-mail cadastrado do cliente como </w:t>
            </w:r>
            <w:proofErr w:type="spellStart"/>
            <w:r w:rsidR="00C65E28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="00C65E28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realizar um pedido de cotação pelo formulário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D19AB" w:rsidRDefault="00ED19AB" w:rsidP="00ED1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SSS-00017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D19AB" w:rsidRDefault="00C65E28" w:rsidP="00C65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verificar no formulário se aquele produto do pedido de cotação está cadastrado na base de dados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65E28" w:rsidRDefault="00C65E28" w:rsidP="00ED1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SSS-00018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65E28" w:rsidRDefault="00C65E28" w:rsidP="00C65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relacionar o produto que está no pedido de cotação do cliente com o material atendido pelo fornecedor</w:t>
            </w:r>
          </w:p>
        </w:tc>
      </w:tr>
      <w:tr w:rsidR="00A30017" w:rsidRPr="00ED19AB" w:rsidTr="00ED19AB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65E28" w:rsidRDefault="00C65E28" w:rsidP="00ED1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SSS-00019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65E28" w:rsidRDefault="00C65E28" w:rsidP="00C65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 DEVE determinar tipos de categoria de acordo com grupos e subgrupos de produtos</w:t>
            </w:r>
          </w:p>
        </w:tc>
      </w:tr>
    </w:tbl>
    <w:p w:rsidR="00731D95" w:rsidRDefault="00731D95">
      <w:bookmarkStart w:id="0" w:name="_GoBack"/>
      <w:bookmarkEnd w:id="0"/>
    </w:p>
    <w:sectPr w:rsidR="00731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2B"/>
    <w:rsid w:val="000C3538"/>
    <w:rsid w:val="004F7E2B"/>
    <w:rsid w:val="00731D95"/>
    <w:rsid w:val="00A30017"/>
    <w:rsid w:val="00AE6D3A"/>
    <w:rsid w:val="00C65E28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86631-9AC3-48C0-B988-0F51CEF8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68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4</cp:revision>
  <dcterms:created xsi:type="dcterms:W3CDTF">2019-11-05T00:23:00Z</dcterms:created>
  <dcterms:modified xsi:type="dcterms:W3CDTF">2019-11-07T03:13:00Z</dcterms:modified>
</cp:coreProperties>
</file>