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E732" w14:textId="77777777" w:rsidR="00CA7144" w:rsidRDefault="00000000">
      <w:pPr>
        <w:rPr>
          <w:lang w:val="en-IN"/>
        </w:rPr>
      </w:pPr>
      <w:r>
        <w:rPr>
          <w:lang w:val="en-IN"/>
        </w:rPr>
        <w:t>PROGRAM :</w:t>
      </w:r>
    </w:p>
    <w:p w14:paraId="219C227D" w14:textId="77777777" w:rsidR="00CA7144" w:rsidRDefault="00CA7144">
      <w:pPr>
        <w:rPr>
          <w:lang w:val="en-IN"/>
        </w:rPr>
      </w:pPr>
    </w:p>
    <w:p w14:paraId="7DE3C729" w14:textId="77777777" w:rsidR="00CA7144" w:rsidRDefault="00000000">
      <w:r>
        <w:rPr>
          <w:noProof/>
        </w:rPr>
        <w:drawing>
          <wp:inline distT="0" distB="0" distL="114300" distR="114300" wp14:anchorId="6029F083" wp14:editId="43FCAA3B">
            <wp:extent cx="3228975" cy="4610735"/>
            <wp:effectExtent l="0" t="0" r="952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61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C611D" w14:textId="77777777" w:rsidR="00CA7144" w:rsidRDefault="00CA7144"/>
    <w:p w14:paraId="41065AB2" w14:textId="77777777" w:rsidR="00CA7144" w:rsidRDefault="00000000">
      <w:pPr>
        <w:rPr>
          <w:lang w:val="en-IN"/>
        </w:rPr>
      </w:pPr>
      <w:r>
        <w:rPr>
          <w:lang w:val="en-IN"/>
        </w:rPr>
        <w:t>OUTPUT :</w:t>
      </w:r>
    </w:p>
    <w:p w14:paraId="2BD22B3E" w14:textId="77777777" w:rsidR="00CA7144" w:rsidRDefault="00CA7144">
      <w:pPr>
        <w:rPr>
          <w:lang w:val="en-IN"/>
        </w:rPr>
      </w:pPr>
    </w:p>
    <w:p w14:paraId="38D1B56D" w14:textId="54AE6A6D" w:rsidR="00CA7144" w:rsidRDefault="0071700A">
      <w:pPr>
        <w:rPr>
          <w:lang w:val="en-IN"/>
        </w:rPr>
      </w:pPr>
      <w:r w:rsidRPr="0071700A">
        <w:rPr>
          <w:noProof/>
        </w:rPr>
        <w:drawing>
          <wp:inline distT="0" distB="0" distL="0" distR="0" wp14:anchorId="4CEA0AFC" wp14:editId="049C05A3">
            <wp:extent cx="5274310" cy="1139190"/>
            <wp:effectExtent l="0" t="0" r="2540" b="3810"/>
            <wp:docPr id="186515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55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958">
        <w:rPr>
          <w:lang w:val="en-IN"/>
        </w:rPr>
        <w:t>+</w:t>
      </w:r>
    </w:p>
    <w:sectPr w:rsidR="00CA714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D16068E"/>
    <w:rsid w:val="005F00D8"/>
    <w:rsid w:val="0071700A"/>
    <w:rsid w:val="00CA7144"/>
    <w:rsid w:val="00DF0958"/>
    <w:rsid w:val="4D16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0707D7"/>
  <w15:docId w15:val="{E5D2F94C-14F5-4203-9D15-D14FA276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Bhargava Rama Sastry Podila</dc:creator>
  <cp:lastModifiedBy>Dijendra Margani</cp:lastModifiedBy>
  <cp:revision>4</cp:revision>
  <dcterms:created xsi:type="dcterms:W3CDTF">2026-09-29T03:31:00Z</dcterms:created>
  <dcterms:modified xsi:type="dcterms:W3CDTF">2026-09-29T03:31:00Z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CF83A00F8F9C4A319808E1EDE536CD44_11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