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4620" w14:textId="77777777" w:rsidR="00091EEF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Diksha Agrawal</w:t>
      </w:r>
    </w:p>
    <w:p w14:paraId="7611EDB2" w14:textId="18179E46" w:rsidR="00091EEF" w:rsidRDefault="00000000">
      <w:pPr>
        <w:spacing w:after="15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AI &amp; Data Science Intern | </w:t>
      </w:r>
      <w:r w:rsidR="002B1D31">
        <w:rPr>
          <w:rFonts w:ascii="Calibri" w:eastAsia="Calibri" w:hAnsi="Calibri" w:cs="Calibri"/>
          <w:color w:val="444444"/>
          <w:sz w:val="19"/>
          <w:szCs w:val="19"/>
        </w:rPr>
        <w:t>Cloud computing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&amp; Data Analytics Enthusiast</w:t>
      </w:r>
    </w:p>
    <w:p w14:paraId="28D8CF16" w14:textId="2E89C253" w:rsidR="00091EEF" w:rsidRDefault="00000000">
      <w:pPr>
        <w:spacing w:after="140"/>
      </w:pPr>
      <w:r>
        <w:rPr>
          <w:rFonts w:ascii="Calibri" w:eastAsia="Calibri" w:hAnsi="Calibri" w:cs="Calibri"/>
          <w:color w:val="444444"/>
          <w:sz w:val="17"/>
          <w:szCs w:val="17"/>
        </w:rPr>
        <w:t xml:space="preserve">Bhopal, Madhya Pradesh, India | +91 9131028961 </w:t>
      </w:r>
      <w:r w:rsidR="00360DE8">
        <w:rPr>
          <w:rFonts w:ascii="Calibri" w:eastAsia="Calibri" w:hAnsi="Calibri" w:cs="Calibri"/>
          <w:color w:val="444444"/>
          <w:sz w:val="17"/>
          <w:szCs w:val="17"/>
        </w:rPr>
        <w:t xml:space="preserve">| </w:t>
      </w:r>
      <w:hyperlink r:id="rId5" w:history="1"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dikagra123@</w:t>
        </w:r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g</w:t>
        </w:r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mail.com</w:t>
        </w:r>
      </w:hyperlink>
      <w:r w:rsidR="00242292">
        <w:rPr>
          <w:rFonts w:ascii="Calibri" w:eastAsia="Calibri" w:hAnsi="Calibri" w:cs="Calibri"/>
          <w:color w:val="444444"/>
          <w:sz w:val="17"/>
          <w:szCs w:val="17"/>
        </w:rPr>
        <w:t xml:space="preserve"> </w:t>
      </w:r>
      <w:r w:rsidR="00360DE8">
        <w:rPr>
          <w:rFonts w:ascii="Calibri" w:eastAsia="Calibri" w:hAnsi="Calibri" w:cs="Calibri"/>
          <w:color w:val="444444"/>
          <w:sz w:val="17"/>
          <w:szCs w:val="17"/>
        </w:rPr>
        <w:t xml:space="preserve">| </w:t>
      </w:r>
      <w:hyperlink r:id="rId6" w:history="1"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https://www.linkedi</w:t>
        </w:r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n</w:t>
        </w:r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.com/in/diksha-agrawal-92771a289</w:t>
        </w:r>
      </w:hyperlink>
      <w:r w:rsidR="00242292">
        <w:rPr>
          <w:rFonts w:ascii="Calibri" w:eastAsia="Calibri" w:hAnsi="Calibri" w:cs="Calibri"/>
          <w:color w:val="444444"/>
          <w:sz w:val="17"/>
          <w:szCs w:val="17"/>
        </w:rPr>
        <w:t xml:space="preserve"> | </w:t>
      </w:r>
      <w:hyperlink r:id="rId7" w:history="1"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https://github.com/d</w:t>
        </w:r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i</w:t>
        </w:r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kagra123</w:t>
        </w:r>
      </w:hyperlink>
      <w:r w:rsidR="00242292">
        <w:rPr>
          <w:rFonts w:ascii="Calibri" w:eastAsia="Calibri" w:hAnsi="Calibri" w:cs="Calibri"/>
          <w:color w:val="444444"/>
          <w:sz w:val="17"/>
          <w:szCs w:val="17"/>
        </w:rPr>
        <w:t xml:space="preserve"> </w:t>
      </w:r>
    </w:p>
    <w:p w14:paraId="208D3791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PROFESSIONAL SUMMARY</w:t>
      </w:r>
    </w:p>
    <w:p w14:paraId="64996E78" w14:textId="2C027CA1" w:rsidR="00091EEF" w:rsidRDefault="00000000">
      <w:pPr>
        <w:spacing w:after="60"/>
      </w:pPr>
      <w:r>
        <w:rPr>
          <w:rFonts w:ascii="Calibri" w:eastAsia="Calibri" w:hAnsi="Calibri" w:cs="Calibri"/>
          <w:color w:val="222222"/>
          <w:sz w:val="18"/>
          <w:szCs w:val="18"/>
        </w:rPr>
        <w:t>Final-year Computer Science Engineering student (E-Commerce Technology) with hands-on experience in data science,</w:t>
      </w:r>
      <w:r w:rsidR="002B1D31">
        <w:rPr>
          <w:rFonts w:ascii="Calibri" w:eastAsia="Calibri" w:hAnsi="Calibri" w:cs="Calibri"/>
          <w:color w:val="222222"/>
          <w:sz w:val="18"/>
          <w:szCs w:val="18"/>
        </w:rPr>
        <w:t xml:space="preserve"> cloud computing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and data analytics. Skilled in Python, SQL</w:t>
      </w:r>
      <w:r w:rsidR="002B1D31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222222"/>
          <w:sz w:val="18"/>
          <w:szCs w:val="18"/>
        </w:rPr>
        <w:t>and Power BI</w:t>
      </w:r>
      <w:r w:rsidR="002B1D31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with project experience building end-to-end applications and delivering data-driven insights. Seeking a Software Engineer, Data Analyst, or </w:t>
      </w:r>
      <w:r w:rsidR="002B1D31">
        <w:rPr>
          <w:rFonts w:ascii="Calibri" w:eastAsia="Calibri" w:hAnsi="Calibri" w:cs="Calibri"/>
          <w:color w:val="222222"/>
          <w:sz w:val="18"/>
          <w:szCs w:val="18"/>
        </w:rPr>
        <w:t>cloud computing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role.</w:t>
      </w:r>
    </w:p>
    <w:p w14:paraId="6D2FE5A8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TECHNICAL SKILLS</w:t>
      </w:r>
    </w:p>
    <w:p w14:paraId="618A45BB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color w:val="222222"/>
          <w:sz w:val="18"/>
          <w:szCs w:val="18"/>
        </w:rPr>
        <w:t>Java, Python, SQL, JavaScript</w:t>
      </w:r>
    </w:p>
    <w:p w14:paraId="10A1FFC3" w14:textId="5487BB88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Web Development: </w:t>
      </w:r>
      <w:r>
        <w:rPr>
          <w:rFonts w:ascii="Calibri" w:eastAsia="Calibri" w:hAnsi="Calibri" w:cs="Calibri"/>
          <w:color w:val="222222"/>
          <w:sz w:val="18"/>
          <w:szCs w:val="18"/>
        </w:rPr>
        <w:t>HTML, CSS, UI/UX Design</w:t>
      </w:r>
    </w:p>
    <w:p w14:paraId="31DD93BD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Databases: </w:t>
      </w:r>
      <w:r>
        <w:rPr>
          <w:rFonts w:ascii="Calibri" w:eastAsia="Calibri" w:hAnsi="Calibri" w:cs="Calibri"/>
          <w:color w:val="222222"/>
          <w:sz w:val="18"/>
          <w:szCs w:val="18"/>
        </w:rPr>
        <w:t>MySQL, MongoDB, DBMS</w:t>
      </w:r>
    </w:p>
    <w:p w14:paraId="1C798078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Cloud &amp; Platforms: </w:t>
      </w:r>
      <w:r>
        <w:rPr>
          <w:rFonts w:ascii="Calibri" w:eastAsia="Calibri" w:hAnsi="Calibri" w:cs="Calibri"/>
          <w:color w:val="222222"/>
          <w:sz w:val="18"/>
          <w:szCs w:val="18"/>
        </w:rPr>
        <w:t>AWS (EC2, S3, VPC, DynamoDB), Salesforce (CRM, Apex), Vercel, Render</w:t>
      </w:r>
    </w:p>
    <w:p w14:paraId="7C424804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Data Analytics &amp; BI: </w:t>
      </w:r>
      <w:r>
        <w:rPr>
          <w:rFonts w:ascii="Calibri" w:eastAsia="Calibri" w:hAnsi="Calibri" w:cs="Calibri"/>
          <w:color w:val="222222"/>
          <w:sz w:val="18"/>
          <w:szCs w:val="18"/>
        </w:rPr>
        <w:t>Power BI, DAX, Power Query, Excel, Tableau, Data Visualization</w:t>
      </w:r>
    </w:p>
    <w:p w14:paraId="2C9189AD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Tools: </w:t>
      </w:r>
      <w:r>
        <w:rPr>
          <w:rFonts w:ascii="Calibri" w:eastAsia="Calibri" w:hAnsi="Calibri" w:cs="Calibri"/>
          <w:color w:val="222222"/>
          <w:sz w:val="18"/>
          <w:szCs w:val="18"/>
        </w:rPr>
        <w:t>Git, GitHub, VS Code, Figma, JWT Authentication, REST APIs</w:t>
      </w:r>
    </w:p>
    <w:p w14:paraId="665B6A57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WORK EXPERIENCE</w:t>
      </w:r>
    </w:p>
    <w:p w14:paraId="5C0B8A28" w14:textId="77777777" w:rsidR="00091EEF" w:rsidRDefault="00000000">
      <w:pPr>
        <w:tabs>
          <w:tab w:val="right" w:pos="9350"/>
        </w:tabs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AI &amp; Data Science Intern — XYlofy AI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June 2026 – Present | Remote</w:t>
      </w:r>
    </w:p>
    <w:p w14:paraId="41C018B7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Contributed to real-world AI and data science projects, applying Python and data analysis techniques in a collaborative team environment.</w:t>
      </w:r>
    </w:p>
    <w:p w14:paraId="01810BD0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Completed weekly assigned tasks under mentor guidance and delivered progress reports, supporting on-time project delivery.</w:t>
      </w:r>
    </w:p>
    <w:p w14:paraId="4EAECA2F" w14:textId="77777777" w:rsidR="00091EEF" w:rsidRDefault="00000000">
      <w:pPr>
        <w:tabs>
          <w:tab w:val="right" w:pos="9350"/>
        </w:tabs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Industrial Trainee — T-Hub, T-Works, L&amp;T Metro, BSNL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2025 | Hyderabad / Pune</w:t>
      </w:r>
    </w:p>
    <w:p w14:paraId="228F3994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Studied startup incubation ecosystems, prototyping labs, infrastructure operations, and telecom network systems across four organizations.</w:t>
      </w:r>
    </w:p>
    <w:p w14:paraId="6BA0B329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PERSONAL PROJECTS</w:t>
      </w:r>
    </w:p>
    <w:p w14:paraId="0F062847" w14:textId="77777777" w:rsidR="00091EEF" w:rsidRDefault="00000000">
      <w:pPr>
        <w:spacing w:before="60"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Hardware Shop Repair &amp; Paint Estimation System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React.js, Node.js, MongoDB, JWT  |  </w:t>
      </w:r>
      <w:hyperlink r:id="rId8" w:history="1">
        <w:r>
          <w:rPr>
            <w:rFonts w:ascii="Calibri" w:eastAsia="Calibri" w:hAnsi="Calibri" w:cs="Calibri"/>
            <w:color w:val="1155CC"/>
            <w:sz w:val="16"/>
            <w:szCs w:val="16"/>
            <w:u w:val="single"/>
          </w:rPr>
          <w:t>github.com/dika</w:t>
        </w:r>
        <w:r>
          <w:rPr>
            <w:rFonts w:ascii="Calibri" w:eastAsia="Calibri" w:hAnsi="Calibri" w:cs="Calibri"/>
            <w:color w:val="1155CC"/>
            <w:sz w:val="16"/>
            <w:szCs w:val="16"/>
            <w:u w:val="single"/>
          </w:rPr>
          <w:t>g</w:t>
        </w:r>
        <w:r>
          <w:rPr>
            <w:rFonts w:ascii="Calibri" w:eastAsia="Calibri" w:hAnsi="Calibri" w:cs="Calibri"/>
            <w:color w:val="1155CC"/>
            <w:sz w:val="16"/>
            <w:szCs w:val="16"/>
            <w:u w:val="single"/>
          </w:rPr>
          <w:t>ra123/HardwareShop</w:t>
        </w:r>
      </w:hyperlink>
    </w:p>
    <w:p w14:paraId="7A43F359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Built a full-stack app automating cost estimation, inventory tracking, invoice generation, and WhatsApp notifications; deployed on Vercel &amp; Render.</w:t>
      </w:r>
    </w:p>
    <w:p w14:paraId="1BDB8915" w14:textId="77777777" w:rsidR="00091EEF" w:rsidRDefault="00000000">
      <w:pPr>
        <w:spacing w:before="60"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Power BI PhonePe Transaction Dashboard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Power BI, DAX, Power Query  |  </w:t>
      </w:r>
      <w:hyperlink r:id="rId9" w:history="1">
        <w:r>
          <w:rPr>
            <w:rFonts w:ascii="Calibri" w:eastAsia="Calibri" w:hAnsi="Calibri" w:cs="Calibri"/>
            <w:color w:val="1155CC"/>
            <w:sz w:val="16"/>
            <w:szCs w:val="16"/>
            <w:u w:val="single"/>
          </w:rPr>
          <w:t>github.com/dikagra123/Power-BI-Dashboard</w:t>
        </w:r>
      </w:hyperlink>
    </w:p>
    <w:p w14:paraId="5026A5E6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Designed an interactive dashboard analyzing PhonePe transaction data across payment categories and regional trends using DAX and Power Query.</w:t>
      </w:r>
    </w:p>
    <w:p w14:paraId="75B73607" w14:textId="77777777" w:rsidR="00091EEF" w:rsidRDefault="00000000">
      <w:pPr>
        <w:spacing w:before="60"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House Price Prediction Model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Python, Scikit-learn, Regression  |  </w:t>
      </w:r>
      <w:hyperlink r:id="rId10" w:history="1">
        <w:r>
          <w:rPr>
            <w:rFonts w:ascii="Calibri" w:eastAsia="Calibri" w:hAnsi="Calibri" w:cs="Calibri"/>
            <w:color w:val="1155CC"/>
            <w:sz w:val="16"/>
            <w:szCs w:val="16"/>
            <w:u w:val="single"/>
          </w:rPr>
          <w:t>github.com/dikagra123/HOUSE-PREDICTION</w:t>
        </w:r>
      </w:hyperlink>
    </w:p>
    <w:p w14:paraId="10A0A3B5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Built ML models on 545 properties; found location &amp; amenities outperform room count as price predictors, yielding actionable pricing insights.</w:t>
      </w:r>
    </w:p>
    <w:p w14:paraId="7DB4FF49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EDUCATION</w:t>
      </w:r>
    </w:p>
    <w:p w14:paraId="23B29DFD" w14:textId="7CD9C8C9" w:rsidR="00091EEF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B.Tech, Computer Science Engineering (E-Commerce Technology) —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Vellore Institute of Technology, Bhopal | CGPA: 8.64 </w:t>
      </w:r>
    </w:p>
    <w:p w14:paraId="1663C02A" w14:textId="77777777" w:rsidR="00091EEF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Higher Secondary (12th) — </w:t>
      </w:r>
      <w:r>
        <w:rPr>
          <w:rFonts w:ascii="Calibri" w:eastAsia="Calibri" w:hAnsi="Calibri" w:cs="Calibri"/>
          <w:color w:val="222222"/>
          <w:sz w:val="18"/>
          <w:szCs w:val="18"/>
        </w:rPr>
        <w:t>Shining Public School | 84.2%, 2023</w:t>
      </w:r>
    </w:p>
    <w:p w14:paraId="0BCFC927" w14:textId="77777777" w:rsidR="00091EEF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Secondary (10th) — </w:t>
      </w:r>
      <w:r>
        <w:rPr>
          <w:rFonts w:ascii="Calibri" w:eastAsia="Calibri" w:hAnsi="Calibri" w:cs="Calibri"/>
          <w:color w:val="222222"/>
          <w:sz w:val="18"/>
          <w:szCs w:val="18"/>
        </w:rPr>
        <w:t>St. Francis Convent Higher Secondary School | 87%, 2021</w:t>
      </w:r>
    </w:p>
    <w:p w14:paraId="3D6491FE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CERTIFICATIONS</w:t>
      </w:r>
    </w:p>
    <w:p w14:paraId="56419949" w14:textId="77777777" w:rsidR="00091EEF" w:rsidRDefault="00000000">
      <w:pPr>
        <w:spacing w:after="60"/>
      </w:pPr>
      <w:r>
        <w:rPr>
          <w:rFonts w:ascii="Calibri" w:eastAsia="Calibri" w:hAnsi="Calibri" w:cs="Calibri"/>
          <w:color w:val="222222"/>
          <w:sz w:val="17"/>
          <w:szCs w:val="17"/>
        </w:rPr>
        <w:t>NPTEL Deep Learning (IIT Ropar) • Industrial IoT: Markets &amp; Security • Deloitte Data Analytics Job Simulation (Forage) • MathWorks MATLAB Onramp • NPTEL Marketing Management II Elite (IIT Kanpur) • AWS Essentials • Power BI Micro-Certification</w:t>
      </w:r>
    </w:p>
    <w:p w14:paraId="2DA26175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LANGUAGES</w:t>
      </w:r>
    </w:p>
    <w:p w14:paraId="49819A79" w14:textId="77777777" w:rsidR="00091EEF" w:rsidRDefault="00000000">
      <w:pPr>
        <w:rPr>
          <w:rFonts w:ascii="Calibri" w:eastAsia="Calibri" w:hAnsi="Calibri" w:cs="Calibri"/>
          <w:color w:val="222222"/>
          <w:sz w:val="17"/>
          <w:szCs w:val="17"/>
        </w:rPr>
      </w:pPr>
      <w:r>
        <w:rPr>
          <w:rFonts w:ascii="Calibri" w:eastAsia="Calibri" w:hAnsi="Calibri" w:cs="Calibri"/>
          <w:color w:val="222222"/>
          <w:sz w:val="17"/>
          <w:szCs w:val="17"/>
        </w:rPr>
        <w:t>English — Full Professional Proficiency   |   Hindi — Full Professional Proficiency</w:t>
      </w:r>
    </w:p>
    <w:p w14:paraId="17D90D23" w14:textId="77777777" w:rsidR="002B1D31" w:rsidRDefault="002B1D31"/>
    <w:sectPr w:rsidR="002B1D31">
      <w:pgSz w:w="12240" w:h="15840"/>
      <w:pgMar w:top="480" w:right="720" w:bottom="4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A5A7C"/>
    <w:multiLevelType w:val="hybridMultilevel"/>
    <w:tmpl w:val="227AE5C4"/>
    <w:lvl w:ilvl="0" w:tplc="2FE01318">
      <w:start w:val="1"/>
      <w:numFmt w:val="bullet"/>
      <w:lvlText w:val="●"/>
      <w:lvlJc w:val="left"/>
      <w:pPr>
        <w:ind w:left="720" w:hanging="360"/>
      </w:pPr>
    </w:lvl>
    <w:lvl w:ilvl="1" w:tplc="BCBABB60">
      <w:start w:val="1"/>
      <w:numFmt w:val="bullet"/>
      <w:lvlText w:val="○"/>
      <w:lvlJc w:val="left"/>
      <w:pPr>
        <w:ind w:left="1440" w:hanging="360"/>
      </w:pPr>
    </w:lvl>
    <w:lvl w:ilvl="2" w:tplc="F672F630">
      <w:start w:val="1"/>
      <w:numFmt w:val="bullet"/>
      <w:lvlText w:val="■"/>
      <w:lvlJc w:val="left"/>
      <w:pPr>
        <w:ind w:left="2160" w:hanging="360"/>
      </w:pPr>
    </w:lvl>
    <w:lvl w:ilvl="3" w:tplc="47222EEC">
      <w:start w:val="1"/>
      <w:numFmt w:val="bullet"/>
      <w:lvlText w:val="●"/>
      <w:lvlJc w:val="left"/>
      <w:pPr>
        <w:ind w:left="2880" w:hanging="360"/>
      </w:pPr>
    </w:lvl>
    <w:lvl w:ilvl="4" w:tplc="62605B4E">
      <w:start w:val="1"/>
      <w:numFmt w:val="bullet"/>
      <w:lvlText w:val="○"/>
      <w:lvlJc w:val="left"/>
      <w:pPr>
        <w:ind w:left="3600" w:hanging="360"/>
      </w:pPr>
    </w:lvl>
    <w:lvl w:ilvl="5" w:tplc="1A36E210">
      <w:start w:val="1"/>
      <w:numFmt w:val="bullet"/>
      <w:lvlText w:val="■"/>
      <w:lvlJc w:val="left"/>
      <w:pPr>
        <w:ind w:left="4320" w:hanging="360"/>
      </w:pPr>
    </w:lvl>
    <w:lvl w:ilvl="6" w:tplc="258E1EB6">
      <w:start w:val="1"/>
      <w:numFmt w:val="bullet"/>
      <w:lvlText w:val="●"/>
      <w:lvlJc w:val="left"/>
      <w:pPr>
        <w:ind w:left="5040" w:hanging="360"/>
      </w:pPr>
    </w:lvl>
    <w:lvl w:ilvl="7" w:tplc="96C4723E">
      <w:start w:val="1"/>
      <w:numFmt w:val="bullet"/>
      <w:lvlText w:val="●"/>
      <w:lvlJc w:val="left"/>
      <w:pPr>
        <w:ind w:left="5760" w:hanging="360"/>
      </w:pPr>
    </w:lvl>
    <w:lvl w:ilvl="8" w:tplc="15689B52">
      <w:start w:val="1"/>
      <w:numFmt w:val="bullet"/>
      <w:lvlText w:val="●"/>
      <w:lvlJc w:val="left"/>
      <w:pPr>
        <w:ind w:left="6480" w:hanging="360"/>
      </w:pPr>
    </w:lvl>
  </w:abstractNum>
  <w:num w:numId="1" w16cid:durableId="2257729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EF"/>
    <w:rsid w:val="00091EEF"/>
    <w:rsid w:val="001078CC"/>
    <w:rsid w:val="00242292"/>
    <w:rsid w:val="002B1D31"/>
    <w:rsid w:val="00360DE8"/>
    <w:rsid w:val="00DD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1E8E"/>
  <w15:docId w15:val="{7CC1A655-A099-4271-AB93-11C1FCAF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1D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D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kagra123/HardwareSho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kagra12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ksha-agrawal-92771a289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ikagra123@gmail.com" TargetMode="External"/><Relationship Id="rId10" Type="http://schemas.openxmlformats.org/officeDocument/2006/relationships/hyperlink" Target="https://github.com/dikagra123/HOUSE-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kagra123/Power-BI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DIKSHA AGRAWAL</cp:lastModifiedBy>
  <cp:revision>3</cp:revision>
  <cp:lastPrinted>2026-07-04T15:52:00Z</cp:lastPrinted>
  <dcterms:created xsi:type="dcterms:W3CDTF">2026-07-04T15:14:00Z</dcterms:created>
  <dcterms:modified xsi:type="dcterms:W3CDTF">2026-07-04T16:04:00Z</dcterms:modified>
</cp:coreProperties>
</file>