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1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2280"/>
        <w:gridCol w:w="2160"/>
        <w:gridCol w:w="2148"/>
        <w:gridCol w:w="2224"/>
        <w:gridCol w:w="2463"/>
      </w:tblGrid>
      <w:tr w:rsidR="00716BB1" w:rsidTr="00E41783">
        <w:trPr>
          <w:trHeight w:val="620"/>
        </w:trPr>
        <w:tc>
          <w:tcPr>
            <w:tcW w:w="647" w:type="dxa"/>
          </w:tcPr>
          <w:p w:rsidR="009E2A44" w:rsidRPr="00FA7232" w:rsidRDefault="00716BB1" w:rsidP="00E41783">
            <w:pPr>
              <w:rPr>
                <w:b/>
              </w:rPr>
            </w:pPr>
            <w:r w:rsidRPr="00FA7232">
              <w:rPr>
                <w:b/>
              </w:rPr>
              <w:t>NO</w:t>
            </w:r>
          </w:p>
        </w:tc>
        <w:tc>
          <w:tcPr>
            <w:tcW w:w="2280" w:type="dxa"/>
          </w:tcPr>
          <w:p w:rsidR="009E2A44" w:rsidRPr="00FA7232" w:rsidRDefault="00716BB1" w:rsidP="00E41783">
            <w:pPr>
              <w:ind w:left="945"/>
              <w:rPr>
                <w:b/>
              </w:rPr>
            </w:pPr>
            <w:r w:rsidRPr="00FA7232">
              <w:rPr>
                <w:b/>
              </w:rPr>
              <w:t>HEADINGS</w:t>
            </w:r>
          </w:p>
        </w:tc>
        <w:tc>
          <w:tcPr>
            <w:tcW w:w="2160" w:type="dxa"/>
          </w:tcPr>
          <w:p w:rsidR="009E2A44" w:rsidRPr="00FA7232" w:rsidRDefault="00716BB1" w:rsidP="00E41783">
            <w:pPr>
              <w:ind w:left="945"/>
              <w:rPr>
                <w:b/>
              </w:rPr>
            </w:pPr>
            <w:r w:rsidRPr="00FA7232">
              <w:rPr>
                <w:b/>
              </w:rPr>
              <w:t>SUB-HEADINGS</w:t>
            </w:r>
          </w:p>
        </w:tc>
        <w:tc>
          <w:tcPr>
            <w:tcW w:w="2148" w:type="dxa"/>
          </w:tcPr>
          <w:p w:rsidR="009E2A44" w:rsidRPr="00FA7232" w:rsidRDefault="00716BB1" w:rsidP="00E41783">
            <w:pPr>
              <w:ind w:left="945"/>
              <w:rPr>
                <w:b/>
              </w:rPr>
            </w:pPr>
            <w:r w:rsidRPr="00FA7232">
              <w:rPr>
                <w:b/>
              </w:rPr>
              <w:t>LINE NJMBERS</w:t>
            </w:r>
          </w:p>
        </w:tc>
        <w:tc>
          <w:tcPr>
            <w:tcW w:w="2224" w:type="dxa"/>
          </w:tcPr>
          <w:p w:rsidR="009E2A44" w:rsidRPr="00FA7232" w:rsidRDefault="00716BB1" w:rsidP="00E41783">
            <w:pPr>
              <w:ind w:left="945"/>
              <w:rPr>
                <w:b/>
              </w:rPr>
            </w:pPr>
            <w:r w:rsidRPr="00FA7232">
              <w:rPr>
                <w:b/>
              </w:rPr>
              <w:t>ERRORS</w:t>
            </w:r>
          </w:p>
        </w:tc>
        <w:tc>
          <w:tcPr>
            <w:tcW w:w="2463" w:type="dxa"/>
          </w:tcPr>
          <w:p w:rsidR="009E2A44" w:rsidRPr="00FA7232" w:rsidRDefault="00716BB1" w:rsidP="00E41783">
            <w:pPr>
              <w:ind w:left="945"/>
              <w:rPr>
                <w:b/>
              </w:rPr>
            </w:pPr>
            <w:r w:rsidRPr="00FA7232">
              <w:rPr>
                <w:b/>
              </w:rPr>
              <w:t>CORRECTIONS</w:t>
            </w:r>
          </w:p>
        </w:tc>
      </w:tr>
      <w:tr w:rsidR="00716BB1" w:rsidTr="00E41783">
        <w:trPr>
          <w:trHeight w:val="530"/>
        </w:trPr>
        <w:tc>
          <w:tcPr>
            <w:tcW w:w="647" w:type="dxa"/>
          </w:tcPr>
          <w:p w:rsidR="009E2A44" w:rsidRDefault="009E2A44" w:rsidP="00E41783">
            <w:r>
              <w:t>Pg  3</w:t>
            </w:r>
          </w:p>
        </w:tc>
        <w:tc>
          <w:tcPr>
            <w:tcW w:w="2280" w:type="dxa"/>
          </w:tcPr>
          <w:p w:rsidR="009E2A44" w:rsidRPr="009E2A44" w:rsidRDefault="00E41783" w:rsidP="00E41783">
            <w:r>
              <w:t>Dear lady B</w:t>
            </w:r>
            <w:r w:rsidR="009E2A44">
              <w:t>o</w:t>
            </w:r>
            <w:r>
              <w:t>s</w:t>
            </w:r>
            <w:r w:rsidR="009E2A44">
              <w:t xml:space="preserve">ses </w:t>
            </w:r>
          </w:p>
        </w:tc>
        <w:tc>
          <w:tcPr>
            <w:tcW w:w="2160" w:type="dxa"/>
          </w:tcPr>
          <w:p w:rsidR="009E2A44" w:rsidRDefault="009E2A44" w:rsidP="00E41783">
            <w:pPr>
              <w:ind w:left="945"/>
            </w:pPr>
          </w:p>
        </w:tc>
        <w:tc>
          <w:tcPr>
            <w:tcW w:w="2148" w:type="dxa"/>
          </w:tcPr>
          <w:p w:rsidR="009E2A44" w:rsidRDefault="009E2A44" w:rsidP="00E41783">
            <w:pPr>
              <w:ind w:left="945"/>
            </w:pPr>
            <w:r>
              <w:t>Line 4</w:t>
            </w:r>
          </w:p>
        </w:tc>
        <w:tc>
          <w:tcPr>
            <w:tcW w:w="2224" w:type="dxa"/>
          </w:tcPr>
          <w:p w:rsidR="009E2A44" w:rsidRPr="003770CF" w:rsidRDefault="009E2A44" w:rsidP="00E41783">
            <w:pPr>
              <w:rPr>
                <w:b/>
              </w:rPr>
            </w:pPr>
            <w:r>
              <w:t xml:space="preserve">”….resonate with </w:t>
            </w:r>
            <w:r w:rsidRPr="005565E3">
              <w:rPr>
                <w:b/>
              </w:rPr>
              <w:t>your</w:t>
            </w:r>
            <w:r>
              <w:t xml:space="preserve"> aspiration….”</w:t>
            </w:r>
          </w:p>
        </w:tc>
        <w:tc>
          <w:tcPr>
            <w:tcW w:w="2463" w:type="dxa"/>
          </w:tcPr>
          <w:p w:rsidR="009E2A44" w:rsidRDefault="009E2A44" w:rsidP="00E41783">
            <w:r>
              <w:t>Our</w:t>
            </w:r>
          </w:p>
        </w:tc>
      </w:tr>
      <w:tr w:rsidR="00302277" w:rsidTr="00E41783">
        <w:trPr>
          <w:trHeight w:val="960"/>
        </w:trPr>
        <w:tc>
          <w:tcPr>
            <w:tcW w:w="647" w:type="dxa"/>
          </w:tcPr>
          <w:p w:rsidR="009E2A44" w:rsidRDefault="009E2A44" w:rsidP="00E41783"/>
          <w:p w:rsidR="009E2A44" w:rsidRDefault="009E2A44" w:rsidP="00E41783">
            <w:r>
              <w:t>Pg 3</w:t>
            </w:r>
          </w:p>
        </w:tc>
        <w:tc>
          <w:tcPr>
            <w:tcW w:w="2280" w:type="dxa"/>
          </w:tcPr>
          <w:p w:rsidR="009E2A44" w:rsidRPr="009E2A44" w:rsidRDefault="009E2A44" w:rsidP="00E41783"/>
        </w:tc>
        <w:tc>
          <w:tcPr>
            <w:tcW w:w="2160" w:type="dxa"/>
          </w:tcPr>
          <w:p w:rsidR="009E2A44" w:rsidRPr="009E2A44" w:rsidRDefault="009E2A44" w:rsidP="00E41783"/>
        </w:tc>
        <w:tc>
          <w:tcPr>
            <w:tcW w:w="2148" w:type="dxa"/>
          </w:tcPr>
          <w:p w:rsidR="009E2A44" w:rsidRDefault="009E2A44" w:rsidP="00E41783">
            <w:pPr>
              <w:ind w:left="945"/>
            </w:pPr>
            <w:r>
              <w:t>Line 7</w:t>
            </w:r>
          </w:p>
        </w:tc>
        <w:tc>
          <w:tcPr>
            <w:tcW w:w="2224" w:type="dxa"/>
          </w:tcPr>
          <w:p w:rsidR="009E2A44" w:rsidRDefault="009E2A44" w:rsidP="00E41783">
            <w:r>
              <w:t xml:space="preserve">“….who’s </w:t>
            </w:r>
            <w:r w:rsidRPr="0063055D">
              <w:rPr>
                <w:b/>
              </w:rPr>
              <w:t>livesmay</w:t>
            </w:r>
            <w:r>
              <w:t xml:space="preserve"> inspire us…”</w:t>
            </w:r>
          </w:p>
        </w:tc>
        <w:tc>
          <w:tcPr>
            <w:tcW w:w="2463" w:type="dxa"/>
          </w:tcPr>
          <w:p w:rsidR="009E2A44" w:rsidRDefault="009E2A44" w:rsidP="00E41783">
            <w:pPr>
              <w:rPr>
                <w:b/>
              </w:rPr>
            </w:pPr>
          </w:p>
          <w:p w:rsidR="009E2A44" w:rsidRDefault="0093535E" w:rsidP="00E41783">
            <w:r>
              <w:rPr>
                <w:b/>
              </w:rPr>
              <w:t>a</w:t>
            </w:r>
            <w:r w:rsidR="009E2A44" w:rsidRPr="0063055D">
              <w:rPr>
                <w:b/>
              </w:rPr>
              <w:t>nd</w:t>
            </w:r>
            <w:r w:rsidR="00756A57">
              <w:t xml:space="preserve"> </w:t>
            </w:r>
            <w:r w:rsidR="00756A57" w:rsidRPr="00756A57">
              <w:rPr>
                <w:b/>
              </w:rPr>
              <w:t>who</w:t>
            </w:r>
            <w:r w:rsidR="009E2A44" w:rsidRPr="00756A57">
              <w:rPr>
                <w:b/>
              </w:rPr>
              <w:t>s</w:t>
            </w:r>
            <w:r w:rsidR="00756A57" w:rsidRPr="00756A57">
              <w:rPr>
                <w:b/>
              </w:rPr>
              <w:t>e</w:t>
            </w:r>
            <w:r w:rsidR="009E2A44" w:rsidRPr="00756A57">
              <w:rPr>
                <w:b/>
              </w:rPr>
              <w:t xml:space="preserve"> </w:t>
            </w:r>
            <w:r w:rsidR="009E2A44" w:rsidRPr="0063055D">
              <w:rPr>
                <w:b/>
              </w:rPr>
              <w:t>lives may</w:t>
            </w:r>
            <w:r w:rsidR="009E2A44">
              <w:t xml:space="preserve"> </w:t>
            </w:r>
            <w:r w:rsidR="009E2A44" w:rsidRPr="009E2A44">
              <w:t>inspire us</w:t>
            </w:r>
          </w:p>
        </w:tc>
      </w:tr>
      <w:tr w:rsidR="009E2A44" w:rsidTr="00E41783">
        <w:trPr>
          <w:trHeight w:val="930"/>
        </w:trPr>
        <w:tc>
          <w:tcPr>
            <w:tcW w:w="647" w:type="dxa"/>
          </w:tcPr>
          <w:p w:rsidR="009E2A44" w:rsidRDefault="009E2A44" w:rsidP="00E41783">
            <w:r>
              <w:t>Pg 14</w:t>
            </w:r>
          </w:p>
        </w:tc>
        <w:tc>
          <w:tcPr>
            <w:tcW w:w="2280" w:type="dxa"/>
          </w:tcPr>
          <w:p w:rsidR="009E2A44" w:rsidRDefault="009E2A44" w:rsidP="00E41783">
            <w:r>
              <w:t>Showcasing the beauty and quality of Swiss leather design</w:t>
            </w:r>
            <w:r w:rsidR="00956071">
              <w:t>.</w:t>
            </w:r>
          </w:p>
          <w:p w:rsidR="00956071" w:rsidRPr="009E2A44" w:rsidRDefault="00956071" w:rsidP="00E41783"/>
        </w:tc>
        <w:tc>
          <w:tcPr>
            <w:tcW w:w="2160" w:type="dxa"/>
          </w:tcPr>
          <w:p w:rsidR="00956071" w:rsidRDefault="009E2A44" w:rsidP="00E41783">
            <w:pPr>
              <w:pStyle w:val="ListParagraph"/>
              <w:numPr>
                <w:ilvl w:val="0"/>
                <w:numId w:val="3"/>
              </w:numPr>
            </w:pPr>
            <w:r>
              <w:t>Where and when did your enthusiasm for fashion start?</w:t>
            </w:r>
          </w:p>
          <w:p w:rsidR="009E2A44" w:rsidRPr="00956071" w:rsidRDefault="009E2A44" w:rsidP="00600B59">
            <w:pPr>
              <w:ind w:left="360"/>
            </w:pPr>
          </w:p>
        </w:tc>
        <w:tc>
          <w:tcPr>
            <w:tcW w:w="2148" w:type="dxa"/>
          </w:tcPr>
          <w:p w:rsidR="00956071" w:rsidRDefault="009E2A44" w:rsidP="00E41783">
            <w:pPr>
              <w:ind w:left="945"/>
            </w:pPr>
            <w:r>
              <w:t>Line 3</w:t>
            </w:r>
          </w:p>
          <w:p w:rsidR="00956071" w:rsidRDefault="00956071" w:rsidP="00E41783"/>
          <w:p w:rsidR="004E1BD8" w:rsidRDefault="00956071" w:rsidP="00E41783">
            <w:pPr>
              <w:jc w:val="center"/>
            </w:pPr>
            <w:r>
              <w:t xml:space="preserve">            </w:t>
            </w:r>
          </w:p>
          <w:p w:rsidR="004E1BD8" w:rsidRDefault="004E1BD8" w:rsidP="00E41783">
            <w:pPr>
              <w:jc w:val="center"/>
            </w:pPr>
          </w:p>
          <w:p w:rsidR="009E2A44" w:rsidRPr="00956071" w:rsidRDefault="00600B59" w:rsidP="00E41783">
            <w:pPr>
              <w:jc w:val="center"/>
            </w:pPr>
            <w:r>
              <w:t xml:space="preserve">  </w:t>
            </w:r>
          </w:p>
        </w:tc>
        <w:tc>
          <w:tcPr>
            <w:tcW w:w="2224" w:type="dxa"/>
          </w:tcPr>
          <w:p w:rsidR="00956071" w:rsidRDefault="009E2A44" w:rsidP="00E41783">
            <w:r w:rsidRPr="003770CF">
              <w:rPr>
                <w:b/>
              </w:rPr>
              <w:t>Favor</w:t>
            </w:r>
            <w:r>
              <w:rPr>
                <w:b/>
              </w:rPr>
              <w:t xml:space="preserve"> </w:t>
            </w:r>
            <w:r w:rsidRPr="003770CF">
              <w:t>for colors</w:t>
            </w:r>
          </w:p>
          <w:p w:rsidR="00956071" w:rsidRDefault="00956071" w:rsidP="00E41783"/>
          <w:p w:rsidR="004E1BD8" w:rsidRDefault="004E1BD8" w:rsidP="00E41783">
            <w:pPr>
              <w:rPr>
                <w:b/>
              </w:rPr>
            </w:pPr>
          </w:p>
          <w:p w:rsidR="004E1BD8" w:rsidRDefault="004E1BD8" w:rsidP="00E41783">
            <w:pPr>
              <w:rPr>
                <w:b/>
              </w:rPr>
            </w:pPr>
          </w:p>
          <w:p w:rsidR="009E2A44" w:rsidRPr="00956071" w:rsidRDefault="009E2A44" w:rsidP="00E41783">
            <w:pPr>
              <w:rPr>
                <w:b/>
              </w:rPr>
            </w:pPr>
          </w:p>
        </w:tc>
        <w:tc>
          <w:tcPr>
            <w:tcW w:w="2463" w:type="dxa"/>
          </w:tcPr>
          <w:p w:rsidR="00956071" w:rsidRDefault="000201E2" w:rsidP="00E41783">
            <w:pPr>
              <w:rPr>
                <w:b/>
              </w:rPr>
            </w:pPr>
            <w:r>
              <w:rPr>
                <w:b/>
              </w:rPr>
              <w:t>l</w:t>
            </w:r>
            <w:r w:rsidR="009E2A44">
              <w:rPr>
                <w:b/>
              </w:rPr>
              <w:t>ove</w:t>
            </w:r>
          </w:p>
          <w:p w:rsidR="00956071" w:rsidRDefault="00956071" w:rsidP="00E41783"/>
          <w:p w:rsidR="004E1BD8" w:rsidRDefault="004E1BD8" w:rsidP="00E41783"/>
          <w:p w:rsidR="004E1BD8" w:rsidRDefault="004E1BD8" w:rsidP="00E41783"/>
          <w:p w:rsidR="009E2A44" w:rsidRPr="00956071" w:rsidRDefault="009E2A44" w:rsidP="00E41783"/>
        </w:tc>
      </w:tr>
      <w:tr w:rsidR="009E2A44" w:rsidTr="00E41783">
        <w:trPr>
          <w:trHeight w:val="945"/>
        </w:trPr>
        <w:tc>
          <w:tcPr>
            <w:tcW w:w="647" w:type="dxa"/>
          </w:tcPr>
          <w:p w:rsidR="009E2A44" w:rsidRDefault="001F5A97" w:rsidP="00E41783">
            <w:r>
              <w:t>Pg 16</w:t>
            </w:r>
          </w:p>
        </w:tc>
        <w:tc>
          <w:tcPr>
            <w:tcW w:w="2280" w:type="dxa"/>
          </w:tcPr>
          <w:p w:rsidR="009E2A44" w:rsidRDefault="001F5A97" w:rsidP="00E41783">
            <w:r>
              <w:t>Choosing courage over fear</w:t>
            </w:r>
          </w:p>
        </w:tc>
        <w:tc>
          <w:tcPr>
            <w:tcW w:w="2160" w:type="dxa"/>
          </w:tcPr>
          <w:p w:rsidR="009E2A44" w:rsidRPr="009E2A44" w:rsidRDefault="009E2A44" w:rsidP="00E41783"/>
        </w:tc>
        <w:tc>
          <w:tcPr>
            <w:tcW w:w="2148" w:type="dxa"/>
          </w:tcPr>
          <w:p w:rsidR="009E2A44" w:rsidRDefault="001F5A97" w:rsidP="00E41783">
            <w:pPr>
              <w:ind w:left="945"/>
            </w:pPr>
            <w:r>
              <w:t>Line 3</w:t>
            </w:r>
          </w:p>
        </w:tc>
        <w:tc>
          <w:tcPr>
            <w:tcW w:w="2224" w:type="dxa"/>
          </w:tcPr>
          <w:p w:rsidR="009E2A44" w:rsidRPr="003770CF" w:rsidRDefault="001F5A97" w:rsidP="00E41783">
            <w:pPr>
              <w:rPr>
                <w:b/>
              </w:rPr>
            </w:pPr>
            <w:r w:rsidRPr="001F5A97">
              <w:rPr>
                <w:b/>
              </w:rPr>
              <w:t>the behind the scenes movements and goings on</w:t>
            </w:r>
          </w:p>
        </w:tc>
        <w:tc>
          <w:tcPr>
            <w:tcW w:w="2463" w:type="dxa"/>
          </w:tcPr>
          <w:p w:rsidR="009E2A44" w:rsidRPr="00E131A1" w:rsidRDefault="00C66C95" w:rsidP="00E41783">
            <w:pPr>
              <w:rPr>
                <w:b/>
              </w:rPr>
            </w:pPr>
            <w:r w:rsidRPr="00E131A1">
              <w:rPr>
                <w:b/>
              </w:rPr>
              <w:t xml:space="preserve">and </w:t>
            </w:r>
            <w:bookmarkStart w:id="0" w:name="_GoBack"/>
            <w:r w:rsidRPr="006D47A5">
              <w:rPr>
                <w:b/>
              </w:rPr>
              <w:t>goings-on</w:t>
            </w:r>
            <w:bookmarkEnd w:id="0"/>
          </w:p>
        </w:tc>
      </w:tr>
      <w:tr w:rsidR="001F5A97" w:rsidTr="00E41783">
        <w:trPr>
          <w:trHeight w:val="1421"/>
        </w:trPr>
        <w:tc>
          <w:tcPr>
            <w:tcW w:w="647" w:type="dxa"/>
          </w:tcPr>
          <w:p w:rsidR="001F5A97" w:rsidRDefault="003D35A8" w:rsidP="00E41783">
            <w:r>
              <w:t>Pg 18</w:t>
            </w:r>
          </w:p>
        </w:tc>
        <w:tc>
          <w:tcPr>
            <w:tcW w:w="2280" w:type="dxa"/>
          </w:tcPr>
          <w:p w:rsidR="001F5A97" w:rsidRDefault="003D35A8" w:rsidP="00E41783">
            <w:r>
              <w:t>Working moms’ challenge</w:t>
            </w:r>
            <w:r w:rsidR="00186057">
              <w:t>s</w:t>
            </w:r>
          </w:p>
        </w:tc>
        <w:tc>
          <w:tcPr>
            <w:tcW w:w="2160" w:type="dxa"/>
          </w:tcPr>
          <w:p w:rsidR="001F5A97" w:rsidRPr="009E2A44" w:rsidRDefault="003D35A8" w:rsidP="00E41783">
            <w:pPr>
              <w:pStyle w:val="ListParagraph"/>
              <w:numPr>
                <w:ilvl w:val="0"/>
                <w:numId w:val="4"/>
              </w:numPr>
            </w:pPr>
            <w:r>
              <w:t>Dealing with the feeling of guilt</w:t>
            </w:r>
          </w:p>
        </w:tc>
        <w:tc>
          <w:tcPr>
            <w:tcW w:w="2148" w:type="dxa"/>
          </w:tcPr>
          <w:p w:rsidR="002C1254" w:rsidRDefault="003D35A8" w:rsidP="00E41783">
            <w:pPr>
              <w:ind w:left="945"/>
            </w:pPr>
            <w:r>
              <w:t>Line 9</w:t>
            </w:r>
          </w:p>
          <w:p w:rsidR="001F5A97" w:rsidRPr="002C1254" w:rsidRDefault="00943BBC" w:rsidP="00E41783">
            <w:pPr>
              <w:jc w:val="center"/>
            </w:pPr>
            <w:r>
              <w:t xml:space="preserve">              </w:t>
            </w:r>
            <w:r w:rsidR="002C1254">
              <w:t xml:space="preserve"> Line 18</w:t>
            </w:r>
          </w:p>
        </w:tc>
        <w:tc>
          <w:tcPr>
            <w:tcW w:w="2224" w:type="dxa"/>
          </w:tcPr>
          <w:p w:rsidR="002C1254" w:rsidRDefault="003D35A8" w:rsidP="00E41783">
            <w:r w:rsidRPr="003D35A8">
              <w:t xml:space="preserve">lack </w:t>
            </w:r>
            <w:r w:rsidRPr="003D35A8">
              <w:rPr>
                <w:b/>
              </w:rPr>
              <w:t>in</w:t>
            </w:r>
            <w:r w:rsidRPr="003D35A8">
              <w:t xml:space="preserve"> confidence</w:t>
            </w:r>
          </w:p>
          <w:p w:rsidR="001F5A97" w:rsidRPr="002C1254" w:rsidRDefault="002C1254" w:rsidP="00E41783">
            <w:r w:rsidRPr="002C1254">
              <w:t xml:space="preserve">the type of couple </w:t>
            </w:r>
            <w:r w:rsidRPr="002C1254">
              <w:rPr>
                <w:b/>
              </w:rPr>
              <w:t>which</w:t>
            </w:r>
            <w:r w:rsidRPr="002C1254">
              <w:t xml:space="preserve"> dynamic</w:t>
            </w:r>
          </w:p>
        </w:tc>
        <w:tc>
          <w:tcPr>
            <w:tcW w:w="2463" w:type="dxa"/>
          </w:tcPr>
          <w:p w:rsidR="002C1254" w:rsidRDefault="00186057" w:rsidP="00E41783">
            <w:r w:rsidRPr="0013156D">
              <w:rPr>
                <w:b/>
              </w:rPr>
              <w:t>l</w:t>
            </w:r>
            <w:r w:rsidR="003D35A8" w:rsidRPr="0013156D">
              <w:rPr>
                <w:b/>
              </w:rPr>
              <w:t>ack confidence</w:t>
            </w:r>
            <w:r w:rsidR="00F54DD2">
              <w:t xml:space="preserve"> </w:t>
            </w:r>
            <w:r w:rsidR="003D35A8">
              <w:t>(strike out ‘in’)</w:t>
            </w:r>
          </w:p>
          <w:p w:rsidR="001F5A97" w:rsidRPr="002C1254" w:rsidRDefault="002C1254" w:rsidP="00E41783">
            <w:pPr>
              <w:rPr>
                <w:b/>
              </w:rPr>
            </w:pPr>
            <w:r w:rsidRPr="002C1254">
              <w:rPr>
                <w:b/>
              </w:rPr>
              <w:t>whose</w:t>
            </w:r>
          </w:p>
        </w:tc>
      </w:tr>
      <w:tr w:rsidR="001F5A97" w:rsidTr="00E41783">
        <w:trPr>
          <w:trHeight w:val="350"/>
        </w:trPr>
        <w:tc>
          <w:tcPr>
            <w:tcW w:w="647" w:type="dxa"/>
          </w:tcPr>
          <w:p w:rsidR="001F5A97" w:rsidRDefault="00943BBC" w:rsidP="00E41783">
            <w:r>
              <w:t>Pg 22</w:t>
            </w:r>
          </w:p>
        </w:tc>
        <w:tc>
          <w:tcPr>
            <w:tcW w:w="2280" w:type="dxa"/>
          </w:tcPr>
          <w:p w:rsidR="001F5A97" w:rsidRDefault="00943BBC" w:rsidP="00E41783">
            <w:r>
              <w:t>Framing time to save a memory, depicting worlds with words</w:t>
            </w:r>
          </w:p>
        </w:tc>
        <w:tc>
          <w:tcPr>
            <w:tcW w:w="2160" w:type="dxa"/>
          </w:tcPr>
          <w:p w:rsidR="00943BBC" w:rsidRDefault="00840FAB" w:rsidP="00E41783">
            <w:pPr>
              <w:pStyle w:val="ListParagraph"/>
              <w:numPr>
                <w:ilvl w:val="0"/>
                <w:numId w:val="4"/>
              </w:numPr>
            </w:pPr>
            <w:r>
              <w:t>What brought you to photography?</w:t>
            </w:r>
          </w:p>
          <w:p w:rsidR="00943BBC" w:rsidRDefault="00943BBC" w:rsidP="00E41783"/>
          <w:p w:rsidR="001F5A97" w:rsidRPr="00943BBC" w:rsidRDefault="00943BBC" w:rsidP="00E41783">
            <w:pPr>
              <w:pStyle w:val="ListParagraph"/>
              <w:numPr>
                <w:ilvl w:val="0"/>
                <w:numId w:val="4"/>
              </w:numPr>
            </w:pPr>
            <w:r w:rsidRPr="00943BBC">
              <w:t>What do you think about photoshopping and post production of photos?</w:t>
            </w:r>
          </w:p>
        </w:tc>
        <w:tc>
          <w:tcPr>
            <w:tcW w:w="2148" w:type="dxa"/>
          </w:tcPr>
          <w:p w:rsidR="00943BBC" w:rsidRDefault="00840FAB" w:rsidP="00E41783">
            <w:r>
              <w:t xml:space="preserve">                  Line 28</w:t>
            </w:r>
          </w:p>
          <w:p w:rsidR="00943BBC" w:rsidRPr="00943BBC" w:rsidRDefault="00943BBC" w:rsidP="00E41783"/>
          <w:p w:rsidR="00943BBC" w:rsidRDefault="00943BBC" w:rsidP="00E41783"/>
          <w:p w:rsidR="0013156D" w:rsidRDefault="00943BBC" w:rsidP="00E41783">
            <w:pPr>
              <w:jc w:val="center"/>
            </w:pPr>
            <w:r>
              <w:t xml:space="preserve">         </w:t>
            </w:r>
          </w:p>
          <w:p w:rsidR="0013156D" w:rsidRDefault="0013156D" w:rsidP="00E41783">
            <w:pPr>
              <w:jc w:val="center"/>
            </w:pPr>
          </w:p>
          <w:p w:rsidR="001F5A97" w:rsidRPr="00943BBC" w:rsidRDefault="00943BBC" w:rsidP="00E41783">
            <w:pPr>
              <w:jc w:val="center"/>
            </w:pPr>
            <w:r>
              <w:t xml:space="preserve">  Line16</w:t>
            </w:r>
          </w:p>
        </w:tc>
        <w:tc>
          <w:tcPr>
            <w:tcW w:w="2224" w:type="dxa"/>
          </w:tcPr>
          <w:p w:rsidR="00943BBC" w:rsidRDefault="007D1B31" w:rsidP="00E41783">
            <w:pPr>
              <w:rPr>
                <w:b/>
              </w:rPr>
            </w:pPr>
            <w:r>
              <w:rPr>
                <w:b/>
              </w:rPr>
              <w:t>…</w:t>
            </w:r>
            <w:r w:rsidR="000750AC">
              <w:rPr>
                <w:b/>
              </w:rPr>
              <w:t xml:space="preserve"> m</w:t>
            </w:r>
            <w:r>
              <w:rPr>
                <w:b/>
              </w:rPr>
              <w:t xml:space="preserve">ysterious </w:t>
            </w:r>
            <w:r w:rsidR="00943BBC" w:rsidRPr="00943BBC">
              <w:rPr>
                <w:b/>
              </w:rPr>
              <w:t>thing that was to produce pictures of my own choice to me.</w:t>
            </w:r>
          </w:p>
          <w:p w:rsidR="00943BBC" w:rsidRDefault="00943BBC" w:rsidP="00E41783"/>
          <w:p w:rsidR="0013156D" w:rsidRDefault="0013156D" w:rsidP="00E41783"/>
          <w:p w:rsidR="001F5A97" w:rsidRPr="00943BBC" w:rsidRDefault="00943BBC" w:rsidP="00E41783">
            <w:r w:rsidRPr="00943BBC">
              <w:t>and</w:t>
            </w:r>
            <w:r w:rsidRPr="00943BBC">
              <w:rPr>
                <w:b/>
              </w:rPr>
              <w:t xml:space="preserve"> for</w:t>
            </w:r>
            <w:r w:rsidRPr="00943BBC">
              <w:t xml:space="preserve"> what end?</w:t>
            </w:r>
          </w:p>
        </w:tc>
        <w:tc>
          <w:tcPr>
            <w:tcW w:w="2463" w:type="dxa"/>
          </w:tcPr>
          <w:p w:rsidR="00943BBC" w:rsidRDefault="0013156D" w:rsidP="00E41783">
            <w:r>
              <w:rPr>
                <w:b/>
              </w:rPr>
              <w:t>…mysterious thing and that was to produce pictures of my own choice.</w:t>
            </w:r>
          </w:p>
          <w:p w:rsidR="0013156D" w:rsidRDefault="0013156D" w:rsidP="00E41783">
            <w:pPr>
              <w:rPr>
                <w:b/>
              </w:rPr>
            </w:pPr>
          </w:p>
          <w:p w:rsidR="0013156D" w:rsidRDefault="0013156D" w:rsidP="00E41783">
            <w:pPr>
              <w:rPr>
                <w:b/>
              </w:rPr>
            </w:pPr>
          </w:p>
          <w:p w:rsidR="001F5A97" w:rsidRPr="00943BBC" w:rsidRDefault="000750AC" w:rsidP="00E41783">
            <w:pPr>
              <w:rPr>
                <w:b/>
              </w:rPr>
            </w:pPr>
            <w:r>
              <w:rPr>
                <w:b/>
              </w:rPr>
              <w:t>T</w:t>
            </w:r>
            <w:r w:rsidR="00943BBC" w:rsidRPr="00943BBC">
              <w:rPr>
                <w:b/>
              </w:rPr>
              <w:t>o</w:t>
            </w:r>
          </w:p>
        </w:tc>
      </w:tr>
      <w:tr w:rsidR="001F5A97" w:rsidTr="00E41783">
        <w:trPr>
          <w:trHeight w:val="840"/>
        </w:trPr>
        <w:tc>
          <w:tcPr>
            <w:tcW w:w="647" w:type="dxa"/>
          </w:tcPr>
          <w:p w:rsidR="001F5A97" w:rsidRDefault="00754FF1" w:rsidP="00E41783">
            <w:r>
              <w:lastRenderedPageBreak/>
              <w:t>Pg 24</w:t>
            </w:r>
          </w:p>
        </w:tc>
        <w:tc>
          <w:tcPr>
            <w:tcW w:w="2280" w:type="dxa"/>
          </w:tcPr>
          <w:p w:rsidR="001F5A97" w:rsidRDefault="00754FF1" w:rsidP="00E41783">
            <w:r w:rsidRPr="00754FF1">
              <w:t>How To Build Your Know-Like-Trust Factor For Your Soul Brand Today</w:t>
            </w:r>
          </w:p>
        </w:tc>
        <w:tc>
          <w:tcPr>
            <w:tcW w:w="2160" w:type="dxa"/>
          </w:tcPr>
          <w:p w:rsidR="001F5A97" w:rsidRPr="009E2A44" w:rsidRDefault="001F5A97" w:rsidP="00E41783"/>
        </w:tc>
        <w:tc>
          <w:tcPr>
            <w:tcW w:w="2148" w:type="dxa"/>
          </w:tcPr>
          <w:p w:rsidR="001F5A97" w:rsidRDefault="00754FF1" w:rsidP="00E41783">
            <w:r>
              <w:t xml:space="preserve">               Line 10</w:t>
            </w:r>
          </w:p>
        </w:tc>
        <w:tc>
          <w:tcPr>
            <w:tcW w:w="2224" w:type="dxa"/>
          </w:tcPr>
          <w:p w:rsidR="001F5A97" w:rsidRPr="003770CF" w:rsidRDefault="007F07A6" w:rsidP="00E41783">
            <w:pPr>
              <w:rPr>
                <w:b/>
              </w:rPr>
            </w:pPr>
            <w:r w:rsidRPr="007F07A6">
              <w:rPr>
                <w:b/>
              </w:rPr>
              <w:t xml:space="preserve">Or perhaps </w:t>
            </w:r>
            <w:r w:rsidRPr="00754FF1">
              <w:t>help you</w:t>
            </w:r>
            <w:r w:rsidRPr="007F07A6">
              <w:rPr>
                <w:b/>
              </w:rPr>
              <w:t xml:space="preserve"> </w:t>
            </w:r>
            <w:r w:rsidRPr="00754FF1">
              <w:t>with your business.</w:t>
            </w:r>
          </w:p>
        </w:tc>
        <w:tc>
          <w:tcPr>
            <w:tcW w:w="2463" w:type="dxa"/>
          </w:tcPr>
          <w:p w:rsidR="001F5A97" w:rsidRDefault="000750AC" w:rsidP="00E41783">
            <w:r>
              <w:t>Or perhaps a ‘sign’ that will help you with your business.</w:t>
            </w:r>
          </w:p>
        </w:tc>
      </w:tr>
      <w:tr w:rsidR="001F5A97" w:rsidTr="00E41783">
        <w:trPr>
          <w:trHeight w:val="76"/>
        </w:trPr>
        <w:tc>
          <w:tcPr>
            <w:tcW w:w="647" w:type="dxa"/>
          </w:tcPr>
          <w:p w:rsidR="001F5A97" w:rsidRDefault="006D1FAF" w:rsidP="00E41783">
            <w:r>
              <w:t>Pg 30</w:t>
            </w:r>
          </w:p>
        </w:tc>
        <w:tc>
          <w:tcPr>
            <w:tcW w:w="2280" w:type="dxa"/>
          </w:tcPr>
          <w:p w:rsidR="001F5A97" w:rsidRDefault="002068E2" w:rsidP="00E41783">
            <w:r>
              <w:t xml:space="preserve">Angela </w:t>
            </w:r>
            <w:r w:rsidRPr="002068E2">
              <w:t>MERKEL</w:t>
            </w:r>
          </w:p>
        </w:tc>
        <w:tc>
          <w:tcPr>
            <w:tcW w:w="2160" w:type="dxa"/>
          </w:tcPr>
          <w:p w:rsidR="001F5A97" w:rsidRPr="009E2A44" w:rsidRDefault="001F5A97" w:rsidP="00E41783"/>
        </w:tc>
        <w:tc>
          <w:tcPr>
            <w:tcW w:w="2148" w:type="dxa"/>
          </w:tcPr>
          <w:p w:rsidR="001F5A97" w:rsidRDefault="002068E2" w:rsidP="00E41783">
            <w:pPr>
              <w:ind w:left="945"/>
            </w:pPr>
            <w:r>
              <w:t>Line 14</w:t>
            </w:r>
          </w:p>
          <w:p w:rsidR="0036089A" w:rsidRDefault="0036089A" w:rsidP="00E41783">
            <w:pPr>
              <w:ind w:left="945"/>
            </w:pPr>
          </w:p>
        </w:tc>
        <w:tc>
          <w:tcPr>
            <w:tcW w:w="2224" w:type="dxa"/>
          </w:tcPr>
          <w:p w:rsidR="001F5A97" w:rsidRPr="003770CF" w:rsidRDefault="002068E2" w:rsidP="00E41783">
            <w:pPr>
              <w:rPr>
                <w:b/>
              </w:rPr>
            </w:pPr>
            <w:r w:rsidRPr="002068E2">
              <w:t>In April</w:t>
            </w:r>
            <w:r w:rsidRPr="002068E2">
              <w:rPr>
                <w:b/>
              </w:rPr>
              <w:t xml:space="preserve"> 200,</w:t>
            </w:r>
          </w:p>
        </w:tc>
        <w:tc>
          <w:tcPr>
            <w:tcW w:w="2463" w:type="dxa"/>
          </w:tcPr>
          <w:p w:rsidR="001F5A97" w:rsidRDefault="002068E2" w:rsidP="00E41783">
            <w:r>
              <w:t xml:space="preserve">April </w:t>
            </w:r>
            <w:r w:rsidRPr="002068E2">
              <w:rPr>
                <w:b/>
              </w:rPr>
              <w:t>2000</w:t>
            </w:r>
          </w:p>
        </w:tc>
      </w:tr>
      <w:tr w:rsidR="001F5A97" w:rsidTr="00E41783">
        <w:trPr>
          <w:trHeight w:val="1322"/>
        </w:trPr>
        <w:tc>
          <w:tcPr>
            <w:tcW w:w="647" w:type="dxa"/>
          </w:tcPr>
          <w:p w:rsidR="001F5A97" w:rsidRDefault="002068E2" w:rsidP="00E41783">
            <w:r>
              <w:t>Pg 32</w:t>
            </w:r>
          </w:p>
        </w:tc>
        <w:tc>
          <w:tcPr>
            <w:tcW w:w="2280" w:type="dxa"/>
          </w:tcPr>
          <w:p w:rsidR="001F5A97" w:rsidRDefault="002068E2" w:rsidP="00E41783">
            <w:r w:rsidRPr="002068E2">
              <w:t>Chimamanda ADICHE</w:t>
            </w:r>
          </w:p>
        </w:tc>
        <w:tc>
          <w:tcPr>
            <w:tcW w:w="2160" w:type="dxa"/>
          </w:tcPr>
          <w:p w:rsidR="001F5A97" w:rsidRPr="009E2A44" w:rsidRDefault="001F5A97" w:rsidP="00E41783"/>
        </w:tc>
        <w:tc>
          <w:tcPr>
            <w:tcW w:w="2148" w:type="dxa"/>
          </w:tcPr>
          <w:p w:rsidR="001F5A97" w:rsidRDefault="002068E2" w:rsidP="00E41783">
            <w:pPr>
              <w:ind w:left="945"/>
            </w:pPr>
            <w:r>
              <w:t>Line 6</w:t>
            </w:r>
          </w:p>
        </w:tc>
        <w:tc>
          <w:tcPr>
            <w:tcW w:w="2224" w:type="dxa"/>
          </w:tcPr>
          <w:p w:rsidR="001F5A97" w:rsidRPr="003770CF" w:rsidRDefault="002068E2" w:rsidP="00E41783">
            <w:pPr>
              <w:rPr>
                <w:b/>
              </w:rPr>
            </w:pPr>
            <w:r w:rsidRPr="002068E2">
              <w:t>pharmacy at the</w:t>
            </w:r>
            <w:r w:rsidRPr="002068E2">
              <w:rPr>
                <w:b/>
              </w:rPr>
              <w:t xml:space="preserve"> University of Nigeria</w:t>
            </w:r>
          </w:p>
        </w:tc>
        <w:tc>
          <w:tcPr>
            <w:tcW w:w="2463" w:type="dxa"/>
          </w:tcPr>
          <w:p w:rsidR="001F5A97" w:rsidRDefault="002068E2" w:rsidP="00E41783">
            <w:r>
              <w:t xml:space="preserve">University of Nigeria, </w:t>
            </w:r>
            <w:r w:rsidRPr="002068E2">
              <w:rPr>
                <w:b/>
              </w:rPr>
              <w:t>Nsukka</w:t>
            </w:r>
            <w:r w:rsidR="000750AC">
              <w:rPr>
                <w:b/>
              </w:rPr>
              <w:t>.</w:t>
            </w:r>
          </w:p>
        </w:tc>
      </w:tr>
      <w:tr w:rsidR="001F5A97" w:rsidTr="00E41783">
        <w:trPr>
          <w:trHeight w:val="1142"/>
        </w:trPr>
        <w:tc>
          <w:tcPr>
            <w:tcW w:w="647" w:type="dxa"/>
          </w:tcPr>
          <w:p w:rsidR="001F5A97" w:rsidRDefault="002068E2" w:rsidP="00E41783">
            <w:r>
              <w:t>Pg 36</w:t>
            </w:r>
          </w:p>
        </w:tc>
        <w:tc>
          <w:tcPr>
            <w:tcW w:w="2280" w:type="dxa"/>
          </w:tcPr>
          <w:p w:rsidR="001F5A97" w:rsidRDefault="002D78BD" w:rsidP="00E41783">
            <w:r w:rsidRPr="002D78BD">
              <w:t>Michelle OBAMA</w:t>
            </w:r>
          </w:p>
        </w:tc>
        <w:tc>
          <w:tcPr>
            <w:tcW w:w="2160" w:type="dxa"/>
          </w:tcPr>
          <w:p w:rsidR="001F5A97" w:rsidRPr="009E2A44" w:rsidRDefault="001F5A97" w:rsidP="00E41783"/>
        </w:tc>
        <w:tc>
          <w:tcPr>
            <w:tcW w:w="2148" w:type="dxa"/>
          </w:tcPr>
          <w:p w:rsidR="001F5A97" w:rsidRDefault="002D78BD" w:rsidP="00E41783">
            <w:pPr>
              <w:ind w:left="945"/>
            </w:pPr>
            <w:r>
              <w:t>Line 10</w:t>
            </w:r>
          </w:p>
        </w:tc>
        <w:tc>
          <w:tcPr>
            <w:tcW w:w="2224" w:type="dxa"/>
          </w:tcPr>
          <w:p w:rsidR="001F5A97" w:rsidRPr="003770CF" w:rsidRDefault="002D78BD" w:rsidP="00E41783">
            <w:pPr>
              <w:rPr>
                <w:b/>
              </w:rPr>
            </w:pPr>
            <w:r w:rsidRPr="002D78BD">
              <w:t>spent several years working in</w:t>
            </w:r>
            <w:r w:rsidRPr="002D78BD">
              <w:rPr>
                <w:b/>
              </w:rPr>
              <w:t xml:space="preserve"> non-profits,</w:t>
            </w:r>
          </w:p>
        </w:tc>
        <w:tc>
          <w:tcPr>
            <w:tcW w:w="2463" w:type="dxa"/>
          </w:tcPr>
          <w:p w:rsidR="001F5A97" w:rsidRDefault="000750AC" w:rsidP="00E41783">
            <w:r>
              <w:t>nonprofit organizations,</w:t>
            </w:r>
          </w:p>
        </w:tc>
      </w:tr>
      <w:tr w:rsidR="001F5A97" w:rsidTr="00E41783">
        <w:trPr>
          <w:trHeight w:val="745"/>
        </w:trPr>
        <w:tc>
          <w:tcPr>
            <w:tcW w:w="647" w:type="dxa"/>
          </w:tcPr>
          <w:p w:rsidR="001F5A97" w:rsidRDefault="0036089A" w:rsidP="00E41783">
            <w:r>
              <w:t>Pg 38</w:t>
            </w:r>
          </w:p>
        </w:tc>
        <w:tc>
          <w:tcPr>
            <w:tcW w:w="2280" w:type="dxa"/>
          </w:tcPr>
          <w:p w:rsidR="001F5A97" w:rsidRDefault="0036089A" w:rsidP="00E41783">
            <w:r w:rsidRPr="0036089A">
              <w:t>Rebecca ENONCHONG</w:t>
            </w:r>
          </w:p>
        </w:tc>
        <w:tc>
          <w:tcPr>
            <w:tcW w:w="2160" w:type="dxa"/>
          </w:tcPr>
          <w:p w:rsidR="001F5A97" w:rsidRPr="009E2A44" w:rsidRDefault="001F5A97" w:rsidP="00E41783"/>
        </w:tc>
        <w:tc>
          <w:tcPr>
            <w:tcW w:w="2148" w:type="dxa"/>
          </w:tcPr>
          <w:p w:rsidR="001F5A97" w:rsidRDefault="0036089A" w:rsidP="00E41783">
            <w:pPr>
              <w:ind w:left="945"/>
            </w:pPr>
            <w:r>
              <w:t>Line 28(last paragraph)</w:t>
            </w:r>
          </w:p>
        </w:tc>
        <w:tc>
          <w:tcPr>
            <w:tcW w:w="2224" w:type="dxa"/>
          </w:tcPr>
          <w:p w:rsidR="001F5A97" w:rsidRPr="003770CF" w:rsidRDefault="0036089A" w:rsidP="00E41783">
            <w:pPr>
              <w:rPr>
                <w:b/>
              </w:rPr>
            </w:pPr>
            <w:r w:rsidRPr="0036089A">
              <w:t>has been spent</w:t>
            </w:r>
            <w:r w:rsidRPr="0036089A">
              <w:rPr>
                <w:b/>
              </w:rPr>
              <w:t xml:space="preserve"> helping promote</w:t>
            </w:r>
          </w:p>
        </w:tc>
        <w:tc>
          <w:tcPr>
            <w:tcW w:w="2463" w:type="dxa"/>
          </w:tcPr>
          <w:p w:rsidR="001F5A97" w:rsidRDefault="00B5784B" w:rsidP="00E41783">
            <w:r>
              <w:t>…helping</w:t>
            </w:r>
            <w:r w:rsidRPr="00B5784B">
              <w:rPr>
                <w:b/>
              </w:rPr>
              <w:t xml:space="preserve"> to</w:t>
            </w:r>
            <w:r>
              <w:t xml:space="preserve"> promote</w:t>
            </w:r>
          </w:p>
        </w:tc>
      </w:tr>
      <w:tr w:rsidR="001F5A97" w:rsidTr="00E41783">
        <w:trPr>
          <w:trHeight w:val="1169"/>
        </w:trPr>
        <w:tc>
          <w:tcPr>
            <w:tcW w:w="647" w:type="dxa"/>
          </w:tcPr>
          <w:p w:rsidR="001F5A97" w:rsidRDefault="00827D91" w:rsidP="00E41783">
            <w:r>
              <w:t>Pg 53</w:t>
            </w:r>
          </w:p>
        </w:tc>
        <w:tc>
          <w:tcPr>
            <w:tcW w:w="2280" w:type="dxa"/>
          </w:tcPr>
          <w:p w:rsidR="001F5A97" w:rsidRDefault="00827D91" w:rsidP="00E41783">
            <w:r w:rsidRPr="00827D91">
              <w:t>Being different...</w:t>
            </w:r>
          </w:p>
        </w:tc>
        <w:tc>
          <w:tcPr>
            <w:tcW w:w="2160" w:type="dxa"/>
          </w:tcPr>
          <w:p w:rsidR="001F5A97" w:rsidRPr="009E2A44" w:rsidRDefault="00827D91" w:rsidP="00E41783">
            <w:pPr>
              <w:pStyle w:val="ListParagraph"/>
              <w:numPr>
                <w:ilvl w:val="0"/>
                <w:numId w:val="7"/>
              </w:numPr>
            </w:pPr>
            <w:r w:rsidRPr="00827D91">
              <w:t>A framework for an adaptation period in a new environment</w:t>
            </w:r>
          </w:p>
        </w:tc>
        <w:tc>
          <w:tcPr>
            <w:tcW w:w="2148" w:type="dxa"/>
          </w:tcPr>
          <w:p w:rsidR="001F5A97" w:rsidRDefault="00416EF4" w:rsidP="00E41783">
            <w:pPr>
              <w:ind w:left="945"/>
            </w:pPr>
            <w:r>
              <w:t>Paragraph 5</w:t>
            </w:r>
            <w:r w:rsidR="00774EA6">
              <w:t>,line 11</w:t>
            </w:r>
          </w:p>
        </w:tc>
        <w:tc>
          <w:tcPr>
            <w:tcW w:w="2224" w:type="dxa"/>
          </w:tcPr>
          <w:p w:rsidR="001F5A97" w:rsidRPr="003770CF" w:rsidRDefault="00774EA6" w:rsidP="00E41783">
            <w:pPr>
              <w:rPr>
                <w:b/>
              </w:rPr>
            </w:pPr>
            <w:r w:rsidRPr="00774EA6">
              <w:t>whenever</w:t>
            </w:r>
            <w:r w:rsidRPr="00774EA6">
              <w:rPr>
                <w:b/>
              </w:rPr>
              <w:t xml:space="preserve"> needed your </w:t>
            </w:r>
            <w:r w:rsidRPr="00774EA6">
              <w:t>communication style</w:t>
            </w:r>
          </w:p>
        </w:tc>
        <w:tc>
          <w:tcPr>
            <w:tcW w:w="2463" w:type="dxa"/>
          </w:tcPr>
          <w:p w:rsidR="001F5A97" w:rsidRDefault="00416EF4" w:rsidP="00E41783">
            <w:r>
              <w:t xml:space="preserve">…whenever needed </w:t>
            </w:r>
            <w:r w:rsidRPr="00416EF4">
              <w:rPr>
                <w:b/>
              </w:rPr>
              <w:t>and</w:t>
            </w:r>
            <w:r>
              <w:t xml:space="preserve"> your communication style</w:t>
            </w:r>
          </w:p>
        </w:tc>
      </w:tr>
      <w:tr w:rsidR="001F5A97" w:rsidTr="00E41783">
        <w:trPr>
          <w:trHeight w:val="1700"/>
        </w:trPr>
        <w:tc>
          <w:tcPr>
            <w:tcW w:w="647" w:type="dxa"/>
          </w:tcPr>
          <w:p w:rsidR="001F5A97" w:rsidRDefault="00774EA6" w:rsidP="00E41783">
            <w:r>
              <w:t>Pg 54</w:t>
            </w:r>
          </w:p>
        </w:tc>
        <w:tc>
          <w:tcPr>
            <w:tcW w:w="2280" w:type="dxa"/>
          </w:tcPr>
          <w:p w:rsidR="001F5A97" w:rsidRDefault="00774EA6" w:rsidP="00E41783">
            <w:r w:rsidRPr="00774EA6">
              <w:t>Leverage the Tool of Pricing</w:t>
            </w:r>
          </w:p>
        </w:tc>
        <w:tc>
          <w:tcPr>
            <w:tcW w:w="2160" w:type="dxa"/>
          </w:tcPr>
          <w:p w:rsidR="00774EA6" w:rsidRDefault="00774EA6" w:rsidP="00E41783">
            <w:pPr>
              <w:pStyle w:val="ListParagraph"/>
              <w:numPr>
                <w:ilvl w:val="0"/>
                <w:numId w:val="2"/>
              </w:numPr>
            </w:pPr>
            <w:r w:rsidRPr="00774EA6">
              <w:t>Price As a Communication Tool</w:t>
            </w:r>
          </w:p>
          <w:p w:rsidR="00BB7255" w:rsidRDefault="00BB7255" w:rsidP="00BB7255">
            <w:pPr>
              <w:pStyle w:val="ListParagraph"/>
            </w:pPr>
          </w:p>
          <w:p w:rsidR="001F5A97" w:rsidRPr="00774EA6" w:rsidRDefault="00774EA6" w:rsidP="00E41783">
            <w:pPr>
              <w:pStyle w:val="ListParagraph"/>
              <w:numPr>
                <w:ilvl w:val="0"/>
                <w:numId w:val="2"/>
              </w:numPr>
            </w:pPr>
            <w:r w:rsidRPr="00774EA6">
              <w:t>Price As A Steering Tool</w:t>
            </w:r>
          </w:p>
        </w:tc>
        <w:tc>
          <w:tcPr>
            <w:tcW w:w="2148" w:type="dxa"/>
          </w:tcPr>
          <w:p w:rsidR="00774EA6" w:rsidRDefault="00774EA6" w:rsidP="00E41783">
            <w:pPr>
              <w:ind w:left="945"/>
            </w:pPr>
            <w:r>
              <w:t>Paragraph 3, line 5</w:t>
            </w:r>
          </w:p>
          <w:p w:rsidR="00BB7255" w:rsidRDefault="00BB7255" w:rsidP="00E41783">
            <w:pPr>
              <w:jc w:val="center"/>
            </w:pPr>
          </w:p>
          <w:p w:rsidR="001F5A97" w:rsidRPr="00774EA6" w:rsidRDefault="00774EA6" w:rsidP="00E41783">
            <w:pPr>
              <w:jc w:val="center"/>
            </w:pPr>
            <w:r>
              <w:t>Paragraph 1, line 5</w:t>
            </w:r>
          </w:p>
        </w:tc>
        <w:tc>
          <w:tcPr>
            <w:tcW w:w="2224" w:type="dxa"/>
          </w:tcPr>
          <w:p w:rsidR="00774EA6" w:rsidRDefault="00774EA6" w:rsidP="00E41783">
            <w:pPr>
              <w:rPr>
                <w:b/>
              </w:rPr>
            </w:pPr>
            <w:r w:rsidRPr="00774EA6">
              <w:t>This is</w:t>
            </w:r>
            <w:r w:rsidRPr="00774EA6">
              <w:rPr>
                <w:b/>
              </w:rPr>
              <w:t xml:space="preserve"> not typical </w:t>
            </w:r>
            <w:r w:rsidRPr="00774EA6">
              <w:t>premium</w:t>
            </w:r>
            <w:r>
              <w:t>…..</w:t>
            </w:r>
          </w:p>
          <w:p w:rsidR="00BB7255" w:rsidRDefault="00BB7255" w:rsidP="00E41783"/>
          <w:p w:rsidR="001F5A97" w:rsidRPr="00774EA6" w:rsidRDefault="00774EA6" w:rsidP="00E41783">
            <w:r w:rsidRPr="00774EA6">
              <w:t xml:space="preserve">pricing </w:t>
            </w:r>
            <w:r w:rsidRPr="008713F2">
              <w:rPr>
                <w:b/>
              </w:rPr>
              <w:t>is powerful</w:t>
            </w:r>
            <w:r w:rsidRPr="00774EA6">
              <w:t xml:space="preserve"> motivator.</w:t>
            </w:r>
          </w:p>
        </w:tc>
        <w:tc>
          <w:tcPr>
            <w:tcW w:w="2463" w:type="dxa"/>
          </w:tcPr>
          <w:p w:rsidR="00BB7255" w:rsidRDefault="00BB7255" w:rsidP="00BB7255">
            <w:pPr>
              <w:rPr>
                <w:b/>
              </w:rPr>
            </w:pPr>
            <w:r w:rsidRPr="00774EA6">
              <w:t xml:space="preserve"> </w:t>
            </w:r>
            <w:r w:rsidRPr="00774EA6">
              <w:t>This is</w:t>
            </w:r>
            <w:r w:rsidRPr="00774EA6">
              <w:rPr>
                <w:b/>
              </w:rPr>
              <w:t xml:space="preserve"> not</w:t>
            </w:r>
            <w:r>
              <w:rPr>
                <w:b/>
              </w:rPr>
              <w:t xml:space="preserve"> a</w:t>
            </w:r>
            <w:r w:rsidRPr="00774EA6">
              <w:rPr>
                <w:b/>
              </w:rPr>
              <w:t xml:space="preserve"> typical </w:t>
            </w:r>
            <w:r w:rsidRPr="00774EA6">
              <w:t>premium</w:t>
            </w:r>
            <w:r>
              <w:t>…..</w:t>
            </w:r>
          </w:p>
          <w:p w:rsidR="008713F2" w:rsidRDefault="008713F2" w:rsidP="00E41783"/>
          <w:p w:rsidR="001F5A97" w:rsidRPr="008713F2" w:rsidRDefault="00BB7255" w:rsidP="00E41783">
            <w:r w:rsidRPr="00774EA6">
              <w:t xml:space="preserve">pricing </w:t>
            </w:r>
            <w:r w:rsidRPr="008713F2">
              <w:rPr>
                <w:b/>
              </w:rPr>
              <w:t>is</w:t>
            </w:r>
            <w:r>
              <w:rPr>
                <w:b/>
              </w:rPr>
              <w:t xml:space="preserve"> a</w:t>
            </w:r>
            <w:r w:rsidRPr="008713F2">
              <w:rPr>
                <w:b/>
              </w:rPr>
              <w:t xml:space="preserve"> powerful</w:t>
            </w:r>
            <w:r w:rsidRPr="00774EA6">
              <w:t xml:space="preserve"> motivator.</w:t>
            </w:r>
          </w:p>
        </w:tc>
      </w:tr>
      <w:tr w:rsidR="001F5A97" w:rsidTr="00E41783">
        <w:trPr>
          <w:trHeight w:val="530"/>
        </w:trPr>
        <w:tc>
          <w:tcPr>
            <w:tcW w:w="647" w:type="dxa"/>
          </w:tcPr>
          <w:p w:rsidR="001F5A97" w:rsidRDefault="008713F2" w:rsidP="00E41783">
            <w:r>
              <w:t>Pg 55</w:t>
            </w:r>
          </w:p>
        </w:tc>
        <w:tc>
          <w:tcPr>
            <w:tcW w:w="2280" w:type="dxa"/>
          </w:tcPr>
          <w:p w:rsidR="001F5A97" w:rsidRDefault="001F5A97" w:rsidP="00E41783"/>
        </w:tc>
        <w:tc>
          <w:tcPr>
            <w:tcW w:w="2160" w:type="dxa"/>
          </w:tcPr>
          <w:p w:rsidR="001F5A97" w:rsidRPr="009E2A44" w:rsidRDefault="008713F2" w:rsidP="00E41783">
            <w:pPr>
              <w:pStyle w:val="ListParagraph"/>
              <w:numPr>
                <w:ilvl w:val="0"/>
                <w:numId w:val="6"/>
              </w:numPr>
            </w:pPr>
            <w:r w:rsidRPr="00774EA6">
              <w:t>Price As A Steering Tool</w:t>
            </w:r>
          </w:p>
        </w:tc>
        <w:tc>
          <w:tcPr>
            <w:tcW w:w="2148" w:type="dxa"/>
          </w:tcPr>
          <w:p w:rsidR="00E977BD" w:rsidRDefault="00E977BD" w:rsidP="00E41783">
            <w:pPr>
              <w:ind w:left="945"/>
            </w:pPr>
            <w:r>
              <w:t>Paragraph 3, line 1</w:t>
            </w:r>
          </w:p>
          <w:p w:rsidR="00E977BD" w:rsidRDefault="00E977BD" w:rsidP="00E41783"/>
          <w:p w:rsidR="001F5A97" w:rsidRPr="00E977BD" w:rsidRDefault="00E977BD" w:rsidP="00E41783">
            <w:pPr>
              <w:jc w:val="center"/>
            </w:pPr>
            <w:r>
              <w:t>Last paragraph, line 1</w:t>
            </w:r>
          </w:p>
        </w:tc>
        <w:tc>
          <w:tcPr>
            <w:tcW w:w="2224" w:type="dxa"/>
          </w:tcPr>
          <w:p w:rsidR="00E977BD" w:rsidRDefault="00E977BD" w:rsidP="00E41783">
            <w:r w:rsidRPr="00E977BD">
              <w:t>When it comes to internal behavior</w:t>
            </w:r>
          </w:p>
          <w:p w:rsidR="00E977BD" w:rsidRDefault="00E977BD" w:rsidP="00E41783"/>
          <w:p w:rsidR="001F5A97" w:rsidRPr="00E977BD" w:rsidRDefault="00E977BD" w:rsidP="00E41783">
            <w:r w:rsidRPr="00E977BD">
              <w:t>when it comes to price the tendency</w:t>
            </w:r>
          </w:p>
        </w:tc>
        <w:tc>
          <w:tcPr>
            <w:tcW w:w="2463" w:type="dxa"/>
          </w:tcPr>
          <w:p w:rsidR="00E977BD" w:rsidRDefault="00E977BD" w:rsidP="00E41783">
            <w:r w:rsidRPr="00E977BD">
              <w:t xml:space="preserve">When it comes to internal </w:t>
            </w:r>
            <w:r w:rsidRPr="00945E18">
              <w:rPr>
                <w:b/>
              </w:rPr>
              <w:t xml:space="preserve">behavior, </w:t>
            </w:r>
            <w:r>
              <w:t>(notice the com</w:t>
            </w:r>
            <w:r w:rsidR="00945E18">
              <w:t>m</w:t>
            </w:r>
            <w:r>
              <w:t>a after “behavior”)</w:t>
            </w:r>
          </w:p>
          <w:p w:rsidR="001F5A97" w:rsidRPr="00E977BD" w:rsidRDefault="00E977BD" w:rsidP="00E41783">
            <w:r w:rsidRPr="00E977BD">
              <w:t xml:space="preserve">when it comes to </w:t>
            </w:r>
            <w:r w:rsidRPr="00945E18">
              <w:rPr>
                <w:b/>
              </w:rPr>
              <w:t>price,</w:t>
            </w:r>
            <w:r w:rsidRPr="00E977BD">
              <w:t xml:space="preserve"> the tendency</w:t>
            </w:r>
            <w:r>
              <w:t xml:space="preserve"> (com</w:t>
            </w:r>
            <w:r w:rsidR="00945E18">
              <w:t>m</w:t>
            </w:r>
            <w:r>
              <w:t>a after “price”)</w:t>
            </w:r>
          </w:p>
        </w:tc>
      </w:tr>
      <w:tr w:rsidR="001F5A97" w:rsidTr="00E41783">
        <w:trPr>
          <w:trHeight w:val="1346"/>
        </w:trPr>
        <w:tc>
          <w:tcPr>
            <w:tcW w:w="647" w:type="dxa"/>
          </w:tcPr>
          <w:p w:rsidR="001F5A97" w:rsidRDefault="00D3423B" w:rsidP="00E41783">
            <w:r>
              <w:lastRenderedPageBreak/>
              <w:t>Pg 58</w:t>
            </w:r>
          </w:p>
        </w:tc>
        <w:tc>
          <w:tcPr>
            <w:tcW w:w="2280" w:type="dxa"/>
          </w:tcPr>
          <w:p w:rsidR="001F5A97" w:rsidRDefault="00D3423B" w:rsidP="00E41783">
            <w:r w:rsidRPr="00D3423B">
              <w:t xml:space="preserve">How to find your way out of a deep dark hole </w:t>
            </w:r>
          </w:p>
        </w:tc>
        <w:tc>
          <w:tcPr>
            <w:tcW w:w="2160" w:type="dxa"/>
          </w:tcPr>
          <w:p w:rsidR="001F5A97" w:rsidRPr="009E2A44" w:rsidRDefault="001F5A97" w:rsidP="00E41783"/>
        </w:tc>
        <w:tc>
          <w:tcPr>
            <w:tcW w:w="2148" w:type="dxa"/>
          </w:tcPr>
          <w:p w:rsidR="001F5A97" w:rsidRDefault="00214D1A" w:rsidP="00E41783">
            <w:pPr>
              <w:ind w:left="945"/>
            </w:pPr>
            <w:r>
              <w:t>Paragraph 5</w:t>
            </w:r>
            <w:r w:rsidR="00302277">
              <w:t>, line 8</w:t>
            </w:r>
          </w:p>
        </w:tc>
        <w:tc>
          <w:tcPr>
            <w:tcW w:w="2224" w:type="dxa"/>
          </w:tcPr>
          <w:p w:rsidR="001F5A97" w:rsidRPr="003770CF" w:rsidRDefault="00D3423B" w:rsidP="00E41783">
            <w:pPr>
              <w:rPr>
                <w:b/>
              </w:rPr>
            </w:pPr>
            <w:r w:rsidRPr="00D3423B">
              <w:rPr>
                <w:b/>
              </w:rPr>
              <w:t>with discovering which types of people with whom</w:t>
            </w:r>
          </w:p>
        </w:tc>
        <w:tc>
          <w:tcPr>
            <w:tcW w:w="2463" w:type="dxa"/>
          </w:tcPr>
          <w:p w:rsidR="001F5A97" w:rsidRPr="009D2FFD" w:rsidRDefault="009D2FFD" w:rsidP="009D2FFD">
            <w:r w:rsidRPr="009D2FFD">
              <w:t xml:space="preserve">with discovering </w:t>
            </w:r>
            <w:r w:rsidRPr="009D2FFD">
              <w:rPr>
                <w:b/>
              </w:rPr>
              <w:t>the</w:t>
            </w:r>
            <w:r w:rsidRPr="009D2FFD">
              <w:rPr>
                <w:b/>
              </w:rPr>
              <w:t xml:space="preserve"> </w:t>
            </w:r>
            <w:r w:rsidRPr="009D2FFD">
              <w:rPr>
                <w:b/>
              </w:rPr>
              <w:t>kind</w:t>
            </w:r>
            <w:r w:rsidRPr="009D2FFD">
              <w:rPr>
                <w:b/>
              </w:rPr>
              <w:t xml:space="preserve"> of people</w:t>
            </w:r>
            <w:r w:rsidRPr="009D2FFD">
              <w:t xml:space="preserve"> with whom</w:t>
            </w:r>
          </w:p>
        </w:tc>
      </w:tr>
      <w:tr w:rsidR="00302277" w:rsidTr="00E41783">
        <w:trPr>
          <w:trHeight w:val="1070"/>
        </w:trPr>
        <w:tc>
          <w:tcPr>
            <w:tcW w:w="647" w:type="dxa"/>
          </w:tcPr>
          <w:p w:rsidR="00302277" w:rsidRDefault="00302277" w:rsidP="00E41783">
            <w:r>
              <w:t>Pg 59</w:t>
            </w:r>
          </w:p>
        </w:tc>
        <w:tc>
          <w:tcPr>
            <w:tcW w:w="2280" w:type="dxa"/>
          </w:tcPr>
          <w:p w:rsidR="00302277" w:rsidRDefault="00302277" w:rsidP="00E41783">
            <w:r w:rsidRPr="00D3423B">
              <w:t xml:space="preserve">How to find your way out of a deep dark hole </w:t>
            </w:r>
          </w:p>
        </w:tc>
        <w:tc>
          <w:tcPr>
            <w:tcW w:w="2160" w:type="dxa"/>
          </w:tcPr>
          <w:p w:rsidR="00302277" w:rsidRPr="009E2A44" w:rsidRDefault="00302277" w:rsidP="00E41783"/>
        </w:tc>
        <w:tc>
          <w:tcPr>
            <w:tcW w:w="2148" w:type="dxa"/>
          </w:tcPr>
          <w:p w:rsidR="00302277" w:rsidRDefault="00302277" w:rsidP="00E41783">
            <w:pPr>
              <w:ind w:left="945"/>
            </w:pPr>
            <w:r>
              <w:t xml:space="preserve">Paragraph 3, </w:t>
            </w:r>
            <w:r w:rsidR="00214D1A">
              <w:t>second to last line</w:t>
            </w:r>
          </w:p>
        </w:tc>
        <w:tc>
          <w:tcPr>
            <w:tcW w:w="2224" w:type="dxa"/>
          </w:tcPr>
          <w:p w:rsidR="00302277" w:rsidRDefault="00302277" w:rsidP="00E41783">
            <w:r w:rsidRPr="00302277">
              <w:t xml:space="preserve">and I can </w:t>
            </w:r>
            <w:r w:rsidRPr="00302277">
              <w:rPr>
                <w:b/>
              </w:rPr>
              <w:t>see beauty</w:t>
            </w:r>
            <w:r w:rsidRPr="00302277">
              <w:t xml:space="preserve"> of life</w:t>
            </w:r>
          </w:p>
        </w:tc>
        <w:tc>
          <w:tcPr>
            <w:tcW w:w="2463" w:type="dxa"/>
          </w:tcPr>
          <w:p w:rsidR="00302277" w:rsidRDefault="00214D1A" w:rsidP="00E41783">
            <w:pPr>
              <w:rPr>
                <w:b/>
              </w:rPr>
            </w:pPr>
            <w:r w:rsidRPr="00302277">
              <w:t xml:space="preserve">and I can </w:t>
            </w:r>
            <w:r w:rsidRPr="00302277">
              <w:rPr>
                <w:b/>
              </w:rPr>
              <w:t>see</w:t>
            </w:r>
            <w:r>
              <w:rPr>
                <w:b/>
              </w:rPr>
              <w:t xml:space="preserve"> the</w:t>
            </w:r>
            <w:r w:rsidRPr="00302277">
              <w:rPr>
                <w:b/>
              </w:rPr>
              <w:t xml:space="preserve"> beauty</w:t>
            </w:r>
            <w:r w:rsidRPr="00302277">
              <w:t xml:space="preserve"> of life</w:t>
            </w:r>
          </w:p>
        </w:tc>
      </w:tr>
      <w:tr w:rsidR="00302277" w:rsidTr="00E41783">
        <w:trPr>
          <w:trHeight w:val="1097"/>
        </w:trPr>
        <w:tc>
          <w:tcPr>
            <w:tcW w:w="647" w:type="dxa"/>
          </w:tcPr>
          <w:p w:rsidR="00302277" w:rsidRDefault="00302277" w:rsidP="00E41783">
            <w:r>
              <w:t xml:space="preserve">Pg </w:t>
            </w:r>
            <w:r w:rsidR="00C3087D">
              <w:t>60</w:t>
            </w:r>
          </w:p>
        </w:tc>
        <w:tc>
          <w:tcPr>
            <w:tcW w:w="2280" w:type="dxa"/>
          </w:tcPr>
          <w:p w:rsidR="00302277" w:rsidRDefault="00C3087D" w:rsidP="00E41783">
            <w:r>
              <w:t>WHYnalizing your wealth coaching program</w:t>
            </w:r>
          </w:p>
        </w:tc>
        <w:tc>
          <w:tcPr>
            <w:tcW w:w="2160" w:type="dxa"/>
          </w:tcPr>
          <w:p w:rsidR="00302277" w:rsidRPr="009E2A44" w:rsidRDefault="00C3087D" w:rsidP="00E41783">
            <w:pPr>
              <w:pStyle w:val="ListParagraph"/>
              <w:numPr>
                <w:ilvl w:val="0"/>
                <w:numId w:val="5"/>
              </w:numPr>
            </w:pPr>
            <w:r>
              <w:t>…To have Joy, excitement and contentment in life?</w:t>
            </w:r>
          </w:p>
        </w:tc>
        <w:tc>
          <w:tcPr>
            <w:tcW w:w="2148" w:type="dxa"/>
          </w:tcPr>
          <w:p w:rsidR="00302277" w:rsidRDefault="00302277" w:rsidP="00E41783">
            <w:pPr>
              <w:ind w:left="945"/>
            </w:pPr>
          </w:p>
        </w:tc>
        <w:tc>
          <w:tcPr>
            <w:tcW w:w="2224" w:type="dxa"/>
          </w:tcPr>
          <w:p w:rsidR="00302277" w:rsidRDefault="00C3087D" w:rsidP="00E41783">
            <w:r>
              <w:t xml:space="preserve">…core with energy and drive </w:t>
            </w:r>
            <w:r w:rsidRPr="00C3087D">
              <w:rPr>
                <w:b/>
              </w:rPr>
              <w:t>which you never want to go</w:t>
            </w:r>
          </w:p>
        </w:tc>
        <w:tc>
          <w:tcPr>
            <w:tcW w:w="2463" w:type="dxa"/>
          </w:tcPr>
          <w:p w:rsidR="00302277" w:rsidRDefault="008B3FA4" w:rsidP="00E41783">
            <w:pPr>
              <w:rPr>
                <w:b/>
              </w:rPr>
            </w:pPr>
            <w:r>
              <w:t xml:space="preserve">…core with energy and drive </w:t>
            </w:r>
            <w:r w:rsidRPr="00C3087D">
              <w:rPr>
                <w:b/>
              </w:rPr>
              <w:t xml:space="preserve">which you never want to </w:t>
            </w:r>
            <w:r>
              <w:rPr>
                <w:b/>
              </w:rPr>
              <w:t xml:space="preserve">let </w:t>
            </w:r>
            <w:r w:rsidRPr="00C3087D">
              <w:rPr>
                <w:b/>
              </w:rPr>
              <w:t>go</w:t>
            </w:r>
          </w:p>
        </w:tc>
      </w:tr>
      <w:tr w:rsidR="00302277" w:rsidTr="00E41783">
        <w:trPr>
          <w:trHeight w:val="1502"/>
        </w:trPr>
        <w:tc>
          <w:tcPr>
            <w:tcW w:w="647" w:type="dxa"/>
          </w:tcPr>
          <w:p w:rsidR="00302277" w:rsidRDefault="00C3087D" w:rsidP="00E41783">
            <w:r>
              <w:t>Pg 70</w:t>
            </w:r>
          </w:p>
        </w:tc>
        <w:tc>
          <w:tcPr>
            <w:tcW w:w="2280" w:type="dxa"/>
          </w:tcPr>
          <w:p w:rsidR="00302277" w:rsidRDefault="00C3087D" w:rsidP="00E41783">
            <w:r w:rsidRPr="00C3087D">
              <w:t>Introducing The Lady</w:t>
            </w:r>
          </w:p>
        </w:tc>
        <w:tc>
          <w:tcPr>
            <w:tcW w:w="2160" w:type="dxa"/>
          </w:tcPr>
          <w:p w:rsidR="00DF3F1E" w:rsidRDefault="00DF3F1E" w:rsidP="00E41783"/>
          <w:p w:rsidR="005C702D" w:rsidRDefault="005C702D" w:rsidP="005C702D">
            <w:pPr>
              <w:pStyle w:val="ListParagraph"/>
            </w:pPr>
          </w:p>
          <w:p w:rsidR="005C702D" w:rsidRDefault="005C702D" w:rsidP="005C702D">
            <w:pPr>
              <w:pStyle w:val="ListParagraph"/>
            </w:pPr>
          </w:p>
          <w:p w:rsidR="00302277" w:rsidRPr="00DF3F1E" w:rsidRDefault="00DF3F1E" w:rsidP="00E41783">
            <w:pPr>
              <w:pStyle w:val="ListParagraph"/>
              <w:numPr>
                <w:ilvl w:val="0"/>
                <w:numId w:val="5"/>
              </w:numPr>
            </w:pPr>
            <w:r w:rsidRPr="00DF3F1E">
              <w:t>Gain access to the Swiss Entrepreneur Media Community</w:t>
            </w:r>
          </w:p>
        </w:tc>
        <w:tc>
          <w:tcPr>
            <w:tcW w:w="2148" w:type="dxa"/>
          </w:tcPr>
          <w:p w:rsidR="00DF3F1E" w:rsidRDefault="005C702D" w:rsidP="005C702D">
            <w:r>
              <w:t>Line 10</w:t>
            </w:r>
          </w:p>
          <w:p w:rsidR="00DF3F1E" w:rsidRDefault="00DF3F1E" w:rsidP="00E41783">
            <w:pPr>
              <w:tabs>
                <w:tab w:val="left" w:pos="579"/>
                <w:tab w:val="center" w:pos="966"/>
              </w:tabs>
            </w:pPr>
            <w:r>
              <w:tab/>
            </w:r>
          </w:p>
          <w:p w:rsidR="005C702D" w:rsidRDefault="00DF3F1E" w:rsidP="00E41783">
            <w:pPr>
              <w:tabs>
                <w:tab w:val="left" w:pos="579"/>
                <w:tab w:val="center" w:pos="966"/>
              </w:tabs>
            </w:pPr>
            <w:r>
              <w:tab/>
              <w:t xml:space="preserve">       </w:t>
            </w:r>
          </w:p>
          <w:p w:rsidR="00302277" w:rsidRPr="00DF3F1E" w:rsidRDefault="00DF3F1E" w:rsidP="00E41783">
            <w:pPr>
              <w:tabs>
                <w:tab w:val="left" w:pos="579"/>
                <w:tab w:val="center" w:pos="966"/>
              </w:tabs>
            </w:pPr>
            <w:r>
              <w:t xml:space="preserve"> Line 4</w:t>
            </w:r>
          </w:p>
        </w:tc>
        <w:tc>
          <w:tcPr>
            <w:tcW w:w="2224" w:type="dxa"/>
          </w:tcPr>
          <w:p w:rsidR="00DF3F1E" w:rsidRDefault="00DF3F1E" w:rsidP="00E41783">
            <w:r>
              <w:t>…</w:t>
            </w:r>
            <w:r w:rsidRPr="00DF3F1E">
              <w:t xml:space="preserve">the opportunity for </w:t>
            </w:r>
            <w:r w:rsidRPr="00DF3F1E">
              <w:rPr>
                <w:b/>
              </w:rPr>
              <w:t xml:space="preserve">it </w:t>
            </w:r>
            <w:r w:rsidRPr="00DF3F1E">
              <w:t>members</w:t>
            </w:r>
          </w:p>
          <w:p w:rsidR="005C702D" w:rsidRDefault="005C702D" w:rsidP="00E41783"/>
          <w:p w:rsidR="00302277" w:rsidRPr="00DF3F1E" w:rsidRDefault="00DF3F1E" w:rsidP="00E41783">
            <w:r w:rsidRPr="00DF3F1E">
              <w:t xml:space="preserve">Media Group </w:t>
            </w:r>
            <w:r w:rsidRPr="00DF3F1E">
              <w:rPr>
                <w:b/>
              </w:rPr>
              <w:t xml:space="preserve">and </w:t>
            </w:r>
            <w:r w:rsidRPr="00DF3F1E">
              <w:t>inclu</w:t>
            </w:r>
            <w:r>
              <w:t>des Swiss Entrepreneurs Magazine…</w:t>
            </w:r>
          </w:p>
        </w:tc>
        <w:tc>
          <w:tcPr>
            <w:tcW w:w="2463" w:type="dxa"/>
          </w:tcPr>
          <w:p w:rsidR="00DF3F1E" w:rsidRDefault="00DF3F1E" w:rsidP="00E41783">
            <w:pPr>
              <w:rPr>
                <w:b/>
              </w:rPr>
            </w:pPr>
            <w:r>
              <w:rPr>
                <w:b/>
              </w:rPr>
              <w:t>“its”</w:t>
            </w:r>
          </w:p>
          <w:p w:rsidR="00DF3F1E" w:rsidRDefault="00DF3F1E" w:rsidP="00E41783"/>
          <w:p w:rsidR="005C702D" w:rsidRDefault="005C702D" w:rsidP="00E41783">
            <w:pPr>
              <w:rPr>
                <w:b/>
              </w:rPr>
            </w:pPr>
          </w:p>
          <w:p w:rsidR="00302277" w:rsidRPr="00DF3F1E" w:rsidRDefault="00DF3F1E" w:rsidP="00E41783">
            <w:pPr>
              <w:rPr>
                <w:b/>
              </w:rPr>
            </w:pPr>
            <w:r w:rsidRPr="00DF3F1E">
              <w:rPr>
                <w:b/>
              </w:rPr>
              <w:t>“which”</w:t>
            </w:r>
          </w:p>
        </w:tc>
      </w:tr>
      <w:tr w:rsidR="00302277" w:rsidTr="00E41783">
        <w:trPr>
          <w:trHeight w:val="2564"/>
        </w:trPr>
        <w:tc>
          <w:tcPr>
            <w:tcW w:w="647" w:type="dxa"/>
          </w:tcPr>
          <w:p w:rsidR="00302277" w:rsidRDefault="00DF3F1E" w:rsidP="00E41783">
            <w:r>
              <w:t>Pg 71</w:t>
            </w:r>
          </w:p>
        </w:tc>
        <w:tc>
          <w:tcPr>
            <w:tcW w:w="2280" w:type="dxa"/>
          </w:tcPr>
          <w:p w:rsidR="00302277" w:rsidRDefault="00DF3F1E" w:rsidP="00E41783">
            <w:r w:rsidRPr="00DF3F1E">
              <w:t>Boss Business Club</w:t>
            </w:r>
          </w:p>
        </w:tc>
        <w:tc>
          <w:tcPr>
            <w:tcW w:w="2160" w:type="dxa"/>
          </w:tcPr>
          <w:p w:rsidR="00DF3F1E" w:rsidRDefault="00DF3F1E" w:rsidP="00E41783">
            <w:pPr>
              <w:pStyle w:val="ListParagraph"/>
              <w:numPr>
                <w:ilvl w:val="0"/>
                <w:numId w:val="1"/>
              </w:numPr>
            </w:pPr>
            <w:r w:rsidRPr="00DF3F1E">
              <w:t>The Lady Boss Welcome Gift Box</w:t>
            </w:r>
          </w:p>
          <w:p w:rsidR="00DF3F1E" w:rsidRDefault="00DF3F1E" w:rsidP="00E41783">
            <w:pPr>
              <w:pStyle w:val="ListParagraph"/>
              <w:numPr>
                <w:ilvl w:val="0"/>
                <w:numId w:val="1"/>
              </w:numPr>
            </w:pPr>
            <w:r>
              <w:t>Speaking opportunities</w:t>
            </w:r>
          </w:p>
          <w:p w:rsidR="005C702D" w:rsidRDefault="005C702D" w:rsidP="005C702D">
            <w:pPr>
              <w:pStyle w:val="ListParagraph"/>
            </w:pPr>
          </w:p>
          <w:p w:rsidR="00302277" w:rsidRPr="00DF3F1E" w:rsidRDefault="00DF3F1E" w:rsidP="00E41783">
            <w:pPr>
              <w:pStyle w:val="ListParagraph"/>
              <w:numPr>
                <w:ilvl w:val="0"/>
                <w:numId w:val="1"/>
              </w:numPr>
            </w:pPr>
            <w:r w:rsidRPr="00DF3F1E">
              <w:t>Receive Exclusive Members Offers</w:t>
            </w:r>
          </w:p>
        </w:tc>
        <w:tc>
          <w:tcPr>
            <w:tcW w:w="2148" w:type="dxa"/>
          </w:tcPr>
          <w:p w:rsidR="00DF3F1E" w:rsidRDefault="00DF3F1E" w:rsidP="00E41783">
            <w:pPr>
              <w:ind w:left="945"/>
            </w:pPr>
            <w:r>
              <w:t>Line 1</w:t>
            </w:r>
          </w:p>
          <w:p w:rsidR="00DF3F1E" w:rsidRDefault="00DF3F1E" w:rsidP="00E41783"/>
          <w:p w:rsidR="005C702D" w:rsidRDefault="00DF3F1E" w:rsidP="005C702D">
            <w:pPr>
              <w:ind w:firstLine="720"/>
            </w:pPr>
            <w:r>
              <w:t xml:space="preserve">   </w:t>
            </w:r>
          </w:p>
          <w:p w:rsidR="00DF3F1E" w:rsidRDefault="00DF3F1E" w:rsidP="005C702D">
            <w:pPr>
              <w:ind w:firstLine="720"/>
            </w:pPr>
            <w:r>
              <w:t xml:space="preserve"> Line 2</w:t>
            </w:r>
          </w:p>
          <w:p w:rsidR="005C702D" w:rsidRDefault="00DF3F1E" w:rsidP="00E41783">
            <w:pPr>
              <w:jc w:val="center"/>
            </w:pPr>
            <w:r>
              <w:t xml:space="preserve">          </w:t>
            </w:r>
          </w:p>
          <w:p w:rsidR="00302277" w:rsidRPr="00DF3F1E" w:rsidRDefault="00DF3F1E" w:rsidP="00E41783">
            <w:pPr>
              <w:jc w:val="center"/>
            </w:pPr>
            <w:r>
              <w:t xml:space="preserve"> Line 3</w:t>
            </w:r>
          </w:p>
        </w:tc>
        <w:tc>
          <w:tcPr>
            <w:tcW w:w="2224" w:type="dxa"/>
          </w:tcPr>
          <w:p w:rsidR="00DF3F1E" w:rsidRDefault="00DF3F1E" w:rsidP="00E41783">
            <w:r w:rsidRPr="00DF3F1E">
              <w:t xml:space="preserve">Sign-up </w:t>
            </w:r>
            <w:r w:rsidRPr="00DF3F1E">
              <w:rPr>
                <w:b/>
              </w:rPr>
              <w:t>to for</w:t>
            </w:r>
            <w:r w:rsidRPr="00DF3F1E">
              <w:t xml:space="preserve"> the Platinum</w:t>
            </w:r>
          </w:p>
          <w:p w:rsidR="005C702D" w:rsidRDefault="005C702D" w:rsidP="00E41783"/>
          <w:p w:rsidR="00DF3F1E" w:rsidRDefault="00DF3F1E" w:rsidP="00E41783">
            <w:r>
              <w:t>…</w:t>
            </w:r>
            <w:r w:rsidRPr="00DF3F1E">
              <w:t>including</w:t>
            </w:r>
            <w:r w:rsidRPr="00DF3F1E">
              <w:rPr>
                <w:b/>
              </w:rPr>
              <w:t xml:space="preserve"> at</w:t>
            </w:r>
            <w:r w:rsidRPr="00DF3F1E">
              <w:t xml:space="preserve"> The Lady Boss brunches.</w:t>
            </w:r>
          </w:p>
          <w:p w:rsidR="005C702D" w:rsidRDefault="005C702D" w:rsidP="00E41783"/>
          <w:p w:rsidR="00302277" w:rsidRPr="00DF3F1E" w:rsidRDefault="00DF3F1E" w:rsidP="00E41783">
            <w:r>
              <w:t>…</w:t>
            </w:r>
            <w:r w:rsidRPr="00DF3F1E">
              <w:t xml:space="preserve">on all our events and </w:t>
            </w:r>
            <w:r w:rsidRPr="00DF3F1E">
              <w:rPr>
                <w:b/>
              </w:rPr>
              <w:t>advertising.</w:t>
            </w:r>
          </w:p>
        </w:tc>
        <w:tc>
          <w:tcPr>
            <w:tcW w:w="2463" w:type="dxa"/>
          </w:tcPr>
          <w:p w:rsidR="00DF3F1E" w:rsidRDefault="00DF3F1E" w:rsidP="00E41783">
            <w:pPr>
              <w:rPr>
                <w:b/>
              </w:rPr>
            </w:pPr>
            <w:r w:rsidRPr="00DF3F1E">
              <w:t>Strike out</w:t>
            </w:r>
            <w:r>
              <w:rPr>
                <w:b/>
              </w:rPr>
              <w:t xml:space="preserve"> “to”</w:t>
            </w:r>
          </w:p>
          <w:p w:rsidR="00DF3F1E" w:rsidRDefault="00DF3F1E" w:rsidP="00E41783"/>
          <w:p w:rsidR="005C702D" w:rsidRDefault="005C702D" w:rsidP="00E41783"/>
          <w:p w:rsidR="00DF3F1E" w:rsidRDefault="00DF3F1E" w:rsidP="00E41783">
            <w:r>
              <w:t xml:space="preserve">Strike out </w:t>
            </w:r>
            <w:r w:rsidRPr="00DF3F1E">
              <w:rPr>
                <w:b/>
              </w:rPr>
              <w:t>“at”</w:t>
            </w:r>
          </w:p>
          <w:p w:rsidR="005C702D" w:rsidRDefault="005C702D" w:rsidP="00E41783">
            <w:pPr>
              <w:rPr>
                <w:b/>
              </w:rPr>
            </w:pPr>
          </w:p>
          <w:p w:rsidR="005C702D" w:rsidRDefault="005C702D" w:rsidP="00E41783">
            <w:pPr>
              <w:rPr>
                <w:b/>
              </w:rPr>
            </w:pPr>
          </w:p>
          <w:p w:rsidR="00302277" w:rsidRPr="00DF3F1E" w:rsidRDefault="005C702D" w:rsidP="00E41783">
            <w:pPr>
              <w:rPr>
                <w:b/>
              </w:rPr>
            </w:pPr>
            <w:r>
              <w:rPr>
                <w:b/>
              </w:rPr>
              <w:t>..a</w:t>
            </w:r>
            <w:r w:rsidR="00DF3F1E" w:rsidRPr="00DF3F1E">
              <w:rPr>
                <w:b/>
              </w:rPr>
              <w:t xml:space="preserve">dvertisement </w:t>
            </w:r>
          </w:p>
        </w:tc>
      </w:tr>
      <w:tr w:rsidR="00302277" w:rsidTr="00E41783">
        <w:trPr>
          <w:trHeight w:val="3491"/>
        </w:trPr>
        <w:tc>
          <w:tcPr>
            <w:tcW w:w="647" w:type="dxa"/>
          </w:tcPr>
          <w:p w:rsidR="00302277" w:rsidRDefault="00C62322" w:rsidP="00E41783">
            <w:r>
              <w:lastRenderedPageBreak/>
              <w:t>Pg 75</w:t>
            </w:r>
          </w:p>
        </w:tc>
        <w:tc>
          <w:tcPr>
            <w:tcW w:w="2280" w:type="dxa"/>
          </w:tcPr>
          <w:p w:rsidR="00302277" w:rsidRDefault="007D14D0" w:rsidP="00E41783">
            <w:r w:rsidRPr="007D14D0">
              <w:t xml:space="preserve">INTERNATIONAL INVESTMENT CONFERENCE CROATIA </w:t>
            </w:r>
            <w:r w:rsidRPr="007D14D0">
              <w:rPr>
                <w:b/>
              </w:rPr>
              <w:t xml:space="preserve">Tergeting </w:t>
            </w:r>
            <w:r w:rsidRPr="007D14D0">
              <w:t>your future investment 31 May - 01 June, Split, Croatia</w:t>
            </w:r>
          </w:p>
        </w:tc>
        <w:tc>
          <w:tcPr>
            <w:tcW w:w="2160" w:type="dxa"/>
          </w:tcPr>
          <w:p w:rsidR="00302277" w:rsidRPr="009E2A44" w:rsidRDefault="00302277" w:rsidP="00E41783"/>
        </w:tc>
        <w:tc>
          <w:tcPr>
            <w:tcW w:w="2148" w:type="dxa"/>
          </w:tcPr>
          <w:p w:rsidR="007D14D0" w:rsidRDefault="007D14D0" w:rsidP="00E41783">
            <w:pPr>
              <w:ind w:left="945"/>
            </w:pPr>
          </w:p>
          <w:p w:rsidR="007D14D0" w:rsidRDefault="007D14D0" w:rsidP="00E41783"/>
          <w:p w:rsidR="007D14D0" w:rsidRDefault="007D14D0" w:rsidP="00E41783">
            <w:pPr>
              <w:jc w:val="center"/>
            </w:pPr>
            <w:r>
              <w:t>Paragraph 4, line 3</w:t>
            </w:r>
          </w:p>
          <w:p w:rsidR="007D14D0" w:rsidRDefault="007D14D0" w:rsidP="00E41783"/>
          <w:p w:rsidR="004E4028" w:rsidRDefault="004E4028" w:rsidP="00E41783">
            <w:pPr>
              <w:jc w:val="center"/>
            </w:pPr>
          </w:p>
          <w:p w:rsidR="00302277" w:rsidRPr="007D14D0" w:rsidRDefault="007D14D0" w:rsidP="00E41783">
            <w:pPr>
              <w:jc w:val="center"/>
            </w:pPr>
            <w:r>
              <w:t>Paragraph 5, line3</w:t>
            </w:r>
          </w:p>
        </w:tc>
        <w:tc>
          <w:tcPr>
            <w:tcW w:w="2224" w:type="dxa"/>
          </w:tcPr>
          <w:p w:rsidR="007D14D0" w:rsidRDefault="007D14D0" w:rsidP="00E41783"/>
          <w:p w:rsidR="007D14D0" w:rsidRDefault="007D14D0" w:rsidP="00E41783"/>
          <w:p w:rsidR="007D14D0" w:rsidRDefault="007D14D0" w:rsidP="00E41783">
            <w:r w:rsidRPr="007D14D0">
              <w:t xml:space="preserve">Some </w:t>
            </w:r>
            <w:r w:rsidRPr="007D14D0">
              <w:rPr>
                <w:b/>
              </w:rPr>
              <w:t>of issues</w:t>
            </w:r>
            <w:r w:rsidRPr="007D14D0">
              <w:t xml:space="preserve"> which will be covered</w:t>
            </w:r>
          </w:p>
          <w:p w:rsidR="004E4028" w:rsidRDefault="004E4028" w:rsidP="00E41783"/>
          <w:p w:rsidR="00302277" w:rsidRPr="007D14D0" w:rsidRDefault="007D14D0" w:rsidP="00E41783">
            <w:r w:rsidRPr="007D14D0">
              <w:t xml:space="preserve">He was speaking in 41 countries </w:t>
            </w:r>
            <w:r w:rsidRPr="007D14D0">
              <w:rPr>
                <w:b/>
              </w:rPr>
              <w:t xml:space="preserve">to the audience over </w:t>
            </w:r>
            <w:r w:rsidRPr="007D14D0">
              <w:t>26,500 people.</w:t>
            </w:r>
          </w:p>
        </w:tc>
        <w:tc>
          <w:tcPr>
            <w:tcW w:w="2463" w:type="dxa"/>
          </w:tcPr>
          <w:p w:rsidR="00302277" w:rsidRDefault="007D14D0" w:rsidP="00E41783">
            <w:pPr>
              <w:rPr>
                <w:b/>
              </w:rPr>
            </w:pPr>
            <w:r w:rsidRPr="007D14D0">
              <w:t>For the header,</w:t>
            </w:r>
            <w:r>
              <w:rPr>
                <w:b/>
              </w:rPr>
              <w:t xml:space="preserve"> “Targeting”.</w:t>
            </w:r>
          </w:p>
          <w:p w:rsidR="007D14D0" w:rsidRDefault="007D14D0" w:rsidP="00E41783">
            <w:pPr>
              <w:rPr>
                <w:b/>
              </w:rPr>
            </w:pPr>
          </w:p>
          <w:p w:rsidR="004E4028" w:rsidRDefault="004E4028" w:rsidP="004E4028">
            <w:r w:rsidRPr="007D14D0">
              <w:t xml:space="preserve">Some </w:t>
            </w:r>
            <w:r w:rsidRPr="007D14D0">
              <w:rPr>
                <w:b/>
              </w:rPr>
              <w:t>of</w:t>
            </w:r>
            <w:r>
              <w:rPr>
                <w:b/>
              </w:rPr>
              <w:t xml:space="preserve"> the</w:t>
            </w:r>
            <w:r w:rsidRPr="007D14D0">
              <w:rPr>
                <w:b/>
              </w:rPr>
              <w:t xml:space="preserve"> issues</w:t>
            </w:r>
            <w:r w:rsidRPr="007D14D0">
              <w:t xml:space="preserve"> which will be covered</w:t>
            </w:r>
          </w:p>
          <w:p w:rsidR="004E4028" w:rsidRDefault="004E4028" w:rsidP="00E41783">
            <w:pPr>
              <w:rPr>
                <w:b/>
              </w:rPr>
            </w:pPr>
          </w:p>
          <w:p w:rsidR="007D14D0" w:rsidRPr="007D14D0" w:rsidRDefault="007D14D0" w:rsidP="00E41783">
            <w:pPr>
              <w:rPr>
                <w:b/>
              </w:rPr>
            </w:pPr>
            <w:r w:rsidRPr="007D14D0">
              <w:rPr>
                <w:b/>
              </w:rPr>
              <w:t>“to an audience</w:t>
            </w:r>
            <w:r w:rsidR="004E4028">
              <w:rPr>
                <w:b/>
              </w:rPr>
              <w:t xml:space="preserve"> of</w:t>
            </w:r>
            <w:r w:rsidRPr="007D14D0">
              <w:rPr>
                <w:b/>
              </w:rPr>
              <w:t xml:space="preserve"> over 26,500 people”</w:t>
            </w:r>
          </w:p>
        </w:tc>
      </w:tr>
      <w:tr w:rsidR="00302277" w:rsidTr="00E41783">
        <w:trPr>
          <w:trHeight w:val="1042"/>
        </w:trPr>
        <w:tc>
          <w:tcPr>
            <w:tcW w:w="647" w:type="dxa"/>
          </w:tcPr>
          <w:p w:rsidR="00302277" w:rsidRDefault="007D14D0" w:rsidP="00E41783">
            <w:r>
              <w:t>Pg 76</w:t>
            </w:r>
          </w:p>
        </w:tc>
        <w:tc>
          <w:tcPr>
            <w:tcW w:w="2280" w:type="dxa"/>
          </w:tcPr>
          <w:p w:rsidR="00302277" w:rsidRDefault="007D14D0" w:rsidP="00E41783">
            <w:r w:rsidRPr="007D14D0">
              <w:t>Put your business on the spotlight with SEM Entrepreneurs Guide.</w:t>
            </w:r>
          </w:p>
        </w:tc>
        <w:tc>
          <w:tcPr>
            <w:tcW w:w="2160" w:type="dxa"/>
          </w:tcPr>
          <w:p w:rsidR="00302277" w:rsidRPr="009E2A44" w:rsidRDefault="00302277" w:rsidP="00E41783"/>
        </w:tc>
        <w:tc>
          <w:tcPr>
            <w:tcW w:w="2148" w:type="dxa"/>
          </w:tcPr>
          <w:p w:rsidR="00302277" w:rsidRDefault="00C42568" w:rsidP="00C42568">
            <w:r>
              <w:t>Magazine guide cover</w:t>
            </w:r>
          </w:p>
        </w:tc>
        <w:tc>
          <w:tcPr>
            <w:tcW w:w="2224" w:type="dxa"/>
          </w:tcPr>
          <w:p w:rsidR="00302277" w:rsidRDefault="007D14D0" w:rsidP="00C42568">
            <w:r>
              <w:t xml:space="preserve">…needful to every </w:t>
            </w:r>
            <w:r w:rsidRPr="00381D13">
              <w:rPr>
                <w:b/>
              </w:rPr>
              <w:t>entrepreneurs</w:t>
            </w:r>
            <w:r>
              <w:t xml:space="preserve"> day to day life.</w:t>
            </w:r>
            <w:r w:rsidR="00C42568">
              <w:t xml:space="preserve"> </w:t>
            </w:r>
          </w:p>
        </w:tc>
        <w:tc>
          <w:tcPr>
            <w:tcW w:w="2463" w:type="dxa"/>
          </w:tcPr>
          <w:p w:rsidR="00302277" w:rsidRDefault="00381D13" w:rsidP="00E41783">
            <w:pPr>
              <w:rPr>
                <w:b/>
              </w:rPr>
            </w:pPr>
            <w:r w:rsidRPr="00381D13">
              <w:rPr>
                <w:b/>
              </w:rPr>
              <w:t>Entrepreneur</w:t>
            </w:r>
            <w:r w:rsidR="00C42568">
              <w:rPr>
                <w:b/>
              </w:rPr>
              <w:t>’</w:t>
            </w:r>
            <w:r>
              <w:rPr>
                <w:b/>
              </w:rPr>
              <w:t>s</w:t>
            </w:r>
          </w:p>
        </w:tc>
      </w:tr>
      <w:tr w:rsidR="00302277" w:rsidTr="00E41783">
        <w:trPr>
          <w:trHeight w:val="1257"/>
        </w:trPr>
        <w:tc>
          <w:tcPr>
            <w:tcW w:w="647" w:type="dxa"/>
          </w:tcPr>
          <w:p w:rsidR="00302277" w:rsidRDefault="00302277" w:rsidP="00E41783"/>
        </w:tc>
        <w:tc>
          <w:tcPr>
            <w:tcW w:w="2280" w:type="dxa"/>
          </w:tcPr>
          <w:p w:rsidR="00302277" w:rsidRDefault="00302277" w:rsidP="00E41783"/>
        </w:tc>
        <w:tc>
          <w:tcPr>
            <w:tcW w:w="2160" w:type="dxa"/>
          </w:tcPr>
          <w:p w:rsidR="00302277" w:rsidRPr="009E2A44" w:rsidRDefault="00302277" w:rsidP="00E41783"/>
        </w:tc>
        <w:tc>
          <w:tcPr>
            <w:tcW w:w="2148" w:type="dxa"/>
          </w:tcPr>
          <w:p w:rsidR="00302277" w:rsidRDefault="00302277" w:rsidP="00E41783">
            <w:pPr>
              <w:ind w:left="945"/>
            </w:pPr>
          </w:p>
        </w:tc>
        <w:tc>
          <w:tcPr>
            <w:tcW w:w="2224" w:type="dxa"/>
          </w:tcPr>
          <w:p w:rsidR="00302277" w:rsidRDefault="00302277" w:rsidP="00E41783"/>
        </w:tc>
        <w:tc>
          <w:tcPr>
            <w:tcW w:w="2463" w:type="dxa"/>
          </w:tcPr>
          <w:p w:rsidR="00302277" w:rsidRDefault="00302277" w:rsidP="00E41783">
            <w:pPr>
              <w:rPr>
                <w:b/>
              </w:rPr>
            </w:pPr>
          </w:p>
        </w:tc>
      </w:tr>
      <w:tr w:rsidR="00302277" w:rsidTr="00E41783">
        <w:trPr>
          <w:trHeight w:val="1175"/>
        </w:trPr>
        <w:tc>
          <w:tcPr>
            <w:tcW w:w="647" w:type="dxa"/>
          </w:tcPr>
          <w:p w:rsidR="00302277" w:rsidRDefault="00302277" w:rsidP="00E41783"/>
        </w:tc>
        <w:tc>
          <w:tcPr>
            <w:tcW w:w="2280" w:type="dxa"/>
          </w:tcPr>
          <w:p w:rsidR="00302277" w:rsidRDefault="00302277" w:rsidP="00E41783"/>
        </w:tc>
        <w:tc>
          <w:tcPr>
            <w:tcW w:w="2160" w:type="dxa"/>
          </w:tcPr>
          <w:p w:rsidR="00302277" w:rsidRPr="009E2A44" w:rsidRDefault="00302277" w:rsidP="00E41783"/>
        </w:tc>
        <w:tc>
          <w:tcPr>
            <w:tcW w:w="2148" w:type="dxa"/>
          </w:tcPr>
          <w:p w:rsidR="00302277" w:rsidRDefault="00302277" w:rsidP="00E41783">
            <w:pPr>
              <w:ind w:left="945"/>
            </w:pPr>
          </w:p>
        </w:tc>
        <w:tc>
          <w:tcPr>
            <w:tcW w:w="2224" w:type="dxa"/>
          </w:tcPr>
          <w:p w:rsidR="00302277" w:rsidRDefault="00302277" w:rsidP="00E41783"/>
        </w:tc>
        <w:tc>
          <w:tcPr>
            <w:tcW w:w="2463" w:type="dxa"/>
          </w:tcPr>
          <w:p w:rsidR="00302277" w:rsidRDefault="00302277" w:rsidP="00E41783">
            <w:pPr>
              <w:rPr>
                <w:b/>
              </w:rPr>
            </w:pPr>
          </w:p>
        </w:tc>
      </w:tr>
      <w:tr w:rsidR="00302277" w:rsidTr="00E41783">
        <w:trPr>
          <w:trHeight w:val="1324"/>
        </w:trPr>
        <w:tc>
          <w:tcPr>
            <w:tcW w:w="647" w:type="dxa"/>
          </w:tcPr>
          <w:p w:rsidR="00302277" w:rsidRDefault="00302277" w:rsidP="00E41783"/>
        </w:tc>
        <w:tc>
          <w:tcPr>
            <w:tcW w:w="2280" w:type="dxa"/>
          </w:tcPr>
          <w:p w:rsidR="00302277" w:rsidRDefault="00302277" w:rsidP="00E41783"/>
        </w:tc>
        <w:tc>
          <w:tcPr>
            <w:tcW w:w="2160" w:type="dxa"/>
          </w:tcPr>
          <w:p w:rsidR="00302277" w:rsidRPr="009E2A44" w:rsidRDefault="00302277" w:rsidP="00E41783"/>
        </w:tc>
        <w:tc>
          <w:tcPr>
            <w:tcW w:w="2148" w:type="dxa"/>
          </w:tcPr>
          <w:p w:rsidR="00302277" w:rsidRDefault="00302277" w:rsidP="00E41783">
            <w:pPr>
              <w:ind w:left="945"/>
            </w:pPr>
          </w:p>
        </w:tc>
        <w:tc>
          <w:tcPr>
            <w:tcW w:w="2224" w:type="dxa"/>
          </w:tcPr>
          <w:p w:rsidR="00302277" w:rsidRDefault="00302277" w:rsidP="00E41783"/>
        </w:tc>
        <w:tc>
          <w:tcPr>
            <w:tcW w:w="2463" w:type="dxa"/>
          </w:tcPr>
          <w:p w:rsidR="00302277" w:rsidRDefault="00302277" w:rsidP="00E41783">
            <w:pPr>
              <w:rPr>
                <w:b/>
              </w:rPr>
            </w:pPr>
          </w:p>
        </w:tc>
      </w:tr>
      <w:tr w:rsidR="00302277" w:rsidTr="00E41783">
        <w:trPr>
          <w:trHeight w:val="1341"/>
        </w:trPr>
        <w:tc>
          <w:tcPr>
            <w:tcW w:w="647" w:type="dxa"/>
          </w:tcPr>
          <w:p w:rsidR="00302277" w:rsidRDefault="00302277" w:rsidP="00E41783"/>
        </w:tc>
        <w:tc>
          <w:tcPr>
            <w:tcW w:w="2280" w:type="dxa"/>
          </w:tcPr>
          <w:p w:rsidR="00302277" w:rsidRDefault="00302277" w:rsidP="00E41783"/>
        </w:tc>
        <w:tc>
          <w:tcPr>
            <w:tcW w:w="2160" w:type="dxa"/>
          </w:tcPr>
          <w:p w:rsidR="00302277" w:rsidRPr="009E2A44" w:rsidRDefault="00302277" w:rsidP="00E41783"/>
        </w:tc>
        <w:tc>
          <w:tcPr>
            <w:tcW w:w="2148" w:type="dxa"/>
          </w:tcPr>
          <w:p w:rsidR="00302277" w:rsidRDefault="00302277" w:rsidP="00E41783">
            <w:pPr>
              <w:ind w:left="945"/>
            </w:pPr>
          </w:p>
        </w:tc>
        <w:tc>
          <w:tcPr>
            <w:tcW w:w="2224" w:type="dxa"/>
          </w:tcPr>
          <w:p w:rsidR="00302277" w:rsidRDefault="00302277" w:rsidP="00E41783"/>
        </w:tc>
        <w:tc>
          <w:tcPr>
            <w:tcW w:w="2463" w:type="dxa"/>
            <w:vMerge w:val="restart"/>
          </w:tcPr>
          <w:p w:rsidR="00302277" w:rsidRDefault="00302277" w:rsidP="00E41783">
            <w:pPr>
              <w:rPr>
                <w:b/>
              </w:rPr>
            </w:pPr>
          </w:p>
        </w:tc>
      </w:tr>
      <w:tr w:rsidR="00302277" w:rsidTr="00E41783">
        <w:trPr>
          <w:trHeight w:val="30945"/>
        </w:trPr>
        <w:tc>
          <w:tcPr>
            <w:tcW w:w="647" w:type="dxa"/>
          </w:tcPr>
          <w:p w:rsidR="00302277" w:rsidRDefault="00302277" w:rsidP="00E41783"/>
        </w:tc>
        <w:tc>
          <w:tcPr>
            <w:tcW w:w="2280" w:type="dxa"/>
          </w:tcPr>
          <w:p w:rsidR="00302277" w:rsidRDefault="00302277" w:rsidP="00E41783"/>
        </w:tc>
        <w:tc>
          <w:tcPr>
            <w:tcW w:w="2160" w:type="dxa"/>
          </w:tcPr>
          <w:p w:rsidR="00302277" w:rsidRPr="009E2A44" w:rsidRDefault="00302277" w:rsidP="00E41783"/>
        </w:tc>
        <w:tc>
          <w:tcPr>
            <w:tcW w:w="2148" w:type="dxa"/>
          </w:tcPr>
          <w:p w:rsidR="00302277" w:rsidRDefault="00302277" w:rsidP="00E41783">
            <w:pPr>
              <w:ind w:left="945"/>
            </w:pPr>
          </w:p>
        </w:tc>
        <w:tc>
          <w:tcPr>
            <w:tcW w:w="2224" w:type="dxa"/>
          </w:tcPr>
          <w:p w:rsidR="00302277" w:rsidRDefault="00302277" w:rsidP="00E41783"/>
        </w:tc>
        <w:tc>
          <w:tcPr>
            <w:tcW w:w="2463" w:type="dxa"/>
            <w:vMerge/>
          </w:tcPr>
          <w:p w:rsidR="00302277" w:rsidRDefault="00302277" w:rsidP="00E41783">
            <w:pPr>
              <w:rPr>
                <w:b/>
              </w:rPr>
            </w:pPr>
          </w:p>
        </w:tc>
      </w:tr>
    </w:tbl>
    <w:p w:rsidR="00322A43" w:rsidRPr="00322A43" w:rsidRDefault="00322A43" w:rsidP="00322A43"/>
    <w:sectPr w:rsidR="00322A43" w:rsidRPr="00322A43" w:rsidSect="000E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ADA" w:rsidRDefault="00B25ADA" w:rsidP="00C163DE">
      <w:pPr>
        <w:spacing w:after="0" w:line="240" w:lineRule="auto"/>
      </w:pPr>
      <w:r>
        <w:separator/>
      </w:r>
    </w:p>
  </w:endnote>
  <w:endnote w:type="continuationSeparator" w:id="0">
    <w:p w:rsidR="00B25ADA" w:rsidRDefault="00B25ADA" w:rsidP="00C1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ADA" w:rsidRDefault="00B25ADA" w:rsidP="00C163DE">
      <w:pPr>
        <w:spacing w:after="0" w:line="240" w:lineRule="auto"/>
      </w:pPr>
      <w:r>
        <w:separator/>
      </w:r>
    </w:p>
  </w:footnote>
  <w:footnote w:type="continuationSeparator" w:id="0">
    <w:p w:rsidR="00B25ADA" w:rsidRDefault="00B25ADA" w:rsidP="00C1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5F06"/>
    <w:multiLevelType w:val="hybridMultilevel"/>
    <w:tmpl w:val="7E2E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C26FE"/>
    <w:multiLevelType w:val="hybridMultilevel"/>
    <w:tmpl w:val="D004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40833"/>
    <w:multiLevelType w:val="hybridMultilevel"/>
    <w:tmpl w:val="9366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43C5C"/>
    <w:multiLevelType w:val="hybridMultilevel"/>
    <w:tmpl w:val="700C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D2354"/>
    <w:multiLevelType w:val="hybridMultilevel"/>
    <w:tmpl w:val="E784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4263ED"/>
    <w:multiLevelType w:val="hybridMultilevel"/>
    <w:tmpl w:val="DEEE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70D4C"/>
    <w:multiLevelType w:val="hybridMultilevel"/>
    <w:tmpl w:val="3E14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zNzQ1NjW1tDQyszRV0lEKTi0uzszPAykwrAUAHlOSsCwAAAA="/>
  </w:docVars>
  <w:rsids>
    <w:rsidRoot w:val="00322A43"/>
    <w:rsid w:val="000201E2"/>
    <w:rsid w:val="000750AC"/>
    <w:rsid w:val="000E327F"/>
    <w:rsid w:val="0013156D"/>
    <w:rsid w:val="00186057"/>
    <w:rsid w:val="001B0F39"/>
    <w:rsid w:val="001F5A97"/>
    <w:rsid w:val="002068E2"/>
    <w:rsid w:val="00214D1A"/>
    <w:rsid w:val="002C1254"/>
    <w:rsid w:val="002D78BD"/>
    <w:rsid w:val="00302277"/>
    <w:rsid w:val="00322A43"/>
    <w:rsid w:val="0036089A"/>
    <w:rsid w:val="00381D13"/>
    <w:rsid w:val="003C3935"/>
    <w:rsid w:val="003D35A8"/>
    <w:rsid w:val="00416EF4"/>
    <w:rsid w:val="004C0DFE"/>
    <w:rsid w:val="004E1BD8"/>
    <w:rsid w:val="004E4028"/>
    <w:rsid w:val="00516F5C"/>
    <w:rsid w:val="00591A0B"/>
    <w:rsid w:val="005C702D"/>
    <w:rsid w:val="00600B59"/>
    <w:rsid w:val="006D1FAF"/>
    <w:rsid w:val="006D47A5"/>
    <w:rsid w:val="00716BB1"/>
    <w:rsid w:val="00754FF1"/>
    <w:rsid w:val="00756A57"/>
    <w:rsid w:val="00774EA6"/>
    <w:rsid w:val="007D14D0"/>
    <w:rsid w:val="007D1B31"/>
    <w:rsid w:val="007F07A6"/>
    <w:rsid w:val="00827D91"/>
    <w:rsid w:val="00840FAB"/>
    <w:rsid w:val="008713F2"/>
    <w:rsid w:val="0087330A"/>
    <w:rsid w:val="008B3FA4"/>
    <w:rsid w:val="0093535E"/>
    <w:rsid w:val="00943BBC"/>
    <w:rsid w:val="00945E18"/>
    <w:rsid w:val="00956071"/>
    <w:rsid w:val="0097676C"/>
    <w:rsid w:val="009D2FFD"/>
    <w:rsid w:val="009E2A44"/>
    <w:rsid w:val="00B25ADA"/>
    <w:rsid w:val="00B5784B"/>
    <w:rsid w:val="00BB7255"/>
    <w:rsid w:val="00C163DE"/>
    <w:rsid w:val="00C3039A"/>
    <w:rsid w:val="00C3087D"/>
    <w:rsid w:val="00C42568"/>
    <w:rsid w:val="00C62322"/>
    <w:rsid w:val="00C66C95"/>
    <w:rsid w:val="00D32EBA"/>
    <w:rsid w:val="00D3423B"/>
    <w:rsid w:val="00DF3F1E"/>
    <w:rsid w:val="00E131A1"/>
    <w:rsid w:val="00E41783"/>
    <w:rsid w:val="00E977BD"/>
    <w:rsid w:val="00F357EA"/>
    <w:rsid w:val="00F3682A"/>
    <w:rsid w:val="00F54DD2"/>
    <w:rsid w:val="00FA7232"/>
    <w:rsid w:val="00F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B6AF76-74F6-4CEC-A750-1615422D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A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23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3DE"/>
  </w:style>
  <w:style w:type="paragraph" w:styleId="Footer">
    <w:name w:val="footer"/>
    <w:basedOn w:val="Normal"/>
    <w:link w:val="FooterChar"/>
    <w:uiPriority w:val="99"/>
    <w:semiHidden/>
    <w:unhideWhenUsed/>
    <w:rsid w:val="00C1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Dika</cp:lastModifiedBy>
  <cp:revision>2</cp:revision>
  <dcterms:created xsi:type="dcterms:W3CDTF">2019-05-30T07:36:00Z</dcterms:created>
  <dcterms:modified xsi:type="dcterms:W3CDTF">2019-05-30T07:36:00Z</dcterms:modified>
</cp:coreProperties>
</file>