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9FA4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OBJECTIVE:</w:t>
      </w:r>
    </w:p>
    <w:p w14:paraId="1A60DEF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Active re</w:t>
      </w:r>
      <w:bookmarkStart w:id="0" w:name="_GoBack"/>
      <w:bookmarkEnd w:id="0"/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connaissance using Sam Spade and website details.</w:t>
      </w:r>
    </w:p>
    <w:p w14:paraId="52C1C1D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PREREQUISITES:</w:t>
      </w:r>
    </w:p>
    <w:p w14:paraId="352CCA1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BBDB16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Basic knowledge of networking and web concepts.</w:t>
      </w:r>
    </w:p>
    <w:p w14:paraId="26575C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643A64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17FBC0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Required internet connection.</w:t>
      </w:r>
    </w:p>
    <w:p w14:paraId="37CF3E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D3BF57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164459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Need an Operating System (Windows).</w:t>
      </w:r>
    </w:p>
    <w:p w14:paraId="648574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A24D9E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E4CEF2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Target website: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fldChar w:fldCharType="begin"/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instrText xml:space="preserve"> HYPERLINK "https://www.tryhackme.com/" \t "https://gemini.google.com/app/_blank" </w:instrTex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fldChar w:fldCharType="separate"/>
      </w:r>
      <w:r>
        <w:rPr>
          <w:rStyle w:val="5"/>
          <w:rFonts w:hint="default" w:ascii="sans-serif" w:hAnsi="sans-serif" w:eastAsia="sans-serif" w:cs="sans-serif"/>
          <w:color w:val="1F1F1F"/>
          <w:bdr w:val="none" w:color="1F1F1F" w:sz="0" w:space="0"/>
        </w:rPr>
        <w:t>www.tryhackme.com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fldChar w:fldCharType="end"/>
      </w:r>
    </w:p>
    <w:p w14:paraId="13BF07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E03F90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53C7CC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Tool Used: Sam Spade</w:t>
      </w:r>
    </w:p>
    <w:p w14:paraId="5F1CD9F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10C163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PROCEDURE:</w:t>
      </w:r>
    </w:p>
    <w:p w14:paraId="28873B4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42A7D9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1 –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At first we have installed the "Sam Spade" tool from Softpedia.com. After installation we have launched the tool in our windows operating system.</w:t>
      </w:r>
    </w:p>
    <w:p w14:paraId="6527EF4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BD4E7D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4FE547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2 –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We opened the tool and in the input target field we put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fldChar w:fldCharType="begin"/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instrText xml:space="preserve"> HYPERLINK "https://www.tryhackme.com/" \t "https://gemini.google.com/app/_blank" </w:instrTex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fldChar w:fldCharType="separate"/>
      </w:r>
      <w:r>
        <w:rPr>
          <w:rStyle w:val="5"/>
          <w:rFonts w:hint="default" w:ascii="sans-serif" w:hAnsi="sans-serif" w:eastAsia="sans-serif" w:cs="sans-serif"/>
          <w:color w:val="1F1F1F"/>
          <w:bdr w:val="none" w:color="1F1F1F" w:sz="0" w:space="0"/>
        </w:rPr>
        <w:t>www.tryhackme.com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fldChar w:fldCharType="end"/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and pressed enter.</w:t>
      </w:r>
    </w:p>
    <w:p w14:paraId="2BCB592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89D516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E3EFC4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3 –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By default after pressing the enter, it is showing Whois lookup. Here we can see the details like Domain registrar, Registration and expiry dates, etc.</w:t>
      </w:r>
    </w:p>
    <w:p w14:paraId="31C675C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2DBBF3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1F1956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4 –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After checking it, then we have selected the ping option. Here we can see ICMP Packets is sending to the host.</w:t>
      </w:r>
    </w:p>
    <w:p w14:paraId="42C039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C82AAB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DDE718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5 –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Then selected DNS, here we can see Canonical name, Addresses.</w:t>
      </w:r>
    </w:p>
    <w:p w14:paraId="4C90561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6EFA76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BADF87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6 –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Then we selected IP block, here some of IP's found at ARIN but owners is not found.</w:t>
      </w:r>
    </w:p>
    <w:p w14:paraId="28B6437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46C752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58BA77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7 –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Then we select the dig feature by using 8.8.8.8 part and here we have seen the queries supported by this servers.</w:t>
      </w:r>
    </w:p>
    <w:p w14:paraId="38E8959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39D3D0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A1BE0A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8 –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Then we select the Trace option. Here we have seen some ip, but most are having "No response".</w:t>
      </w:r>
    </w:p>
    <w:p w14:paraId="03CC449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4F4CA4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7F8860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9 –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Then we use the Finger feature but it showed failed, couldn't connect to host.</w:t>
      </w:r>
    </w:p>
    <w:p w14:paraId="2C8B7AB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E60B8D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EB4E16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10 –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Then we select the web option, here we have seen host, GET, Connection and others details.</w:t>
      </w:r>
    </w:p>
    <w:p w14:paraId="3067445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F583B1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88C3B1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11 –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Now we have selected RBL (Realtime Blackhole list) here it showed addresses details.</w:t>
      </w:r>
    </w:p>
    <w:p w14:paraId="7D17796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FFA1C2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8A9FCD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12 –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Finally we selected the abuse option, here it showed abuse address, details.</w:t>
      </w:r>
    </w:p>
    <w:p w14:paraId="1671DDC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0299B6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CONCLUSION:</w:t>
      </w:r>
    </w:p>
    <w:p w14:paraId="088E52B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Using Sam Spade, active reconnaissance was successfully performed on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fldChar w:fldCharType="begin"/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instrText xml:space="preserve"> HYPERLINK "https://www.tryhackme.com/" \t "https://gemini.google.com/app/_blank" </w:instrTex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fldChar w:fldCharType="separate"/>
      </w:r>
      <w:r>
        <w:rPr>
          <w:rStyle w:val="5"/>
          <w:rFonts w:hint="default" w:ascii="sans-serif" w:hAnsi="sans-serif" w:eastAsia="sans-serif" w:cs="sans-serif"/>
          <w:color w:val="1F1F1F"/>
          <w:bdr w:val="none" w:color="1F1F1F" w:sz="0" w:space="0"/>
        </w:rPr>
        <w:t>www.tryhackme.com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fldChar w:fldCharType="end"/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. Various features such as Whois, Ping, DNS, Dig, Trace, and Web analysis provided detailed information about the target's domain, network path, IP range, and servers configuration. Since these techniques [interact] directly with the target system, they are classified an active reconnaissance. This activity was performed strictly for educational purpose.</w:t>
      </w:r>
    </w:p>
    <w:p w14:paraId="6EA2289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43C257"/>
    <w:multiLevelType w:val="multilevel"/>
    <w:tmpl w:val="C343C2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EA05117"/>
    <w:multiLevelType w:val="multilevel"/>
    <w:tmpl w:val="6EA051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C21D9F"/>
    <w:rsid w:val="62C2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2026-05-22T15:09:00Z</dcterms:created>
  <dc:creator>Admin</dc:creator>
  <cp:lastModifiedBy>Only Recent Trends</cp:lastModifiedBy>
  <dcterms:modified xsi:type="dcterms:W3CDTF">2026-05-22T15:10:50Z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DF4A491797E543F5A6F1EFBD49B2022E_11</vt:lpwstr>
  </property>
  <property fmtid="{D5CDD505-2E9C-101B-9397-08002B2CF9AE}" pid="4" name="KSOTemplateDocerSaveRecord">
    <vt:lpwstr>eyJoZGlkIjoiMDZlZDdhYjE4OGE5OGE1NjI2NTYxZjA4MDdiYWUyZTkiLCJ1c2VySWQiOiI1Njc1ODY4OTUzMjcifQ==</vt:lpwstr>
  </property>
</Properties>
</file>